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23" w:rsidRDefault="009366B7">
      <w:pPr>
        <w:pStyle w:val="Title"/>
      </w:pPr>
      <w:r>
        <w:t>NEERAJ KUMAR MAURYA</w:t>
      </w:r>
    </w:p>
    <w:p w:rsidR="00391323" w:rsidRDefault="009366B7">
      <w:pPr>
        <w:pStyle w:val="BodyText"/>
        <w:spacing w:before="151" w:line="369" w:lineRule="auto"/>
        <w:ind w:left="146" w:right="6573"/>
      </w:pPr>
      <w:r>
        <w:t>Contact No: 8960274328</w:t>
      </w:r>
      <w:r w:rsidR="000610CE">
        <w:t xml:space="preserve"> Ema</w:t>
      </w:r>
      <w:hyperlink r:id="rId5" w:history="1">
        <w:r w:rsidRPr="00E107DE">
          <w:rPr>
            <w:rStyle w:val="Hyperlink"/>
          </w:rPr>
          <w:t>il: neerajmaurya212@gmail.com</w:t>
        </w:r>
      </w:hyperlink>
    </w:p>
    <w:p w:rsidR="00391323" w:rsidRDefault="00391323">
      <w:pPr>
        <w:pStyle w:val="BodyText"/>
        <w:rPr>
          <w:sz w:val="20"/>
        </w:rPr>
      </w:pPr>
    </w:p>
    <w:p w:rsidR="00391323" w:rsidRDefault="003B00E6">
      <w:pPr>
        <w:pStyle w:val="BodyText"/>
        <w:spacing w:before="8"/>
        <w:rPr>
          <w:sz w:val="11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5829300" cy="3810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300" cy="38100"/>
                        </a:xfrm>
                        <a:custGeom>
                          <a:avLst/>
                          <a:gdLst>
                            <a:gd name="T0" fmla="+- 0 10620 1440"/>
                            <a:gd name="T1" fmla="*/ T0 w 9180"/>
                            <a:gd name="T2" fmla="+- 0 220 174"/>
                            <a:gd name="T3" fmla="*/ 220 h 60"/>
                            <a:gd name="T4" fmla="+- 0 1440 1440"/>
                            <a:gd name="T5" fmla="*/ T4 w 9180"/>
                            <a:gd name="T6" fmla="+- 0 220 174"/>
                            <a:gd name="T7" fmla="*/ 220 h 60"/>
                            <a:gd name="T8" fmla="+- 0 1440 1440"/>
                            <a:gd name="T9" fmla="*/ T8 w 9180"/>
                            <a:gd name="T10" fmla="+- 0 234 174"/>
                            <a:gd name="T11" fmla="*/ 234 h 60"/>
                            <a:gd name="T12" fmla="+- 0 10620 1440"/>
                            <a:gd name="T13" fmla="*/ T12 w 9180"/>
                            <a:gd name="T14" fmla="+- 0 234 174"/>
                            <a:gd name="T15" fmla="*/ 234 h 60"/>
                            <a:gd name="T16" fmla="+- 0 10620 1440"/>
                            <a:gd name="T17" fmla="*/ T16 w 9180"/>
                            <a:gd name="T18" fmla="+- 0 220 174"/>
                            <a:gd name="T19" fmla="*/ 220 h 60"/>
                            <a:gd name="T20" fmla="+- 0 10620 1440"/>
                            <a:gd name="T21" fmla="*/ T20 w 9180"/>
                            <a:gd name="T22" fmla="+- 0 174 174"/>
                            <a:gd name="T23" fmla="*/ 174 h 60"/>
                            <a:gd name="T24" fmla="+- 0 1440 1440"/>
                            <a:gd name="T25" fmla="*/ T24 w 9180"/>
                            <a:gd name="T26" fmla="+- 0 174 174"/>
                            <a:gd name="T27" fmla="*/ 174 h 60"/>
                            <a:gd name="T28" fmla="+- 0 1440 1440"/>
                            <a:gd name="T29" fmla="*/ T28 w 9180"/>
                            <a:gd name="T30" fmla="+- 0 189 174"/>
                            <a:gd name="T31" fmla="*/ 189 h 60"/>
                            <a:gd name="T32" fmla="+- 0 10620 1440"/>
                            <a:gd name="T33" fmla="*/ T32 w 9180"/>
                            <a:gd name="T34" fmla="+- 0 189 174"/>
                            <a:gd name="T35" fmla="*/ 189 h 60"/>
                            <a:gd name="T36" fmla="+- 0 10620 1440"/>
                            <a:gd name="T37" fmla="*/ T36 w 9180"/>
                            <a:gd name="T38" fmla="+- 0 174 174"/>
                            <a:gd name="T39" fmla="*/ 1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80" h="60">
                              <a:moveTo>
                                <a:pt x="9180" y="46"/>
                              </a:moveTo>
                              <a:lnTo>
                                <a:pt x="0" y="46"/>
                              </a:lnTo>
                              <a:lnTo>
                                <a:pt x="0" y="60"/>
                              </a:lnTo>
                              <a:lnTo>
                                <a:pt x="9180" y="60"/>
                              </a:lnTo>
                              <a:lnTo>
                                <a:pt x="9180" y="46"/>
                              </a:lnTo>
                              <a:close/>
                              <a:moveTo>
                                <a:pt x="9180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180" y="15"/>
                              </a:lnTo>
                              <a:lnTo>
                                <a:pt x="9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CFBA7" id="AutoShape 2" o:spid="_x0000_s1026" style="position:absolute;margin-left:1in;margin-top:8.7pt;width:459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" path="m9180,46l,46,,60r9180,l9180,46xm9180,l,,,15r9180,l9180,xe" fillcolor="black" stroked="f">
                <v:path arrowok="t" o:connecttype="custom" o:connectlocs="5829300,139700;0,139700;0,148590;5829300,148590;5829300,139700;5829300,110490;0,110490;0,120015;5829300,120015;5829300,110490" o:connectangles="0,0,0,0,0,0,0,0,0,0"/>
                <w10:wrap type="topAndBottom" anchorx="page"/>
              </v:shape>
            </w:pict>
          </mc:Fallback>
        </mc:AlternateContent>
      </w:r>
    </w:p>
    <w:p w:rsidR="00391323" w:rsidRDefault="00391323">
      <w:pPr>
        <w:pStyle w:val="BodyText"/>
        <w:spacing w:before="11"/>
        <w:rPr>
          <w:sz w:val="13"/>
        </w:rPr>
      </w:pPr>
    </w:p>
    <w:p w:rsidR="00391323" w:rsidRDefault="000610CE">
      <w:pPr>
        <w:tabs>
          <w:tab w:val="left" w:pos="9425"/>
        </w:tabs>
        <w:spacing w:before="91"/>
        <w:ind w:left="117"/>
      </w:pPr>
      <w:r>
        <w:rPr>
          <w:color w:val="365F91"/>
          <w:spacing w:val="-27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CAREER</w:t>
      </w:r>
      <w:r>
        <w:rPr>
          <w:color w:val="365F91"/>
          <w:spacing w:val="-8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OBJECTIVE:</w:t>
      </w:r>
      <w:r>
        <w:rPr>
          <w:color w:val="365F91"/>
          <w:shd w:val="clear" w:color="auto" w:fill="EBF0DD"/>
        </w:rPr>
        <w:tab/>
      </w:r>
    </w:p>
    <w:p w:rsidR="00391323" w:rsidRPr="000610CE" w:rsidRDefault="00D83B54">
      <w:pPr>
        <w:pStyle w:val="ListParagraph"/>
        <w:numPr>
          <w:ilvl w:val="0"/>
          <w:numId w:val="4"/>
        </w:numPr>
        <w:tabs>
          <w:tab w:val="left" w:pos="521"/>
        </w:tabs>
        <w:spacing w:before="194" w:line="276" w:lineRule="auto"/>
        <w:ind w:right="524"/>
        <w:rPr>
          <w:sz w:val="24"/>
        </w:rPr>
      </w:pPr>
      <w:r w:rsidRPr="000610CE">
        <w:rPr>
          <w:b/>
          <w:bCs/>
          <w:color w:val="202124"/>
          <w:shd w:val="clear" w:color="auto" w:fill="FFFFFF"/>
        </w:rPr>
        <w:t>To secure a challenging position in a reputable organization to expand my learnings, knowledge, and skills</w:t>
      </w:r>
    </w:p>
    <w:p w:rsidR="00391323" w:rsidRDefault="000610CE">
      <w:pPr>
        <w:tabs>
          <w:tab w:val="left" w:pos="9425"/>
        </w:tabs>
        <w:spacing w:before="16"/>
        <w:ind w:left="117"/>
      </w:pPr>
      <w:r>
        <w:rPr>
          <w:color w:val="365F91"/>
          <w:spacing w:val="-27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STRENGTHS:</w:t>
      </w:r>
      <w:r>
        <w:rPr>
          <w:color w:val="365F91"/>
          <w:shd w:val="clear" w:color="auto" w:fill="EBF0DD"/>
        </w:rPr>
        <w:tab/>
      </w:r>
      <w:bookmarkStart w:id="0" w:name="_GoBack"/>
      <w:bookmarkEnd w:id="0"/>
    </w:p>
    <w:p w:rsidR="00391323" w:rsidRDefault="00391323">
      <w:pPr>
        <w:pStyle w:val="BodyText"/>
        <w:spacing w:before="1"/>
      </w:pP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6"/>
        <w:ind w:hanging="361"/>
        <w:rPr>
          <w:sz w:val="24"/>
        </w:rPr>
      </w:pPr>
      <w:r>
        <w:rPr>
          <w:sz w:val="24"/>
        </w:rPr>
        <w:t>Can both work in groups or as an</w:t>
      </w:r>
      <w:r>
        <w:rPr>
          <w:spacing w:val="-2"/>
          <w:sz w:val="24"/>
        </w:rPr>
        <w:t xml:space="preserve"> </w:t>
      </w:r>
      <w:r>
        <w:rPr>
          <w:sz w:val="24"/>
        </w:rPr>
        <w:t>ind</w:t>
      </w:r>
      <w:r>
        <w:rPr>
          <w:sz w:val="24"/>
        </w:rPr>
        <w:t>ividual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3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391323" w:rsidRDefault="000610CE">
      <w:pPr>
        <w:tabs>
          <w:tab w:val="left" w:pos="9425"/>
        </w:tabs>
        <w:spacing w:before="57"/>
        <w:ind w:left="117"/>
      </w:pPr>
      <w:r>
        <w:rPr>
          <w:color w:val="365F91"/>
          <w:spacing w:val="-27"/>
          <w:shd w:val="clear" w:color="auto" w:fill="EBF0DD"/>
        </w:rPr>
        <w:t xml:space="preserve"> </w:t>
      </w:r>
      <w:proofErr w:type="gramStart"/>
      <w:r>
        <w:rPr>
          <w:color w:val="365F91"/>
          <w:shd w:val="clear" w:color="auto" w:fill="EBF0DD"/>
        </w:rPr>
        <w:t>IT</w:t>
      </w:r>
      <w:proofErr w:type="gramEnd"/>
      <w:r>
        <w:rPr>
          <w:color w:val="365F91"/>
          <w:spacing w:val="-6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PROFICIENCY:</w:t>
      </w:r>
      <w:r>
        <w:rPr>
          <w:color w:val="365F91"/>
          <w:shd w:val="clear" w:color="auto" w:fill="EBF0DD"/>
        </w:rPr>
        <w:tab/>
      </w:r>
    </w:p>
    <w:p w:rsidR="00391323" w:rsidRDefault="000610CE">
      <w:pPr>
        <w:spacing w:before="194"/>
        <w:ind w:left="146"/>
        <w:rPr>
          <w:sz w:val="24"/>
        </w:rPr>
      </w:pPr>
      <w:r>
        <w:rPr>
          <w:b/>
          <w:sz w:val="24"/>
          <w:u w:val="thick"/>
        </w:rPr>
        <w:t>MANUAL TESTING</w:t>
      </w:r>
      <w:r>
        <w:rPr>
          <w:sz w:val="24"/>
        </w:rPr>
        <w:t>: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75"/>
          <w:tab w:val="left" w:pos="576"/>
        </w:tabs>
        <w:ind w:left="575" w:hanging="416"/>
        <w:rPr>
          <w:sz w:val="24"/>
        </w:rPr>
      </w:pPr>
      <w:r>
        <w:rPr>
          <w:sz w:val="24"/>
        </w:rPr>
        <w:t>Very good knowledge in Manual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2"/>
        <w:ind w:hanging="361"/>
        <w:rPr>
          <w:sz w:val="24"/>
        </w:rPr>
      </w:pPr>
      <w:r>
        <w:rPr>
          <w:sz w:val="24"/>
        </w:rPr>
        <w:t xml:space="preserve">Good knowledge of testing in all the </w:t>
      </w:r>
      <w:r>
        <w:rPr>
          <w:b/>
          <w:sz w:val="24"/>
        </w:rPr>
        <w:t xml:space="preserve">phases of SDLC </w:t>
      </w:r>
      <w:r>
        <w:rPr>
          <w:sz w:val="24"/>
        </w:rPr>
        <w:t>(Software Development Life</w:t>
      </w:r>
      <w:r>
        <w:rPr>
          <w:spacing w:val="-12"/>
          <w:sz w:val="24"/>
        </w:rPr>
        <w:t xml:space="preserve"> </w:t>
      </w:r>
      <w:r>
        <w:rPr>
          <w:sz w:val="24"/>
        </w:rPr>
        <w:t>Cycle).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6"/>
        <w:ind w:hanging="361"/>
        <w:rPr>
          <w:sz w:val="24"/>
        </w:rPr>
      </w:pPr>
      <w:r>
        <w:rPr>
          <w:sz w:val="24"/>
        </w:rPr>
        <w:t xml:space="preserve">Very good knowledge in all the </w:t>
      </w:r>
      <w:r>
        <w:rPr>
          <w:b/>
          <w:sz w:val="24"/>
        </w:rPr>
        <w:t xml:space="preserve">phases of STLC </w:t>
      </w:r>
      <w:r>
        <w:rPr>
          <w:sz w:val="24"/>
        </w:rPr>
        <w:t>(Software Test Life</w:t>
      </w:r>
      <w:r>
        <w:rPr>
          <w:spacing w:val="-6"/>
          <w:sz w:val="24"/>
        </w:rPr>
        <w:t xml:space="preserve"> </w:t>
      </w:r>
      <w:r>
        <w:rPr>
          <w:sz w:val="24"/>
        </w:rPr>
        <w:t>Cycle).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5"/>
        <w:ind w:hanging="361"/>
        <w:rPr>
          <w:sz w:val="24"/>
        </w:rPr>
      </w:pPr>
      <w:r>
        <w:rPr>
          <w:sz w:val="24"/>
        </w:rPr>
        <w:t xml:space="preserve">Good knowledge of </w:t>
      </w:r>
      <w:r>
        <w:rPr>
          <w:b/>
          <w:sz w:val="24"/>
        </w:rPr>
        <w:t xml:space="preserve">White box testing </w:t>
      </w:r>
      <w:r>
        <w:rPr>
          <w:sz w:val="24"/>
        </w:rPr>
        <w:t xml:space="preserve">and </w:t>
      </w:r>
      <w:r>
        <w:rPr>
          <w:b/>
          <w:sz w:val="24"/>
        </w:rPr>
        <w:t>Black box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Good Knowledge of Writing, Execution and </w:t>
      </w:r>
      <w:r>
        <w:rPr>
          <w:b/>
          <w:sz w:val="24"/>
        </w:rPr>
        <w:t>Reviewing of 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line="276" w:lineRule="auto"/>
        <w:ind w:right="829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Smoke</w:t>
      </w:r>
      <w:r>
        <w:rPr>
          <w:sz w:val="24"/>
        </w:rPr>
        <w:t xml:space="preserve">, </w:t>
      </w:r>
      <w:r>
        <w:rPr>
          <w:b/>
          <w:sz w:val="24"/>
        </w:rPr>
        <w:t>Functionality</w:t>
      </w:r>
      <w:r>
        <w:rPr>
          <w:sz w:val="24"/>
        </w:rPr>
        <w:t xml:space="preserve">, </w:t>
      </w:r>
      <w:r>
        <w:rPr>
          <w:b/>
          <w:sz w:val="24"/>
        </w:rPr>
        <w:t>Integration</w:t>
      </w:r>
      <w:r>
        <w:rPr>
          <w:sz w:val="24"/>
        </w:rPr>
        <w:t xml:space="preserve">, </w:t>
      </w:r>
      <w:r>
        <w:rPr>
          <w:b/>
          <w:sz w:val="24"/>
        </w:rPr>
        <w:t>System testing</w:t>
      </w:r>
      <w:r>
        <w:rPr>
          <w:sz w:val="24"/>
        </w:rPr>
        <w:t xml:space="preserve">, </w:t>
      </w:r>
      <w:r>
        <w:rPr>
          <w:b/>
          <w:sz w:val="24"/>
        </w:rPr>
        <w:t>Acceptance testing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6" w:line="278" w:lineRule="auto"/>
        <w:ind w:right="641"/>
        <w:rPr>
          <w:sz w:val="24"/>
        </w:rPr>
      </w:pPr>
      <w:r>
        <w:rPr>
          <w:sz w:val="24"/>
        </w:rPr>
        <w:t xml:space="preserve">Very good knowledge in </w:t>
      </w:r>
      <w:r>
        <w:rPr>
          <w:b/>
          <w:sz w:val="24"/>
        </w:rPr>
        <w:t>Compatibilit</w:t>
      </w:r>
      <w:r>
        <w:rPr>
          <w:b/>
          <w:sz w:val="24"/>
        </w:rPr>
        <w:t>y Testing</w:t>
      </w:r>
      <w:r>
        <w:rPr>
          <w:sz w:val="24"/>
        </w:rPr>
        <w:t xml:space="preserve">, </w:t>
      </w:r>
      <w:r>
        <w:rPr>
          <w:b/>
          <w:sz w:val="24"/>
        </w:rPr>
        <w:t>Regression Testing</w:t>
      </w:r>
      <w:r>
        <w:rPr>
          <w:sz w:val="24"/>
        </w:rPr>
        <w:t xml:space="preserve">, </w:t>
      </w:r>
      <w:r>
        <w:rPr>
          <w:b/>
          <w:sz w:val="24"/>
        </w:rPr>
        <w:t>Ad-hoc Testing</w:t>
      </w:r>
      <w:r>
        <w:rPr>
          <w:sz w:val="24"/>
        </w:rPr>
        <w:t xml:space="preserve">, </w:t>
      </w:r>
      <w:r>
        <w:rPr>
          <w:b/>
          <w:sz w:val="24"/>
        </w:rPr>
        <w:t>Exploratory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3"/>
        <w:ind w:hanging="361"/>
        <w:rPr>
          <w:sz w:val="24"/>
        </w:rPr>
      </w:pPr>
      <w:r>
        <w:rPr>
          <w:sz w:val="24"/>
        </w:rPr>
        <w:t xml:space="preserve">Knowledge in </w:t>
      </w:r>
      <w:r>
        <w:rPr>
          <w:b/>
          <w:sz w:val="24"/>
        </w:rPr>
        <w:t>Test plan</w:t>
      </w:r>
      <w:r>
        <w:rPr>
          <w:sz w:val="24"/>
        </w:rPr>
        <w:t xml:space="preserve">, </w:t>
      </w:r>
      <w:r>
        <w:rPr>
          <w:b/>
          <w:sz w:val="24"/>
        </w:rPr>
        <w:t>Test case</w:t>
      </w:r>
      <w:r>
        <w:rPr>
          <w:sz w:val="24"/>
        </w:rPr>
        <w:t xml:space="preserve">, </w:t>
      </w:r>
      <w:r>
        <w:rPr>
          <w:b/>
          <w:sz w:val="24"/>
        </w:rPr>
        <w:t>Traceability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matrix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Having very good knowledge in </w:t>
      </w:r>
      <w:r>
        <w:rPr>
          <w:b/>
          <w:sz w:val="24"/>
        </w:rPr>
        <w:t>Bug 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Cycle</w:t>
      </w:r>
      <w:r>
        <w:rPr>
          <w:sz w:val="24"/>
        </w:rPr>
        <w:t>.</w:t>
      </w:r>
    </w:p>
    <w:p w:rsidR="00391323" w:rsidRDefault="00391323">
      <w:pPr>
        <w:pStyle w:val="BodyText"/>
        <w:spacing w:before="7"/>
      </w:pPr>
    </w:p>
    <w:p w:rsidR="00391323" w:rsidRDefault="000610CE">
      <w:pPr>
        <w:tabs>
          <w:tab w:val="left" w:pos="9425"/>
        </w:tabs>
        <w:spacing w:before="91"/>
        <w:ind w:left="117"/>
      </w:pPr>
      <w:r>
        <w:rPr>
          <w:color w:val="365F91"/>
          <w:spacing w:val="-27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CORE</w:t>
      </w:r>
      <w:r>
        <w:rPr>
          <w:color w:val="365F91"/>
          <w:spacing w:val="-6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JAVA:</w:t>
      </w:r>
      <w:r>
        <w:rPr>
          <w:color w:val="365F91"/>
          <w:shd w:val="clear" w:color="auto" w:fill="EBF0DD"/>
        </w:rPr>
        <w:tab/>
      </w:r>
    </w:p>
    <w:p w:rsidR="00391323" w:rsidRDefault="00391323">
      <w:pPr>
        <w:pStyle w:val="BodyText"/>
        <w:spacing w:before="1"/>
        <w:rPr>
          <w:sz w:val="25"/>
        </w:rPr>
      </w:pP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0" w:line="276" w:lineRule="auto"/>
        <w:ind w:right="1191"/>
        <w:rPr>
          <w:sz w:val="24"/>
        </w:rPr>
      </w:pPr>
      <w:r>
        <w:rPr>
          <w:sz w:val="24"/>
        </w:rPr>
        <w:t>Very strong</w:t>
      </w:r>
      <w:r>
        <w:rPr>
          <w:sz w:val="24"/>
        </w:rPr>
        <w:t xml:space="preserve"> knowledge</w:t>
      </w:r>
      <w:r>
        <w:rPr>
          <w:sz w:val="24"/>
        </w:rPr>
        <w:t xml:space="preserve"> on OOPS concepts like </w:t>
      </w:r>
      <w:r>
        <w:rPr>
          <w:b/>
          <w:sz w:val="24"/>
        </w:rPr>
        <w:t xml:space="preserve">Method overloading </w:t>
      </w:r>
      <w:r>
        <w:rPr>
          <w:sz w:val="24"/>
        </w:rPr>
        <w:t xml:space="preserve">and </w:t>
      </w:r>
      <w:r>
        <w:rPr>
          <w:b/>
          <w:sz w:val="24"/>
        </w:rPr>
        <w:t>Method overriding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8"/>
        <w:ind w:hanging="361"/>
        <w:rPr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 xml:space="preserve">Inheritance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Polymorphism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Concepts of </w:t>
      </w:r>
      <w:r>
        <w:rPr>
          <w:b/>
          <w:sz w:val="24"/>
        </w:rPr>
        <w:t>Generalization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Encapsulation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>Typecasting</w:t>
      </w:r>
      <w:r>
        <w:rPr>
          <w:sz w:val="24"/>
        </w:rPr>
        <w:t xml:space="preserve">, </w:t>
      </w:r>
      <w:r>
        <w:rPr>
          <w:b/>
          <w:sz w:val="24"/>
        </w:rPr>
        <w:t>Constructor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Chaining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Concepts of </w:t>
      </w:r>
      <w:r>
        <w:rPr>
          <w:b/>
          <w:sz w:val="24"/>
        </w:rPr>
        <w:t>Wrapper Class</w:t>
      </w:r>
      <w:r>
        <w:rPr>
          <w:sz w:val="24"/>
        </w:rPr>
        <w:t xml:space="preserve">, </w:t>
      </w:r>
      <w:r>
        <w:rPr>
          <w:b/>
          <w:sz w:val="24"/>
        </w:rPr>
        <w:t>Method Binding</w:t>
      </w:r>
      <w:r>
        <w:rPr>
          <w:sz w:val="24"/>
        </w:rPr>
        <w:t xml:space="preserve">,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Loading</w:t>
      </w:r>
      <w:r>
        <w:rPr>
          <w:sz w:val="24"/>
        </w:rPr>
        <w:t>.</w:t>
      </w:r>
    </w:p>
    <w:p w:rsidR="00391323" w:rsidRDefault="00391323">
      <w:pPr>
        <w:rPr>
          <w:sz w:val="24"/>
        </w:rPr>
        <w:sectPr w:rsidR="00391323">
          <w:type w:val="continuous"/>
          <w:pgSz w:w="12240" w:h="15840"/>
          <w:pgMar w:top="1420" w:right="1300" w:bottom="280" w:left="1280" w:header="720" w:footer="720" w:gutter="0"/>
          <w:cols w:space="720"/>
        </w:sectPr>
      </w:pP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70" w:line="276" w:lineRule="auto"/>
        <w:ind w:right="767"/>
        <w:rPr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>Inter</w:t>
      </w:r>
      <w:r>
        <w:rPr>
          <w:b/>
          <w:sz w:val="24"/>
        </w:rPr>
        <w:t xml:space="preserve">face </w:t>
      </w:r>
      <w:r>
        <w:rPr>
          <w:sz w:val="24"/>
        </w:rPr>
        <w:t xml:space="preserve">types of Interfaces, </w:t>
      </w:r>
      <w:r>
        <w:rPr>
          <w:b/>
          <w:sz w:val="24"/>
        </w:rPr>
        <w:t>Serialization</w:t>
      </w:r>
      <w:r>
        <w:rPr>
          <w:sz w:val="24"/>
        </w:rPr>
        <w:t xml:space="preserve">, </w:t>
      </w:r>
      <w:r>
        <w:rPr>
          <w:b/>
          <w:sz w:val="24"/>
        </w:rPr>
        <w:t>Tight coupling</w:t>
      </w:r>
      <w:r>
        <w:rPr>
          <w:sz w:val="24"/>
        </w:rPr>
        <w:t xml:space="preserve">, </w:t>
      </w:r>
      <w:r>
        <w:rPr>
          <w:b/>
          <w:sz w:val="24"/>
        </w:rPr>
        <w:t>and Loose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coupling</w:t>
      </w:r>
      <w:r>
        <w:rPr>
          <w:sz w:val="24"/>
        </w:rPr>
        <w:t>.</w:t>
      </w:r>
    </w:p>
    <w:p w:rsidR="00391323" w:rsidRDefault="00391323">
      <w:pPr>
        <w:pStyle w:val="BodyText"/>
        <w:rPr>
          <w:sz w:val="20"/>
        </w:rPr>
      </w:pPr>
    </w:p>
    <w:p w:rsidR="00391323" w:rsidRDefault="00391323">
      <w:pPr>
        <w:pStyle w:val="BodyText"/>
        <w:spacing w:before="7"/>
        <w:rPr>
          <w:sz w:val="28"/>
        </w:rPr>
      </w:pPr>
    </w:p>
    <w:p w:rsidR="00391323" w:rsidRDefault="000610CE">
      <w:pPr>
        <w:tabs>
          <w:tab w:val="left" w:pos="9425"/>
        </w:tabs>
        <w:spacing w:before="92"/>
        <w:ind w:left="131"/>
      </w:pPr>
      <w:r>
        <w:rPr>
          <w:color w:val="365F91"/>
          <w:spacing w:val="-27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SQL:</w:t>
      </w:r>
      <w:r>
        <w:rPr>
          <w:color w:val="365F91"/>
          <w:shd w:val="clear" w:color="auto" w:fill="EBF0DD"/>
        </w:rPr>
        <w:tab/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191"/>
        <w:ind w:hanging="361"/>
        <w:rPr>
          <w:sz w:val="24"/>
        </w:rPr>
      </w:pPr>
      <w:r>
        <w:rPr>
          <w:sz w:val="24"/>
        </w:rPr>
        <w:t>Good knowledge in writing SQL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6"/>
        <w:ind w:hanging="361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DDL</w:t>
      </w:r>
      <w:r>
        <w:rPr>
          <w:sz w:val="24"/>
        </w:rPr>
        <w:t xml:space="preserve">, </w:t>
      </w:r>
      <w:r>
        <w:rPr>
          <w:b/>
          <w:sz w:val="24"/>
        </w:rPr>
        <w:t>DQL</w:t>
      </w:r>
      <w:r>
        <w:rPr>
          <w:sz w:val="24"/>
        </w:rPr>
        <w:t xml:space="preserve">, </w:t>
      </w:r>
      <w:r>
        <w:rPr>
          <w:b/>
          <w:sz w:val="24"/>
        </w:rPr>
        <w:t>DML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TCL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Grouping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Having very good knowledge in Sub-queries and Co-Related Sub-queries.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5"/>
        <w:ind w:hanging="361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Joins </w:t>
      </w:r>
      <w:r>
        <w:rPr>
          <w:sz w:val="24"/>
        </w:rPr>
        <w:t>and its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</w:p>
    <w:p w:rsidR="00391323" w:rsidRDefault="000610CE">
      <w:pPr>
        <w:pStyle w:val="ListParagraph"/>
        <w:numPr>
          <w:ilvl w:val="0"/>
          <w:numId w:val="4"/>
        </w:numPr>
        <w:tabs>
          <w:tab w:val="left" w:pos="521"/>
        </w:tabs>
        <w:spacing w:before="56"/>
        <w:ind w:hanging="361"/>
        <w:rPr>
          <w:sz w:val="24"/>
        </w:rPr>
      </w:pPr>
      <w:r>
        <w:rPr>
          <w:sz w:val="24"/>
        </w:rPr>
        <w:t xml:space="preserve">Basic knowledge in </w:t>
      </w:r>
      <w:r>
        <w:rPr>
          <w:b/>
          <w:sz w:val="24"/>
        </w:rPr>
        <w:t>Normalization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Dependency</w:t>
      </w:r>
      <w:r>
        <w:rPr>
          <w:sz w:val="24"/>
        </w:rPr>
        <w:t>.</w:t>
      </w:r>
    </w:p>
    <w:p w:rsidR="00391323" w:rsidRPr="009366B7" w:rsidRDefault="000610CE" w:rsidP="009366B7">
      <w:pPr>
        <w:pStyle w:val="ListParagraph"/>
        <w:numPr>
          <w:ilvl w:val="0"/>
          <w:numId w:val="4"/>
        </w:numPr>
        <w:tabs>
          <w:tab w:val="left" w:pos="521"/>
        </w:tabs>
        <w:spacing w:before="53"/>
        <w:ind w:hanging="361"/>
        <w:rPr>
          <w:sz w:val="24"/>
        </w:rPr>
      </w:pPr>
      <w:r>
        <w:rPr>
          <w:sz w:val="24"/>
        </w:rPr>
        <w:t>Practiced extensively on Oracle 10g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:rsidR="00391323" w:rsidRDefault="000610CE">
      <w:pPr>
        <w:tabs>
          <w:tab w:val="left" w:pos="9425"/>
        </w:tabs>
        <w:spacing w:before="91"/>
        <w:ind w:left="117"/>
      </w:pPr>
      <w:r>
        <w:rPr>
          <w:color w:val="365F91"/>
          <w:spacing w:val="-27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ACADEMIC</w:t>
      </w:r>
      <w:r>
        <w:rPr>
          <w:color w:val="365F91"/>
          <w:spacing w:val="-10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PROFILE:</w:t>
      </w:r>
      <w:r>
        <w:rPr>
          <w:color w:val="365F91"/>
          <w:shd w:val="clear" w:color="auto" w:fill="EBF0DD"/>
        </w:rPr>
        <w:tab/>
      </w:r>
    </w:p>
    <w:p w:rsidR="00391323" w:rsidRDefault="000610CE">
      <w:pPr>
        <w:pStyle w:val="ListParagraph"/>
        <w:numPr>
          <w:ilvl w:val="1"/>
          <w:numId w:val="4"/>
        </w:numPr>
        <w:tabs>
          <w:tab w:val="left" w:pos="881"/>
        </w:tabs>
        <w:spacing w:before="194"/>
        <w:ind w:hanging="361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 w:rsidR="00D83B54">
        <w:rPr>
          <w:sz w:val="24"/>
        </w:rPr>
        <w:t>: ADITYA BIR</w:t>
      </w:r>
      <w:r w:rsidR="00E061BF">
        <w:rPr>
          <w:sz w:val="24"/>
        </w:rPr>
        <w:t>LA INTER MEDIATE COLLEGE COLLEGE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E061BF">
        <w:rPr>
          <w:sz w:val="24"/>
        </w:rPr>
        <w:t>UTTAR PRADESH</w:t>
      </w:r>
    </w:p>
    <w:p w:rsidR="00391323" w:rsidRDefault="00391323">
      <w:pPr>
        <w:pStyle w:val="BodyText"/>
        <w:spacing w:before="8"/>
        <w:rPr>
          <w:sz w:val="22"/>
        </w:rPr>
      </w:pPr>
    </w:p>
    <w:p w:rsidR="00391323" w:rsidRDefault="000610CE">
      <w:pPr>
        <w:pStyle w:val="ListParagraph"/>
        <w:numPr>
          <w:ilvl w:val="2"/>
          <w:numId w:val="4"/>
        </w:numPr>
        <w:tabs>
          <w:tab w:val="left" w:pos="1601"/>
        </w:tabs>
        <w:spacing w:before="1"/>
        <w:ind w:hanging="361"/>
        <w:rPr>
          <w:sz w:val="24"/>
        </w:rPr>
      </w:pPr>
      <w:r>
        <w:rPr>
          <w:sz w:val="24"/>
        </w:rPr>
        <w:t>Percentage: 8.3</w:t>
      </w:r>
      <w:r w:rsidR="00E061BF">
        <w:rPr>
          <w:sz w:val="24"/>
        </w:rPr>
        <w:t xml:space="preserve">% </w:t>
      </w:r>
      <w:r>
        <w:rPr>
          <w:sz w:val="24"/>
        </w:rPr>
        <w:t xml:space="preserve">: </w:t>
      </w:r>
      <w:r w:rsidR="00E061BF">
        <w:rPr>
          <w:sz w:val="24"/>
        </w:rPr>
        <w:t>Y.O.P: 2010</w:t>
      </w:r>
    </w:p>
    <w:p w:rsidR="00391323" w:rsidRDefault="000610CE">
      <w:pPr>
        <w:pStyle w:val="ListParagraph"/>
        <w:numPr>
          <w:ilvl w:val="1"/>
          <w:numId w:val="4"/>
        </w:numPr>
        <w:tabs>
          <w:tab w:val="left" w:pos="881"/>
        </w:tabs>
        <w:spacing w:before="239"/>
        <w:ind w:hanging="361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 w:rsidR="00E061BF">
        <w:rPr>
          <w:sz w:val="24"/>
        </w:rPr>
        <w:t xml:space="preserve">: ADITYA BIRLA INTER MEDIATE COLLEGE </w:t>
      </w:r>
    </w:p>
    <w:p w:rsidR="00391323" w:rsidRDefault="00E061BF">
      <w:pPr>
        <w:pStyle w:val="ListParagraph"/>
        <w:numPr>
          <w:ilvl w:val="2"/>
          <w:numId w:val="4"/>
        </w:numPr>
        <w:tabs>
          <w:tab w:val="left" w:pos="1601"/>
        </w:tabs>
        <w:spacing w:before="245"/>
        <w:ind w:hanging="361"/>
        <w:rPr>
          <w:sz w:val="24"/>
        </w:rPr>
      </w:pPr>
      <w:r>
        <w:rPr>
          <w:sz w:val="24"/>
        </w:rPr>
        <w:t>Percentage: 65</w:t>
      </w:r>
      <w:r w:rsidR="000610CE">
        <w:rPr>
          <w:sz w:val="24"/>
        </w:rPr>
        <w:t>%: Y.O.P:</w:t>
      </w:r>
      <w:r w:rsidR="000610CE">
        <w:rPr>
          <w:spacing w:val="-1"/>
          <w:sz w:val="24"/>
        </w:rPr>
        <w:t xml:space="preserve"> </w:t>
      </w:r>
      <w:r>
        <w:rPr>
          <w:sz w:val="24"/>
        </w:rPr>
        <w:t>2013</w:t>
      </w:r>
    </w:p>
    <w:p w:rsidR="00391323" w:rsidRDefault="00E061BF">
      <w:pPr>
        <w:pStyle w:val="ListParagraph"/>
        <w:numPr>
          <w:ilvl w:val="1"/>
          <w:numId w:val="4"/>
        </w:numPr>
        <w:tabs>
          <w:tab w:val="left" w:pos="881"/>
        </w:tabs>
        <w:spacing w:before="215"/>
        <w:ind w:hanging="361"/>
        <w:rPr>
          <w:sz w:val="24"/>
        </w:rPr>
      </w:pPr>
      <w:r>
        <w:rPr>
          <w:sz w:val="24"/>
        </w:rPr>
        <w:t>B.TECH: KRISHNA  INSTITUTE OF TECHNOLOGY</w:t>
      </w:r>
    </w:p>
    <w:p w:rsidR="00391323" w:rsidRDefault="000610CE">
      <w:pPr>
        <w:pStyle w:val="ListParagraph"/>
        <w:numPr>
          <w:ilvl w:val="2"/>
          <w:numId w:val="4"/>
        </w:numPr>
        <w:tabs>
          <w:tab w:val="left" w:pos="1601"/>
        </w:tabs>
        <w:spacing w:before="231"/>
        <w:ind w:hanging="361"/>
        <w:rPr>
          <w:sz w:val="24"/>
        </w:rPr>
      </w:pPr>
      <w:r>
        <w:rPr>
          <w:sz w:val="24"/>
        </w:rPr>
        <w:t>Branch: Mechanical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</w:p>
    <w:p w:rsidR="00391323" w:rsidRDefault="00CA241E">
      <w:pPr>
        <w:pStyle w:val="ListParagraph"/>
        <w:numPr>
          <w:ilvl w:val="2"/>
          <w:numId w:val="4"/>
        </w:numPr>
        <w:tabs>
          <w:tab w:val="left" w:pos="1601"/>
        </w:tabs>
        <w:spacing w:before="20"/>
        <w:ind w:hanging="361"/>
        <w:rPr>
          <w:sz w:val="24"/>
        </w:rPr>
      </w:pPr>
      <w:r>
        <w:rPr>
          <w:sz w:val="24"/>
        </w:rPr>
        <w:t>Percentage: 63</w:t>
      </w:r>
      <w:r w:rsidR="000610CE">
        <w:rPr>
          <w:sz w:val="24"/>
        </w:rPr>
        <w:t>%: Y.O.P:</w:t>
      </w:r>
      <w:r w:rsidR="000610CE">
        <w:rPr>
          <w:spacing w:val="-1"/>
          <w:sz w:val="24"/>
        </w:rPr>
        <w:t xml:space="preserve"> </w:t>
      </w:r>
      <w:r>
        <w:rPr>
          <w:sz w:val="24"/>
        </w:rPr>
        <w:t>2018</w:t>
      </w:r>
    </w:p>
    <w:p w:rsidR="00391323" w:rsidRDefault="000610CE">
      <w:pPr>
        <w:tabs>
          <w:tab w:val="left" w:pos="9425"/>
        </w:tabs>
        <w:spacing w:before="196"/>
        <w:ind w:left="117"/>
      </w:pPr>
      <w:r>
        <w:rPr>
          <w:color w:val="365F91"/>
          <w:spacing w:val="-27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ACADEMIC</w:t>
      </w:r>
      <w:r>
        <w:rPr>
          <w:color w:val="365F91"/>
          <w:spacing w:val="-8"/>
          <w:shd w:val="clear" w:color="auto" w:fill="EBF0DD"/>
        </w:rPr>
        <w:t xml:space="preserve"> </w:t>
      </w:r>
      <w:r>
        <w:rPr>
          <w:color w:val="365F91"/>
          <w:shd w:val="clear" w:color="auto" w:fill="EBF0DD"/>
        </w:rPr>
        <w:t>PROJECT:</w:t>
      </w:r>
      <w:r>
        <w:rPr>
          <w:color w:val="365F91"/>
          <w:shd w:val="clear" w:color="auto" w:fill="EBF0DD"/>
        </w:rPr>
        <w:tab/>
      </w:r>
    </w:p>
    <w:p w:rsidR="00391323" w:rsidRDefault="00252070" w:rsidP="00252070">
      <w:pPr>
        <w:spacing w:before="103"/>
        <w:ind w:left="880"/>
        <w:rPr>
          <w:sz w:val="19"/>
        </w:rPr>
        <w:sectPr w:rsidR="00391323">
          <w:pgSz w:w="12240" w:h="15840"/>
          <w:pgMar w:top="1420" w:right="1300" w:bottom="280" w:left="1280" w:header="720" w:footer="720" w:gutter="0"/>
          <w:cols w:space="720"/>
        </w:sectPr>
      </w:pPr>
      <w:r>
        <w:rPr>
          <w:sz w:val="19"/>
        </w:rPr>
        <w:t>COMBINE THERMAL AND GEO POWER PLANT</w:t>
      </w:r>
    </w:p>
    <w:p w:rsidR="00391323" w:rsidRDefault="00391323">
      <w:pPr>
        <w:pStyle w:val="BodyText"/>
        <w:rPr>
          <w:sz w:val="20"/>
        </w:rPr>
      </w:pPr>
    </w:p>
    <w:p w:rsidR="00391323" w:rsidRDefault="00391323">
      <w:pPr>
        <w:pStyle w:val="BodyText"/>
        <w:rPr>
          <w:sz w:val="18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6300"/>
      </w:tblGrid>
      <w:tr w:rsidR="00391323">
        <w:trPr>
          <w:trHeight w:val="518"/>
        </w:trPr>
        <w:tc>
          <w:tcPr>
            <w:tcW w:w="3119" w:type="dxa"/>
            <w:shd w:val="clear" w:color="auto" w:fill="EBF0DD"/>
          </w:tcPr>
          <w:p w:rsidR="00391323" w:rsidRDefault="000610CE">
            <w:pPr>
              <w:pStyle w:val="TableParagraph"/>
              <w:spacing w:before="34"/>
            </w:pPr>
            <w:r>
              <w:rPr>
                <w:color w:val="365F91"/>
              </w:rPr>
              <w:t>PERSONAL DETAILS:</w:t>
            </w:r>
          </w:p>
        </w:tc>
        <w:tc>
          <w:tcPr>
            <w:tcW w:w="6300" w:type="dxa"/>
            <w:shd w:val="clear" w:color="auto" w:fill="EBF0DD"/>
          </w:tcPr>
          <w:p w:rsidR="00391323" w:rsidRDefault="00391323">
            <w:pPr>
              <w:pStyle w:val="TableParagraph"/>
            </w:pPr>
          </w:p>
        </w:tc>
      </w:tr>
      <w:tr w:rsidR="00391323">
        <w:trPr>
          <w:trHeight w:val="461"/>
        </w:trPr>
        <w:tc>
          <w:tcPr>
            <w:tcW w:w="3119" w:type="dxa"/>
          </w:tcPr>
          <w:p w:rsidR="00391323" w:rsidRDefault="000610CE">
            <w:pPr>
              <w:pStyle w:val="TableParagraph"/>
              <w:numPr>
                <w:ilvl w:val="0"/>
                <w:numId w:val="3"/>
              </w:numPr>
              <w:tabs>
                <w:tab w:val="left" w:pos="720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6300" w:type="dxa"/>
          </w:tcPr>
          <w:p w:rsidR="00391323" w:rsidRDefault="009366B7">
            <w:pPr>
              <w:pStyle w:val="TableParagraph"/>
              <w:spacing w:before="140"/>
              <w:ind w:left="649"/>
              <w:rPr>
                <w:sz w:val="24"/>
              </w:rPr>
            </w:pPr>
            <w:r>
              <w:rPr>
                <w:sz w:val="24"/>
              </w:rPr>
              <w:t>: 08-July-1995</w:t>
            </w:r>
          </w:p>
        </w:tc>
      </w:tr>
      <w:tr w:rsidR="00391323">
        <w:trPr>
          <w:trHeight w:val="359"/>
        </w:trPr>
        <w:tc>
          <w:tcPr>
            <w:tcW w:w="3119" w:type="dxa"/>
          </w:tcPr>
          <w:p w:rsidR="00391323" w:rsidRDefault="000610CE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</w:tabs>
              <w:spacing w:before="36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6300" w:type="dxa"/>
          </w:tcPr>
          <w:p w:rsidR="00391323" w:rsidRDefault="009366B7">
            <w:pPr>
              <w:pStyle w:val="TableParagraph"/>
              <w:spacing w:before="36"/>
              <w:ind w:left="649"/>
              <w:rPr>
                <w:sz w:val="24"/>
              </w:rPr>
            </w:pPr>
            <w:r>
              <w:rPr>
                <w:sz w:val="24"/>
              </w:rPr>
              <w:t>: English, Hindi</w:t>
            </w:r>
          </w:p>
        </w:tc>
      </w:tr>
      <w:tr w:rsidR="00391323">
        <w:trPr>
          <w:trHeight w:val="1039"/>
        </w:trPr>
        <w:tc>
          <w:tcPr>
            <w:tcW w:w="3119" w:type="dxa"/>
          </w:tcPr>
          <w:p w:rsidR="00391323" w:rsidRDefault="000610CE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</w:tabs>
              <w:spacing w:before="38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6300" w:type="dxa"/>
          </w:tcPr>
          <w:p w:rsidR="00391323" w:rsidRDefault="000610CE">
            <w:pPr>
              <w:pStyle w:val="TableParagraph"/>
              <w:spacing w:before="38"/>
              <w:ind w:left="649"/>
              <w:rPr>
                <w:sz w:val="24"/>
              </w:rPr>
            </w:pPr>
            <w:r>
              <w:rPr>
                <w:sz w:val="24"/>
              </w:rPr>
              <w:t>: Tra</w:t>
            </w:r>
            <w:r w:rsidR="009366B7">
              <w:rPr>
                <w:sz w:val="24"/>
              </w:rPr>
              <w:t>velling, Watching movies and Web series, Cooking</w:t>
            </w:r>
          </w:p>
        </w:tc>
      </w:tr>
      <w:tr w:rsidR="00391323">
        <w:trPr>
          <w:trHeight w:val="518"/>
        </w:trPr>
        <w:tc>
          <w:tcPr>
            <w:tcW w:w="3119" w:type="dxa"/>
            <w:shd w:val="clear" w:color="auto" w:fill="EBF0DD"/>
          </w:tcPr>
          <w:p w:rsidR="00391323" w:rsidRDefault="000610CE">
            <w:pPr>
              <w:pStyle w:val="TableParagraph"/>
              <w:spacing w:before="34"/>
              <w:ind w:left="28"/>
            </w:pPr>
            <w:r>
              <w:rPr>
                <w:color w:val="365F91"/>
              </w:rPr>
              <w:t>DECLARATION:</w:t>
            </w:r>
          </w:p>
        </w:tc>
        <w:tc>
          <w:tcPr>
            <w:tcW w:w="6300" w:type="dxa"/>
            <w:shd w:val="clear" w:color="auto" w:fill="EBF0DD"/>
          </w:tcPr>
          <w:p w:rsidR="00391323" w:rsidRDefault="00391323">
            <w:pPr>
              <w:pStyle w:val="TableParagraph"/>
            </w:pPr>
          </w:p>
        </w:tc>
      </w:tr>
    </w:tbl>
    <w:p w:rsidR="00391323" w:rsidRDefault="000610CE">
      <w:pPr>
        <w:pStyle w:val="BodyText"/>
        <w:spacing w:line="276" w:lineRule="auto"/>
        <w:ind w:left="818" w:hanging="10"/>
      </w:pPr>
      <w:r>
        <w:t>I do hereby declare above particulars of information and facts stated are true, correct complete to the best of my knowledge and belief.</w:t>
      </w:r>
    </w:p>
    <w:p w:rsidR="00391323" w:rsidRDefault="00391323">
      <w:pPr>
        <w:pStyle w:val="BodyText"/>
        <w:rPr>
          <w:sz w:val="26"/>
        </w:rPr>
      </w:pPr>
    </w:p>
    <w:p w:rsidR="00391323" w:rsidRDefault="00391323">
      <w:pPr>
        <w:pStyle w:val="BodyText"/>
        <w:spacing w:before="7"/>
        <w:rPr>
          <w:sz w:val="31"/>
        </w:rPr>
      </w:pPr>
    </w:p>
    <w:p w:rsidR="00391323" w:rsidRDefault="009366B7">
      <w:pPr>
        <w:pStyle w:val="BodyText"/>
        <w:spacing w:line="465" w:lineRule="auto"/>
        <w:ind w:left="6643" w:right="2003" w:hanging="3"/>
      </w:pPr>
      <w:r>
        <w:t>Signature (Neeraj</w:t>
      </w:r>
      <w:r w:rsidR="000610CE">
        <w:t xml:space="preserve"> </w:t>
      </w:r>
      <w:proofErr w:type="spellStart"/>
      <w:r>
        <w:t>maurya</w:t>
      </w:r>
      <w:proofErr w:type="spellEnd"/>
      <w:r w:rsidR="000610CE">
        <w:t>)</w:t>
      </w:r>
    </w:p>
    <w:sectPr w:rsidR="00391323"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70F42"/>
    <w:multiLevelType w:val="hybridMultilevel"/>
    <w:tmpl w:val="330A84BA"/>
    <w:lvl w:ilvl="0" w:tplc="5AA84E38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1CF2A8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A5EA700C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13D6458A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3BF0D646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5" w:tplc="DEE80546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6" w:tplc="AD867EE0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7" w:tplc="C840E0C2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8" w:tplc="14AA0308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</w:abstractNum>
  <w:abstractNum w:abstractNumId="1">
    <w:nsid w:val="5CD80949"/>
    <w:multiLevelType w:val="hybridMultilevel"/>
    <w:tmpl w:val="A93626C8"/>
    <w:lvl w:ilvl="0" w:tplc="3A08D8D4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708EB8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B90EE1AC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19DA2B06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FB9066AE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5" w:tplc="BA4C947E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6" w:tplc="33B8736E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7" w:tplc="B08A48C6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8" w:tplc="2C702458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</w:abstractNum>
  <w:abstractNum w:abstractNumId="2">
    <w:nsid w:val="5F5932B6"/>
    <w:multiLevelType w:val="hybridMultilevel"/>
    <w:tmpl w:val="5C9663A6"/>
    <w:lvl w:ilvl="0" w:tplc="4FBA0776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AD8980A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1D64D330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 w:tplc="9552D6E6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4" w:tplc="E0C47F38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5" w:tplc="EAC42518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6" w:tplc="738E7D12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7" w:tplc="B5A28926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8" w:tplc="05AE569A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</w:abstractNum>
  <w:abstractNum w:abstractNumId="3">
    <w:nsid w:val="61A007E2"/>
    <w:multiLevelType w:val="hybridMultilevel"/>
    <w:tmpl w:val="2A5A4C0C"/>
    <w:lvl w:ilvl="0" w:tplc="BC30EF40"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EE4034A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2021A80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23C0CEB8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4" w:tplc="E488EBC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E6E4614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560A390A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 w:tplc="8060619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4B5ED642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23"/>
    <w:rsid w:val="000610CE"/>
    <w:rsid w:val="00252070"/>
    <w:rsid w:val="00391323"/>
    <w:rsid w:val="003B00E6"/>
    <w:rsid w:val="009366B7"/>
    <w:rsid w:val="00CA241E"/>
    <w:rsid w:val="00D34FB0"/>
    <w:rsid w:val="00D83B54"/>
    <w:rsid w:val="00E0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95D3B-0C15-411E-8AC4-4DA20C53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8"/>
      <w:ind w:left="5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6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:%20neerajmaurya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6</cp:revision>
  <dcterms:created xsi:type="dcterms:W3CDTF">2023-02-02T06:28:00Z</dcterms:created>
  <dcterms:modified xsi:type="dcterms:W3CDTF">2023-02-02T06:31:00Z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2023-02-02T00:00:00Z</vt:filetime>
  </property>
</Properties>
</file>