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CB162" w14:textId="729E5DEF" w:rsidR="00191D53" w:rsidRPr="00191D53" w:rsidRDefault="00191D53" w:rsidP="00191D53">
      <w:pPr>
        <w:pStyle w:val="Heading1"/>
        <w:jc w:val="center"/>
        <w:rPr>
          <w:rFonts w:eastAsia="Times New Roman"/>
          <w:color w:val="000000" w:themeColor="text1"/>
          <w:sz w:val="36"/>
          <w:szCs w:val="3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D53">
        <w:rPr>
          <w:rFonts w:eastAsia="Times New Roman"/>
          <w:color w:val="000000" w:themeColor="text1"/>
          <w:sz w:val="36"/>
          <w:szCs w:val="3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Finock Project Vision</w:t>
      </w:r>
    </w:p>
    <w:p w14:paraId="2B026467" w14:textId="77777777" w:rsidR="00DA5970" w:rsidRPr="00DA5970" w:rsidRDefault="00DA5970" w:rsidP="00DA5970">
      <w:pPr>
        <w:pStyle w:val="Heading2"/>
        <w:rPr>
          <w:sz w:val="36"/>
          <w:szCs w:val="36"/>
        </w:rPr>
      </w:pPr>
      <w:r w:rsidRPr="00DA5970">
        <w:rPr>
          <w:sz w:val="36"/>
          <w:szCs w:val="36"/>
        </w:rPr>
        <w:t>Introduction</w:t>
      </w:r>
    </w:p>
    <w:p w14:paraId="15D27F83" w14:textId="77777777" w:rsidR="00DA5970" w:rsidRPr="00DA5970" w:rsidRDefault="00DA5970" w:rsidP="00DA5970">
      <w:pPr>
        <w:pStyle w:val="NormalWeb"/>
        <w:rPr>
          <w:sz w:val="28"/>
          <w:szCs w:val="28"/>
        </w:rPr>
      </w:pPr>
      <w:r w:rsidRPr="00DA5970">
        <w:rPr>
          <w:sz w:val="28"/>
          <w:szCs w:val="28"/>
        </w:rPr>
        <w:t>The IoT project of fingerprint door unlock system with Arduino Uno and Solenoid 12V lock is a cutting-edge technology that combines the power of biometrics and automation to provide secure access control. The project involves the use of an Arduino Uno microcontroller board, a fingerprint sensor module, and a solenoid lock to create a system that can recognize authorized users and grant them access to a door.</w:t>
      </w:r>
    </w:p>
    <w:p w14:paraId="477291FE" w14:textId="77777777" w:rsidR="00DA5970" w:rsidRPr="00DA5970" w:rsidRDefault="00DA5970" w:rsidP="00DA5970">
      <w:pPr>
        <w:pStyle w:val="NormalWeb"/>
        <w:rPr>
          <w:sz w:val="28"/>
          <w:szCs w:val="28"/>
        </w:rPr>
      </w:pPr>
      <w:r w:rsidRPr="00DA5970">
        <w:rPr>
          <w:sz w:val="28"/>
          <w:szCs w:val="28"/>
        </w:rPr>
        <w:t>The system is designed to be easy to use, reliable, and cost-effective. It eliminates the need for traditional keys or access cards, which can be easily lost, stolen, or duplicated. Instead, it uses biometric data to verify the identity of the user and grant access only to authorized individuals.</w:t>
      </w:r>
    </w:p>
    <w:p w14:paraId="38DB4BE3" w14:textId="77777777" w:rsidR="00DA5970" w:rsidRPr="00DA5970" w:rsidRDefault="00DA5970" w:rsidP="00DA5970">
      <w:pPr>
        <w:pStyle w:val="Heading2"/>
        <w:rPr>
          <w:sz w:val="36"/>
          <w:szCs w:val="36"/>
        </w:rPr>
      </w:pPr>
      <w:r w:rsidRPr="00DA5970">
        <w:rPr>
          <w:sz w:val="36"/>
          <w:szCs w:val="36"/>
        </w:rPr>
        <w:t>Functional Requirements</w:t>
      </w:r>
    </w:p>
    <w:p w14:paraId="4FFB0686" w14:textId="77777777" w:rsidR="00DA5970" w:rsidRPr="00DA5970" w:rsidRDefault="00DA5970" w:rsidP="00DA5970">
      <w:pPr>
        <w:pStyle w:val="NormalWeb"/>
        <w:numPr>
          <w:ilvl w:val="0"/>
          <w:numId w:val="12"/>
        </w:numPr>
        <w:rPr>
          <w:sz w:val="28"/>
          <w:szCs w:val="28"/>
        </w:rPr>
      </w:pPr>
      <w:r w:rsidRPr="00DA5970">
        <w:rPr>
          <w:sz w:val="28"/>
          <w:szCs w:val="28"/>
        </w:rPr>
        <w:t xml:space="preserve">The fingerprint door unlock system must be able to perform the following functions: </w:t>
      </w:r>
    </w:p>
    <w:p w14:paraId="6C363252" w14:textId="77777777" w:rsidR="00DA5970" w:rsidRPr="00DA5970" w:rsidRDefault="00DA5970" w:rsidP="00DA5970">
      <w:pPr>
        <w:pStyle w:val="NormalWeb"/>
        <w:rPr>
          <w:sz w:val="28"/>
          <w:szCs w:val="28"/>
        </w:rPr>
      </w:pPr>
      <w:r w:rsidRPr="00DA5970">
        <w:rPr>
          <w:sz w:val="28"/>
          <w:szCs w:val="28"/>
        </w:rPr>
        <w:t>(1) capture and store fingerprints of authorized users</w:t>
      </w:r>
    </w:p>
    <w:p w14:paraId="7635665A" w14:textId="77777777" w:rsidR="00DA5970" w:rsidRPr="00DA5970" w:rsidRDefault="00DA5970" w:rsidP="00DA5970">
      <w:pPr>
        <w:pStyle w:val="NormalWeb"/>
        <w:rPr>
          <w:sz w:val="28"/>
          <w:szCs w:val="28"/>
        </w:rPr>
      </w:pPr>
      <w:r w:rsidRPr="00DA5970">
        <w:rPr>
          <w:sz w:val="28"/>
          <w:szCs w:val="28"/>
        </w:rPr>
        <w:t xml:space="preserve">(2) compare captured fingerprints with stored data to verify the identity of the user </w:t>
      </w:r>
    </w:p>
    <w:p w14:paraId="79A4808E" w14:textId="77777777" w:rsidR="00DA5970" w:rsidRPr="00DA5970" w:rsidRDefault="00DA5970" w:rsidP="00DA5970">
      <w:pPr>
        <w:pStyle w:val="NormalWeb"/>
        <w:rPr>
          <w:sz w:val="28"/>
          <w:szCs w:val="28"/>
        </w:rPr>
      </w:pPr>
      <w:r w:rsidRPr="00DA5970">
        <w:rPr>
          <w:sz w:val="28"/>
          <w:szCs w:val="28"/>
        </w:rPr>
        <w:t>(3) activate the solenoid lock to unlock the door when the user is authorized, and</w:t>
      </w:r>
    </w:p>
    <w:p w14:paraId="36E4BD26" w14:textId="77777777" w:rsidR="00DA5970" w:rsidRPr="00DA5970" w:rsidRDefault="00DA5970" w:rsidP="00DA5970">
      <w:pPr>
        <w:pStyle w:val="NormalWeb"/>
        <w:rPr>
          <w:sz w:val="28"/>
          <w:szCs w:val="28"/>
        </w:rPr>
      </w:pPr>
      <w:r w:rsidRPr="00DA5970">
        <w:rPr>
          <w:sz w:val="28"/>
          <w:szCs w:val="28"/>
        </w:rPr>
        <w:t>(4) log all access attempts for security purposes.</w:t>
      </w:r>
    </w:p>
    <w:p w14:paraId="00393480" w14:textId="77777777" w:rsidR="00DA5970" w:rsidRPr="00DA5970" w:rsidRDefault="00DA5970" w:rsidP="00DA5970">
      <w:pPr>
        <w:pStyle w:val="NormalWeb"/>
        <w:rPr>
          <w:sz w:val="28"/>
          <w:szCs w:val="28"/>
        </w:rPr>
      </w:pPr>
      <w:r w:rsidRPr="00DA5970">
        <w:rPr>
          <w:sz w:val="28"/>
          <w:szCs w:val="28"/>
        </w:rPr>
        <w:t>(5) remotely unlocked the door via android app through internet</w:t>
      </w:r>
    </w:p>
    <w:p w14:paraId="7E2A464C" w14:textId="36D7D76F" w:rsidR="00DA5970" w:rsidRPr="00DA5970" w:rsidRDefault="00DA5970" w:rsidP="00DA5970">
      <w:pPr>
        <w:pStyle w:val="NormalWeb"/>
        <w:numPr>
          <w:ilvl w:val="0"/>
          <w:numId w:val="12"/>
        </w:numPr>
        <w:rPr>
          <w:sz w:val="28"/>
          <w:szCs w:val="28"/>
        </w:rPr>
      </w:pPr>
      <w:r w:rsidRPr="00DA5970">
        <w:rPr>
          <w:sz w:val="28"/>
          <w:szCs w:val="28"/>
        </w:rPr>
        <w:t xml:space="preserve">To achieve these functions, the system requires the following components: </w:t>
      </w:r>
    </w:p>
    <w:p w14:paraId="622ADFA5" w14:textId="77777777" w:rsidR="00DA5970" w:rsidRPr="00DA5970" w:rsidRDefault="00DA5970" w:rsidP="00DA5970">
      <w:pPr>
        <w:pStyle w:val="NormalWeb"/>
        <w:rPr>
          <w:sz w:val="28"/>
          <w:szCs w:val="28"/>
        </w:rPr>
      </w:pPr>
      <w:r w:rsidRPr="00DA5970">
        <w:rPr>
          <w:sz w:val="28"/>
          <w:szCs w:val="28"/>
        </w:rPr>
        <w:t xml:space="preserve">(1) an Arduino Uno microcontroller board </w:t>
      </w:r>
    </w:p>
    <w:p w14:paraId="21D298CE" w14:textId="77777777" w:rsidR="00DA5970" w:rsidRPr="00DA5970" w:rsidRDefault="00DA5970" w:rsidP="00DA5970">
      <w:pPr>
        <w:pStyle w:val="NormalWeb"/>
        <w:rPr>
          <w:sz w:val="28"/>
          <w:szCs w:val="28"/>
        </w:rPr>
      </w:pPr>
      <w:r w:rsidRPr="00DA5970">
        <w:rPr>
          <w:sz w:val="28"/>
          <w:szCs w:val="28"/>
        </w:rPr>
        <w:t>(2) a fingerprint sensor module</w:t>
      </w:r>
    </w:p>
    <w:p w14:paraId="273CE4D7" w14:textId="77777777" w:rsidR="00DA5970" w:rsidRPr="00DA5970" w:rsidRDefault="00DA5970" w:rsidP="00DA5970">
      <w:pPr>
        <w:pStyle w:val="NormalWeb"/>
        <w:rPr>
          <w:sz w:val="28"/>
          <w:szCs w:val="28"/>
        </w:rPr>
      </w:pPr>
      <w:r w:rsidRPr="00DA5970">
        <w:rPr>
          <w:sz w:val="28"/>
          <w:szCs w:val="28"/>
        </w:rPr>
        <w:t>(3) a solenoid lock</w:t>
      </w:r>
    </w:p>
    <w:p w14:paraId="6623C2F3" w14:textId="77777777" w:rsidR="00DA5970" w:rsidRPr="00DA5970" w:rsidRDefault="00DA5970" w:rsidP="00DA5970">
      <w:pPr>
        <w:pStyle w:val="NormalWeb"/>
        <w:rPr>
          <w:sz w:val="28"/>
          <w:szCs w:val="28"/>
        </w:rPr>
      </w:pPr>
      <w:r w:rsidRPr="00DA5970">
        <w:rPr>
          <w:sz w:val="28"/>
          <w:szCs w:val="28"/>
        </w:rPr>
        <w:t>(4) a power supply unit</w:t>
      </w:r>
    </w:p>
    <w:p w14:paraId="04FAE2FC" w14:textId="77777777" w:rsidR="00DA5970" w:rsidRPr="00DA5970" w:rsidRDefault="00DA5970" w:rsidP="00DA5970">
      <w:pPr>
        <w:pStyle w:val="NormalWeb"/>
        <w:rPr>
          <w:sz w:val="28"/>
          <w:szCs w:val="28"/>
        </w:rPr>
      </w:pPr>
      <w:r w:rsidRPr="00DA5970">
        <w:rPr>
          <w:sz w:val="28"/>
          <w:szCs w:val="28"/>
        </w:rPr>
        <w:lastRenderedPageBreak/>
        <w:t>(5) a display module to show status messages.</w:t>
      </w:r>
    </w:p>
    <w:p w14:paraId="23F4EA5D" w14:textId="77777777" w:rsidR="00DA5970" w:rsidRPr="00DA5970" w:rsidRDefault="00DA5970" w:rsidP="00DA5970">
      <w:pPr>
        <w:pStyle w:val="Heading2"/>
        <w:rPr>
          <w:sz w:val="36"/>
          <w:szCs w:val="36"/>
        </w:rPr>
      </w:pPr>
      <w:r w:rsidRPr="00DA5970">
        <w:rPr>
          <w:sz w:val="36"/>
          <w:szCs w:val="36"/>
        </w:rPr>
        <w:t>Product Backlog</w:t>
      </w:r>
    </w:p>
    <w:p w14:paraId="05CFA9D6" w14:textId="77777777" w:rsidR="00DA5970" w:rsidRPr="00DA5970" w:rsidRDefault="00DA5970" w:rsidP="00DA5970">
      <w:pPr>
        <w:pStyle w:val="NormalWeb"/>
        <w:rPr>
          <w:sz w:val="28"/>
          <w:szCs w:val="28"/>
        </w:rPr>
      </w:pPr>
      <w:r w:rsidRPr="00DA5970">
        <w:rPr>
          <w:sz w:val="28"/>
          <w:szCs w:val="28"/>
        </w:rPr>
        <w:t xml:space="preserve">The product backlog for the fingerprint door unlock system includes the following tasks: </w:t>
      </w:r>
    </w:p>
    <w:p w14:paraId="0AB32520" w14:textId="77777777" w:rsidR="00DA5970" w:rsidRPr="00DA5970" w:rsidRDefault="00DA5970" w:rsidP="00DA5970">
      <w:pPr>
        <w:pStyle w:val="NormalWeb"/>
        <w:rPr>
          <w:sz w:val="28"/>
          <w:szCs w:val="28"/>
        </w:rPr>
      </w:pPr>
      <w:r w:rsidRPr="00DA5970">
        <w:rPr>
          <w:sz w:val="28"/>
          <w:szCs w:val="28"/>
        </w:rPr>
        <w:t>(1) design and assemble the hardware components</w:t>
      </w:r>
    </w:p>
    <w:p w14:paraId="15A400D0" w14:textId="77777777" w:rsidR="00DA5970" w:rsidRPr="00DA5970" w:rsidRDefault="00DA5970" w:rsidP="00DA5970">
      <w:pPr>
        <w:pStyle w:val="NormalWeb"/>
        <w:rPr>
          <w:sz w:val="28"/>
          <w:szCs w:val="28"/>
        </w:rPr>
      </w:pPr>
      <w:r w:rsidRPr="00DA5970">
        <w:rPr>
          <w:sz w:val="28"/>
          <w:szCs w:val="28"/>
        </w:rPr>
        <w:t>(2) program the Arduino Uno microcontroller board to interface with the fingerprint sensor and solenoid lock</w:t>
      </w:r>
    </w:p>
    <w:p w14:paraId="4FBFEA47" w14:textId="77777777" w:rsidR="00DA5970" w:rsidRPr="00DA5970" w:rsidRDefault="00DA5970" w:rsidP="00DA5970">
      <w:pPr>
        <w:pStyle w:val="NormalWeb"/>
        <w:rPr>
          <w:sz w:val="28"/>
          <w:szCs w:val="28"/>
        </w:rPr>
      </w:pPr>
      <w:r w:rsidRPr="00DA5970">
        <w:rPr>
          <w:sz w:val="28"/>
          <w:szCs w:val="28"/>
        </w:rPr>
        <w:t>(3) develop a user interface for the system</w:t>
      </w:r>
    </w:p>
    <w:p w14:paraId="108B80E9" w14:textId="77777777" w:rsidR="00DA5970" w:rsidRPr="00DA5970" w:rsidRDefault="00DA5970" w:rsidP="00DA5970">
      <w:pPr>
        <w:pStyle w:val="NormalWeb"/>
        <w:rPr>
          <w:sz w:val="28"/>
          <w:szCs w:val="28"/>
        </w:rPr>
      </w:pPr>
      <w:r w:rsidRPr="00DA5970">
        <w:rPr>
          <w:sz w:val="28"/>
          <w:szCs w:val="28"/>
        </w:rPr>
        <w:t>(4) test the system for functionality and reliability</w:t>
      </w:r>
    </w:p>
    <w:p w14:paraId="52DD1953" w14:textId="77777777" w:rsidR="00DA5970" w:rsidRPr="00DA5970" w:rsidRDefault="00DA5970" w:rsidP="00DA5970">
      <w:pPr>
        <w:pStyle w:val="NormalWeb"/>
        <w:rPr>
          <w:sz w:val="28"/>
          <w:szCs w:val="28"/>
        </w:rPr>
      </w:pPr>
      <w:r w:rsidRPr="00DA5970">
        <w:rPr>
          <w:sz w:val="28"/>
          <w:szCs w:val="28"/>
        </w:rPr>
        <w:t>(5) document the system design and operation.</w:t>
      </w:r>
    </w:p>
    <w:p w14:paraId="07216537" w14:textId="77777777" w:rsidR="00DA5970" w:rsidRPr="00DA5970" w:rsidRDefault="00DA5970" w:rsidP="00DA5970">
      <w:pPr>
        <w:pStyle w:val="NormalWeb"/>
        <w:rPr>
          <w:sz w:val="28"/>
          <w:szCs w:val="28"/>
        </w:rPr>
      </w:pPr>
      <w:r w:rsidRPr="00DA5970">
        <w:rPr>
          <w:sz w:val="28"/>
          <w:szCs w:val="28"/>
        </w:rPr>
        <w:t xml:space="preserve">The product backlog will be managed using agile development methodologies, with sprints of two weeks each. </w:t>
      </w:r>
    </w:p>
    <w:p w14:paraId="0C28F723" w14:textId="77777777" w:rsidR="00DA5970" w:rsidRPr="00DA5970" w:rsidRDefault="00DA5970" w:rsidP="00DA5970">
      <w:pPr>
        <w:pStyle w:val="Heading2"/>
        <w:rPr>
          <w:sz w:val="36"/>
          <w:szCs w:val="36"/>
        </w:rPr>
      </w:pPr>
      <w:r w:rsidRPr="00DA5970">
        <w:rPr>
          <w:sz w:val="36"/>
          <w:szCs w:val="36"/>
        </w:rPr>
        <w:t>Workflow Diagram</w:t>
      </w:r>
    </w:p>
    <w:p w14:paraId="1A9DAEFE" w14:textId="77777777" w:rsidR="00DA5970" w:rsidRPr="00DA5970" w:rsidRDefault="00DA5970" w:rsidP="00DA5970">
      <w:pPr>
        <w:pStyle w:val="NormalWeb"/>
        <w:rPr>
          <w:sz w:val="28"/>
          <w:szCs w:val="28"/>
        </w:rPr>
      </w:pPr>
      <w:r w:rsidRPr="00DA5970">
        <w:rPr>
          <w:sz w:val="28"/>
          <w:szCs w:val="28"/>
        </w:rPr>
        <w:t xml:space="preserve">The workflow diagram for the fingerprint door unlock system illustrates the sequence of events that occur when a user attempts to gain access to the door. </w:t>
      </w:r>
    </w:p>
    <w:p w14:paraId="2E4EFF5F" w14:textId="77777777" w:rsidR="00DA5970" w:rsidRPr="00DA5970" w:rsidRDefault="00DA5970" w:rsidP="00DA5970">
      <w:pPr>
        <w:pStyle w:val="NormalWeb"/>
        <w:rPr>
          <w:sz w:val="28"/>
          <w:szCs w:val="28"/>
        </w:rPr>
      </w:pPr>
      <w:r w:rsidRPr="00DA5970">
        <w:rPr>
          <w:sz w:val="28"/>
          <w:szCs w:val="28"/>
        </w:rPr>
        <w:t>First, the user places their finger on the fingerprint sensor module, which captures an image of their fingerprint. The image is then compared with stored data to verify the user's identity. If the user is authorized, the solenoid lock is activated, and the door unlocks. A log of the access attempt is recorded for security purposes.</w:t>
      </w:r>
    </w:p>
    <w:p w14:paraId="1287438A" w14:textId="6A36CA70" w:rsidR="00BE187A" w:rsidRDefault="00DA5970" w:rsidP="00DA5970">
      <w:pPr>
        <w:pStyle w:val="NormalWeb"/>
        <w:rPr>
          <w:sz w:val="28"/>
          <w:szCs w:val="28"/>
        </w:rPr>
      </w:pPr>
      <w:r w:rsidRPr="00DA5970">
        <w:rPr>
          <w:sz w:val="28"/>
          <w:szCs w:val="28"/>
        </w:rPr>
        <w:t xml:space="preserve">The workflow diagram also enables you to unlock your </w:t>
      </w:r>
      <w:r w:rsidRPr="00BE187A">
        <w:rPr>
          <w:b/>
          <w:bCs/>
          <w:sz w:val="28"/>
          <w:szCs w:val="28"/>
        </w:rPr>
        <w:t>door remotely</w:t>
      </w:r>
      <w:r w:rsidRPr="00DA5970">
        <w:rPr>
          <w:sz w:val="28"/>
          <w:szCs w:val="28"/>
        </w:rPr>
        <w:t xml:space="preserve"> as the component is connected to internet </w:t>
      </w:r>
      <w:r w:rsidRPr="00BE187A">
        <w:rPr>
          <w:b/>
          <w:bCs/>
          <w:sz w:val="28"/>
          <w:szCs w:val="28"/>
        </w:rPr>
        <w:t>via Internet</w:t>
      </w:r>
      <w:r w:rsidRPr="00DA5970">
        <w:rPr>
          <w:sz w:val="28"/>
          <w:szCs w:val="28"/>
        </w:rPr>
        <w:t xml:space="preserve"> Module.</w:t>
      </w:r>
    </w:p>
    <w:p w14:paraId="0E8B8851" w14:textId="4E68C434" w:rsidR="00BE187A" w:rsidRDefault="00BE187A" w:rsidP="00BE187A">
      <w:pPr>
        <w:pStyle w:val="Heading1"/>
      </w:pPr>
      <w:r>
        <w:t>Key Specifications:</w:t>
      </w:r>
    </w:p>
    <w:p w14:paraId="250DA598" w14:textId="05FA2F3E" w:rsidR="00BE187A" w:rsidRPr="006C349D" w:rsidRDefault="00BE187A" w:rsidP="00BE187A">
      <w:pPr>
        <w:pStyle w:val="ListParagraph"/>
        <w:numPr>
          <w:ilvl w:val="0"/>
          <w:numId w:val="12"/>
        </w:numPr>
        <w:rPr>
          <w:sz w:val="28"/>
          <w:szCs w:val="28"/>
        </w:rPr>
      </w:pPr>
      <w:r w:rsidRPr="006C349D">
        <w:rPr>
          <w:sz w:val="28"/>
          <w:szCs w:val="28"/>
        </w:rPr>
        <w:t xml:space="preserve">Primary user controls the other users </w:t>
      </w:r>
      <w:r w:rsidR="006C349D" w:rsidRPr="006C349D">
        <w:rPr>
          <w:sz w:val="28"/>
          <w:szCs w:val="28"/>
        </w:rPr>
        <w:t>only.</w:t>
      </w:r>
      <w:r w:rsidRPr="006C349D">
        <w:rPr>
          <w:sz w:val="28"/>
          <w:szCs w:val="28"/>
        </w:rPr>
        <w:t xml:space="preserve"> </w:t>
      </w:r>
    </w:p>
    <w:p w14:paraId="6A397C53" w14:textId="3157D626" w:rsidR="00BE187A" w:rsidRPr="006C349D" w:rsidRDefault="00BE187A" w:rsidP="00BE187A">
      <w:pPr>
        <w:pStyle w:val="ListParagraph"/>
        <w:numPr>
          <w:ilvl w:val="0"/>
          <w:numId w:val="12"/>
        </w:numPr>
        <w:rPr>
          <w:sz w:val="28"/>
          <w:szCs w:val="28"/>
        </w:rPr>
      </w:pPr>
      <w:r w:rsidRPr="006C349D">
        <w:rPr>
          <w:sz w:val="28"/>
          <w:szCs w:val="28"/>
        </w:rPr>
        <w:t>Primary user watch the logs.</w:t>
      </w:r>
    </w:p>
    <w:p w14:paraId="6E5CFFF2" w14:textId="7649F768" w:rsidR="00BE187A" w:rsidRPr="006C349D" w:rsidRDefault="00BE187A" w:rsidP="00BE187A">
      <w:pPr>
        <w:pStyle w:val="ListParagraph"/>
        <w:numPr>
          <w:ilvl w:val="0"/>
          <w:numId w:val="12"/>
        </w:numPr>
        <w:rPr>
          <w:sz w:val="28"/>
          <w:szCs w:val="28"/>
        </w:rPr>
      </w:pPr>
      <w:r w:rsidRPr="006C349D">
        <w:rPr>
          <w:sz w:val="28"/>
          <w:szCs w:val="28"/>
        </w:rPr>
        <w:t xml:space="preserve">Primary user </w:t>
      </w:r>
      <w:r w:rsidR="006C349D" w:rsidRPr="006C349D">
        <w:rPr>
          <w:sz w:val="28"/>
          <w:szCs w:val="28"/>
        </w:rPr>
        <w:t>sets the working hours for this device.</w:t>
      </w:r>
    </w:p>
    <w:p w14:paraId="75D0547F" w14:textId="39F6A58D" w:rsidR="006C349D" w:rsidRPr="00BE187A" w:rsidRDefault="006C349D" w:rsidP="006C349D">
      <w:pPr>
        <w:ind w:left="360"/>
      </w:pPr>
    </w:p>
    <w:p w14:paraId="6EF11D55" w14:textId="371263EC" w:rsidR="00BE187A" w:rsidRDefault="00BE187A" w:rsidP="00BE187A">
      <w:pPr>
        <w:pStyle w:val="Heading1"/>
      </w:pPr>
      <w:r>
        <w:lastRenderedPageBreak/>
        <w:t>Budget:</w:t>
      </w:r>
    </w:p>
    <w:p w14:paraId="4FF31F1C" w14:textId="77777777" w:rsidR="00BE187A" w:rsidRPr="00BE187A" w:rsidRDefault="00BE187A" w:rsidP="00BE187A"/>
    <w:tbl>
      <w:tblPr>
        <w:tblW w:w="56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
        <w:gridCol w:w="4089"/>
        <w:gridCol w:w="1116"/>
      </w:tblGrid>
      <w:tr w:rsidR="00BE187A" w:rsidRPr="0005653F" w14:paraId="5BECE974" w14:textId="77777777" w:rsidTr="00591716">
        <w:trPr>
          <w:trHeight w:val="369"/>
        </w:trPr>
        <w:tc>
          <w:tcPr>
            <w:tcW w:w="426" w:type="dxa"/>
          </w:tcPr>
          <w:p w14:paraId="12C2E95B" w14:textId="77777777" w:rsidR="00BE187A" w:rsidRPr="0045492D" w:rsidRDefault="00BE187A" w:rsidP="00591716">
            <w:pPr>
              <w:pStyle w:val="BodyText"/>
              <w:rPr>
                <w:color w:val="000000" w:themeColor="text1"/>
                <w:sz w:val="20"/>
                <w:lang w:val="en-US"/>
              </w:rPr>
            </w:pPr>
            <w:r>
              <w:rPr>
                <w:color w:val="000000" w:themeColor="text1"/>
                <w:sz w:val="20"/>
                <w:lang w:val="en-US"/>
              </w:rPr>
              <w:t>1</w:t>
            </w:r>
          </w:p>
        </w:tc>
        <w:tc>
          <w:tcPr>
            <w:tcW w:w="4089" w:type="dxa"/>
          </w:tcPr>
          <w:p w14:paraId="5A7EFC35" w14:textId="486DC08F" w:rsidR="00BE187A" w:rsidRPr="0005653F" w:rsidRDefault="00BE187A" w:rsidP="00591716">
            <w:pPr>
              <w:pStyle w:val="BodyText"/>
              <w:rPr>
                <w:color w:val="000000" w:themeColor="text1"/>
                <w:sz w:val="20"/>
                <w:lang w:val="en-US"/>
              </w:rPr>
            </w:pPr>
            <w:r w:rsidRPr="0045492D">
              <w:rPr>
                <w:color w:val="000000" w:themeColor="text1"/>
                <w:sz w:val="20"/>
                <w:lang w:val="en-US"/>
              </w:rPr>
              <w:t xml:space="preserve">An Arduino </w:t>
            </w:r>
            <w:r w:rsidR="006C349D">
              <w:rPr>
                <w:color w:val="000000" w:themeColor="text1"/>
                <w:sz w:val="20"/>
                <w:lang w:val="en-US"/>
              </w:rPr>
              <w:t>Uno</w:t>
            </w:r>
          </w:p>
        </w:tc>
        <w:tc>
          <w:tcPr>
            <w:tcW w:w="1116" w:type="dxa"/>
          </w:tcPr>
          <w:p w14:paraId="549E6747" w14:textId="77777777" w:rsidR="00BE187A" w:rsidRPr="0045492D" w:rsidRDefault="00BE187A" w:rsidP="00591716">
            <w:pPr>
              <w:pStyle w:val="BodyText"/>
              <w:rPr>
                <w:color w:val="000000" w:themeColor="text1"/>
                <w:sz w:val="20"/>
                <w:lang w:val="en-US"/>
              </w:rPr>
            </w:pPr>
            <w:r>
              <w:rPr>
                <w:color w:val="000000" w:themeColor="text1"/>
                <w:sz w:val="20"/>
                <w:lang w:val="en-US"/>
              </w:rPr>
              <w:t>6</w:t>
            </w:r>
            <w:r>
              <w:rPr>
                <w:color w:val="000000" w:themeColor="text1"/>
                <w:sz w:val="20"/>
              </w:rPr>
              <w:t>00/-</w:t>
            </w:r>
          </w:p>
        </w:tc>
      </w:tr>
      <w:tr w:rsidR="00BE187A" w:rsidRPr="0005653F" w14:paraId="5C80AA03" w14:textId="77777777" w:rsidTr="00591716">
        <w:trPr>
          <w:trHeight w:val="552"/>
        </w:trPr>
        <w:tc>
          <w:tcPr>
            <w:tcW w:w="426" w:type="dxa"/>
          </w:tcPr>
          <w:p w14:paraId="2AC4FF1A" w14:textId="77777777" w:rsidR="00BE187A" w:rsidRPr="0045492D" w:rsidRDefault="00BE187A" w:rsidP="00591716">
            <w:pPr>
              <w:pStyle w:val="BodyText"/>
              <w:rPr>
                <w:color w:val="000000" w:themeColor="text1"/>
                <w:sz w:val="20"/>
                <w:lang w:val="en-US"/>
              </w:rPr>
            </w:pPr>
            <w:r>
              <w:rPr>
                <w:color w:val="000000" w:themeColor="text1"/>
                <w:sz w:val="20"/>
                <w:lang w:val="en-US"/>
              </w:rPr>
              <w:t>2</w:t>
            </w:r>
          </w:p>
        </w:tc>
        <w:tc>
          <w:tcPr>
            <w:tcW w:w="4089" w:type="dxa"/>
          </w:tcPr>
          <w:p w14:paraId="627B5ADD" w14:textId="77777777" w:rsidR="00BE187A" w:rsidRPr="0005653F" w:rsidRDefault="00BE187A" w:rsidP="00591716">
            <w:pPr>
              <w:pStyle w:val="BodyText"/>
              <w:rPr>
                <w:color w:val="000000" w:themeColor="text1"/>
                <w:sz w:val="20"/>
                <w:lang w:val="en-US"/>
              </w:rPr>
            </w:pPr>
            <w:r w:rsidRPr="0045492D">
              <w:rPr>
                <w:color w:val="000000" w:themeColor="text1"/>
                <w:sz w:val="20"/>
                <w:lang w:val="en-US"/>
              </w:rPr>
              <w:t>A solenoid lock with a relay</w:t>
            </w:r>
          </w:p>
        </w:tc>
        <w:tc>
          <w:tcPr>
            <w:tcW w:w="1116" w:type="dxa"/>
          </w:tcPr>
          <w:p w14:paraId="3159C8FF" w14:textId="77777777" w:rsidR="00BE187A" w:rsidRPr="0045492D" w:rsidRDefault="00BE187A" w:rsidP="00591716">
            <w:pPr>
              <w:pStyle w:val="BodyText"/>
              <w:rPr>
                <w:color w:val="000000" w:themeColor="text1"/>
                <w:sz w:val="20"/>
                <w:lang w:val="en-US"/>
              </w:rPr>
            </w:pPr>
            <w:r>
              <w:rPr>
                <w:color w:val="000000" w:themeColor="text1"/>
                <w:sz w:val="20"/>
                <w:lang w:val="en-US"/>
              </w:rPr>
              <w:t>7</w:t>
            </w:r>
            <w:r>
              <w:rPr>
                <w:color w:val="000000" w:themeColor="text1"/>
                <w:sz w:val="20"/>
              </w:rPr>
              <w:t>60/-</w:t>
            </w:r>
          </w:p>
        </w:tc>
      </w:tr>
      <w:tr w:rsidR="00BE187A" w:rsidRPr="0005653F" w14:paraId="2CA1A216" w14:textId="77777777" w:rsidTr="00591716">
        <w:trPr>
          <w:trHeight w:val="417"/>
        </w:trPr>
        <w:tc>
          <w:tcPr>
            <w:tcW w:w="426" w:type="dxa"/>
          </w:tcPr>
          <w:p w14:paraId="4F072AF4" w14:textId="77777777" w:rsidR="00BE187A" w:rsidRPr="0045492D" w:rsidRDefault="00BE187A" w:rsidP="00591716">
            <w:pPr>
              <w:pStyle w:val="BodyText"/>
              <w:rPr>
                <w:color w:val="000000" w:themeColor="text1"/>
                <w:sz w:val="20"/>
                <w:lang w:val="en-US"/>
              </w:rPr>
            </w:pPr>
            <w:r>
              <w:rPr>
                <w:color w:val="000000" w:themeColor="text1"/>
                <w:sz w:val="20"/>
                <w:lang w:val="en-US"/>
              </w:rPr>
              <w:t>3</w:t>
            </w:r>
          </w:p>
        </w:tc>
        <w:tc>
          <w:tcPr>
            <w:tcW w:w="4089" w:type="dxa"/>
          </w:tcPr>
          <w:p w14:paraId="6107A1C3" w14:textId="77777777" w:rsidR="00BE187A" w:rsidRPr="0005653F" w:rsidRDefault="00BE187A" w:rsidP="00591716">
            <w:pPr>
              <w:pStyle w:val="BodyText"/>
              <w:rPr>
                <w:color w:val="000000" w:themeColor="text1"/>
                <w:sz w:val="20"/>
                <w:lang w:val="en-US"/>
              </w:rPr>
            </w:pPr>
            <w:r w:rsidRPr="0045492D">
              <w:rPr>
                <w:color w:val="000000" w:themeColor="text1"/>
                <w:sz w:val="20"/>
                <w:lang w:val="en-US"/>
              </w:rPr>
              <w:t>A fingerprint sensor</w:t>
            </w:r>
            <w:r>
              <w:rPr>
                <w:color w:val="000000" w:themeColor="text1"/>
                <w:sz w:val="20"/>
                <w:lang w:val="en-US"/>
              </w:rPr>
              <w:t xml:space="preserve"> </w:t>
            </w:r>
            <w:r>
              <w:rPr>
                <w:color w:val="000000" w:themeColor="text1"/>
                <w:sz w:val="20"/>
              </w:rPr>
              <w:t>R307</w:t>
            </w:r>
          </w:p>
        </w:tc>
        <w:tc>
          <w:tcPr>
            <w:tcW w:w="1116" w:type="dxa"/>
          </w:tcPr>
          <w:p w14:paraId="7CD5AED8" w14:textId="77777777" w:rsidR="00BE187A" w:rsidRPr="0045492D" w:rsidRDefault="00BE187A" w:rsidP="00591716">
            <w:pPr>
              <w:pStyle w:val="BodyText"/>
              <w:rPr>
                <w:color w:val="000000" w:themeColor="text1"/>
                <w:sz w:val="20"/>
                <w:lang w:val="en-US"/>
              </w:rPr>
            </w:pPr>
            <w:r>
              <w:rPr>
                <w:color w:val="000000" w:themeColor="text1"/>
                <w:sz w:val="20"/>
                <w:lang w:val="en-US"/>
              </w:rPr>
              <w:t>1</w:t>
            </w:r>
            <w:r>
              <w:rPr>
                <w:color w:val="000000" w:themeColor="text1"/>
                <w:sz w:val="20"/>
              </w:rPr>
              <w:t>600/-</w:t>
            </w:r>
          </w:p>
        </w:tc>
      </w:tr>
      <w:tr w:rsidR="00BE187A" w:rsidRPr="0045492D" w14:paraId="479F1A93" w14:textId="77777777" w:rsidTr="00591716">
        <w:trPr>
          <w:trHeight w:val="586"/>
        </w:trPr>
        <w:tc>
          <w:tcPr>
            <w:tcW w:w="426" w:type="dxa"/>
          </w:tcPr>
          <w:p w14:paraId="4FD3E528" w14:textId="77777777" w:rsidR="00BE187A" w:rsidRPr="006D5FE9" w:rsidRDefault="00BE187A" w:rsidP="00591716">
            <w:pPr>
              <w:pStyle w:val="BodyText"/>
              <w:rPr>
                <w:color w:val="000000" w:themeColor="text1"/>
                <w:sz w:val="20"/>
                <w:lang w:val="en-US"/>
              </w:rPr>
            </w:pPr>
            <w:r>
              <w:rPr>
                <w:color w:val="000000" w:themeColor="text1"/>
                <w:sz w:val="20"/>
                <w:lang w:val="en-US"/>
              </w:rPr>
              <w:t>4</w:t>
            </w:r>
          </w:p>
        </w:tc>
        <w:tc>
          <w:tcPr>
            <w:tcW w:w="4089" w:type="dxa"/>
          </w:tcPr>
          <w:p w14:paraId="0F0B0E18" w14:textId="77777777" w:rsidR="00BE187A" w:rsidRPr="0045492D" w:rsidRDefault="00BE187A" w:rsidP="00591716">
            <w:pPr>
              <w:pStyle w:val="BodyText"/>
              <w:rPr>
                <w:color w:val="000000" w:themeColor="text1"/>
                <w:sz w:val="20"/>
                <w:lang w:val="en-US"/>
              </w:rPr>
            </w:pPr>
            <w:r w:rsidRPr="006D5FE9">
              <w:rPr>
                <w:color w:val="000000" w:themeColor="text1"/>
                <w:sz w:val="20"/>
                <w:lang w:val="en-US"/>
              </w:rPr>
              <w:t>A power supply</w:t>
            </w:r>
          </w:p>
        </w:tc>
        <w:tc>
          <w:tcPr>
            <w:tcW w:w="1116" w:type="dxa"/>
          </w:tcPr>
          <w:p w14:paraId="36286B09" w14:textId="77777777" w:rsidR="00BE187A" w:rsidRPr="006D5FE9" w:rsidRDefault="00BE187A" w:rsidP="00591716">
            <w:pPr>
              <w:pStyle w:val="BodyText"/>
              <w:rPr>
                <w:color w:val="000000" w:themeColor="text1"/>
                <w:sz w:val="20"/>
                <w:lang w:val="en-US"/>
              </w:rPr>
            </w:pPr>
            <w:r>
              <w:rPr>
                <w:color w:val="000000" w:themeColor="text1"/>
                <w:sz w:val="20"/>
                <w:lang w:val="en-US"/>
              </w:rPr>
              <w:t>2</w:t>
            </w:r>
            <w:r>
              <w:rPr>
                <w:color w:val="000000" w:themeColor="text1"/>
                <w:sz w:val="20"/>
              </w:rPr>
              <w:t>00/-</w:t>
            </w:r>
          </w:p>
        </w:tc>
      </w:tr>
      <w:tr w:rsidR="00BE187A" w:rsidRPr="0045492D" w14:paraId="77FA6C40" w14:textId="77777777" w:rsidTr="00591716">
        <w:trPr>
          <w:trHeight w:val="625"/>
        </w:trPr>
        <w:tc>
          <w:tcPr>
            <w:tcW w:w="426" w:type="dxa"/>
          </w:tcPr>
          <w:p w14:paraId="3DCB5F3B" w14:textId="77777777" w:rsidR="00BE187A" w:rsidRPr="006D5FE9" w:rsidRDefault="00BE187A" w:rsidP="00591716">
            <w:pPr>
              <w:pStyle w:val="BodyText"/>
              <w:rPr>
                <w:color w:val="000000" w:themeColor="text1"/>
                <w:sz w:val="20"/>
                <w:lang w:val="en-US"/>
              </w:rPr>
            </w:pPr>
            <w:r>
              <w:rPr>
                <w:color w:val="000000" w:themeColor="text1"/>
                <w:sz w:val="20"/>
                <w:lang w:val="en-US"/>
              </w:rPr>
              <w:t>5</w:t>
            </w:r>
          </w:p>
        </w:tc>
        <w:tc>
          <w:tcPr>
            <w:tcW w:w="4089" w:type="dxa"/>
          </w:tcPr>
          <w:p w14:paraId="3E112E81" w14:textId="77777777" w:rsidR="00BE187A" w:rsidRPr="0045492D" w:rsidRDefault="00BE187A" w:rsidP="00591716">
            <w:pPr>
              <w:pStyle w:val="BodyText"/>
              <w:rPr>
                <w:color w:val="000000" w:themeColor="text1"/>
                <w:sz w:val="20"/>
                <w:lang w:val="en-US"/>
              </w:rPr>
            </w:pPr>
            <w:r w:rsidRPr="006D5FE9">
              <w:rPr>
                <w:color w:val="000000" w:themeColor="text1"/>
                <w:sz w:val="20"/>
                <w:lang w:val="en-US"/>
              </w:rPr>
              <w:t>Dumper wires</w:t>
            </w:r>
          </w:p>
        </w:tc>
        <w:tc>
          <w:tcPr>
            <w:tcW w:w="1116" w:type="dxa"/>
          </w:tcPr>
          <w:p w14:paraId="3431DD10" w14:textId="77777777" w:rsidR="00BE187A" w:rsidRPr="006D5FE9" w:rsidRDefault="00BE187A" w:rsidP="00591716">
            <w:pPr>
              <w:pStyle w:val="BodyText"/>
              <w:rPr>
                <w:color w:val="000000" w:themeColor="text1"/>
                <w:sz w:val="20"/>
                <w:lang w:val="en-US"/>
              </w:rPr>
            </w:pPr>
            <w:r>
              <w:rPr>
                <w:color w:val="000000" w:themeColor="text1"/>
                <w:sz w:val="20"/>
                <w:lang w:val="en-US"/>
              </w:rPr>
              <w:t>2</w:t>
            </w:r>
            <w:r>
              <w:rPr>
                <w:color w:val="000000" w:themeColor="text1"/>
                <w:sz w:val="20"/>
              </w:rPr>
              <w:t>50/-</w:t>
            </w:r>
          </w:p>
        </w:tc>
      </w:tr>
      <w:tr w:rsidR="00BE187A" w:rsidRPr="0045492D" w14:paraId="0F60A13B" w14:textId="77777777" w:rsidTr="00591716">
        <w:trPr>
          <w:trHeight w:val="661"/>
        </w:trPr>
        <w:tc>
          <w:tcPr>
            <w:tcW w:w="426" w:type="dxa"/>
          </w:tcPr>
          <w:p w14:paraId="5D17D15A" w14:textId="77777777" w:rsidR="00BE187A" w:rsidRPr="006D5FE9" w:rsidRDefault="00BE187A" w:rsidP="00591716">
            <w:pPr>
              <w:pStyle w:val="BodyText"/>
              <w:rPr>
                <w:color w:val="000000" w:themeColor="text1"/>
                <w:sz w:val="20"/>
                <w:lang w:val="en-US"/>
              </w:rPr>
            </w:pPr>
            <w:r>
              <w:rPr>
                <w:color w:val="000000" w:themeColor="text1"/>
                <w:sz w:val="20"/>
                <w:lang w:val="en-US"/>
              </w:rPr>
              <w:t>6</w:t>
            </w:r>
          </w:p>
        </w:tc>
        <w:tc>
          <w:tcPr>
            <w:tcW w:w="4089" w:type="dxa"/>
          </w:tcPr>
          <w:p w14:paraId="75C75E81" w14:textId="04F5C0BE" w:rsidR="00BE187A" w:rsidRPr="0045492D" w:rsidRDefault="00BE187A" w:rsidP="00BE187A">
            <w:pPr>
              <w:pStyle w:val="BodyText"/>
              <w:tabs>
                <w:tab w:val="left" w:pos="2790"/>
              </w:tabs>
              <w:rPr>
                <w:color w:val="000000" w:themeColor="text1"/>
                <w:sz w:val="20"/>
                <w:lang w:val="en-US"/>
              </w:rPr>
            </w:pPr>
            <w:r w:rsidRPr="006D5FE9">
              <w:rPr>
                <w:color w:val="000000" w:themeColor="text1"/>
                <w:sz w:val="20"/>
                <w:lang w:val="en-US"/>
              </w:rPr>
              <w:t xml:space="preserve">A </w:t>
            </w:r>
            <w:r>
              <w:rPr>
                <w:color w:val="000000" w:themeColor="text1"/>
                <w:sz w:val="20"/>
                <w:lang w:val="en-US"/>
              </w:rPr>
              <w:t>Wi-Fi Module</w:t>
            </w:r>
          </w:p>
        </w:tc>
        <w:tc>
          <w:tcPr>
            <w:tcW w:w="1116" w:type="dxa"/>
          </w:tcPr>
          <w:p w14:paraId="7C8181E1" w14:textId="2AFD08E7" w:rsidR="00BE187A" w:rsidRPr="006D5FE9" w:rsidRDefault="00BE187A" w:rsidP="00591716">
            <w:pPr>
              <w:pStyle w:val="BodyText"/>
              <w:rPr>
                <w:color w:val="000000" w:themeColor="text1"/>
                <w:sz w:val="20"/>
                <w:lang w:val="en-US"/>
              </w:rPr>
            </w:pPr>
            <w:r>
              <w:rPr>
                <w:color w:val="000000" w:themeColor="text1"/>
                <w:sz w:val="20"/>
                <w:lang w:val="en-US"/>
              </w:rPr>
              <w:t>3</w:t>
            </w:r>
            <w:r>
              <w:rPr>
                <w:color w:val="000000" w:themeColor="text1"/>
                <w:sz w:val="20"/>
                <w:lang w:val="en-US"/>
              </w:rPr>
              <w:t>00/-</w:t>
            </w:r>
          </w:p>
        </w:tc>
      </w:tr>
    </w:tbl>
    <w:p w14:paraId="1627147F" w14:textId="63725CBE" w:rsidR="008D6D83" w:rsidRPr="00191D53" w:rsidRDefault="008D6D83" w:rsidP="00DA5970">
      <w:pPr>
        <w:pStyle w:val="Heading1"/>
      </w:pPr>
    </w:p>
    <w:p w14:paraId="74C753F5" w14:textId="77777777" w:rsidR="00DA5970" w:rsidRPr="00191D53" w:rsidRDefault="00DA5970"/>
    <w:sectPr w:rsidR="00DA5970" w:rsidRPr="00191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C7963"/>
    <w:multiLevelType w:val="multilevel"/>
    <w:tmpl w:val="42205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B5874"/>
    <w:multiLevelType w:val="multilevel"/>
    <w:tmpl w:val="2354B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21FE6"/>
    <w:multiLevelType w:val="hybridMultilevel"/>
    <w:tmpl w:val="3C1442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471AA7"/>
    <w:multiLevelType w:val="hybridMultilevel"/>
    <w:tmpl w:val="DB0ACF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C357CE"/>
    <w:multiLevelType w:val="hybridMultilevel"/>
    <w:tmpl w:val="9E9A2B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0B66C9"/>
    <w:multiLevelType w:val="multilevel"/>
    <w:tmpl w:val="027E1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9B1983"/>
    <w:multiLevelType w:val="hybridMultilevel"/>
    <w:tmpl w:val="90E892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905414"/>
    <w:multiLevelType w:val="hybridMultilevel"/>
    <w:tmpl w:val="2BCA6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E62640"/>
    <w:multiLevelType w:val="multilevel"/>
    <w:tmpl w:val="33EADE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684241"/>
    <w:multiLevelType w:val="multilevel"/>
    <w:tmpl w:val="D052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DA2B06"/>
    <w:multiLevelType w:val="hybridMultilevel"/>
    <w:tmpl w:val="5A90D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4D7AA9"/>
    <w:multiLevelType w:val="multilevel"/>
    <w:tmpl w:val="0CDC92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3152597">
    <w:abstractNumId w:val="1"/>
  </w:num>
  <w:num w:numId="2" w16cid:durableId="628055901">
    <w:abstractNumId w:val="9"/>
  </w:num>
  <w:num w:numId="3" w16cid:durableId="938030323">
    <w:abstractNumId w:val="0"/>
  </w:num>
  <w:num w:numId="4" w16cid:durableId="2022076947">
    <w:abstractNumId w:val="11"/>
  </w:num>
  <w:num w:numId="5" w16cid:durableId="341664271">
    <w:abstractNumId w:val="5"/>
  </w:num>
  <w:num w:numId="6" w16cid:durableId="1121801524">
    <w:abstractNumId w:val="10"/>
  </w:num>
  <w:num w:numId="7" w16cid:durableId="1852331253">
    <w:abstractNumId w:val="2"/>
  </w:num>
  <w:num w:numId="8" w16cid:durableId="939412105">
    <w:abstractNumId w:val="3"/>
  </w:num>
  <w:num w:numId="9" w16cid:durableId="1259099003">
    <w:abstractNumId w:val="6"/>
  </w:num>
  <w:num w:numId="10" w16cid:durableId="1613367618">
    <w:abstractNumId w:val="8"/>
  </w:num>
  <w:num w:numId="11" w16cid:durableId="2106612633">
    <w:abstractNumId w:val="4"/>
  </w:num>
  <w:num w:numId="12" w16cid:durableId="11288135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53"/>
    <w:rsid w:val="00191D53"/>
    <w:rsid w:val="00256682"/>
    <w:rsid w:val="006C349D"/>
    <w:rsid w:val="008D6D83"/>
    <w:rsid w:val="00930066"/>
    <w:rsid w:val="00BE187A"/>
    <w:rsid w:val="00DA59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FA0F"/>
  <w15:chartTrackingRefBased/>
  <w15:docId w15:val="{864797CA-DB5D-4BEC-8BCD-224BC972D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D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A5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D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191D53"/>
    <w:pPr>
      <w:spacing w:after="0" w:line="240" w:lineRule="auto"/>
    </w:pPr>
  </w:style>
  <w:style w:type="character" w:customStyle="1" w:styleId="Heading1Char">
    <w:name w:val="Heading 1 Char"/>
    <w:basedOn w:val="DefaultParagraphFont"/>
    <w:link w:val="Heading1"/>
    <w:uiPriority w:val="9"/>
    <w:rsid w:val="00191D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1D53"/>
    <w:pPr>
      <w:ind w:left="720"/>
      <w:contextualSpacing/>
    </w:pPr>
  </w:style>
  <w:style w:type="paragraph" w:styleId="z-TopofForm">
    <w:name w:val="HTML Top of Form"/>
    <w:basedOn w:val="Normal"/>
    <w:next w:val="Normal"/>
    <w:link w:val="z-TopofFormChar"/>
    <w:hidden/>
    <w:uiPriority w:val="99"/>
    <w:semiHidden/>
    <w:unhideWhenUsed/>
    <w:rsid w:val="008D6D8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D6D83"/>
    <w:rPr>
      <w:rFonts w:ascii="Arial" w:eastAsia="Times New Roman" w:hAnsi="Arial" w:cs="Arial"/>
      <w:vanish/>
      <w:kern w:val="0"/>
      <w:sz w:val="16"/>
      <w:szCs w:val="16"/>
      <w:lang w:eastAsia="en-IN"/>
      <w14:ligatures w14:val="none"/>
    </w:rPr>
  </w:style>
  <w:style w:type="character" w:customStyle="1" w:styleId="Heading2Char">
    <w:name w:val="Heading 2 Char"/>
    <w:basedOn w:val="DefaultParagraphFont"/>
    <w:link w:val="Heading2"/>
    <w:uiPriority w:val="9"/>
    <w:semiHidden/>
    <w:rsid w:val="00DA5970"/>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BE187A"/>
    <w:pPr>
      <w:spacing w:after="0" w:line="240" w:lineRule="auto"/>
    </w:pPr>
    <w:rPr>
      <w:rFonts w:ascii="Arial" w:eastAsia="Times New Roman" w:hAnsi="Arial" w:cs="Times New Roman"/>
      <w:kern w:val="0"/>
      <w:szCs w:val="20"/>
      <w:lang w:val="en-NZ"/>
      <w14:ligatures w14:val="none"/>
    </w:rPr>
  </w:style>
  <w:style w:type="character" w:customStyle="1" w:styleId="BodyTextChar">
    <w:name w:val="Body Text Char"/>
    <w:basedOn w:val="DefaultParagraphFont"/>
    <w:link w:val="BodyText"/>
    <w:rsid w:val="00BE187A"/>
    <w:rPr>
      <w:rFonts w:ascii="Arial" w:eastAsia="Times New Roman" w:hAnsi="Arial" w:cs="Times New Roman"/>
      <w:kern w:val="0"/>
      <w:szCs w:val="20"/>
      <w:lang w:val="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5270">
      <w:bodyDiv w:val="1"/>
      <w:marLeft w:val="0"/>
      <w:marRight w:val="0"/>
      <w:marTop w:val="0"/>
      <w:marBottom w:val="0"/>
      <w:divBdr>
        <w:top w:val="none" w:sz="0" w:space="0" w:color="auto"/>
        <w:left w:val="none" w:sz="0" w:space="0" w:color="auto"/>
        <w:bottom w:val="none" w:sz="0" w:space="0" w:color="auto"/>
        <w:right w:val="none" w:sz="0" w:space="0" w:color="auto"/>
      </w:divBdr>
    </w:div>
    <w:div w:id="33123435">
      <w:bodyDiv w:val="1"/>
      <w:marLeft w:val="0"/>
      <w:marRight w:val="0"/>
      <w:marTop w:val="0"/>
      <w:marBottom w:val="0"/>
      <w:divBdr>
        <w:top w:val="none" w:sz="0" w:space="0" w:color="auto"/>
        <w:left w:val="none" w:sz="0" w:space="0" w:color="auto"/>
        <w:bottom w:val="none" w:sz="0" w:space="0" w:color="auto"/>
        <w:right w:val="none" w:sz="0" w:space="0" w:color="auto"/>
      </w:divBdr>
    </w:div>
    <w:div w:id="111629737">
      <w:bodyDiv w:val="1"/>
      <w:marLeft w:val="0"/>
      <w:marRight w:val="0"/>
      <w:marTop w:val="0"/>
      <w:marBottom w:val="0"/>
      <w:divBdr>
        <w:top w:val="none" w:sz="0" w:space="0" w:color="auto"/>
        <w:left w:val="none" w:sz="0" w:space="0" w:color="auto"/>
        <w:bottom w:val="none" w:sz="0" w:space="0" w:color="auto"/>
        <w:right w:val="none" w:sz="0" w:space="0" w:color="auto"/>
      </w:divBdr>
    </w:div>
    <w:div w:id="246308107">
      <w:bodyDiv w:val="1"/>
      <w:marLeft w:val="0"/>
      <w:marRight w:val="0"/>
      <w:marTop w:val="0"/>
      <w:marBottom w:val="0"/>
      <w:divBdr>
        <w:top w:val="none" w:sz="0" w:space="0" w:color="auto"/>
        <w:left w:val="none" w:sz="0" w:space="0" w:color="auto"/>
        <w:bottom w:val="none" w:sz="0" w:space="0" w:color="auto"/>
        <w:right w:val="none" w:sz="0" w:space="0" w:color="auto"/>
      </w:divBdr>
    </w:div>
    <w:div w:id="570847376">
      <w:bodyDiv w:val="1"/>
      <w:marLeft w:val="0"/>
      <w:marRight w:val="0"/>
      <w:marTop w:val="0"/>
      <w:marBottom w:val="0"/>
      <w:divBdr>
        <w:top w:val="none" w:sz="0" w:space="0" w:color="auto"/>
        <w:left w:val="none" w:sz="0" w:space="0" w:color="auto"/>
        <w:bottom w:val="none" w:sz="0" w:space="0" w:color="auto"/>
        <w:right w:val="none" w:sz="0" w:space="0" w:color="auto"/>
      </w:divBdr>
    </w:div>
    <w:div w:id="812527155">
      <w:bodyDiv w:val="1"/>
      <w:marLeft w:val="0"/>
      <w:marRight w:val="0"/>
      <w:marTop w:val="0"/>
      <w:marBottom w:val="0"/>
      <w:divBdr>
        <w:top w:val="none" w:sz="0" w:space="0" w:color="auto"/>
        <w:left w:val="none" w:sz="0" w:space="0" w:color="auto"/>
        <w:bottom w:val="none" w:sz="0" w:space="0" w:color="auto"/>
        <w:right w:val="none" w:sz="0" w:space="0" w:color="auto"/>
      </w:divBdr>
    </w:div>
    <w:div w:id="1126312200">
      <w:bodyDiv w:val="1"/>
      <w:marLeft w:val="0"/>
      <w:marRight w:val="0"/>
      <w:marTop w:val="0"/>
      <w:marBottom w:val="0"/>
      <w:divBdr>
        <w:top w:val="none" w:sz="0" w:space="0" w:color="auto"/>
        <w:left w:val="none" w:sz="0" w:space="0" w:color="auto"/>
        <w:bottom w:val="none" w:sz="0" w:space="0" w:color="auto"/>
        <w:right w:val="none" w:sz="0" w:space="0" w:color="auto"/>
      </w:divBdr>
      <w:divsChild>
        <w:div w:id="1345398915">
          <w:marLeft w:val="0"/>
          <w:marRight w:val="0"/>
          <w:marTop w:val="0"/>
          <w:marBottom w:val="0"/>
          <w:divBdr>
            <w:top w:val="single" w:sz="2" w:space="0" w:color="D9D9E3"/>
            <w:left w:val="single" w:sz="2" w:space="0" w:color="D9D9E3"/>
            <w:bottom w:val="single" w:sz="2" w:space="0" w:color="D9D9E3"/>
            <w:right w:val="single" w:sz="2" w:space="0" w:color="D9D9E3"/>
          </w:divBdr>
          <w:divsChild>
            <w:div w:id="568076480">
              <w:marLeft w:val="0"/>
              <w:marRight w:val="0"/>
              <w:marTop w:val="0"/>
              <w:marBottom w:val="0"/>
              <w:divBdr>
                <w:top w:val="single" w:sz="2" w:space="0" w:color="D9D9E3"/>
                <w:left w:val="single" w:sz="2" w:space="0" w:color="D9D9E3"/>
                <w:bottom w:val="single" w:sz="2" w:space="0" w:color="D9D9E3"/>
                <w:right w:val="single" w:sz="2" w:space="0" w:color="D9D9E3"/>
              </w:divBdr>
              <w:divsChild>
                <w:div w:id="759329527">
                  <w:marLeft w:val="0"/>
                  <w:marRight w:val="0"/>
                  <w:marTop w:val="0"/>
                  <w:marBottom w:val="0"/>
                  <w:divBdr>
                    <w:top w:val="single" w:sz="2" w:space="0" w:color="D9D9E3"/>
                    <w:left w:val="single" w:sz="2" w:space="0" w:color="D9D9E3"/>
                    <w:bottom w:val="single" w:sz="2" w:space="0" w:color="D9D9E3"/>
                    <w:right w:val="single" w:sz="2" w:space="0" w:color="D9D9E3"/>
                  </w:divBdr>
                  <w:divsChild>
                    <w:div w:id="1816604353">
                      <w:marLeft w:val="0"/>
                      <w:marRight w:val="0"/>
                      <w:marTop w:val="0"/>
                      <w:marBottom w:val="0"/>
                      <w:divBdr>
                        <w:top w:val="single" w:sz="2" w:space="0" w:color="D9D9E3"/>
                        <w:left w:val="single" w:sz="2" w:space="0" w:color="D9D9E3"/>
                        <w:bottom w:val="single" w:sz="2" w:space="0" w:color="D9D9E3"/>
                        <w:right w:val="single" w:sz="2" w:space="0" w:color="D9D9E3"/>
                      </w:divBdr>
                      <w:divsChild>
                        <w:div w:id="218786479">
                          <w:marLeft w:val="0"/>
                          <w:marRight w:val="0"/>
                          <w:marTop w:val="0"/>
                          <w:marBottom w:val="0"/>
                          <w:divBdr>
                            <w:top w:val="single" w:sz="2" w:space="0" w:color="auto"/>
                            <w:left w:val="single" w:sz="2" w:space="0" w:color="auto"/>
                            <w:bottom w:val="single" w:sz="6" w:space="0" w:color="auto"/>
                            <w:right w:val="single" w:sz="2" w:space="0" w:color="auto"/>
                          </w:divBdr>
                          <w:divsChild>
                            <w:div w:id="1795907758">
                              <w:marLeft w:val="0"/>
                              <w:marRight w:val="0"/>
                              <w:marTop w:val="100"/>
                              <w:marBottom w:val="100"/>
                              <w:divBdr>
                                <w:top w:val="single" w:sz="2" w:space="0" w:color="D9D9E3"/>
                                <w:left w:val="single" w:sz="2" w:space="0" w:color="D9D9E3"/>
                                <w:bottom w:val="single" w:sz="2" w:space="0" w:color="D9D9E3"/>
                                <w:right w:val="single" w:sz="2" w:space="0" w:color="D9D9E3"/>
                              </w:divBdr>
                              <w:divsChild>
                                <w:div w:id="550730300">
                                  <w:marLeft w:val="0"/>
                                  <w:marRight w:val="0"/>
                                  <w:marTop w:val="0"/>
                                  <w:marBottom w:val="0"/>
                                  <w:divBdr>
                                    <w:top w:val="single" w:sz="2" w:space="0" w:color="D9D9E3"/>
                                    <w:left w:val="single" w:sz="2" w:space="0" w:color="D9D9E3"/>
                                    <w:bottom w:val="single" w:sz="2" w:space="0" w:color="D9D9E3"/>
                                    <w:right w:val="single" w:sz="2" w:space="0" w:color="D9D9E3"/>
                                  </w:divBdr>
                                  <w:divsChild>
                                    <w:div w:id="310640968">
                                      <w:marLeft w:val="0"/>
                                      <w:marRight w:val="0"/>
                                      <w:marTop w:val="0"/>
                                      <w:marBottom w:val="0"/>
                                      <w:divBdr>
                                        <w:top w:val="single" w:sz="2" w:space="0" w:color="D9D9E3"/>
                                        <w:left w:val="single" w:sz="2" w:space="0" w:color="D9D9E3"/>
                                        <w:bottom w:val="single" w:sz="2" w:space="0" w:color="D9D9E3"/>
                                        <w:right w:val="single" w:sz="2" w:space="0" w:color="D9D9E3"/>
                                      </w:divBdr>
                                      <w:divsChild>
                                        <w:div w:id="1038429001">
                                          <w:marLeft w:val="0"/>
                                          <w:marRight w:val="0"/>
                                          <w:marTop w:val="0"/>
                                          <w:marBottom w:val="0"/>
                                          <w:divBdr>
                                            <w:top w:val="single" w:sz="2" w:space="0" w:color="D9D9E3"/>
                                            <w:left w:val="single" w:sz="2" w:space="0" w:color="D9D9E3"/>
                                            <w:bottom w:val="single" w:sz="2" w:space="0" w:color="D9D9E3"/>
                                            <w:right w:val="single" w:sz="2" w:space="0" w:color="D9D9E3"/>
                                          </w:divBdr>
                                          <w:divsChild>
                                            <w:div w:id="2065173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1107336">
          <w:marLeft w:val="0"/>
          <w:marRight w:val="0"/>
          <w:marTop w:val="0"/>
          <w:marBottom w:val="0"/>
          <w:divBdr>
            <w:top w:val="none" w:sz="0" w:space="0" w:color="auto"/>
            <w:left w:val="none" w:sz="0" w:space="0" w:color="auto"/>
            <w:bottom w:val="none" w:sz="0" w:space="0" w:color="auto"/>
            <w:right w:val="none" w:sz="0" w:space="0" w:color="auto"/>
          </w:divBdr>
        </w:div>
      </w:divsChild>
    </w:div>
    <w:div w:id="1205217255">
      <w:bodyDiv w:val="1"/>
      <w:marLeft w:val="0"/>
      <w:marRight w:val="0"/>
      <w:marTop w:val="0"/>
      <w:marBottom w:val="0"/>
      <w:divBdr>
        <w:top w:val="none" w:sz="0" w:space="0" w:color="auto"/>
        <w:left w:val="none" w:sz="0" w:space="0" w:color="auto"/>
        <w:bottom w:val="none" w:sz="0" w:space="0" w:color="auto"/>
        <w:right w:val="none" w:sz="0" w:space="0" w:color="auto"/>
      </w:divBdr>
    </w:div>
    <w:div w:id="148592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3</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GANDHI</dc:creator>
  <cp:keywords/>
  <dc:description/>
  <cp:lastModifiedBy>NEERAJ GANDHI</cp:lastModifiedBy>
  <cp:revision>1</cp:revision>
  <dcterms:created xsi:type="dcterms:W3CDTF">2023-05-18T09:23:00Z</dcterms:created>
  <dcterms:modified xsi:type="dcterms:W3CDTF">2023-05-19T12:29:00Z</dcterms:modified>
</cp:coreProperties>
</file>