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5695" w14:textId="61D46340" w:rsidR="002F3606" w:rsidRDefault="00740959" w:rsidP="000C72E6">
      <w:pPr>
        <w:jc w:val="both"/>
        <w:rPr>
          <w:b/>
          <w:bCs/>
        </w:rPr>
      </w:pPr>
      <w:r w:rsidRPr="00740959">
        <w:rPr>
          <w:b/>
          <w:bCs/>
        </w:rPr>
        <w:t>F. Linear Regression</w:t>
      </w:r>
    </w:p>
    <w:p w14:paraId="2BF0744E" w14:textId="211EFA8B" w:rsidR="00740959" w:rsidRDefault="00740959" w:rsidP="000C72E6">
      <w:pPr>
        <w:jc w:val="both"/>
      </w:pPr>
      <w:r>
        <w:t>Regression Analysis is a</w:t>
      </w:r>
      <w:r w:rsidRPr="00740959">
        <w:t xml:space="preserve"> way of predicting the value of one variable from another. It is a hypothetical model of the relationship between two variables. The model</w:t>
      </w:r>
      <w:r>
        <w:t xml:space="preserve">s we have </w:t>
      </w:r>
      <w:r w:rsidRPr="00740959">
        <w:t xml:space="preserve">used </w:t>
      </w:r>
      <w:r>
        <w:t>are</w:t>
      </w:r>
      <w:r w:rsidRPr="00740959">
        <w:t xml:space="preserve"> linear one</w:t>
      </w:r>
      <w:r>
        <w:t>s</w:t>
      </w:r>
      <w:r w:rsidRPr="00740959">
        <w:t>. Therefore, we describe the relationship using the equation of a straight line.</w:t>
      </w:r>
      <w:r>
        <w:t xml:space="preserve"> A model is used to predict an outcome (Y) based on set of predictors (X).</w:t>
      </w:r>
      <w:r w:rsidR="00F44BEC">
        <w:t xml:space="preserve"> For both the Simple and Multiple Regression Model we are considering the entire sample </w:t>
      </w:r>
      <w:r w:rsidR="005B7653">
        <w:t>of the dataset which is 100k samples.</w:t>
      </w:r>
    </w:p>
    <w:p w14:paraId="74EB2C06" w14:textId="40C0CC17" w:rsidR="00190888" w:rsidRDefault="00190888" w:rsidP="000C72E6">
      <w:pPr>
        <w:jc w:val="both"/>
      </w:pPr>
      <w:r>
        <w:rPr>
          <w:i/>
          <w:iCs/>
          <w:u w:val="single"/>
        </w:rPr>
        <w:t>S</w:t>
      </w:r>
      <w:r w:rsidR="00740959" w:rsidRPr="00190888">
        <w:rPr>
          <w:i/>
          <w:iCs/>
          <w:u w:val="single"/>
        </w:rPr>
        <w:t>imple Linear Regression model</w:t>
      </w:r>
      <w:r>
        <w:t>:</w:t>
      </w:r>
    </w:p>
    <w:p w14:paraId="082172D7" w14:textId="69D1A3C9" w:rsidR="006E5E6E" w:rsidRDefault="000C72E6" w:rsidP="000C72E6">
      <w:pPr>
        <w:jc w:val="both"/>
      </w:pPr>
      <w:r>
        <w:t>W</w:t>
      </w:r>
      <w:r w:rsidR="00740959">
        <w:t>e want to see how the value of time_in_hospital</w:t>
      </w:r>
      <w:r w:rsidR="00C65DA9">
        <w:t xml:space="preserve"> </w:t>
      </w:r>
      <w:r w:rsidR="00740959">
        <w:t xml:space="preserve">(in days) varies for patients who have been re-admitted in hospital within 30 days based on the number of medications administered. </w:t>
      </w:r>
    </w:p>
    <w:p w14:paraId="492D0AFF" w14:textId="77777777" w:rsidR="006E5E6E" w:rsidRDefault="00740959" w:rsidP="000C72E6">
      <w:pPr>
        <w:jc w:val="both"/>
      </w:pPr>
      <w:r>
        <w:t>Outcome variable is time_in_hospital (</w:t>
      </w:r>
      <m:oMath>
        <m:acc>
          <m:accPr>
            <m:ctrlPr>
              <w:rPr>
                <w:rFonts w:ascii="Cambria Math" w:hAnsi="Cambria Math"/>
                <w:i/>
              </w:rPr>
            </m:ctrlPr>
          </m:accPr>
          <m:e>
            <m:r>
              <w:rPr>
                <w:rFonts w:ascii="Cambria Math" w:hAnsi="Cambria Math"/>
              </w:rPr>
              <m:t>Y</m:t>
            </m:r>
          </m:e>
        </m:acc>
      </m:oMath>
      <w:r>
        <w:rPr>
          <w:rFonts w:ascii="Calibri" w:hAnsi="Calibri" w:cs="Calibri"/>
        </w:rPr>
        <w:t>).</w:t>
      </w:r>
      <w:r>
        <w:t xml:space="preserve"> </w:t>
      </w:r>
    </w:p>
    <w:p w14:paraId="520C6569" w14:textId="063F65B2" w:rsidR="00740959" w:rsidRDefault="00740959" w:rsidP="000C72E6">
      <w:pPr>
        <w:jc w:val="both"/>
      </w:pPr>
      <w:r>
        <w:t xml:space="preserve">Predictor </w:t>
      </w:r>
      <w:r w:rsidR="00C65DA9">
        <w:t>variable is</w:t>
      </w:r>
      <w:r>
        <w:t xml:space="preserve"> Num_medications </w:t>
      </w:r>
      <w:r w:rsidR="00C65DA9">
        <w:t>(</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oMath>
      <w:r w:rsidR="00C65DA9">
        <w:t>).</w:t>
      </w:r>
    </w:p>
    <w:p w14:paraId="5750D954" w14:textId="4748A8D7" w:rsidR="00C65DA9" w:rsidRPr="00C65DA9" w:rsidRDefault="00C65DA9" w:rsidP="000C72E6">
      <w:pPr>
        <w:jc w:val="both"/>
        <w:rPr>
          <w:rFonts w:eastAsiaTheme="minorEastAsia"/>
          <w:i/>
          <w:iCs/>
          <w:sz w:val="16"/>
          <w:szCs w:val="16"/>
        </w:rPr>
      </w:pPr>
      <w:r>
        <w:tab/>
      </w:r>
      <w:r w:rsidRPr="00C65DA9">
        <w:rPr>
          <w:i/>
          <w:iCs/>
        </w:rPr>
        <w:t xml:space="preserve">Equation of the model: </w:t>
      </w:r>
      <m:oMath>
        <m:acc>
          <m:accPr>
            <m:ctrlPr>
              <w:rPr>
                <w:rFonts w:ascii="Cambria Math" w:hAnsi="Cambria Math"/>
                <w:i/>
                <w:iCs/>
              </w:rPr>
            </m:ctrlPr>
          </m:accPr>
          <m:e>
            <m:r>
              <w:rPr>
                <w:rFonts w:ascii="Cambria Math" w:hAnsi="Cambria Math"/>
              </w:rPr>
              <m:t>Y</m:t>
            </m:r>
          </m:e>
        </m:acc>
      </m:oMath>
      <w:r w:rsidRPr="00C65DA9">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oMath>
      <w:r w:rsidRPr="00C65DA9">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oMath>
    </w:p>
    <w:p w14:paraId="7526BCFB" w14:textId="06769D6F" w:rsidR="00C65DA9" w:rsidRDefault="00E105B0" w:rsidP="000C72E6">
      <w:pPr>
        <w:jc w:val="both"/>
        <w:rPr>
          <w:rFonts w:eastAsiaTheme="minorEastAsia"/>
        </w:rPr>
      </w:pPr>
      <w:r>
        <w:rPr>
          <w:rFonts w:eastAsiaTheme="minorEastAsia"/>
        </w:rPr>
        <w:t>By performing preliminary assessments using scatter plot we determine the correlation between the Outcome and predictor variables. In our scatter plot as depicted in Figure 9a, w</w:t>
      </w:r>
      <w:r w:rsidRPr="00E105B0">
        <w:rPr>
          <w:rFonts w:eastAsiaTheme="minorEastAsia"/>
        </w:rPr>
        <w:t>e cannot depict the relationship between the two variables time_in_hospital and num_medications as the variables are measured on a discrete scale, this presents us with a challenge.</w:t>
      </w:r>
      <w:r>
        <w:rPr>
          <w:rFonts w:eastAsiaTheme="minorEastAsia"/>
        </w:rPr>
        <w:t xml:space="preserve"> However, there could still be a linear relationship difficult to deduce. So, by using the heat map R scatter plot along with some base R functions such as Smooth scatter and contour functions which are based on defining colors to regions based on the density of data instances present. Figure 9b depicts the heatmap R scatter plot.</w:t>
      </w:r>
    </w:p>
    <w:p w14:paraId="1F1A6416" w14:textId="0F824FD1" w:rsidR="00E105B0" w:rsidRDefault="00905CA2" w:rsidP="000C72E6">
      <w:pPr>
        <w:jc w:val="both"/>
        <w:rPr>
          <w:rFonts w:eastAsiaTheme="minorEastAsia"/>
        </w:rPr>
      </w:pPr>
      <w:r w:rsidRPr="00A86401">
        <w:rPr>
          <w:rFonts w:eastAsiaTheme="minorEastAsia"/>
          <w:noProof/>
        </w:rPr>
        <w:drawing>
          <wp:anchor distT="0" distB="0" distL="114300" distR="114300" simplePos="0" relativeHeight="251659264" behindDoc="0" locked="0" layoutInCell="1" allowOverlap="1" wp14:anchorId="7CA49CD1" wp14:editId="153CCA03">
            <wp:simplePos x="0" y="0"/>
            <wp:positionH relativeFrom="margin">
              <wp:align>right</wp:align>
            </wp:positionH>
            <wp:positionV relativeFrom="paragraph">
              <wp:posOffset>272415</wp:posOffset>
            </wp:positionV>
            <wp:extent cx="2933700" cy="2827020"/>
            <wp:effectExtent l="0" t="0" r="0" b="0"/>
            <wp:wrapSquare wrapText="bothSides"/>
            <wp:docPr id="2" name="Picture 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t="6725"/>
                    <a:stretch/>
                  </pic:blipFill>
                  <pic:spPr bwMode="auto">
                    <a:xfrm>
                      <a:off x="0" y="0"/>
                      <a:ext cx="2933700" cy="2827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05B0">
        <w:rPr>
          <w:noProof/>
        </w:rPr>
        <w:drawing>
          <wp:anchor distT="0" distB="0" distL="114300" distR="114300" simplePos="0" relativeHeight="251660288" behindDoc="0" locked="0" layoutInCell="1" allowOverlap="1" wp14:anchorId="14FEFA23" wp14:editId="7DE08F79">
            <wp:simplePos x="0" y="0"/>
            <wp:positionH relativeFrom="margin">
              <wp:align>left</wp:align>
            </wp:positionH>
            <wp:positionV relativeFrom="paragraph">
              <wp:posOffset>196215</wp:posOffset>
            </wp:positionV>
            <wp:extent cx="2788920" cy="2926080"/>
            <wp:effectExtent l="0" t="0" r="0" b="7620"/>
            <wp:wrapSquare wrapText="bothSides"/>
            <wp:docPr id="1" name="Picture 1"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able&#10;&#10;Description automatically generated"/>
                    <pic:cNvPicPr/>
                  </pic:nvPicPr>
                  <pic:blipFill rotWithShape="1">
                    <a:blip r:embed="rId9" cstate="print">
                      <a:extLst>
                        <a:ext uri="{28A0092B-C50C-407E-A947-70E740481C1C}">
                          <a14:useLocalDpi xmlns:a14="http://schemas.microsoft.com/office/drawing/2010/main" val="0"/>
                        </a:ext>
                      </a:extLst>
                    </a:blip>
                    <a:srcRect t="5866"/>
                    <a:stretch/>
                  </pic:blipFill>
                  <pic:spPr bwMode="auto">
                    <a:xfrm>
                      <a:off x="0" y="0"/>
                      <a:ext cx="278892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5B0">
        <w:t>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6401" w14:paraId="79087317" w14:textId="77777777" w:rsidTr="00A86401">
        <w:tc>
          <w:tcPr>
            <w:tcW w:w="4675" w:type="dxa"/>
          </w:tcPr>
          <w:p w14:paraId="10DFBB60" w14:textId="77777777" w:rsidR="00905CA2" w:rsidRDefault="00905CA2" w:rsidP="000C72E6">
            <w:pPr>
              <w:jc w:val="both"/>
            </w:pPr>
          </w:p>
          <w:p w14:paraId="779F66DB" w14:textId="631DFF80" w:rsidR="00A86401" w:rsidRDefault="00A86401" w:rsidP="000C72E6">
            <w:pPr>
              <w:jc w:val="both"/>
            </w:pPr>
            <w:r w:rsidRPr="00905CA2">
              <w:rPr>
                <w:i/>
                <w:iCs/>
              </w:rPr>
              <w:t>Figure 9</w:t>
            </w:r>
            <w:r w:rsidR="00905CA2" w:rsidRPr="00905CA2">
              <w:rPr>
                <w:i/>
                <w:iCs/>
              </w:rPr>
              <w:t>a</w:t>
            </w:r>
            <w:r>
              <w:t>: Scatter Plot to depict the correlation     between outcome and predictor variables.</w:t>
            </w:r>
          </w:p>
        </w:tc>
        <w:tc>
          <w:tcPr>
            <w:tcW w:w="4675" w:type="dxa"/>
          </w:tcPr>
          <w:p w14:paraId="6EB6D3C8" w14:textId="77777777" w:rsidR="00905CA2" w:rsidRDefault="00905CA2" w:rsidP="000C72E6">
            <w:pPr>
              <w:jc w:val="both"/>
            </w:pPr>
          </w:p>
          <w:p w14:paraId="3939CA08" w14:textId="72241E99" w:rsidR="00A86401" w:rsidRDefault="00A86401" w:rsidP="000C72E6">
            <w:pPr>
              <w:jc w:val="both"/>
            </w:pPr>
            <w:r w:rsidRPr="00905CA2">
              <w:rPr>
                <w:i/>
                <w:iCs/>
              </w:rPr>
              <w:t>Figure 9b</w:t>
            </w:r>
            <w:r>
              <w:t>: Heat map for depicting the correlation between the outcome and predictor variables.</w:t>
            </w:r>
          </w:p>
        </w:tc>
      </w:tr>
      <w:tr w:rsidR="00905CA2" w14:paraId="31F2FFB0" w14:textId="77777777" w:rsidTr="00A86401">
        <w:tc>
          <w:tcPr>
            <w:tcW w:w="4675" w:type="dxa"/>
          </w:tcPr>
          <w:p w14:paraId="2B31BBBC" w14:textId="77777777" w:rsidR="00905CA2" w:rsidRDefault="00905CA2" w:rsidP="000C72E6">
            <w:pPr>
              <w:jc w:val="both"/>
            </w:pPr>
          </w:p>
        </w:tc>
        <w:tc>
          <w:tcPr>
            <w:tcW w:w="4675" w:type="dxa"/>
          </w:tcPr>
          <w:p w14:paraId="2DFBDA50" w14:textId="77777777" w:rsidR="00905CA2" w:rsidRDefault="00905CA2" w:rsidP="000C72E6">
            <w:pPr>
              <w:jc w:val="both"/>
            </w:pPr>
          </w:p>
        </w:tc>
      </w:tr>
    </w:tbl>
    <w:p w14:paraId="2D52ABC9" w14:textId="266DF259" w:rsidR="00CF439E" w:rsidRDefault="00CF439E" w:rsidP="000C72E6">
      <w:pPr>
        <w:jc w:val="both"/>
      </w:pPr>
      <w:r w:rsidRPr="00905CA2">
        <w:rPr>
          <w:noProof/>
        </w:rPr>
        <w:lastRenderedPageBreak/>
        <w:drawing>
          <wp:anchor distT="0" distB="0" distL="114300" distR="114300" simplePos="0" relativeHeight="251663360" behindDoc="1" locked="0" layoutInCell="1" allowOverlap="1" wp14:anchorId="34095EA8" wp14:editId="4AE4B3B4">
            <wp:simplePos x="0" y="0"/>
            <wp:positionH relativeFrom="margin">
              <wp:posOffset>2926080</wp:posOffset>
            </wp:positionH>
            <wp:positionV relativeFrom="paragraph">
              <wp:posOffset>464820</wp:posOffset>
            </wp:positionV>
            <wp:extent cx="3017520" cy="1600200"/>
            <wp:effectExtent l="0" t="0" r="0" b="0"/>
            <wp:wrapTight wrapText="bothSides">
              <wp:wrapPolygon edited="0">
                <wp:start x="0" y="0"/>
                <wp:lineTo x="0" y="21343"/>
                <wp:lineTo x="21409" y="21343"/>
                <wp:lineTo x="21409"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17520" cy="1600200"/>
                    </a:xfrm>
                    <a:prstGeom prst="rect">
                      <a:avLst/>
                    </a:prstGeom>
                  </pic:spPr>
                </pic:pic>
              </a:graphicData>
            </a:graphic>
            <wp14:sizeRelH relativeFrom="page">
              <wp14:pctWidth>0</wp14:pctWidth>
            </wp14:sizeRelH>
            <wp14:sizeRelV relativeFrom="page">
              <wp14:pctHeight>0</wp14:pctHeight>
            </wp14:sizeRelV>
          </wp:anchor>
        </w:drawing>
      </w:r>
      <w:r w:rsidRPr="00905CA2">
        <w:rPr>
          <w:noProof/>
        </w:rPr>
        <w:drawing>
          <wp:anchor distT="0" distB="0" distL="114300" distR="114300" simplePos="0" relativeHeight="251661312" behindDoc="1" locked="0" layoutInCell="1" allowOverlap="1" wp14:anchorId="0DD508B4" wp14:editId="42CEEA57">
            <wp:simplePos x="0" y="0"/>
            <wp:positionH relativeFrom="margin">
              <wp:align>left</wp:align>
            </wp:positionH>
            <wp:positionV relativeFrom="paragraph">
              <wp:posOffset>480060</wp:posOffset>
            </wp:positionV>
            <wp:extent cx="2834640" cy="1607820"/>
            <wp:effectExtent l="0" t="0" r="3810" b="0"/>
            <wp:wrapTight wrapText="bothSides">
              <wp:wrapPolygon edited="0">
                <wp:start x="0" y="0"/>
                <wp:lineTo x="0" y="21242"/>
                <wp:lineTo x="21484" y="21242"/>
                <wp:lineTo x="21484"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1607820"/>
                    </a:xfrm>
                    <a:prstGeom prst="rect">
                      <a:avLst/>
                    </a:prstGeom>
                  </pic:spPr>
                </pic:pic>
              </a:graphicData>
            </a:graphic>
            <wp14:sizeRelH relativeFrom="page">
              <wp14:pctWidth>0</wp14:pctWidth>
            </wp14:sizeRelH>
            <wp14:sizeRelV relativeFrom="page">
              <wp14:pctHeight>0</wp14:pctHeight>
            </wp14:sizeRelV>
          </wp:anchor>
        </w:drawing>
      </w:r>
      <w:r w:rsidR="00905CA2">
        <w:t xml:space="preserve">From the heat map it seems to be a positive correlation, but we cannot determine the relationship strength. So, Pearson’s and spearman correlation tests helped us to determine the relationship. </w:t>
      </w:r>
    </w:p>
    <w:p w14:paraId="77BCEEFA" w14:textId="3C7851E7" w:rsidR="00CF439E" w:rsidRDefault="00CF439E" w:rsidP="000C72E6">
      <w:pPr>
        <w:ind w:left="1440"/>
        <w:jc w:val="both"/>
      </w:pPr>
      <w:r>
        <w:t>Figure 10: Shows the Pearson’ s and spearman’s correlation test values.</w:t>
      </w:r>
    </w:p>
    <w:p w14:paraId="6EEACCB4" w14:textId="7CA14F6B" w:rsidR="00CF439E" w:rsidRDefault="00CF439E" w:rsidP="000C72E6">
      <w:pPr>
        <w:jc w:val="both"/>
      </w:pPr>
      <w:r>
        <w:t>The correlation tests display estimate value with -1 to +1 so anu estimate that is close to -1 is strong negative and the closer it gets to zero the weaker it gets and vice versa for the positive estimate. In our case we got both the test estimates to be around 0.48 which indicate a moderate positive correlation.</w:t>
      </w:r>
    </w:p>
    <w:p w14:paraId="5DE7C5FD" w14:textId="19F9E49F" w:rsidR="007C1FFC" w:rsidRPr="00A51397" w:rsidRDefault="007C1FFC" w:rsidP="000C72E6">
      <w:pPr>
        <w:jc w:val="both"/>
        <w:rPr>
          <w:i/>
          <w:iCs/>
        </w:rPr>
      </w:pPr>
      <w:r>
        <w:t xml:space="preserve">Equation with Intercept and Slope Coefficients: </w:t>
      </w:r>
      <w:r w:rsidR="009959C4" w:rsidRPr="009959C4">
        <w:rPr>
          <w:i/>
          <w:iCs/>
        </w:rPr>
        <w:t>time_in_hospital = 0.17929 (num_medications) + 1.73771</w:t>
      </w:r>
    </w:p>
    <w:p w14:paraId="57623F2C" w14:textId="77777777" w:rsidR="00A51397" w:rsidRDefault="00A51397" w:rsidP="000C72E6">
      <w:pPr>
        <w:jc w:val="both"/>
      </w:pPr>
      <w:r w:rsidRPr="007C1FFC">
        <w:rPr>
          <w:noProof/>
        </w:rPr>
        <w:drawing>
          <wp:anchor distT="0" distB="0" distL="114300" distR="114300" simplePos="0" relativeHeight="251664384" behindDoc="1" locked="0" layoutInCell="1" allowOverlap="1" wp14:anchorId="3CA22AFB" wp14:editId="23D6FA28">
            <wp:simplePos x="0" y="0"/>
            <wp:positionH relativeFrom="margin">
              <wp:posOffset>548640</wp:posOffset>
            </wp:positionH>
            <wp:positionV relativeFrom="paragraph">
              <wp:posOffset>5715</wp:posOffset>
            </wp:positionV>
            <wp:extent cx="4823460" cy="2011680"/>
            <wp:effectExtent l="0" t="0" r="0" b="7620"/>
            <wp:wrapTight wrapText="bothSides">
              <wp:wrapPolygon edited="0">
                <wp:start x="0" y="0"/>
                <wp:lineTo x="0" y="21477"/>
                <wp:lineTo x="21498" y="21477"/>
                <wp:lineTo x="21498"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23460" cy="2011680"/>
                    </a:xfrm>
                    <a:prstGeom prst="rect">
                      <a:avLst/>
                    </a:prstGeom>
                  </pic:spPr>
                </pic:pic>
              </a:graphicData>
            </a:graphic>
            <wp14:sizeRelH relativeFrom="page">
              <wp14:pctWidth>0</wp14:pctWidth>
            </wp14:sizeRelH>
            <wp14:sizeRelV relativeFrom="page">
              <wp14:pctHeight>0</wp14:pctHeight>
            </wp14:sizeRelV>
          </wp:anchor>
        </w:drawing>
      </w:r>
      <w:r w:rsidR="007C1FFC">
        <w:tab/>
      </w:r>
      <w:r w:rsidR="007C1FFC">
        <w:tab/>
      </w:r>
      <w:r>
        <w:tab/>
      </w:r>
      <w:r>
        <w:tab/>
      </w:r>
    </w:p>
    <w:p w14:paraId="7D240C3B" w14:textId="77777777" w:rsidR="00A51397" w:rsidRDefault="00A51397" w:rsidP="000C72E6">
      <w:pPr>
        <w:jc w:val="both"/>
      </w:pPr>
    </w:p>
    <w:p w14:paraId="005BDAA8" w14:textId="77777777" w:rsidR="00A51397" w:rsidRDefault="00A51397" w:rsidP="000C72E6">
      <w:pPr>
        <w:jc w:val="both"/>
      </w:pPr>
    </w:p>
    <w:p w14:paraId="5743BF1A" w14:textId="77777777" w:rsidR="00A51397" w:rsidRDefault="00A51397" w:rsidP="000C72E6">
      <w:pPr>
        <w:jc w:val="both"/>
      </w:pPr>
    </w:p>
    <w:p w14:paraId="792AB49D" w14:textId="77777777" w:rsidR="00A51397" w:rsidRDefault="00A51397" w:rsidP="000C72E6">
      <w:pPr>
        <w:jc w:val="both"/>
      </w:pPr>
    </w:p>
    <w:p w14:paraId="597CCD25" w14:textId="77777777" w:rsidR="00A51397" w:rsidRDefault="00A51397" w:rsidP="000C72E6">
      <w:pPr>
        <w:jc w:val="both"/>
      </w:pPr>
    </w:p>
    <w:p w14:paraId="1FC4DC6B" w14:textId="62F71633" w:rsidR="007C1FFC" w:rsidRDefault="007C1FFC" w:rsidP="000C72E6">
      <w:pPr>
        <w:ind w:left="1440" w:firstLine="720"/>
        <w:jc w:val="both"/>
      </w:pPr>
      <w:r>
        <w:t xml:space="preserve">Figure 11: </w:t>
      </w:r>
      <w:r w:rsidR="00A51397">
        <w:t>Summarized Output of the Simple Linear Model</w:t>
      </w:r>
    </w:p>
    <w:p w14:paraId="31521BD1" w14:textId="77777777" w:rsidR="00AB3B31" w:rsidRDefault="00AB3B31" w:rsidP="000C72E6">
      <w:pPr>
        <w:jc w:val="both"/>
      </w:pPr>
    </w:p>
    <w:p w14:paraId="3C1B8283" w14:textId="646C7F07" w:rsidR="00A51397" w:rsidRDefault="00CA6C12" w:rsidP="000C72E6">
      <w:pPr>
        <w:jc w:val="both"/>
      </w:pPr>
      <w:r>
        <w:t>Interpretation of Figure 11 is as follows:</w:t>
      </w:r>
    </w:p>
    <w:p w14:paraId="5A8BE337" w14:textId="5A672D8A" w:rsidR="009D6ECC" w:rsidRPr="009D6ECC" w:rsidRDefault="009D6ECC" w:rsidP="000C72E6">
      <w:pPr>
        <w:pStyle w:val="ListParagraph"/>
        <w:numPr>
          <w:ilvl w:val="0"/>
          <w:numId w:val="1"/>
        </w:numPr>
        <w:jc w:val="both"/>
      </w:pPr>
      <w:r w:rsidRPr="009D6ECC">
        <w:rPr>
          <w:lang w:val="en-IN"/>
        </w:rPr>
        <w:t>The num_medications coefficient suggests that for every 10-count increase in the count of medications of the patient, we can expect increase in length of stay by 0.17929 * 10 = 1.7929 days, on average.</w:t>
      </w:r>
    </w:p>
    <w:p w14:paraId="0AACC8F2" w14:textId="54BB7793" w:rsidR="00117E5E" w:rsidRPr="00117E5E" w:rsidRDefault="00117E5E" w:rsidP="000C72E6">
      <w:pPr>
        <w:pStyle w:val="ListParagraph"/>
        <w:numPr>
          <w:ilvl w:val="0"/>
          <w:numId w:val="1"/>
        </w:numPr>
        <w:jc w:val="both"/>
      </w:pPr>
      <w:r>
        <w:t xml:space="preserve">Is the Slope statistically significant? </w:t>
      </w:r>
      <w:r w:rsidRPr="00117E5E">
        <w:rPr>
          <w:lang w:val="en-IN"/>
        </w:rPr>
        <w:t>Yes. It is because the value of slope (</w:t>
      </w:r>
      <m:oMath>
        <m:sSub>
          <m:sSubPr>
            <m:ctrlPr>
              <w:rPr>
                <w:rFonts w:ascii="Cambria Math" w:hAnsi="Cambria Math"/>
                <w:i/>
                <w:iCs/>
                <w:lang w:bidi="ar-AE"/>
              </w:rPr>
            </m:ctrlPr>
          </m:sSubPr>
          <m:e>
            <m:r>
              <w:rPr>
                <w:rFonts w:ascii="Cambria Math" w:hAnsi="Cambria Math"/>
                <w:lang w:bidi="ar-AE"/>
              </w:rPr>
              <m:t>b</m:t>
            </m:r>
          </m:e>
          <m:sub>
            <m:r>
              <w:rPr>
                <w:rFonts w:ascii="Cambria Math" w:hAnsi="Cambria Math"/>
                <w:rtl/>
                <w:lang w:bidi="ar-AE"/>
              </w:rPr>
              <m:t>1</m:t>
            </m:r>
          </m:sub>
        </m:sSub>
      </m:oMath>
      <w:r w:rsidRPr="00117E5E">
        <w:rPr>
          <w:lang w:val="en-IN"/>
        </w:rPr>
        <w:t>)</w:t>
      </w:r>
      <w:r w:rsidRPr="00117E5E">
        <w:rPr>
          <w:rtl/>
          <w:lang w:bidi="ar-AE"/>
        </w:rPr>
        <w:t xml:space="preserve"> </w:t>
      </w:r>
      <w:r w:rsidRPr="00117E5E">
        <w:rPr>
          <w:lang w:val="en-IN"/>
        </w:rPr>
        <w:t xml:space="preserve">must be significantly different from 0, and in our case (0.17929 - 0) is different from zero. </w:t>
      </w:r>
    </w:p>
    <w:p w14:paraId="6B815E3F" w14:textId="219EA3F1" w:rsidR="00117E5E" w:rsidRPr="002F6D7A" w:rsidRDefault="00117E5E" w:rsidP="000C72E6">
      <w:pPr>
        <w:pStyle w:val="ListParagraph"/>
        <w:numPr>
          <w:ilvl w:val="0"/>
          <w:numId w:val="1"/>
        </w:numPr>
        <w:jc w:val="both"/>
      </w:pPr>
      <w:r w:rsidRPr="00117E5E">
        <w:rPr>
          <w:lang w:val="en-IN"/>
        </w:rPr>
        <w:t>Also, if the coefficient is large compared to the standard error, then statistically our coefficient will not be zero.</w:t>
      </w:r>
    </w:p>
    <w:p w14:paraId="755D4383" w14:textId="77777777" w:rsidR="00AB3B31" w:rsidRDefault="00AB3B31" w:rsidP="000C72E6">
      <w:pPr>
        <w:ind w:left="360"/>
        <w:jc w:val="both"/>
        <w:rPr>
          <w:lang w:val="en-IN"/>
        </w:rPr>
      </w:pPr>
    </w:p>
    <w:p w14:paraId="4C7CA255" w14:textId="77777777" w:rsidR="00AB3B31" w:rsidRDefault="00AB3B31" w:rsidP="000C72E6">
      <w:pPr>
        <w:ind w:left="360"/>
        <w:jc w:val="both"/>
        <w:rPr>
          <w:lang w:val="en-IN"/>
        </w:rPr>
      </w:pPr>
    </w:p>
    <w:p w14:paraId="4450C7C8" w14:textId="713879E3" w:rsidR="00F74E18" w:rsidRPr="00F74E18" w:rsidRDefault="00F74E18" w:rsidP="000C72E6">
      <w:pPr>
        <w:jc w:val="both"/>
      </w:pPr>
      <w:r w:rsidRPr="00AB3B31">
        <w:rPr>
          <w:lang w:val="en-IN"/>
        </w:rPr>
        <w:lastRenderedPageBreak/>
        <w:t xml:space="preserve">Observation from 95% confidence interval test, we can say with 95% confidence that slope lies between 0.1732 and 0.1853. </w:t>
      </w:r>
    </w:p>
    <w:p w14:paraId="2973F0EA" w14:textId="77678E36" w:rsidR="00AB3B31" w:rsidRDefault="00AB3B31" w:rsidP="000C72E6">
      <w:pPr>
        <w:pStyle w:val="ListParagraph"/>
        <w:jc w:val="both"/>
      </w:pPr>
      <w:r w:rsidRPr="00AB3B31">
        <w:rPr>
          <w:noProof/>
        </w:rPr>
        <w:drawing>
          <wp:anchor distT="0" distB="0" distL="114300" distR="114300" simplePos="0" relativeHeight="251665408" behindDoc="1" locked="0" layoutInCell="1" allowOverlap="1" wp14:anchorId="6BD5DA6E" wp14:editId="753DE988">
            <wp:simplePos x="0" y="0"/>
            <wp:positionH relativeFrom="margin">
              <wp:posOffset>822960</wp:posOffset>
            </wp:positionH>
            <wp:positionV relativeFrom="paragraph">
              <wp:posOffset>10160</wp:posOffset>
            </wp:positionV>
            <wp:extent cx="4587240" cy="617220"/>
            <wp:effectExtent l="0" t="0" r="3810" b="0"/>
            <wp:wrapTight wrapText="bothSides">
              <wp:wrapPolygon edited="0">
                <wp:start x="0" y="0"/>
                <wp:lineTo x="0" y="20667"/>
                <wp:lineTo x="21528" y="20667"/>
                <wp:lineTo x="21528" y="0"/>
                <wp:lineTo x="0" y="0"/>
              </wp:wrapPolygon>
            </wp:wrapTight>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87240" cy="617220"/>
                    </a:xfrm>
                    <a:prstGeom prst="rect">
                      <a:avLst/>
                    </a:prstGeom>
                  </pic:spPr>
                </pic:pic>
              </a:graphicData>
            </a:graphic>
            <wp14:sizeRelH relativeFrom="page">
              <wp14:pctWidth>0</wp14:pctWidth>
            </wp14:sizeRelH>
            <wp14:sizeRelV relativeFrom="page">
              <wp14:pctHeight>0</wp14:pctHeight>
            </wp14:sizeRelV>
          </wp:anchor>
        </w:drawing>
      </w:r>
      <w:r>
        <w:tab/>
      </w:r>
    </w:p>
    <w:p w14:paraId="06D4827D" w14:textId="605DE158" w:rsidR="002F6D7A" w:rsidRDefault="00AB3B31" w:rsidP="000C72E6">
      <w:pPr>
        <w:jc w:val="both"/>
      </w:pPr>
      <w:r>
        <w:tab/>
      </w:r>
      <w:r>
        <w:tab/>
      </w:r>
      <w:r>
        <w:tab/>
      </w:r>
      <w:r w:rsidR="00D96518">
        <w:t xml:space="preserve"> </w:t>
      </w:r>
      <w:r w:rsidR="00D96518">
        <w:tab/>
      </w:r>
      <w:r w:rsidR="00D96518">
        <w:tab/>
      </w:r>
      <w:r w:rsidR="00D96518">
        <w:tab/>
      </w:r>
      <w:r w:rsidR="00D96518">
        <w:tab/>
      </w:r>
      <w:r w:rsidR="00D96518">
        <w:tab/>
        <w:t>Figure 12: Confidence Interval for Slope</w:t>
      </w:r>
      <w:r>
        <w:tab/>
      </w:r>
    </w:p>
    <w:p w14:paraId="73404F21" w14:textId="7F915E1D" w:rsidR="00CA6C12" w:rsidRDefault="002F6D7A" w:rsidP="000C72E6">
      <w:pPr>
        <w:jc w:val="both"/>
      </w:pPr>
      <w:r>
        <w:t>Hypothesis test for the Slope coefficient is as follows:</w:t>
      </w:r>
    </w:p>
    <w:p w14:paraId="52816FCC" w14:textId="18A5011E" w:rsidR="002F6D7A" w:rsidRDefault="002F6D7A" w:rsidP="000C72E6">
      <w:pPr>
        <w:spacing w:line="240" w:lineRule="auto"/>
        <w:jc w:val="both"/>
      </w:pPr>
      <w:r>
        <w:tab/>
      </w:r>
      <w:r w:rsidR="00D96518">
        <w:tab/>
      </w:r>
      <w:r w:rsidR="00D96518">
        <w:tab/>
      </w:r>
      <w:r w:rsidR="00D96518">
        <w:tab/>
      </w:r>
      <w:r w:rsidR="00D96518">
        <w:tab/>
      </w:r>
      <w:r w:rsidRPr="002F6D7A">
        <w:rPr>
          <w:i/>
          <w:iCs/>
        </w:rPr>
        <w:t>H</w:t>
      </w:r>
      <w:r w:rsidR="00D96518" w:rsidRPr="00691DB2">
        <w:rPr>
          <w:i/>
          <w:iCs/>
          <w:sz w:val="16"/>
          <w:szCs w:val="16"/>
        </w:rPr>
        <w:t>0</w:t>
      </w:r>
      <w:r w:rsidR="00D96518" w:rsidRPr="002F6D7A">
        <w:rPr>
          <w:i/>
          <w:iCs/>
        </w:rPr>
        <w:t>: β</w:t>
      </w:r>
      <w:r w:rsidRPr="002F6D7A">
        <w:rPr>
          <w:i/>
          <w:iCs/>
        </w:rPr>
        <w:t>=0</w:t>
      </w:r>
    </w:p>
    <w:p w14:paraId="4B246E93" w14:textId="0D28A734" w:rsidR="002F6D7A" w:rsidRDefault="002F6D7A" w:rsidP="000C72E6">
      <w:pPr>
        <w:spacing w:line="240" w:lineRule="auto"/>
        <w:ind w:left="3600"/>
        <w:jc w:val="both"/>
        <w:rPr>
          <w:i/>
          <w:iCs/>
        </w:rPr>
      </w:pPr>
      <w:r w:rsidRPr="002F6D7A">
        <w:rPr>
          <w:i/>
          <w:iCs/>
        </w:rPr>
        <w:t>H</w:t>
      </w:r>
      <w:r w:rsidR="00D96518" w:rsidRPr="00691DB2">
        <w:rPr>
          <w:i/>
          <w:iCs/>
          <w:sz w:val="16"/>
          <w:szCs w:val="16"/>
        </w:rPr>
        <w:t>1</w:t>
      </w:r>
      <w:r w:rsidR="00D96518" w:rsidRPr="002F6D7A">
        <w:rPr>
          <w:i/>
          <w:iCs/>
        </w:rPr>
        <w:t>: β</w:t>
      </w:r>
      <w:r w:rsidRPr="002F6D7A">
        <w:rPr>
          <w:i/>
          <w:iCs/>
        </w:rPr>
        <w:t>≠0</w:t>
      </w:r>
    </w:p>
    <w:p w14:paraId="6E112332" w14:textId="7749EAA9" w:rsidR="00085ACB" w:rsidRPr="00085ACB" w:rsidRDefault="00085ACB" w:rsidP="000C72E6">
      <w:pPr>
        <w:spacing w:line="240" w:lineRule="auto"/>
        <w:ind w:left="720" w:firstLine="720"/>
        <w:jc w:val="both"/>
      </w:pPr>
      <w:r w:rsidRPr="00085ACB">
        <w:t>H0: No Linear relationship between time_in_hospital and num_medications</w:t>
      </w:r>
    </w:p>
    <w:p w14:paraId="5BCCB0BC" w14:textId="7959725B" w:rsidR="00305D9F" w:rsidRDefault="00085ACB" w:rsidP="000C72E6">
      <w:pPr>
        <w:spacing w:line="240" w:lineRule="auto"/>
        <w:ind w:left="720" w:firstLine="720"/>
        <w:jc w:val="both"/>
      </w:pPr>
      <w:r w:rsidRPr="00085ACB">
        <w:t>H1: There is Linear relationship between time_in_hospital and num_medications</w:t>
      </w:r>
    </w:p>
    <w:p w14:paraId="05A0A6E3" w14:textId="1D90E20B" w:rsidR="00305D9F" w:rsidRPr="00305D9F" w:rsidRDefault="00305D9F" w:rsidP="000C72E6">
      <w:pPr>
        <w:pStyle w:val="ListParagraph"/>
        <w:numPr>
          <w:ilvl w:val="0"/>
          <w:numId w:val="4"/>
        </w:numPr>
        <w:jc w:val="both"/>
      </w:pPr>
      <w:r>
        <w:t>Figure 11 also</w:t>
      </w:r>
      <w:r w:rsidRPr="00305D9F">
        <w:t xml:space="preserve"> shows that num_medications coefficient is 58.21 standard errors away from zero and it is far from zero. The larger our t-statistic is the more certain we can be that the coefficient in not zero.</w:t>
      </w:r>
    </w:p>
    <w:p w14:paraId="7F2F18AB" w14:textId="7CF0D20F" w:rsidR="00305D9F" w:rsidRPr="00305D9F" w:rsidRDefault="00305D9F" w:rsidP="000C72E6">
      <w:pPr>
        <w:pStyle w:val="ListParagraph"/>
        <w:numPr>
          <w:ilvl w:val="0"/>
          <w:numId w:val="4"/>
        </w:numPr>
        <w:jc w:val="both"/>
      </w:pPr>
      <w:r w:rsidRPr="00305D9F">
        <w:t xml:space="preserve">The p-value is calculated is using t-statistic from the t distribution and it also helps us understand how significant our coefficient is </w:t>
      </w:r>
      <w:proofErr w:type="spellStart"/>
      <w:r w:rsidRPr="00305D9F">
        <w:t>is</w:t>
      </w:r>
      <w:proofErr w:type="spellEnd"/>
      <w:r w:rsidRPr="00305D9F">
        <w:t xml:space="preserve"> to the model. In practical terms any p-value below 0.05 is significant. In our model, we can see that </w:t>
      </w:r>
      <w:r w:rsidRPr="00305D9F">
        <w:rPr>
          <w:i/>
          <w:iCs/>
        </w:rPr>
        <w:t>Intercept</w:t>
      </w:r>
      <w:r w:rsidRPr="00305D9F">
        <w:t xml:space="preserve"> and </w:t>
      </w:r>
      <w:r w:rsidRPr="00305D9F">
        <w:rPr>
          <w:i/>
          <w:iCs/>
        </w:rPr>
        <w:t>num_medications</w:t>
      </w:r>
      <w:r w:rsidRPr="00305D9F">
        <w:t xml:space="preserve"> have p-value of 2e-16 which is extremely small, and it is even below 0.001. We can conclude that the coefficients in this model are not zero.  </w:t>
      </w:r>
    </w:p>
    <w:p w14:paraId="4CD25FE4" w14:textId="77777777" w:rsidR="00305D9F" w:rsidRPr="00305D9F" w:rsidRDefault="00305D9F" w:rsidP="000C72E6">
      <w:pPr>
        <w:pStyle w:val="ListParagraph"/>
        <w:numPr>
          <w:ilvl w:val="0"/>
          <w:numId w:val="4"/>
        </w:numPr>
        <w:jc w:val="both"/>
      </w:pPr>
      <w:r w:rsidRPr="00305D9F">
        <w:t xml:space="preserve">The residual Standard error is a measure of how well the model fits the data. From our model summary, we can see that on average, the actual values are 2.658 Days away from regression line. </w:t>
      </w:r>
    </w:p>
    <w:p w14:paraId="18F9D1AF" w14:textId="73AE55EA" w:rsidR="00190888" w:rsidRDefault="00305D9F" w:rsidP="000C72E6">
      <w:pPr>
        <w:pStyle w:val="ListParagraph"/>
        <w:numPr>
          <w:ilvl w:val="0"/>
          <w:numId w:val="4"/>
        </w:numPr>
        <w:jc w:val="both"/>
      </w:pPr>
      <w:r w:rsidRPr="00305D9F">
        <w:t>The F-statistic and overall p-value help us determine the result of our Hypothesis test. It is common for the F-statistic to be close to 1 if we have lot of predictors. However, for smaller models, a larger F-statistic and a small p-value generally indicates that null hypothesis should be rejected, and it clearly indicates that the coefficient in the model isn’t zero.</w:t>
      </w:r>
    </w:p>
    <w:p w14:paraId="434A866C" w14:textId="078C4FD8" w:rsidR="00190888" w:rsidRDefault="00CD2ABB" w:rsidP="000C72E6">
      <w:pPr>
        <w:jc w:val="both"/>
        <w:rPr>
          <w:i/>
          <w:iCs/>
          <w:u w:val="single"/>
        </w:rPr>
      </w:pPr>
      <w:r w:rsidRPr="00CD2ABB">
        <w:rPr>
          <w:i/>
          <w:iCs/>
          <w:u w:val="single"/>
        </w:rPr>
        <w:t>Multiple Linear Regression Model:</w:t>
      </w:r>
    </w:p>
    <w:p w14:paraId="33E1D316" w14:textId="609ED079" w:rsidR="00CD2ABB" w:rsidRDefault="00CD2ABB" w:rsidP="000C72E6">
      <w:pPr>
        <w:jc w:val="both"/>
      </w:pPr>
      <w:r w:rsidRPr="00CD2ABB">
        <w:t xml:space="preserve">For Multiple Linear Regression </w:t>
      </w:r>
      <w:r w:rsidR="006E5E6E" w:rsidRPr="00CD2ABB">
        <w:t>model,</w:t>
      </w:r>
      <w:r w:rsidRPr="00CD2ABB">
        <w:t xml:space="preserve"> we want to see how the value of time_in_hospital (in Days) varies for patients who have been re-admitted in hospital within 30 days based on the Number of Medications they have </w:t>
      </w:r>
      <w:r w:rsidR="006E5E6E" w:rsidRPr="00CD2ABB">
        <w:t>also used</w:t>
      </w:r>
      <w:r w:rsidRPr="00CD2ABB">
        <w:t xml:space="preserve"> Number of lab procedures they have undergone.</w:t>
      </w:r>
    </w:p>
    <w:p w14:paraId="76FFCCD4" w14:textId="77777777" w:rsidR="006E5E6E" w:rsidRDefault="006E5E6E" w:rsidP="000C72E6">
      <w:pPr>
        <w:jc w:val="both"/>
      </w:pPr>
      <w:r>
        <w:t>Outcome variable is time_in_hospital (</w:t>
      </w:r>
      <m:oMath>
        <m:acc>
          <m:accPr>
            <m:ctrlPr>
              <w:rPr>
                <w:rFonts w:ascii="Cambria Math" w:hAnsi="Cambria Math"/>
                <w:i/>
              </w:rPr>
            </m:ctrlPr>
          </m:accPr>
          <m:e>
            <m:r>
              <w:rPr>
                <w:rFonts w:ascii="Cambria Math" w:hAnsi="Cambria Math"/>
              </w:rPr>
              <m:t>Y</m:t>
            </m:r>
          </m:e>
        </m:acc>
      </m:oMath>
      <w:r>
        <w:rPr>
          <w:rFonts w:ascii="Calibri" w:hAnsi="Calibri" w:cs="Calibri"/>
        </w:rPr>
        <w:t>).</w:t>
      </w:r>
      <w:r>
        <w:t xml:space="preserve"> </w:t>
      </w:r>
    </w:p>
    <w:p w14:paraId="3807A92C" w14:textId="14CCEB2B" w:rsidR="006E5E6E" w:rsidRDefault="006E5E6E" w:rsidP="000C72E6">
      <w:pPr>
        <w:jc w:val="both"/>
      </w:pPr>
      <w:r>
        <w:t>Predictor variables are Num_medications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oMath>
      <w:r>
        <w:t>), Num_lab_procedures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oMath>
      <w:r>
        <w:t>).</w:t>
      </w:r>
    </w:p>
    <w:p w14:paraId="6AC51976" w14:textId="77777777" w:rsidR="009249AF" w:rsidRDefault="006E5E6E" w:rsidP="000C72E6">
      <w:pPr>
        <w:ind w:firstLine="720"/>
        <w:jc w:val="both"/>
        <w:rPr>
          <w:rFonts w:eastAsiaTheme="minorEastAsia"/>
          <w:i/>
          <w:iCs/>
          <w:sz w:val="16"/>
          <w:szCs w:val="16"/>
        </w:rPr>
      </w:pPr>
      <w:r w:rsidRPr="006E5E6E">
        <w:rPr>
          <w:i/>
          <w:iCs/>
        </w:rPr>
        <w:t xml:space="preserve">Equation of the model: </w:t>
      </w:r>
      <m:oMath>
        <m:acc>
          <m:accPr>
            <m:ctrlPr>
              <w:rPr>
                <w:rFonts w:ascii="Cambria Math" w:hAnsi="Cambria Math"/>
                <w:i/>
                <w:iCs/>
              </w:rPr>
            </m:ctrlPr>
          </m:accPr>
          <m:e>
            <m:r>
              <w:rPr>
                <w:rFonts w:ascii="Cambria Math" w:hAnsi="Cambria Math"/>
              </w:rPr>
              <m:t>Y</m:t>
            </m:r>
          </m:e>
        </m:acc>
      </m:oMath>
      <w:r w:rsidRPr="006E5E6E">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oMath>
      <w:r w:rsidRPr="006E5E6E">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oMath>
    </w:p>
    <w:p w14:paraId="0F643224" w14:textId="77777777" w:rsidR="008B03E4" w:rsidRDefault="00DE5EF5" w:rsidP="000C72E6">
      <w:pPr>
        <w:jc w:val="both"/>
      </w:pPr>
      <w:r>
        <w:t xml:space="preserve">From the Simple linear regression preliminary </w:t>
      </w:r>
      <w:r w:rsidR="009249AF">
        <w:t>assessment,</w:t>
      </w:r>
      <w:r>
        <w:t xml:space="preserve"> we already know that </w:t>
      </w:r>
      <w:r w:rsidR="009249AF" w:rsidRPr="009249AF">
        <w:t>time_in_hospital has a moderate positive correlation with num_procedures, but we don’t know what the relation between the other variables is.</w:t>
      </w:r>
    </w:p>
    <w:p w14:paraId="614C0D34" w14:textId="4819587B" w:rsidR="00E544FD" w:rsidRDefault="00484F2C" w:rsidP="000C72E6">
      <w:pPr>
        <w:jc w:val="both"/>
      </w:pPr>
      <w:r w:rsidRPr="00484F2C">
        <w:rPr>
          <w:noProof/>
        </w:rPr>
        <w:lastRenderedPageBreak/>
        <w:drawing>
          <wp:anchor distT="0" distB="0" distL="114300" distR="114300" simplePos="0" relativeHeight="251666432" behindDoc="1" locked="0" layoutInCell="1" allowOverlap="1" wp14:anchorId="40980FFC" wp14:editId="72415F3F">
            <wp:simplePos x="0" y="0"/>
            <wp:positionH relativeFrom="margin">
              <wp:align>center</wp:align>
            </wp:positionH>
            <wp:positionV relativeFrom="paragraph">
              <wp:posOffset>2540</wp:posOffset>
            </wp:positionV>
            <wp:extent cx="4419600" cy="3009900"/>
            <wp:effectExtent l="0" t="0" r="0" b="0"/>
            <wp:wrapTight wrapText="bothSides">
              <wp:wrapPolygon edited="0">
                <wp:start x="0" y="0"/>
                <wp:lineTo x="0" y="21463"/>
                <wp:lineTo x="21507" y="21463"/>
                <wp:lineTo x="21507"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4">
                      <a:extLst>
                        <a:ext uri="{28A0092B-C50C-407E-A947-70E740481C1C}">
                          <a14:useLocalDpi xmlns:a14="http://schemas.microsoft.com/office/drawing/2010/main" val="0"/>
                        </a:ext>
                      </a:extLst>
                    </a:blip>
                    <a:srcRect r="1100"/>
                    <a:stretch/>
                  </pic:blipFill>
                  <pic:spPr bwMode="auto">
                    <a:xfrm>
                      <a:off x="0" y="0"/>
                      <a:ext cx="4419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986DED" w14:textId="77777777" w:rsidR="00484F2C" w:rsidRDefault="00484F2C" w:rsidP="000C72E6">
      <w:pPr>
        <w:jc w:val="both"/>
      </w:pPr>
      <w:r>
        <w:tab/>
      </w:r>
      <w:r>
        <w:tab/>
      </w:r>
      <w:r>
        <w:tab/>
      </w:r>
    </w:p>
    <w:p w14:paraId="3F9E2193" w14:textId="77777777" w:rsidR="00484F2C" w:rsidRDefault="00484F2C" w:rsidP="000C72E6">
      <w:pPr>
        <w:jc w:val="both"/>
      </w:pPr>
    </w:p>
    <w:p w14:paraId="7348523B" w14:textId="77777777" w:rsidR="00484F2C" w:rsidRDefault="00484F2C" w:rsidP="000C72E6">
      <w:pPr>
        <w:jc w:val="both"/>
      </w:pPr>
    </w:p>
    <w:p w14:paraId="425729BE" w14:textId="77777777" w:rsidR="00484F2C" w:rsidRDefault="00484F2C" w:rsidP="000C72E6">
      <w:pPr>
        <w:jc w:val="both"/>
      </w:pPr>
    </w:p>
    <w:p w14:paraId="23333DE6" w14:textId="77777777" w:rsidR="00484F2C" w:rsidRDefault="00484F2C" w:rsidP="000C72E6">
      <w:pPr>
        <w:jc w:val="both"/>
      </w:pPr>
    </w:p>
    <w:p w14:paraId="76A29F65" w14:textId="77777777" w:rsidR="00484F2C" w:rsidRDefault="00484F2C" w:rsidP="000C72E6">
      <w:pPr>
        <w:jc w:val="both"/>
      </w:pPr>
    </w:p>
    <w:p w14:paraId="73DC3E18" w14:textId="77777777" w:rsidR="00484F2C" w:rsidRDefault="00484F2C" w:rsidP="000C72E6">
      <w:pPr>
        <w:jc w:val="both"/>
      </w:pPr>
    </w:p>
    <w:p w14:paraId="3B90E8DD" w14:textId="77777777" w:rsidR="00484F2C" w:rsidRDefault="00484F2C" w:rsidP="000C72E6">
      <w:pPr>
        <w:jc w:val="both"/>
      </w:pPr>
    </w:p>
    <w:p w14:paraId="232799E1" w14:textId="77777777" w:rsidR="00484F2C" w:rsidRDefault="00484F2C" w:rsidP="000C72E6">
      <w:pPr>
        <w:jc w:val="both"/>
      </w:pPr>
    </w:p>
    <w:p w14:paraId="2441104F" w14:textId="77777777" w:rsidR="00484F2C" w:rsidRDefault="00484F2C" w:rsidP="000C72E6">
      <w:pPr>
        <w:jc w:val="both"/>
      </w:pPr>
    </w:p>
    <w:p w14:paraId="6DE05C03" w14:textId="1C574E41" w:rsidR="00484F2C" w:rsidRDefault="00484F2C" w:rsidP="000C72E6">
      <w:pPr>
        <w:ind w:left="2160" w:firstLine="720"/>
        <w:jc w:val="both"/>
      </w:pPr>
      <w:r>
        <w:t>Figure 13: Multi Collinearity Scatter plot</w:t>
      </w:r>
    </w:p>
    <w:p w14:paraId="5C61C3CA" w14:textId="50EFEB19" w:rsidR="00484F2C" w:rsidRDefault="00484F2C" w:rsidP="000C72E6">
      <w:pPr>
        <w:jc w:val="both"/>
      </w:pPr>
      <w:r>
        <w:t xml:space="preserve">But with function </w:t>
      </w:r>
      <w:r w:rsidR="00520053">
        <w:t>(</w:t>
      </w:r>
      <w:r w:rsidR="00520053" w:rsidRPr="00520053">
        <w:rPr>
          <w:i/>
          <w:iCs/>
        </w:rPr>
        <w:t>cor</w:t>
      </w:r>
      <w:r w:rsidR="00520053">
        <w:t xml:space="preserve">) we can </w:t>
      </w:r>
      <w:r w:rsidR="00520053" w:rsidRPr="00520053">
        <w:t>identify correlation between multiple variables</w:t>
      </w:r>
      <w:r w:rsidR="00520053">
        <w:t xml:space="preserve">. </w:t>
      </w:r>
    </w:p>
    <w:p w14:paraId="1F1AF7A0" w14:textId="2E90B464" w:rsidR="008B03E4" w:rsidRDefault="000913A1" w:rsidP="000C72E6">
      <w:pPr>
        <w:jc w:val="both"/>
      </w:pPr>
      <w:r>
        <w:tab/>
      </w:r>
      <w:r w:rsidRPr="000913A1">
        <w:rPr>
          <w:noProof/>
        </w:rPr>
        <w:drawing>
          <wp:inline distT="0" distB="0" distL="0" distR="0" wp14:anchorId="1E25E63B" wp14:editId="4C1A6016">
            <wp:extent cx="5204460" cy="6781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204920" cy="678240"/>
                    </a:xfrm>
                    <a:prstGeom prst="rect">
                      <a:avLst/>
                    </a:prstGeom>
                  </pic:spPr>
                </pic:pic>
              </a:graphicData>
            </a:graphic>
          </wp:inline>
        </w:drawing>
      </w:r>
    </w:p>
    <w:p w14:paraId="00651D79" w14:textId="7C901C71" w:rsidR="000913A1" w:rsidRDefault="000913A1" w:rsidP="000C72E6">
      <w:pPr>
        <w:jc w:val="both"/>
      </w:pPr>
      <w:r>
        <w:tab/>
      </w:r>
      <w:r>
        <w:tab/>
      </w:r>
      <w:r>
        <w:tab/>
      </w:r>
      <w:r>
        <w:tab/>
      </w:r>
      <w:r>
        <w:tab/>
        <w:t>Figure 14: Correlation Matrix</w:t>
      </w:r>
    </w:p>
    <w:p w14:paraId="0E05CFB6" w14:textId="77777777" w:rsidR="0046362D" w:rsidRDefault="00FB0688" w:rsidP="000C72E6">
      <w:pPr>
        <w:jc w:val="both"/>
      </w:pPr>
      <w:r>
        <w:t>Equation with Intercept and Slope Coefficients:</w:t>
      </w:r>
      <w:r w:rsidR="0046362D">
        <w:t xml:space="preserve"> </w:t>
      </w:r>
    </w:p>
    <w:p w14:paraId="2711A1D9" w14:textId="2D069B49" w:rsidR="00FB0688" w:rsidRDefault="0046362D" w:rsidP="000C72E6">
      <w:pPr>
        <w:ind w:left="1440" w:firstLine="720"/>
        <w:jc w:val="both"/>
        <w:rPr>
          <w:i/>
          <w:iCs/>
        </w:rPr>
      </w:pPr>
      <w:r w:rsidRPr="0046362D">
        <w:rPr>
          <w:i/>
          <w:iCs/>
        </w:rPr>
        <w:t>0.1578 (Num_medications) + 0.0299 (Num_lab_procedures) + 0.7758</w:t>
      </w:r>
    </w:p>
    <w:p w14:paraId="2304CBC9" w14:textId="67F8F8C6" w:rsidR="0046362D" w:rsidRDefault="00FC7902" w:rsidP="000C72E6">
      <w:pPr>
        <w:jc w:val="both"/>
      </w:pPr>
      <w:r>
        <w:tab/>
      </w:r>
      <w:r>
        <w:tab/>
      </w:r>
      <w:r w:rsidRPr="00FC7902">
        <w:rPr>
          <w:noProof/>
        </w:rPr>
        <w:drawing>
          <wp:inline distT="0" distB="0" distL="0" distR="0" wp14:anchorId="0D0E6452" wp14:editId="30E55F63">
            <wp:extent cx="3939540" cy="2400300"/>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3939890" cy="2400513"/>
                    </a:xfrm>
                    <a:prstGeom prst="rect">
                      <a:avLst/>
                    </a:prstGeom>
                  </pic:spPr>
                </pic:pic>
              </a:graphicData>
            </a:graphic>
          </wp:inline>
        </w:drawing>
      </w:r>
    </w:p>
    <w:p w14:paraId="556CB24C" w14:textId="6A891E1F" w:rsidR="00987316" w:rsidRDefault="00987316" w:rsidP="000C72E6">
      <w:pPr>
        <w:jc w:val="both"/>
      </w:pPr>
      <w:r>
        <w:tab/>
      </w:r>
      <w:r>
        <w:tab/>
      </w:r>
      <w:r>
        <w:tab/>
        <w:t>Figure 15: Summary of the Multiple Linear Regression Model</w:t>
      </w:r>
    </w:p>
    <w:p w14:paraId="02356E51" w14:textId="77777777" w:rsidR="00866148" w:rsidRDefault="00951FB4" w:rsidP="000C72E6">
      <w:pPr>
        <w:jc w:val="both"/>
      </w:pPr>
      <w:r>
        <w:lastRenderedPageBreak/>
        <w:t xml:space="preserve">Interpretation of the Multiple linear regression model </w:t>
      </w:r>
      <w:r w:rsidR="00866148">
        <w:t>is as follows:</w:t>
      </w:r>
    </w:p>
    <w:p w14:paraId="56501109" w14:textId="77777777" w:rsidR="00207CB5" w:rsidRDefault="00866148" w:rsidP="000C72E6">
      <w:pPr>
        <w:pStyle w:val="ListParagraph"/>
        <w:numPr>
          <w:ilvl w:val="0"/>
          <w:numId w:val="6"/>
        </w:numPr>
        <w:jc w:val="both"/>
      </w:pPr>
      <w:r>
        <w:t>I</w:t>
      </w:r>
      <w:r w:rsidR="001F45BB" w:rsidRPr="001F45BB">
        <w:t>n this case the p-value of F-statistic is &lt;2.2e-16, which is highly significant, this means at least one of the predictor variables is significantly related to the outcome variable.</w:t>
      </w:r>
      <w:r w:rsidR="001F45BB">
        <w:t xml:space="preserve"> </w:t>
      </w:r>
    </w:p>
    <w:p w14:paraId="1F7A32B4" w14:textId="77777777" w:rsidR="00207CB5" w:rsidRDefault="001F45BB" w:rsidP="000C72E6">
      <w:pPr>
        <w:pStyle w:val="ListParagraph"/>
        <w:numPr>
          <w:ilvl w:val="0"/>
          <w:numId w:val="6"/>
        </w:numPr>
        <w:jc w:val="both"/>
      </w:pPr>
      <w:r w:rsidRPr="001F45BB">
        <w:t>Change in number of num_medications and num_lab_procedures, the time_in_hospital of a patient is associated.</w:t>
      </w:r>
      <w:r>
        <w:t xml:space="preserve"> </w:t>
      </w:r>
    </w:p>
    <w:p w14:paraId="787ECF5F" w14:textId="2051EF06" w:rsidR="00207CB5" w:rsidRDefault="001F45BB" w:rsidP="000C72E6">
      <w:pPr>
        <w:pStyle w:val="ListParagraph"/>
        <w:numPr>
          <w:ilvl w:val="0"/>
          <w:numId w:val="6"/>
        </w:numPr>
        <w:jc w:val="both"/>
      </w:pPr>
      <w:r w:rsidRPr="001F45BB">
        <w:t xml:space="preserve">For instance, for 10 count increase in the number of medications taken by the patient, we can expect an increase of 0.1578 * </w:t>
      </w:r>
      <w:r w:rsidR="00207CB5" w:rsidRPr="001F45BB">
        <w:t>10 =</w:t>
      </w:r>
      <w:r w:rsidRPr="001F45BB">
        <w:t xml:space="preserve"> 1.578 days of patient staying in hospital (when the num_lab_procedures are constant)</w:t>
      </w:r>
      <w:r w:rsidR="00207CB5">
        <w:t>.</w:t>
      </w:r>
    </w:p>
    <w:p w14:paraId="024B841D" w14:textId="113CADFD" w:rsidR="00207CB5" w:rsidRDefault="00207CB5" w:rsidP="000C72E6">
      <w:pPr>
        <w:pStyle w:val="ListParagraph"/>
        <w:numPr>
          <w:ilvl w:val="0"/>
          <w:numId w:val="6"/>
        </w:numPr>
        <w:jc w:val="both"/>
      </w:pPr>
      <w:r>
        <w:t>Confidence Inter</w:t>
      </w:r>
      <w:r w:rsidR="00F32A63">
        <w:t>val for the model coefficient is as follows:</w:t>
      </w:r>
    </w:p>
    <w:p w14:paraId="5FEB6A3F" w14:textId="09C45953" w:rsidR="00F32A63" w:rsidRDefault="00EF1F4E" w:rsidP="000C72E6">
      <w:pPr>
        <w:pStyle w:val="ListParagraph"/>
        <w:ind w:left="2160"/>
        <w:jc w:val="both"/>
      </w:pPr>
      <w:r w:rsidRPr="00EF1F4E">
        <w:rPr>
          <w:noProof/>
        </w:rPr>
        <w:drawing>
          <wp:inline distT="0" distB="0" distL="0" distR="0" wp14:anchorId="358F46E5" wp14:editId="0FFCFCBA">
            <wp:extent cx="3116580" cy="716280"/>
            <wp:effectExtent l="0" t="0" r="7620" b="762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7"/>
                    <a:stretch>
                      <a:fillRect/>
                    </a:stretch>
                  </pic:blipFill>
                  <pic:spPr>
                    <a:xfrm>
                      <a:off x="0" y="0"/>
                      <a:ext cx="3116854" cy="716343"/>
                    </a:xfrm>
                    <a:prstGeom prst="rect">
                      <a:avLst/>
                    </a:prstGeom>
                  </pic:spPr>
                </pic:pic>
              </a:graphicData>
            </a:graphic>
          </wp:inline>
        </w:drawing>
      </w:r>
    </w:p>
    <w:p w14:paraId="577B2363" w14:textId="3CA7D017" w:rsidR="00EF1F4E" w:rsidRDefault="00EF1F4E" w:rsidP="000C72E6">
      <w:pPr>
        <w:pStyle w:val="ListParagraph"/>
        <w:ind w:left="2160"/>
        <w:jc w:val="both"/>
      </w:pPr>
      <w:r>
        <w:t>Figure 16: Confidence Interval for the model coefficients</w:t>
      </w:r>
    </w:p>
    <w:p w14:paraId="146B5341" w14:textId="77777777" w:rsidR="009C00D1" w:rsidRPr="009C00D1" w:rsidRDefault="00ED41E9" w:rsidP="000C72E6">
      <w:pPr>
        <w:pStyle w:val="ListParagraph"/>
        <w:numPr>
          <w:ilvl w:val="0"/>
          <w:numId w:val="7"/>
        </w:numPr>
        <w:jc w:val="both"/>
      </w:pPr>
      <w:r>
        <w:t xml:space="preserve">What about the goodness of fit </w:t>
      </w:r>
      <w:r w:rsidR="009C00D1">
        <w:t xml:space="preserve">for the Model? </w:t>
      </w:r>
      <w:r w:rsidR="009C00D1" w:rsidRPr="009C00D1">
        <w:t>The adjusted R-squared value for multiple regression model is 0.2627, meaning that 26.27% of the variance in measure of days can be predicted by num_medications and num_lab_procedures number count. </w:t>
      </w:r>
    </w:p>
    <w:p w14:paraId="7465B349" w14:textId="77777777" w:rsidR="009C00D1" w:rsidRPr="009C00D1" w:rsidRDefault="009C00D1" w:rsidP="000C72E6">
      <w:pPr>
        <w:pStyle w:val="ListParagraph"/>
        <w:numPr>
          <w:ilvl w:val="0"/>
          <w:numId w:val="7"/>
        </w:numPr>
        <w:jc w:val="both"/>
      </w:pPr>
      <w:r w:rsidRPr="009C00D1">
        <w:t>This model is better than the simple linear model with only num_medications which had an adjusted R-squared of 0.2297.</w:t>
      </w:r>
    </w:p>
    <w:p w14:paraId="7C9BED14" w14:textId="434D5F73" w:rsidR="009C00D1" w:rsidRPr="009C00D1" w:rsidRDefault="009C00D1" w:rsidP="000C72E6">
      <w:pPr>
        <w:pStyle w:val="ListParagraph"/>
        <w:numPr>
          <w:ilvl w:val="0"/>
          <w:numId w:val="7"/>
        </w:numPr>
        <w:jc w:val="both"/>
      </w:pPr>
      <w:r w:rsidRPr="009C00D1">
        <w:t>The RSE gives us a measure of error of prediction. Multiple linear regression model gives an error rate of 54%, which is better than the simple linear regression model where the RSE was 0.558 (i.e., 55.8% error rate).</w:t>
      </w:r>
    </w:p>
    <w:p w14:paraId="00324EA2" w14:textId="77777777" w:rsidR="005F5C4E" w:rsidRPr="001F45BB" w:rsidRDefault="005F5C4E" w:rsidP="000C72E6">
      <w:pPr>
        <w:jc w:val="both"/>
      </w:pPr>
    </w:p>
    <w:p w14:paraId="72D60B62" w14:textId="1D16F85E" w:rsidR="005F5C4E" w:rsidRDefault="005F5C4E" w:rsidP="000C72E6">
      <w:pPr>
        <w:jc w:val="both"/>
        <w:rPr>
          <w:b/>
          <w:bCs/>
        </w:rPr>
      </w:pPr>
      <w:r>
        <w:rPr>
          <w:b/>
          <w:bCs/>
        </w:rPr>
        <w:t>G</w:t>
      </w:r>
      <w:r w:rsidRPr="00740959">
        <w:rPr>
          <w:b/>
          <w:bCs/>
        </w:rPr>
        <w:t xml:space="preserve">. </w:t>
      </w:r>
      <w:r>
        <w:rPr>
          <w:b/>
          <w:bCs/>
        </w:rPr>
        <w:t>Analysis of Residuals</w:t>
      </w:r>
      <w:r w:rsidR="008674D6">
        <w:rPr>
          <w:b/>
          <w:bCs/>
        </w:rPr>
        <w:t xml:space="preserve"> </w:t>
      </w:r>
    </w:p>
    <w:p w14:paraId="1542E06E" w14:textId="28EB4670" w:rsidR="008674D6" w:rsidRDefault="008674D6" w:rsidP="000C72E6">
      <w:pPr>
        <w:jc w:val="both"/>
      </w:pPr>
      <w:r>
        <w:t xml:space="preserve">For Analysis of </w:t>
      </w:r>
      <w:r w:rsidR="003F2282">
        <w:t>Residuals,</w:t>
      </w:r>
      <w:r>
        <w:t xml:space="preserve"> we verify the Gauss Markov Theorem conditions</w:t>
      </w:r>
      <w:r w:rsidR="003B323B">
        <w:t xml:space="preserve">, we also try to explain and diagnose what multicollinearity </w:t>
      </w:r>
      <w:r w:rsidR="00782F90">
        <w:t>is and</w:t>
      </w:r>
      <w:r w:rsidR="003B323B">
        <w:t xml:space="preserve"> </w:t>
      </w:r>
      <w:r w:rsidR="003F2282">
        <w:t>explain how violations to the theorem affect the model.</w:t>
      </w:r>
    </w:p>
    <w:p w14:paraId="27C8F5FD" w14:textId="4801E5F1" w:rsidR="003F2282" w:rsidRDefault="00035EAF" w:rsidP="000C72E6">
      <w:pPr>
        <w:jc w:val="both"/>
        <w:rPr>
          <w:i/>
          <w:iCs/>
          <w:u w:val="single"/>
        </w:rPr>
      </w:pPr>
      <w:r w:rsidRPr="00035EAF">
        <w:rPr>
          <w:i/>
          <w:iCs/>
          <w:u w:val="single"/>
        </w:rPr>
        <w:t>Verify</w:t>
      </w:r>
      <w:r>
        <w:rPr>
          <w:i/>
          <w:iCs/>
          <w:u w:val="single"/>
        </w:rPr>
        <w:t xml:space="preserve">ing </w:t>
      </w:r>
      <w:r w:rsidRPr="00035EAF">
        <w:rPr>
          <w:i/>
          <w:iCs/>
          <w:u w:val="single"/>
        </w:rPr>
        <w:t>conditions of Gauss Markov Theorem for the Simple linear regression Model:</w:t>
      </w:r>
    </w:p>
    <w:p w14:paraId="0BDF2D0A" w14:textId="4B3F3FBA" w:rsidR="00035EAF" w:rsidRDefault="00BC0BA4" w:rsidP="000C72E6">
      <w:pPr>
        <w:jc w:val="both"/>
      </w:pPr>
      <w:r w:rsidRPr="00BC0BA4">
        <w:rPr>
          <w:noProof/>
        </w:rPr>
        <w:drawing>
          <wp:anchor distT="0" distB="0" distL="114300" distR="114300" simplePos="0" relativeHeight="251667456" behindDoc="0" locked="0" layoutInCell="1" allowOverlap="1" wp14:anchorId="7B660960" wp14:editId="547C9FDB">
            <wp:simplePos x="0" y="0"/>
            <wp:positionH relativeFrom="margin">
              <wp:align>center</wp:align>
            </wp:positionH>
            <wp:positionV relativeFrom="paragraph">
              <wp:posOffset>6985</wp:posOffset>
            </wp:positionV>
            <wp:extent cx="4541520" cy="2072640"/>
            <wp:effectExtent l="0" t="0" r="0" b="3810"/>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1520" cy="2072640"/>
                    </a:xfrm>
                    <a:prstGeom prst="rect">
                      <a:avLst/>
                    </a:prstGeom>
                  </pic:spPr>
                </pic:pic>
              </a:graphicData>
            </a:graphic>
          </wp:anchor>
        </w:drawing>
      </w:r>
      <w:r>
        <w:tab/>
      </w:r>
      <w:r>
        <w:tab/>
      </w:r>
      <w:r>
        <w:tab/>
      </w:r>
    </w:p>
    <w:p w14:paraId="58607535" w14:textId="77777777" w:rsidR="00BC0BA4" w:rsidRPr="00BC0BA4" w:rsidRDefault="00BC0BA4" w:rsidP="000C72E6">
      <w:pPr>
        <w:jc w:val="both"/>
      </w:pPr>
    </w:p>
    <w:p w14:paraId="1C4F43AE" w14:textId="77777777" w:rsidR="005F5C4E" w:rsidRPr="00A824DD" w:rsidRDefault="005F5C4E" w:rsidP="000C72E6">
      <w:pPr>
        <w:jc w:val="both"/>
        <w:rPr>
          <w:b/>
          <w:bCs/>
        </w:rPr>
      </w:pPr>
    </w:p>
    <w:p w14:paraId="29557E34" w14:textId="1748300D" w:rsidR="00951FB4" w:rsidRDefault="00951FB4" w:rsidP="000C72E6">
      <w:pPr>
        <w:jc w:val="both"/>
      </w:pPr>
    </w:p>
    <w:p w14:paraId="2505CE40" w14:textId="61413758" w:rsidR="00987316" w:rsidRDefault="00987316" w:rsidP="000C72E6">
      <w:pPr>
        <w:jc w:val="both"/>
      </w:pPr>
    </w:p>
    <w:p w14:paraId="1DF50A21" w14:textId="77777777" w:rsidR="00951FB4" w:rsidRPr="0046362D" w:rsidRDefault="00951FB4" w:rsidP="000C72E6">
      <w:pPr>
        <w:jc w:val="both"/>
      </w:pPr>
    </w:p>
    <w:p w14:paraId="3FA0127D" w14:textId="77777777" w:rsidR="000913A1" w:rsidRPr="00723927" w:rsidRDefault="000913A1" w:rsidP="000C72E6">
      <w:pPr>
        <w:jc w:val="both"/>
      </w:pPr>
    </w:p>
    <w:p w14:paraId="47B0A63F" w14:textId="450FBAFA" w:rsidR="006E5E6E" w:rsidRDefault="00BC0BA4" w:rsidP="000C72E6">
      <w:pPr>
        <w:jc w:val="both"/>
      </w:pPr>
      <w:r>
        <w:tab/>
      </w:r>
      <w:r>
        <w:tab/>
      </w:r>
    </w:p>
    <w:p w14:paraId="0784F266" w14:textId="321BFB14" w:rsidR="00BC0BA4" w:rsidRDefault="00BC0BA4" w:rsidP="000C72E6">
      <w:pPr>
        <w:jc w:val="both"/>
      </w:pPr>
      <w:r>
        <w:tab/>
      </w:r>
      <w:r>
        <w:tab/>
      </w:r>
      <w:r>
        <w:tab/>
        <w:t>Figure 17: Residual Plot for the Simple Regression Model</w:t>
      </w:r>
    </w:p>
    <w:p w14:paraId="55BD0016" w14:textId="1826460B" w:rsidR="00DF480E" w:rsidRDefault="00EE6570" w:rsidP="000C72E6">
      <w:pPr>
        <w:jc w:val="both"/>
        <w:rPr>
          <w:rStyle w:val="normaltextrun"/>
          <w:rFonts w:cstheme="minorHAnsi"/>
          <w:color w:val="000000"/>
          <w:bdr w:val="none" w:sz="0" w:space="0" w:color="auto" w:frame="1"/>
          <w:lang w:val="en-IN"/>
        </w:rPr>
      </w:pPr>
      <w:r>
        <w:lastRenderedPageBreak/>
        <w:t xml:space="preserve">From </w:t>
      </w:r>
      <w:r w:rsidR="00D42771">
        <w:t xml:space="preserve">Simple linear regression </w:t>
      </w:r>
      <w:r w:rsidR="00326C44">
        <w:t>Model,</w:t>
      </w:r>
      <w:r w:rsidR="00D42771">
        <w:t xml:space="preserve"> we used in regression analysis we compute the mean value of residuals, </w:t>
      </w:r>
      <w:r w:rsidR="00326C44">
        <w:t>i.e.,</w:t>
      </w:r>
      <w:r w:rsidR="00D42771">
        <w:t xml:space="preserve"> </w:t>
      </w:r>
      <w:r w:rsidR="00326C44" w:rsidRPr="00FA5BBC">
        <w:rPr>
          <w:rStyle w:val="normaltextrun"/>
          <w:rFonts w:asciiTheme="majorHAnsi" w:hAnsiTheme="majorHAnsi" w:cstheme="majorHAnsi"/>
          <w:color w:val="000000"/>
          <w:bdr w:val="none" w:sz="0" w:space="0" w:color="auto" w:frame="1"/>
          <w:lang w:val="en-IN"/>
        </w:rPr>
        <w:t>-</w:t>
      </w:r>
      <w:r w:rsidR="00326C44" w:rsidRPr="00FA5BBC">
        <w:rPr>
          <w:rStyle w:val="normaltextrun"/>
          <w:rFonts w:cstheme="minorHAnsi"/>
          <w:color w:val="000000"/>
          <w:bdr w:val="none" w:sz="0" w:space="0" w:color="auto" w:frame="1"/>
          <w:lang w:val="en-IN"/>
        </w:rPr>
        <w:t>3.671336</w:t>
      </w:r>
      <m:oMath>
        <m:sSup>
          <m:sSupPr>
            <m:ctrlPr>
              <w:rPr>
                <w:rStyle w:val="normaltextrun"/>
                <w:rFonts w:ascii="Cambria Math" w:hAnsi="Cambria Math" w:cstheme="minorHAnsi"/>
                <w:color w:val="000000"/>
                <w:bdr w:val="none" w:sz="0" w:space="0" w:color="auto" w:frame="1"/>
                <w:lang w:val="en-IN"/>
              </w:rPr>
            </m:ctrlPr>
          </m:sSupPr>
          <m:e>
            <m:r>
              <w:rPr>
                <w:rStyle w:val="normaltextrun"/>
                <w:rFonts w:ascii="Cambria Math" w:hAnsi="Cambria Math" w:cstheme="minorHAnsi"/>
                <w:color w:val="000000"/>
                <w:bdr w:val="none" w:sz="0" w:space="0" w:color="auto" w:frame="1"/>
                <w:lang w:val="en-IN"/>
              </w:rPr>
              <m:t>e</m:t>
            </m:r>
          </m:e>
          <m:sup>
            <m:r>
              <w:rPr>
                <w:rStyle w:val="normaltextrun"/>
                <w:rFonts w:ascii="Cambria Math" w:hAnsi="Cambria Math" w:cstheme="minorHAnsi"/>
                <w:color w:val="000000"/>
                <w:bdr w:val="none" w:sz="0" w:space="0" w:color="auto" w:frame="1"/>
                <w:lang w:val="en-IN"/>
              </w:rPr>
              <m:t>-16</m:t>
            </m:r>
          </m:sup>
        </m:sSup>
      </m:oMath>
      <w:r w:rsidR="00A26534">
        <w:rPr>
          <w:rFonts w:eastAsiaTheme="minorEastAsia" w:cstheme="minorHAnsi"/>
          <w:color w:val="000000"/>
          <w:bdr w:val="none" w:sz="0" w:space="0" w:color="auto" w:frame="1"/>
          <w:lang w:val="en-IN"/>
        </w:rPr>
        <w:t>. T</w:t>
      </w:r>
      <w:r w:rsidR="00A26534" w:rsidRPr="00A26534">
        <w:rPr>
          <w:rFonts w:eastAsiaTheme="minorEastAsia" w:cstheme="minorHAnsi"/>
          <w:color w:val="000000"/>
          <w:bdr w:val="none" w:sz="0" w:space="0" w:color="auto" w:frame="1"/>
          <w:lang w:val="en-IN"/>
        </w:rPr>
        <w:t xml:space="preserve">herefore, </w:t>
      </w:r>
      <w:r w:rsidR="00A26534" w:rsidRPr="00A26534">
        <w:rPr>
          <w:rStyle w:val="normaltextrun"/>
          <w:rFonts w:cstheme="minorHAnsi"/>
          <w:color w:val="000000"/>
          <w:bdr w:val="none" w:sz="0" w:space="0" w:color="auto" w:frame="1"/>
          <w:lang w:val="en-IN"/>
        </w:rPr>
        <w:t>the first condition of Gauss Markov Theorem that errors have expectation zero is satisfied</w:t>
      </w:r>
      <w:r w:rsidR="00A26534">
        <w:rPr>
          <w:rStyle w:val="normaltextrun"/>
          <w:rFonts w:cstheme="minorHAnsi"/>
          <w:color w:val="000000"/>
          <w:bdr w:val="none" w:sz="0" w:space="0" w:color="auto" w:frame="1"/>
          <w:lang w:val="en-IN"/>
        </w:rPr>
        <w:t>.</w:t>
      </w:r>
    </w:p>
    <w:p w14:paraId="38DB8BA6" w14:textId="153DD39D" w:rsidR="00A26534" w:rsidRDefault="006A7A4A" w:rsidP="000C72E6">
      <w:pPr>
        <w:jc w:val="both"/>
        <w:rPr>
          <w:rFonts w:eastAsiaTheme="minorEastAsia" w:cstheme="minorHAnsi"/>
          <w:color w:val="000000"/>
          <w:bdr w:val="none" w:sz="0" w:space="0" w:color="auto" w:frame="1"/>
          <w:lang w:val="en-IN"/>
        </w:rPr>
      </w:pPr>
      <w:r>
        <w:rPr>
          <w:rFonts w:eastAsiaTheme="minorEastAsia" w:cstheme="minorHAnsi"/>
          <w:color w:val="000000"/>
          <w:bdr w:val="none" w:sz="0" w:space="0" w:color="auto" w:frame="1"/>
          <w:lang w:val="en-IN"/>
        </w:rPr>
        <w:t>Next,</w:t>
      </w:r>
      <w:r w:rsidR="00A26534">
        <w:rPr>
          <w:rFonts w:eastAsiaTheme="minorEastAsia" w:cstheme="minorHAnsi"/>
          <w:color w:val="000000"/>
          <w:bdr w:val="none" w:sz="0" w:space="0" w:color="auto" w:frame="1"/>
          <w:lang w:val="en-IN"/>
        </w:rPr>
        <w:t xml:space="preserve"> we test the residuals are not correlated among themselves</w:t>
      </w:r>
      <w:r>
        <w:rPr>
          <w:rFonts w:eastAsiaTheme="minorEastAsia" w:cstheme="minorHAnsi"/>
          <w:color w:val="000000"/>
          <w:bdr w:val="none" w:sz="0" w:space="0" w:color="auto" w:frame="1"/>
          <w:lang w:val="en-IN"/>
        </w:rPr>
        <w:t>, for this we do the Durbin Watson test,</w:t>
      </w:r>
    </w:p>
    <w:p w14:paraId="545D6ABD" w14:textId="1BD43542" w:rsidR="006A7A4A" w:rsidRDefault="003C694F" w:rsidP="000C72E6">
      <w:pPr>
        <w:jc w:val="both"/>
        <w:rPr>
          <w:rFonts w:eastAsiaTheme="minorEastAsia" w:cstheme="minorHAnsi"/>
          <w:color w:val="000000"/>
          <w:bdr w:val="none" w:sz="0" w:space="0" w:color="auto" w:frame="1"/>
          <w:lang w:val="en-IN"/>
        </w:rPr>
      </w:pPr>
      <w:r w:rsidRPr="003C694F">
        <w:rPr>
          <w:rFonts w:eastAsiaTheme="minorEastAsia" w:cstheme="minorHAnsi"/>
          <w:noProof/>
          <w:color w:val="000000"/>
          <w:bdr w:val="none" w:sz="0" w:space="0" w:color="auto" w:frame="1"/>
          <w:lang w:val="en-IN"/>
        </w:rPr>
        <w:drawing>
          <wp:anchor distT="0" distB="0" distL="114300" distR="114300" simplePos="0" relativeHeight="251670528" behindDoc="0" locked="0" layoutInCell="1" allowOverlap="1" wp14:anchorId="06D6667F" wp14:editId="04B0CB67">
            <wp:simplePos x="0" y="0"/>
            <wp:positionH relativeFrom="margin">
              <wp:posOffset>1813560</wp:posOffset>
            </wp:positionH>
            <wp:positionV relativeFrom="paragraph">
              <wp:posOffset>10160</wp:posOffset>
            </wp:positionV>
            <wp:extent cx="2141220" cy="624840"/>
            <wp:effectExtent l="0" t="0" r="0" b="381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41220" cy="624840"/>
                    </a:xfrm>
                    <a:prstGeom prst="rect">
                      <a:avLst/>
                    </a:prstGeom>
                  </pic:spPr>
                </pic:pic>
              </a:graphicData>
            </a:graphic>
            <wp14:sizeRelH relativeFrom="margin">
              <wp14:pctWidth>0</wp14:pctWidth>
            </wp14:sizeRelH>
          </wp:anchor>
        </w:drawing>
      </w:r>
      <w:r w:rsidR="001C337D">
        <w:rPr>
          <w:rFonts w:eastAsiaTheme="minorEastAsia" w:cstheme="minorHAnsi"/>
          <w:color w:val="000000"/>
          <w:bdr w:val="none" w:sz="0" w:space="0" w:color="auto" w:frame="1"/>
          <w:lang w:val="en-IN"/>
        </w:rPr>
        <w:tab/>
      </w:r>
      <w:r w:rsidR="001C337D">
        <w:rPr>
          <w:rFonts w:eastAsiaTheme="minorEastAsia" w:cstheme="minorHAnsi"/>
          <w:color w:val="000000"/>
          <w:bdr w:val="none" w:sz="0" w:space="0" w:color="auto" w:frame="1"/>
          <w:lang w:val="en-IN"/>
        </w:rPr>
        <w:tab/>
      </w:r>
      <w:r w:rsidR="001C337D">
        <w:rPr>
          <w:rFonts w:eastAsiaTheme="minorEastAsia" w:cstheme="minorHAnsi"/>
          <w:color w:val="000000"/>
          <w:bdr w:val="none" w:sz="0" w:space="0" w:color="auto" w:frame="1"/>
          <w:lang w:val="en-IN"/>
        </w:rPr>
        <w:tab/>
      </w:r>
      <w:r w:rsidR="001C337D">
        <w:rPr>
          <w:rFonts w:eastAsiaTheme="minorEastAsia" w:cstheme="minorHAnsi"/>
          <w:color w:val="000000"/>
          <w:bdr w:val="none" w:sz="0" w:space="0" w:color="auto" w:frame="1"/>
          <w:lang w:val="en-IN"/>
        </w:rPr>
        <w:tab/>
      </w:r>
      <w:r w:rsidR="001C337D">
        <w:rPr>
          <w:rFonts w:eastAsiaTheme="minorEastAsia" w:cstheme="minorHAnsi"/>
          <w:color w:val="000000"/>
          <w:bdr w:val="none" w:sz="0" w:space="0" w:color="auto" w:frame="1"/>
          <w:lang w:val="en-IN"/>
        </w:rPr>
        <w:tab/>
      </w:r>
      <w:r w:rsidR="00691DB2">
        <w:rPr>
          <w:rFonts w:eastAsiaTheme="minorEastAsia" w:cstheme="minorHAnsi"/>
          <w:color w:val="000000"/>
          <w:bdr w:val="none" w:sz="0" w:space="0" w:color="auto" w:frame="1"/>
          <w:lang w:val="en-IN"/>
        </w:rPr>
        <w:tab/>
      </w:r>
      <w:r w:rsidR="00691DB2">
        <w:rPr>
          <w:rFonts w:eastAsiaTheme="minorEastAsia" w:cstheme="minorHAnsi"/>
          <w:color w:val="000000"/>
          <w:bdr w:val="none" w:sz="0" w:space="0" w:color="auto" w:frame="1"/>
          <w:lang w:val="en-IN"/>
        </w:rPr>
        <w:tab/>
      </w:r>
      <w:r w:rsidR="001C337D">
        <w:rPr>
          <w:rFonts w:eastAsiaTheme="minorEastAsia" w:cstheme="minorHAnsi"/>
          <w:color w:val="000000"/>
          <w:bdr w:val="none" w:sz="0" w:space="0" w:color="auto" w:frame="1"/>
          <w:lang w:val="en-IN"/>
        </w:rPr>
        <w:tab/>
      </w:r>
    </w:p>
    <w:p w14:paraId="307D45D9" w14:textId="6FDFD02B" w:rsidR="001C337D" w:rsidRPr="00A26534" w:rsidRDefault="001C337D" w:rsidP="000C72E6">
      <w:pPr>
        <w:jc w:val="both"/>
        <w:rPr>
          <w:rFonts w:eastAsiaTheme="minorEastAsia" w:cstheme="minorHAnsi"/>
          <w:color w:val="000000"/>
          <w:bdr w:val="none" w:sz="0" w:space="0" w:color="auto" w:frame="1"/>
          <w:lang w:val="en-IN"/>
        </w:rPr>
      </w:pPr>
      <w:r>
        <w:rPr>
          <w:rFonts w:eastAsiaTheme="minorEastAsia" w:cstheme="minorHAnsi"/>
          <w:color w:val="000000"/>
          <w:bdr w:val="none" w:sz="0" w:space="0" w:color="auto" w:frame="1"/>
          <w:lang w:val="en-IN"/>
        </w:rPr>
        <w:tab/>
      </w:r>
      <w:r>
        <w:rPr>
          <w:rFonts w:eastAsiaTheme="minorEastAsia" w:cstheme="minorHAnsi"/>
          <w:color w:val="000000"/>
          <w:bdr w:val="none" w:sz="0" w:space="0" w:color="auto" w:frame="1"/>
          <w:lang w:val="en-IN"/>
        </w:rPr>
        <w:tab/>
      </w:r>
      <w:r>
        <w:rPr>
          <w:rFonts w:eastAsiaTheme="minorEastAsia" w:cstheme="minorHAnsi"/>
          <w:color w:val="000000"/>
          <w:bdr w:val="none" w:sz="0" w:space="0" w:color="auto" w:frame="1"/>
          <w:lang w:val="en-IN"/>
        </w:rPr>
        <w:tab/>
      </w:r>
    </w:p>
    <w:p w14:paraId="5F380184" w14:textId="7841F635" w:rsidR="006E5E6E" w:rsidRPr="00CD2ABB" w:rsidRDefault="00B049FE" w:rsidP="000C72E6">
      <w:pPr>
        <w:ind w:left="360"/>
        <w:jc w:val="both"/>
      </w:pPr>
      <w:r w:rsidRPr="001C337D">
        <w:rPr>
          <w:rFonts w:eastAsiaTheme="minorEastAsia" w:cstheme="minorHAnsi"/>
          <w:noProof/>
          <w:color w:val="000000"/>
          <w:bdr w:val="none" w:sz="0" w:space="0" w:color="auto" w:frame="1"/>
          <w:lang w:val="en-IN"/>
        </w:rPr>
        <w:drawing>
          <wp:anchor distT="0" distB="0" distL="114300" distR="114300" simplePos="0" relativeHeight="251669504" behindDoc="0" locked="0" layoutInCell="1" allowOverlap="1" wp14:anchorId="705FCCAE" wp14:editId="3DFE1A6F">
            <wp:simplePos x="0" y="0"/>
            <wp:positionH relativeFrom="margin">
              <wp:align>center</wp:align>
            </wp:positionH>
            <wp:positionV relativeFrom="paragraph">
              <wp:posOffset>147955</wp:posOffset>
            </wp:positionV>
            <wp:extent cx="5074920" cy="86106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74920" cy="861060"/>
                    </a:xfrm>
                    <a:prstGeom prst="rect">
                      <a:avLst/>
                    </a:prstGeom>
                  </pic:spPr>
                </pic:pic>
              </a:graphicData>
            </a:graphic>
          </wp:anchor>
        </w:drawing>
      </w:r>
    </w:p>
    <w:p w14:paraId="2CDFCF4A" w14:textId="4528A3EE" w:rsidR="00CD2ABB" w:rsidRDefault="00CD2ABB" w:rsidP="000C72E6">
      <w:pPr>
        <w:ind w:left="360"/>
        <w:jc w:val="both"/>
      </w:pPr>
    </w:p>
    <w:p w14:paraId="4325C26B" w14:textId="158F415F" w:rsidR="003C694F" w:rsidRDefault="003C694F" w:rsidP="000C72E6">
      <w:pPr>
        <w:ind w:left="360"/>
        <w:jc w:val="both"/>
      </w:pPr>
    </w:p>
    <w:p w14:paraId="6E50C97D" w14:textId="5B6B2885" w:rsidR="00B049FE" w:rsidRDefault="00B049FE" w:rsidP="000C72E6">
      <w:pPr>
        <w:jc w:val="both"/>
      </w:pPr>
    </w:p>
    <w:p w14:paraId="33B7B4A8" w14:textId="677D4224" w:rsidR="00B049FE" w:rsidRDefault="00B049FE" w:rsidP="000C72E6">
      <w:pPr>
        <w:jc w:val="both"/>
      </w:pPr>
      <w:r>
        <w:t xml:space="preserve">From the </w:t>
      </w:r>
      <w:r w:rsidR="00F6133B">
        <w:t xml:space="preserve">above </w:t>
      </w:r>
      <w:r w:rsidR="00977768">
        <w:t xml:space="preserve">Durbin Watson test we can see that </w:t>
      </w:r>
      <w:r w:rsidR="00647CA0">
        <w:t>with a low p-value we reject the null hypothesis. We conclude that the residuals are correlated with each other.</w:t>
      </w:r>
    </w:p>
    <w:p w14:paraId="5F8D27CD" w14:textId="49C744BF" w:rsidR="00EC4CA0" w:rsidRDefault="00EC4CA0" w:rsidP="000C72E6">
      <w:pPr>
        <w:jc w:val="both"/>
      </w:pPr>
    </w:p>
    <w:p w14:paraId="4B5F3C07" w14:textId="2E62A3E7" w:rsidR="00F6133B" w:rsidRDefault="0023504C" w:rsidP="000C72E6">
      <w:pPr>
        <w:jc w:val="both"/>
      </w:pPr>
      <w:r>
        <w:t>We then perform Breusch-Pagan test to see if the Homoscedastic condition is satisfied or not satisfied</w:t>
      </w:r>
      <w:r w:rsidR="00A601D9">
        <w:t>.</w:t>
      </w:r>
    </w:p>
    <w:p w14:paraId="3D80F8B6" w14:textId="2A14B3C2" w:rsidR="00A601D9" w:rsidRDefault="00A601D9" w:rsidP="000C72E6">
      <w:pPr>
        <w:jc w:val="both"/>
      </w:pPr>
      <w:r>
        <w:tab/>
      </w:r>
      <w:r>
        <w:tab/>
      </w:r>
      <w:r>
        <w:tab/>
      </w:r>
      <w:r>
        <w:tab/>
      </w:r>
      <w:r w:rsidRPr="00A601D9">
        <w:rPr>
          <w:noProof/>
        </w:rPr>
        <w:drawing>
          <wp:anchor distT="0" distB="0" distL="114300" distR="114300" simplePos="0" relativeHeight="251671552" behindDoc="0" locked="0" layoutInCell="1" allowOverlap="1" wp14:anchorId="7740CFCC" wp14:editId="092236B2">
            <wp:simplePos x="0" y="0"/>
            <wp:positionH relativeFrom="column">
              <wp:posOffset>1828800</wp:posOffset>
            </wp:positionH>
            <wp:positionV relativeFrom="paragraph">
              <wp:posOffset>2540</wp:posOffset>
            </wp:positionV>
            <wp:extent cx="1615440" cy="6096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1615440" cy="609600"/>
                    </a:xfrm>
                    <a:prstGeom prst="rect">
                      <a:avLst/>
                    </a:prstGeom>
                  </pic:spPr>
                </pic:pic>
              </a:graphicData>
            </a:graphic>
          </wp:anchor>
        </w:drawing>
      </w:r>
    </w:p>
    <w:p w14:paraId="761FBB66" w14:textId="77777777" w:rsidR="003C694F" w:rsidRPr="00CD2ABB" w:rsidRDefault="003C694F" w:rsidP="000C72E6">
      <w:pPr>
        <w:ind w:left="360"/>
        <w:jc w:val="both"/>
      </w:pPr>
    </w:p>
    <w:p w14:paraId="6BA33E6B" w14:textId="0DFB6DE4" w:rsidR="00D96518" w:rsidRPr="002F6D7A" w:rsidRDefault="003020FC" w:rsidP="000C72E6">
      <w:pPr>
        <w:spacing w:line="240" w:lineRule="auto"/>
        <w:jc w:val="both"/>
      </w:pPr>
      <w:r w:rsidRPr="003020FC">
        <w:rPr>
          <w:noProof/>
        </w:rPr>
        <w:drawing>
          <wp:anchor distT="0" distB="0" distL="114300" distR="114300" simplePos="0" relativeHeight="251672576" behindDoc="0" locked="0" layoutInCell="1" allowOverlap="1" wp14:anchorId="605237C3" wp14:editId="5D2B5A8D">
            <wp:simplePos x="0" y="0"/>
            <wp:positionH relativeFrom="margin">
              <wp:align>center</wp:align>
            </wp:positionH>
            <wp:positionV relativeFrom="paragraph">
              <wp:posOffset>170180</wp:posOffset>
            </wp:positionV>
            <wp:extent cx="4030980" cy="518160"/>
            <wp:effectExtent l="0" t="0" r="762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0980" cy="518160"/>
                    </a:xfrm>
                    <a:prstGeom prst="rect">
                      <a:avLst/>
                    </a:prstGeom>
                  </pic:spPr>
                </pic:pic>
              </a:graphicData>
            </a:graphic>
            <wp14:sizeRelV relativeFrom="margin">
              <wp14:pctHeight>0</wp14:pctHeight>
            </wp14:sizeRelV>
          </wp:anchor>
        </w:drawing>
      </w:r>
      <w:r w:rsidR="00A601D9">
        <w:tab/>
      </w:r>
      <w:r w:rsidR="00A601D9">
        <w:tab/>
      </w:r>
    </w:p>
    <w:p w14:paraId="12E6A071" w14:textId="78A6C421" w:rsidR="002F6D7A" w:rsidRDefault="002F6D7A" w:rsidP="000C72E6">
      <w:pPr>
        <w:jc w:val="both"/>
      </w:pPr>
    </w:p>
    <w:p w14:paraId="68E8EE5A" w14:textId="389D4657" w:rsidR="00CF439E" w:rsidRDefault="00CF439E" w:rsidP="000C72E6">
      <w:pPr>
        <w:jc w:val="both"/>
      </w:pPr>
    </w:p>
    <w:p w14:paraId="151B4599" w14:textId="64952780" w:rsidR="00CF439E" w:rsidRDefault="00EC4CA0" w:rsidP="000C72E6">
      <w:pPr>
        <w:jc w:val="both"/>
      </w:pPr>
      <w:r w:rsidRPr="00EC4CA0">
        <w:t>Based on the small p-value we reject the hypothesis that residuals are homoscedastic. We conclude that the errors do not have equal variances.</w:t>
      </w:r>
    </w:p>
    <w:p w14:paraId="0DE59988" w14:textId="484C85BC" w:rsidR="00557A59" w:rsidRDefault="00557A59" w:rsidP="000C72E6">
      <w:pPr>
        <w:jc w:val="both"/>
      </w:pPr>
      <w:r w:rsidRPr="00557A59">
        <w:t>We test for normality of the residuals</w:t>
      </w:r>
      <w:r w:rsidR="00FE7F4C">
        <w:t xml:space="preserve"> by using Histogram and </w:t>
      </w:r>
      <w:r w:rsidR="00894496">
        <w:t>QQ-</w:t>
      </w:r>
      <w:r w:rsidR="00FE7F4C">
        <w:t>plot</w:t>
      </w:r>
      <w:r w:rsidRPr="00557A59">
        <w:t xml:space="preserve">. We observe </w:t>
      </w:r>
      <w:r w:rsidR="00D5787C">
        <w:t xml:space="preserve">from the figure </w:t>
      </w:r>
      <w:r w:rsidR="00894496">
        <w:t>18</w:t>
      </w:r>
      <w:r w:rsidR="00D5787C">
        <w:t xml:space="preserve"> </w:t>
      </w:r>
      <w:r w:rsidRPr="00557A59">
        <w:t>that the distribution of errors is right skewed.</w:t>
      </w:r>
      <w:r>
        <w:t xml:space="preserve"> </w:t>
      </w:r>
      <w:r w:rsidR="00D5787C" w:rsidRPr="00557A59">
        <w:t>Therefore, normality</w:t>
      </w:r>
      <w:r w:rsidRPr="00557A59">
        <w:t xml:space="preserve"> condition is not satisfied.​ ​</w:t>
      </w:r>
    </w:p>
    <w:p w14:paraId="7E6E90D3" w14:textId="59043687" w:rsidR="00557A59" w:rsidRDefault="00D5787C" w:rsidP="000C72E6">
      <w:pPr>
        <w:jc w:val="both"/>
      </w:pPr>
      <w:r w:rsidRPr="00D5787C">
        <w:rPr>
          <w:noProof/>
        </w:rPr>
        <w:drawing>
          <wp:anchor distT="0" distB="0" distL="114300" distR="114300" simplePos="0" relativeHeight="251673600" behindDoc="0" locked="0" layoutInCell="1" allowOverlap="1" wp14:anchorId="0D516479" wp14:editId="4E551651">
            <wp:simplePos x="0" y="0"/>
            <wp:positionH relativeFrom="margin">
              <wp:align>center</wp:align>
            </wp:positionH>
            <wp:positionV relativeFrom="paragraph">
              <wp:posOffset>6985</wp:posOffset>
            </wp:positionV>
            <wp:extent cx="4198620" cy="1958340"/>
            <wp:effectExtent l="0" t="0" r="0" b="3810"/>
            <wp:wrapSquare wrapText="bothSides"/>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8620" cy="195834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p w14:paraId="265C5CAC" w14:textId="01BEF2D9" w:rsidR="00EC4CA0" w:rsidRDefault="00EC4CA0" w:rsidP="000C72E6">
      <w:pPr>
        <w:jc w:val="both"/>
      </w:pPr>
    </w:p>
    <w:p w14:paraId="215DF6DC" w14:textId="16ACE4E7" w:rsidR="00EC4CA0" w:rsidRDefault="00EC4CA0" w:rsidP="000C72E6">
      <w:pPr>
        <w:jc w:val="both"/>
      </w:pPr>
    </w:p>
    <w:p w14:paraId="7126BC46" w14:textId="694794FD" w:rsidR="00CF439E" w:rsidRDefault="00CF439E" w:rsidP="000C72E6">
      <w:pPr>
        <w:jc w:val="both"/>
      </w:pPr>
    </w:p>
    <w:p w14:paraId="6EB3C027" w14:textId="0C435025" w:rsidR="00E105B0" w:rsidRDefault="00E105B0" w:rsidP="000C72E6">
      <w:pPr>
        <w:jc w:val="both"/>
      </w:pPr>
    </w:p>
    <w:p w14:paraId="2CE1070A" w14:textId="2B1AAFFB" w:rsidR="00D5787C" w:rsidRDefault="00D5787C" w:rsidP="000C72E6">
      <w:pPr>
        <w:jc w:val="both"/>
      </w:pPr>
    </w:p>
    <w:p w14:paraId="2795D0F1" w14:textId="6499EE57" w:rsidR="00D5787C" w:rsidRDefault="00D5787C" w:rsidP="000C72E6">
      <w:pPr>
        <w:jc w:val="both"/>
      </w:pPr>
    </w:p>
    <w:p w14:paraId="1E27AB5E" w14:textId="69E17842" w:rsidR="00D5787C" w:rsidRDefault="00D5787C" w:rsidP="000C72E6">
      <w:pPr>
        <w:jc w:val="both"/>
      </w:pPr>
      <w:r>
        <w:tab/>
      </w:r>
      <w:r>
        <w:tab/>
      </w:r>
      <w:r>
        <w:tab/>
      </w:r>
      <w:r w:rsidR="008D192A">
        <w:tab/>
      </w:r>
      <w:r>
        <w:t>Figure 18: Histogram to test normality</w:t>
      </w:r>
    </w:p>
    <w:p w14:paraId="09CF64E2" w14:textId="2C96723C" w:rsidR="008D192A" w:rsidRDefault="008D192A" w:rsidP="000C72E6">
      <w:pPr>
        <w:jc w:val="both"/>
      </w:pPr>
      <w:r w:rsidRPr="008D192A">
        <w:rPr>
          <w:noProof/>
        </w:rPr>
        <w:lastRenderedPageBreak/>
        <w:drawing>
          <wp:anchor distT="0" distB="0" distL="114300" distR="114300" simplePos="0" relativeHeight="251674624" behindDoc="0" locked="0" layoutInCell="1" allowOverlap="1" wp14:anchorId="22A93EA4" wp14:editId="39007B48">
            <wp:simplePos x="0" y="0"/>
            <wp:positionH relativeFrom="margin">
              <wp:align>center</wp:align>
            </wp:positionH>
            <wp:positionV relativeFrom="paragraph">
              <wp:posOffset>0</wp:posOffset>
            </wp:positionV>
            <wp:extent cx="4213860" cy="2407920"/>
            <wp:effectExtent l="0" t="0" r="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13860" cy="2407920"/>
                    </a:xfrm>
                    <a:prstGeom prst="rect">
                      <a:avLst/>
                    </a:prstGeom>
                  </pic:spPr>
                </pic:pic>
              </a:graphicData>
            </a:graphic>
            <wp14:sizeRelH relativeFrom="margin">
              <wp14:pctWidth>0</wp14:pctWidth>
            </wp14:sizeRelH>
            <wp14:sizeRelV relativeFrom="margin">
              <wp14:pctHeight>0</wp14:pctHeight>
            </wp14:sizeRelV>
          </wp:anchor>
        </w:drawing>
      </w:r>
    </w:p>
    <w:p w14:paraId="31B4B230" w14:textId="62864D13" w:rsidR="00D5787C" w:rsidRDefault="00D5787C" w:rsidP="000C72E6">
      <w:pPr>
        <w:jc w:val="both"/>
      </w:pPr>
    </w:p>
    <w:p w14:paraId="5547BC86" w14:textId="3C184CBA" w:rsidR="008D192A" w:rsidRDefault="008D192A" w:rsidP="000C72E6">
      <w:pPr>
        <w:jc w:val="both"/>
      </w:pPr>
    </w:p>
    <w:p w14:paraId="0B445291" w14:textId="572033BB" w:rsidR="008D192A" w:rsidRDefault="008D192A" w:rsidP="000C72E6">
      <w:pPr>
        <w:jc w:val="both"/>
      </w:pPr>
    </w:p>
    <w:p w14:paraId="096D6979" w14:textId="457406F2" w:rsidR="008D192A" w:rsidRDefault="008D192A" w:rsidP="000C72E6">
      <w:pPr>
        <w:jc w:val="both"/>
      </w:pPr>
    </w:p>
    <w:p w14:paraId="0F3B5067" w14:textId="718834C4" w:rsidR="008D192A" w:rsidRDefault="008D192A" w:rsidP="000C72E6">
      <w:pPr>
        <w:jc w:val="both"/>
      </w:pPr>
    </w:p>
    <w:p w14:paraId="115D29A2" w14:textId="3E12EB04" w:rsidR="008D192A" w:rsidRDefault="008D192A" w:rsidP="000C72E6">
      <w:pPr>
        <w:jc w:val="both"/>
      </w:pPr>
    </w:p>
    <w:p w14:paraId="76CED702" w14:textId="781B70C4" w:rsidR="008D192A" w:rsidRDefault="008D192A" w:rsidP="000C72E6">
      <w:pPr>
        <w:jc w:val="both"/>
      </w:pPr>
    </w:p>
    <w:p w14:paraId="5C8874EF" w14:textId="5900FDFC" w:rsidR="008D192A" w:rsidRDefault="008D192A" w:rsidP="000C72E6">
      <w:pPr>
        <w:jc w:val="both"/>
      </w:pPr>
      <w:r>
        <w:tab/>
      </w:r>
    </w:p>
    <w:p w14:paraId="161C9393" w14:textId="35DB708B" w:rsidR="008D192A" w:rsidRDefault="008D192A" w:rsidP="000C72E6">
      <w:pPr>
        <w:jc w:val="both"/>
      </w:pPr>
      <w:r>
        <w:tab/>
      </w:r>
      <w:r>
        <w:tab/>
      </w:r>
      <w:r>
        <w:tab/>
      </w:r>
      <w:r w:rsidR="00E42911">
        <w:tab/>
      </w:r>
      <w:r>
        <w:t xml:space="preserve">Figure 19: </w:t>
      </w:r>
      <w:r w:rsidR="00E42911">
        <w:t>QQ-plot for the residuals</w:t>
      </w:r>
    </w:p>
    <w:p w14:paraId="3E7943E3" w14:textId="49191790" w:rsidR="00E42911" w:rsidRDefault="00E42911" w:rsidP="000C72E6">
      <w:pPr>
        <w:jc w:val="both"/>
      </w:pPr>
      <w:r>
        <w:t xml:space="preserve">From </w:t>
      </w:r>
      <w:r w:rsidR="003F69F0">
        <w:t xml:space="preserve">figure 19, the qq-plot shows that not many samples lie within the confidence band </w:t>
      </w:r>
      <w:r w:rsidR="00E24807">
        <w:t>and by this we can state that the normality conditions are not satisfied.</w:t>
      </w:r>
    </w:p>
    <w:p w14:paraId="62A9CB8C" w14:textId="3A91C889" w:rsidR="00E24807" w:rsidRDefault="0019780A" w:rsidP="000C72E6">
      <w:pPr>
        <w:jc w:val="both"/>
      </w:pPr>
      <w:r>
        <w:t>We try to test for normality Shapiro-Wilk test,</w:t>
      </w:r>
      <w:r w:rsidR="009003F2">
        <w:t xml:space="preserve"> if the residuals are G</w:t>
      </w:r>
      <w:r w:rsidR="00707D1E">
        <w:t>au</w:t>
      </w:r>
      <w:r w:rsidR="009003F2">
        <w:t xml:space="preserve">ssian </w:t>
      </w:r>
      <w:r w:rsidR="00707D1E">
        <w:t>Distributed or not,</w:t>
      </w:r>
    </w:p>
    <w:p w14:paraId="78FA36F3" w14:textId="35C18483" w:rsidR="0019780A" w:rsidRDefault="0019780A" w:rsidP="000C72E6">
      <w:pPr>
        <w:jc w:val="both"/>
      </w:pPr>
      <w:r>
        <w:tab/>
      </w:r>
      <w:r>
        <w:tab/>
      </w:r>
      <w:r>
        <w:tab/>
      </w:r>
      <w:r w:rsidR="009003F2" w:rsidRPr="009003F2">
        <w:rPr>
          <w:noProof/>
        </w:rPr>
        <w:drawing>
          <wp:inline distT="0" distB="0" distL="0" distR="0" wp14:anchorId="1424141F" wp14:editId="6C36B336">
            <wp:extent cx="2559685" cy="449580"/>
            <wp:effectExtent l="0" t="0" r="0" b="762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5"/>
                    <a:stretch>
                      <a:fillRect/>
                    </a:stretch>
                  </pic:blipFill>
                  <pic:spPr>
                    <a:xfrm>
                      <a:off x="0" y="0"/>
                      <a:ext cx="2564355" cy="450400"/>
                    </a:xfrm>
                    <a:prstGeom prst="rect">
                      <a:avLst/>
                    </a:prstGeom>
                  </pic:spPr>
                </pic:pic>
              </a:graphicData>
            </a:graphic>
          </wp:inline>
        </w:drawing>
      </w:r>
    </w:p>
    <w:p w14:paraId="748DC72E" w14:textId="24FAFAD8" w:rsidR="00707D1E" w:rsidRDefault="00D81C80" w:rsidP="000C72E6">
      <w:pPr>
        <w:jc w:val="both"/>
      </w:pPr>
      <w:r w:rsidRPr="00D81C80">
        <w:rPr>
          <w:noProof/>
        </w:rPr>
        <w:drawing>
          <wp:anchor distT="0" distB="0" distL="114300" distR="114300" simplePos="0" relativeHeight="251675648" behindDoc="0" locked="0" layoutInCell="1" allowOverlap="1" wp14:anchorId="53D8A3E3" wp14:editId="4B75F09B">
            <wp:simplePos x="0" y="0"/>
            <wp:positionH relativeFrom="margin">
              <wp:align>center</wp:align>
            </wp:positionH>
            <wp:positionV relativeFrom="paragraph">
              <wp:posOffset>6985</wp:posOffset>
            </wp:positionV>
            <wp:extent cx="3987165" cy="685800"/>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87165" cy="685800"/>
                    </a:xfrm>
                    <a:prstGeom prst="rect">
                      <a:avLst/>
                    </a:prstGeom>
                  </pic:spPr>
                </pic:pic>
              </a:graphicData>
            </a:graphic>
          </wp:anchor>
        </w:drawing>
      </w:r>
      <w:r w:rsidR="00707D1E">
        <w:tab/>
      </w:r>
      <w:r w:rsidR="00707D1E">
        <w:tab/>
      </w:r>
    </w:p>
    <w:p w14:paraId="096BC559" w14:textId="069C56BC" w:rsidR="0019780A" w:rsidRDefault="0019780A" w:rsidP="000C72E6">
      <w:pPr>
        <w:jc w:val="both"/>
      </w:pPr>
    </w:p>
    <w:p w14:paraId="36B81768" w14:textId="58F7C4FB" w:rsidR="00D81C80" w:rsidRDefault="00D81C80" w:rsidP="000C72E6">
      <w:pPr>
        <w:jc w:val="both"/>
      </w:pPr>
    </w:p>
    <w:p w14:paraId="17C315E5" w14:textId="27EDD72F" w:rsidR="00D81C80" w:rsidRDefault="00D81C80" w:rsidP="000C72E6">
      <w:pPr>
        <w:jc w:val="both"/>
      </w:pPr>
      <w:r>
        <w:t>Since we have too many samples, we were not able to test for Shapiro-Wilk test.</w:t>
      </w:r>
      <w:r w:rsidR="00655614">
        <w:t xml:space="preserve"> Therefore, from the</w:t>
      </w:r>
      <w:r w:rsidR="003D39E5">
        <w:t xml:space="preserve"> above test we </w:t>
      </w:r>
      <w:r w:rsidR="000D192A">
        <w:t>can</w:t>
      </w:r>
      <w:r w:rsidR="00F26D38">
        <w:t xml:space="preserve"> say that </w:t>
      </w:r>
      <w:r w:rsidR="00D2120D">
        <w:t>there is correlation between the variables</w:t>
      </w:r>
      <w:r w:rsidR="000D192A">
        <w:t xml:space="preserve"> that we took into consideration for the simple linear regression model</w:t>
      </w:r>
      <w:r w:rsidR="00D2120D">
        <w:t>.</w:t>
      </w:r>
    </w:p>
    <w:p w14:paraId="0579A34F" w14:textId="6A64F678" w:rsidR="000D192A" w:rsidRDefault="000D192A" w:rsidP="000C72E6">
      <w:pPr>
        <w:jc w:val="both"/>
        <w:rPr>
          <w:i/>
          <w:iCs/>
          <w:u w:val="single"/>
        </w:rPr>
      </w:pPr>
      <w:r w:rsidRPr="00035EAF">
        <w:rPr>
          <w:i/>
          <w:iCs/>
          <w:u w:val="single"/>
        </w:rPr>
        <w:t>Verify</w:t>
      </w:r>
      <w:r>
        <w:rPr>
          <w:i/>
          <w:iCs/>
          <w:u w:val="single"/>
        </w:rPr>
        <w:t xml:space="preserve">ing </w:t>
      </w:r>
      <w:r w:rsidRPr="00035EAF">
        <w:rPr>
          <w:i/>
          <w:iCs/>
          <w:u w:val="single"/>
        </w:rPr>
        <w:t xml:space="preserve">conditions of Gauss Markov Theorem for the </w:t>
      </w:r>
      <w:r>
        <w:rPr>
          <w:i/>
          <w:iCs/>
          <w:u w:val="single"/>
        </w:rPr>
        <w:t>Multiple</w:t>
      </w:r>
      <w:r w:rsidRPr="00035EAF">
        <w:rPr>
          <w:i/>
          <w:iCs/>
          <w:u w:val="single"/>
        </w:rPr>
        <w:t xml:space="preserve"> linear regression Model:</w:t>
      </w:r>
    </w:p>
    <w:p w14:paraId="3E5055FA" w14:textId="279433B6" w:rsidR="00A37ADA" w:rsidRPr="00BD4223" w:rsidRDefault="006E074B" w:rsidP="000C72E6">
      <w:pPr>
        <w:jc w:val="both"/>
      </w:pPr>
      <w:r w:rsidRPr="006E074B">
        <w:rPr>
          <w:noProof/>
        </w:rPr>
        <w:drawing>
          <wp:anchor distT="0" distB="0" distL="114300" distR="114300" simplePos="0" relativeHeight="251676672" behindDoc="0" locked="0" layoutInCell="1" allowOverlap="1" wp14:anchorId="1B939BB5" wp14:editId="40139E58">
            <wp:simplePos x="0" y="0"/>
            <wp:positionH relativeFrom="margin">
              <wp:align>center</wp:align>
            </wp:positionH>
            <wp:positionV relativeFrom="paragraph">
              <wp:posOffset>8890</wp:posOffset>
            </wp:positionV>
            <wp:extent cx="4396740" cy="1996440"/>
            <wp:effectExtent l="0" t="0" r="3810" b="381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96740" cy="199644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p w14:paraId="024E0099" w14:textId="7B909ABD" w:rsidR="000D192A" w:rsidRDefault="000D192A" w:rsidP="000C72E6">
      <w:pPr>
        <w:jc w:val="both"/>
      </w:pPr>
    </w:p>
    <w:p w14:paraId="758D4BC1" w14:textId="04DE922B" w:rsidR="006E074B" w:rsidRDefault="006E074B" w:rsidP="000C72E6">
      <w:pPr>
        <w:jc w:val="both"/>
      </w:pPr>
    </w:p>
    <w:p w14:paraId="699A3490" w14:textId="5BDF7A50" w:rsidR="006E074B" w:rsidRDefault="006E074B" w:rsidP="000C72E6">
      <w:pPr>
        <w:jc w:val="both"/>
      </w:pPr>
    </w:p>
    <w:p w14:paraId="27642E86" w14:textId="49598DE4" w:rsidR="006E074B" w:rsidRDefault="006E074B" w:rsidP="000C72E6">
      <w:pPr>
        <w:jc w:val="both"/>
      </w:pPr>
    </w:p>
    <w:p w14:paraId="0BA53B0C" w14:textId="5CD6FF51" w:rsidR="006E074B" w:rsidRDefault="006E074B" w:rsidP="000C72E6">
      <w:pPr>
        <w:jc w:val="both"/>
      </w:pPr>
    </w:p>
    <w:p w14:paraId="3F0DBCF6" w14:textId="0D1710D9" w:rsidR="006E074B" w:rsidRDefault="006E074B" w:rsidP="000C72E6">
      <w:pPr>
        <w:jc w:val="both"/>
      </w:pPr>
    </w:p>
    <w:p w14:paraId="48EE0263" w14:textId="0FEB22B2" w:rsidR="006E074B" w:rsidRDefault="006E074B" w:rsidP="000C72E6">
      <w:pPr>
        <w:jc w:val="both"/>
      </w:pPr>
      <w:r>
        <w:tab/>
      </w:r>
    </w:p>
    <w:p w14:paraId="4A9EB0B3" w14:textId="78AD9636" w:rsidR="005C65F6" w:rsidRDefault="005C65F6" w:rsidP="000C72E6">
      <w:pPr>
        <w:jc w:val="both"/>
      </w:pPr>
      <w:r>
        <w:lastRenderedPageBreak/>
        <w:tab/>
      </w:r>
      <w:r>
        <w:tab/>
      </w:r>
      <w:r>
        <w:tab/>
        <w:t>Figure 20: Residual plot for predictor variable N</w:t>
      </w:r>
      <w:r w:rsidR="0033032B">
        <w:t>um_medications</w:t>
      </w:r>
    </w:p>
    <w:p w14:paraId="1140001D" w14:textId="77777777" w:rsidR="0033032B" w:rsidRDefault="0033032B" w:rsidP="000C72E6">
      <w:pPr>
        <w:jc w:val="both"/>
      </w:pPr>
      <w:r w:rsidRPr="0033032B">
        <w:rPr>
          <w:noProof/>
        </w:rPr>
        <w:drawing>
          <wp:anchor distT="0" distB="0" distL="114300" distR="114300" simplePos="0" relativeHeight="251677696" behindDoc="0" locked="0" layoutInCell="1" allowOverlap="1" wp14:anchorId="401414DF" wp14:editId="6E4707C7">
            <wp:simplePos x="0" y="0"/>
            <wp:positionH relativeFrom="margin">
              <wp:align>center</wp:align>
            </wp:positionH>
            <wp:positionV relativeFrom="paragraph">
              <wp:posOffset>3810</wp:posOffset>
            </wp:positionV>
            <wp:extent cx="3939540" cy="2141220"/>
            <wp:effectExtent l="0" t="0" r="3810" b="0"/>
            <wp:wrapSquare wrapText="bothSides"/>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39540" cy="2141220"/>
                    </a:xfrm>
                    <a:prstGeom prst="rect">
                      <a:avLst/>
                    </a:prstGeom>
                  </pic:spPr>
                </pic:pic>
              </a:graphicData>
            </a:graphic>
            <wp14:sizeRelH relativeFrom="margin">
              <wp14:pctWidth>0</wp14:pctWidth>
            </wp14:sizeRelH>
            <wp14:sizeRelV relativeFrom="margin">
              <wp14:pctHeight>0</wp14:pctHeight>
            </wp14:sizeRelV>
          </wp:anchor>
        </w:drawing>
      </w:r>
      <w:r>
        <w:tab/>
      </w:r>
    </w:p>
    <w:p w14:paraId="45D8E325" w14:textId="77777777" w:rsidR="0033032B" w:rsidRDefault="0033032B" w:rsidP="000C72E6">
      <w:pPr>
        <w:jc w:val="both"/>
      </w:pPr>
    </w:p>
    <w:p w14:paraId="01E18E19" w14:textId="77777777" w:rsidR="0033032B" w:rsidRDefault="0033032B" w:rsidP="000C72E6">
      <w:pPr>
        <w:jc w:val="both"/>
      </w:pPr>
    </w:p>
    <w:p w14:paraId="50BA215C" w14:textId="77777777" w:rsidR="0033032B" w:rsidRDefault="0033032B" w:rsidP="000C72E6">
      <w:pPr>
        <w:jc w:val="both"/>
      </w:pPr>
    </w:p>
    <w:p w14:paraId="53433E57" w14:textId="77777777" w:rsidR="0033032B" w:rsidRDefault="0033032B" w:rsidP="000C72E6">
      <w:pPr>
        <w:jc w:val="both"/>
      </w:pPr>
    </w:p>
    <w:p w14:paraId="11561143" w14:textId="77777777" w:rsidR="0033032B" w:rsidRDefault="0033032B" w:rsidP="000C72E6">
      <w:pPr>
        <w:jc w:val="both"/>
      </w:pPr>
    </w:p>
    <w:p w14:paraId="2A40D2B8" w14:textId="77777777" w:rsidR="0033032B" w:rsidRDefault="0033032B" w:rsidP="000C72E6">
      <w:pPr>
        <w:jc w:val="both"/>
      </w:pPr>
    </w:p>
    <w:p w14:paraId="2ACDD74A" w14:textId="77777777" w:rsidR="0033032B" w:rsidRDefault="0033032B" w:rsidP="000C72E6">
      <w:pPr>
        <w:jc w:val="both"/>
      </w:pPr>
    </w:p>
    <w:p w14:paraId="5409DFB2" w14:textId="77777777" w:rsidR="0033032B" w:rsidRDefault="0033032B" w:rsidP="000C72E6">
      <w:pPr>
        <w:jc w:val="both"/>
      </w:pPr>
      <w:r>
        <w:tab/>
      </w:r>
      <w:r>
        <w:tab/>
      </w:r>
      <w:r>
        <w:tab/>
        <w:t>Figure 21: Residual Plot for predictor num_lab_procedures</w:t>
      </w:r>
    </w:p>
    <w:p w14:paraId="08251845" w14:textId="39B36272" w:rsidR="0033032B" w:rsidRDefault="008A3AD9" w:rsidP="000C72E6">
      <w:pPr>
        <w:jc w:val="both"/>
      </w:pPr>
      <w:r>
        <w:t xml:space="preserve">For the Multiple </w:t>
      </w:r>
      <w:r w:rsidR="007000EF">
        <w:t>model</w:t>
      </w:r>
      <w:r>
        <w:t xml:space="preserve"> as the simple </w:t>
      </w:r>
      <w:r w:rsidR="00657117">
        <w:t>model,</w:t>
      </w:r>
      <w:r>
        <w:t xml:space="preserve"> we computed the mean of residuals, </w:t>
      </w:r>
      <w:proofErr w:type="gramStart"/>
      <w:r>
        <w:t>i.e.</w:t>
      </w:r>
      <w:proofErr w:type="gramEnd"/>
      <w:r>
        <w:t xml:space="preserve"> 5.223827e-16</w:t>
      </w:r>
      <w:r w:rsidR="007000EF">
        <w:t xml:space="preserve">, therefore the </w:t>
      </w:r>
      <w:r w:rsidR="007000EF" w:rsidRPr="007000EF">
        <w:t xml:space="preserve">first condition </w:t>
      </w:r>
      <w:r w:rsidR="007000EF">
        <w:t xml:space="preserve">of gauss Markov theorem </w:t>
      </w:r>
      <w:r w:rsidR="007000EF" w:rsidRPr="007000EF">
        <w:t>that errors have expectation zero is satisfied.​</w:t>
      </w:r>
    </w:p>
    <w:p w14:paraId="3F254862" w14:textId="3E56FE1C" w:rsidR="007000EF" w:rsidRDefault="00657117" w:rsidP="000C72E6">
      <w:pPr>
        <w:jc w:val="both"/>
      </w:pPr>
      <w:r>
        <w:t>Next, we test to see if the residuals are correlated with each other or not, by using Durbin Watson test,</w:t>
      </w:r>
    </w:p>
    <w:p w14:paraId="5EDAA751" w14:textId="2637F7D1" w:rsidR="00657117" w:rsidRDefault="00657117" w:rsidP="000C72E6">
      <w:pPr>
        <w:jc w:val="both"/>
      </w:pPr>
      <w:r>
        <w:tab/>
      </w:r>
      <w:r>
        <w:tab/>
      </w:r>
      <w:r>
        <w:tab/>
      </w:r>
      <w:r>
        <w:tab/>
      </w:r>
      <w:r w:rsidR="00965F70" w:rsidRPr="00965F70">
        <w:rPr>
          <w:noProof/>
        </w:rPr>
        <w:drawing>
          <wp:inline distT="0" distB="0" distL="0" distR="0" wp14:anchorId="326EE70C" wp14:editId="530948BA">
            <wp:extent cx="2004060" cy="660400"/>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2008551" cy="661880"/>
                    </a:xfrm>
                    <a:prstGeom prst="rect">
                      <a:avLst/>
                    </a:prstGeom>
                  </pic:spPr>
                </pic:pic>
              </a:graphicData>
            </a:graphic>
          </wp:inline>
        </w:drawing>
      </w:r>
    </w:p>
    <w:p w14:paraId="4C2AC426" w14:textId="2E00BF51" w:rsidR="00965F70" w:rsidRDefault="00965F70" w:rsidP="000C72E6">
      <w:pPr>
        <w:jc w:val="both"/>
      </w:pPr>
      <w:r>
        <w:tab/>
      </w:r>
      <w:r>
        <w:tab/>
      </w:r>
      <w:r w:rsidR="00621C61" w:rsidRPr="00621C61">
        <w:rPr>
          <w:noProof/>
        </w:rPr>
        <w:drawing>
          <wp:inline distT="0" distB="0" distL="0" distR="0" wp14:anchorId="4ACF4B8A" wp14:editId="0D91D0B7">
            <wp:extent cx="4442845" cy="784928"/>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30"/>
                    <a:stretch>
                      <a:fillRect/>
                    </a:stretch>
                  </pic:blipFill>
                  <pic:spPr>
                    <a:xfrm>
                      <a:off x="0" y="0"/>
                      <a:ext cx="4442845" cy="784928"/>
                    </a:xfrm>
                    <a:prstGeom prst="rect">
                      <a:avLst/>
                    </a:prstGeom>
                  </pic:spPr>
                </pic:pic>
              </a:graphicData>
            </a:graphic>
          </wp:inline>
        </w:drawing>
      </w:r>
    </w:p>
    <w:p w14:paraId="6DB86129" w14:textId="0AF47D40" w:rsidR="00621C61" w:rsidRDefault="00621C61" w:rsidP="000C72E6">
      <w:pPr>
        <w:jc w:val="both"/>
      </w:pPr>
      <w:r w:rsidRPr="00621C61">
        <w:t>Based on the</w:t>
      </w:r>
      <w:r>
        <w:t xml:space="preserve"> Durbin Watson test since we have a</w:t>
      </w:r>
      <w:r w:rsidRPr="00621C61">
        <w:t xml:space="preserve"> low p-value we reject null hypothesis. ​ We conclude that the residuals are correlated with each other.​</w:t>
      </w:r>
      <w:r w:rsidR="00F42759">
        <w:t xml:space="preserve"> Then </w:t>
      </w:r>
      <w:r w:rsidR="00F42759" w:rsidRPr="00F42759">
        <w:t>We perform Breusch-Pagan test to see if the homoscedasticity condition is satisfied or not.​</w:t>
      </w:r>
    </w:p>
    <w:p w14:paraId="6075B705" w14:textId="54B97522" w:rsidR="00F42759" w:rsidRDefault="003756D6" w:rsidP="000C72E6">
      <w:pPr>
        <w:jc w:val="both"/>
      </w:pPr>
      <w:r w:rsidRPr="003756D6">
        <w:rPr>
          <w:noProof/>
        </w:rPr>
        <w:drawing>
          <wp:anchor distT="0" distB="0" distL="114300" distR="114300" simplePos="0" relativeHeight="251678720" behindDoc="0" locked="0" layoutInCell="1" allowOverlap="1" wp14:anchorId="5E5933F3" wp14:editId="69CF8579">
            <wp:simplePos x="0" y="0"/>
            <wp:positionH relativeFrom="margin">
              <wp:align>center</wp:align>
            </wp:positionH>
            <wp:positionV relativeFrom="paragraph">
              <wp:posOffset>-3810</wp:posOffset>
            </wp:positionV>
            <wp:extent cx="1765935" cy="473710"/>
            <wp:effectExtent l="0" t="0" r="5715" b="254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5935" cy="473710"/>
                    </a:xfrm>
                    <a:prstGeom prst="rect">
                      <a:avLst/>
                    </a:prstGeom>
                  </pic:spPr>
                </pic:pic>
              </a:graphicData>
            </a:graphic>
          </wp:anchor>
        </w:drawing>
      </w:r>
      <w:r>
        <w:tab/>
      </w:r>
      <w:r>
        <w:tab/>
      </w:r>
      <w:r>
        <w:tab/>
      </w:r>
      <w:r>
        <w:tab/>
      </w:r>
    </w:p>
    <w:p w14:paraId="31336387" w14:textId="594050EA" w:rsidR="00657117" w:rsidRDefault="003756D6" w:rsidP="000C72E6">
      <w:pPr>
        <w:jc w:val="both"/>
      </w:pPr>
      <w:r>
        <w:tab/>
      </w:r>
      <w:r>
        <w:tab/>
      </w:r>
      <w:r>
        <w:tab/>
      </w:r>
    </w:p>
    <w:p w14:paraId="136D18AC" w14:textId="6F47098B" w:rsidR="003756D6" w:rsidRDefault="003756D6" w:rsidP="000C72E6">
      <w:pPr>
        <w:jc w:val="both"/>
      </w:pPr>
      <w:r>
        <w:tab/>
      </w:r>
      <w:r>
        <w:tab/>
      </w:r>
      <w:r>
        <w:tab/>
      </w:r>
      <w:r w:rsidR="00DF5CE9" w:rsidRPr="00DF5CE9">
        <w:rPr>
          <w:noProof/>
        </w:rPr>
        <w:drawing>
          <wp:inline distT="0" distB="0" distL="0" distR="0" wp14:anchorId="4F325C49" wp14:editId="2960526E">
            <wp:extent cx="3413760" cy="541867"/>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3428546" cy="544214"/>
                    </a:xfrm>
                    <a:prstGeom prst="rect">
                      <a:avLst/>
                    </a:prstGeom>
                  </pic:spPr>
                </pic:pic>
              </a:graphicData>
            </a:graphic>
          </wp:inline>
        </w:drawing>
      </w:r>
    </w:p>
    <w:p w14:paraId="0BA4C83E" w14:textId="5EA7F88F" w:rsidR="00E26E21" w:rsidRDefault="00DF5CE9" w:rsidP="000C72E6">
      <w:pPr>
        <w:jc w:val="both"/>
      </w:pPr>
      <w:r>
        <w:t xml:space="preserve">From the above Breusch-Pagan test </w:t>
      </w:r>
      <w:r w:rsidR="00486338">
        <w:t>we reject the hypothesis as in the residuals show homoscedasticity</w:t>
      </w:r>
      <w:r w:rsidR="00E26E21">
        <w:t>. Due to the p value being very small and we conclude that the errors do not have equal variances.</w:t>
      </w:r>
      <w:r w:rsidR="000B79CF">
        <w:t xml:space="preserve"> By using </w:t>
      </w:r>
      <w:r w:rsidR="006B09EF">
        <w:t>Histogram,</w:t>
      </w:r>
      <w:r w:rsidR="000B79CF">
        <w:t xml:space="preserve"> we determine the normality of the residuals to be </w:t>
      </w:r>
      <w:r w:rsidR="006B09EF">
        <w:t>right skewed, and from the QQ-plot we conclude that the samples do not lie in the confidence band which results in not being normal.</w:t>
      </w:r>
    </w:p>
    <w:p w14:paraId="5A1A8AE5" w14:textId="474F4F21" w:rsidR="006B09EF" w:rsidRDefault="006B09EF" w:rsidP="000C72E6">
      <w:pPr>
        <w:jc w:val="both"/>
      </w:pPr>
    </w:p>
    <w:p w14:paraId="489B79F5" w14:textId="3B6A2CB6" w:rsidR="006B09EF" w:rsidRDefault="00D42BB5" w:rsidP="000C72E6">
      <w:pPr>
        <w:jc w:val="both"/>
      </w:pPr>
      <w:r w:rsidRPr="00D42BB5">
        <w:rPr>
          <w:noProof/>
        </w:rPr>
        <w:lastRenderedPageBreak/>
        <w:drawing>
          <wp:anchor distT="0" distB="0" distL="114300" distR="114300" simplePos="0" relativeHeight="251679744" behindDoc="0" locked="0" layoutInCell="1" allowOverlap="1" wp14:anchorId="16981BCD" wp14:editId="677780C6">
            <wp:simplePos x="0" y="0"/>
            <wp:positionH relativeFrom="margin">
              <wp:align>center</wp:align>
            </wp:positionH>
            <wp:positionV relativeFrom="paragraph">
              <wp:posOffset>8467</wp:posOffset>
            </wp:positionV>
            <wp:extent cx="4511675" cy="2472055"/>
            <wp:effectExtent l="0" t="0" r="3175" b="4445"/>
            <wp:wrapSquare wrapText="bothSides"/>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12911" cy="2472943"/>
                    </a:xfrm>
                    <a:prstGeom prst="rect">
                      <a:avLst/>
                    </a:prstGeom>
                  </pic:spPr>
                </pic:pic>
              </a:graphicData>
            </a:graphic>
            <wp14:sizeRelH relativeFrom="page">
              <wp14:pctWidth>0</wp14:pctWidth>
            </wp14:sizeRelH>
            <wp14:sizeRelV relativeFrom="page">
              <wp14:pctHeight>0</wp14:pctHeight>
            </wp14:sizeRelV>
          </wp:anchor>
        </w:drawing>
      </w:r>
      <w:r w:rsidR="006B09EF">
        <w:tab/>
      </w:r>
      <w:r w:rsidR="006B09EF">
        <w:tab/>
      </w:r>
      <w:r w:rsidR="006B09EF">
        <w:tab/>
      </w:r>
    </w:p>
    <w:p w14:paraId="170AA154" w14:textId="77777777" w:rsidR="00D42BB5" w:rsidRDefault="00D42BB5" w:rsidP="000C72E6">
      <w:pPr>
        <w:jc w:val="both"/>
      </w:pPr>
      <w:r>
        <w:tab/>
      </w:r>
      <w:r>
        <w:tab/>
      </w:r>
      <w:r>
        <w:tab/>
      </w:r>
    </w:p>
    <w:p w14:paraId="4564D950" w14:textId="77777777" w:rsidR="00D42BB5" w:rsidRDefault="00D42BB5" w:rsidP="000C72E6">
      <w:pPr>
        <w:jc w:val="both"/>
      </w:pPr>
    </w:p>
    <w:p w14:paraId="7B73620B" w14:textId="77777777" w:rsidR="00D42BB5" w:rsidRDefault="00D42BB5" w:rsidP="000C72E6">
      <w:pPr>
        <w:jc w:val="both"/>
      </w:pPr>
    </w:p>
    <w:p w14:paraId="548172EE" w14:textId="77777777" w:rsidR="00D42BB5" w:rsidRDefault="00D42BB5" w:rsidP="000C72E6">
      <w:pPr>
        <w:jc w:val="both"/>
      </w:pPr>
    </w:p>
    <w:p w14:paraId="28A3EB91" w14:textId="77777777" w:rsidR="00D42BB5" w:rsidRDefault="00D42BB5" w:rsidP="000C72E6">
      <w:pPr>
        <w:jc w:val="both"/>
      </w:pPr>
    </w:p>
    <w:p w14:paraId="5A81C4A2" w14:textId="77777777" w:rsidR="00D42BB5" w:rsidRDefault="00D42BB5" w:rsidP="000C72E6">
      <w:pPr>
        <w:jc w:val="both"/>
      </w:pPr>
    </w:p>
    <w:p w14:paraId="15CF66E5" w14:textId="77777777" w:rsidR="00D42BB5" w:rsidRDefault="00D42BB5" w:rsidP="000C72E6">
      <w:pPr>
        <w:jc w:val="both"/>
      </w:pPr>
    </w:p>
    <w:p w14:paraId="40F8B95E" w14:textId="77777777" w:rsidR="00387071" w:rsidRDefault="00387071" w:rsidP="000C72E6">
      <w:pPr>
        <w:ind w:left="1440"/>
        <w:jc w:val="both"/>
      </w:pPr>
    </w:p>
    <w:p w14:paraId="71FB8BD3" w14:textId="6E940E62" w:rsidR="00D42BB5" w:rsidRDefault="00D42BB5" w:rsidP="000C72E6">
      <w:pPr>
        <w:ind w:left="1440"/>
        <w:jc w:val="both"/>
      </w:pPr>
      <w:r>
        <w:t>Figure 22: Histogram of multiple linear regression model</w:t>
      </w:r>
      <w:r w:rsidR="00781CA0">
        <w:t>’s residuals</w:t>
      </w:r>
      <w:r>
        <w:t xml:space="preserve"> to check normality</w:t>
      </w:r>
    </w:p>
    <w:p w14:paraId="50B83C1B" w14:textId="46E6CB59" w:rsidR="00D42BB5" w:rsidRDefault="00D42BB5" w:rsidP="000C72E6">
      <w:pPr>
        <w:ind w:left="1440"/>
        <w:jc w:val="both"/>
      </w:pPr>
    </w:p>
    <w:p w14:paraId="1F13F29F" w14:textId="0FC9C09E" w:rsidR="00D42BB5" w:rsidRDefault="00781CA0" w:rsidP="000C72E6">
      <w:pPr>
        <w:ind w:left="1440"/>
        <w:jc w:val="both"/>
      </w:pPr>
      <w:r w:rsidRPr="00781CA0">
        <w:rPr>
          <w:noProof/>
        </w:rPr>
        <w:drawing>
          <wp:inline distT="0" distB="0" distL="0" distR="0" wp14:anchorId="47AD458F" wp14:editId="0163972F">
            <wp:extent cx="4282939" cy="2658534"/>
            <wp:effectExtent l="0" t="0" r="3810" b="889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4"/>
                    <a:stretch>
                      <a:fillRect/>
                    </a:stretch>
                  </pic:blipFill>
                  <pic:spPr>
                    <a:xfrm>
                      <a:off x="0" y="0"/>
                      <a:ext cx="4294377" cy="2665634"/>
                    </a:xfrm>
                    <a:prstGeom prst="rect">
                      <a:avLst/>
                    </a:prstGeom>
                  </pic:spPr>
                </pic:pic>
              </a:graphicData>
            </a:graphic>
          </wp:inline>
        </w:drawing>
      </w:r>
    </w:p>
    <w:p w14:paraId="49EF2BD0" w14:textId="5F5F96E8" w:rsidR="00781CA0" w:rsidRDefault="00781CA0" w:rsidP="000C72E6">
      <w:pPr>
        <w:ind w:left="1440"/>
        <w:jc w:val="both"/>
      </w:pPr>
      <w:r>
        <w:t>Figure 23: QQ-plot of multiple linear regression model’s residuals to check normality</w:t>
      </w:r>
    </w:p>
    <w:p w14:paraId="494A455F" w14:textId="64AB8A1D" w:rsidR="00781CA0" w:rsidRDefault="003D5286" w:rsidP="000C72E6">
      <w:pPr>
        <w:jc w:val="both"/>
      </w:pPr>
      <w:r>
        <w:t>Like the simple linear regression model the Shapiro-Wilk test doesn’t work for the multiple linear regression model as the number of samples we have been working for the model is 100k.</w:t>
      </w:r>
    </w:p>
    <w:p w14:paraId="6265B5B1" w14:textId="77777777" w:rsidR="00387071" w:rsidRDefault="00387071" w:rsidP="000C72E6">
      <w:pPr>
        <w:jc w:val="both"/>
      </w:pPr>
    </w:p>
    <w:p w14:paraId="63D27C2C" w14:textId="71303B74" w:rsidR="006B09EF" w:rsidRDefault="007F1231" w:rsidP="000C72E6">
      <w:pPr>
        <w:jc w:val="both"/>
      </w:pPr>
      <w:r>
        <w:t>We then checked for the multicollinearity between the variables, which is</w:t>
      </w:r>
      <w:r w:rsidR="00652551">
        <w:t xml:space="preserve"> </w:t>
      </w:r>
      <w:r w:rsidR="00652551" w:rsidRPr="00652551">
        <w:t xml:space="preserve">the predictors must not be correlated. If the predictors are correlated and the estimation of regression coefficients gets affected </w:t>
      </w:r>
      <w:r w:rsidR="00652551">
        <w:t xml:space="preserve">which indicates </w:t>
      </w:r>
      <w:r w:rsidR="00652551" w:rsidRPr="00652551">
        <w:t>multicollinearity!​</w:t>
      </w:r>
    </w:p>
    <w:p w14:paraId="5EBE6ABD" w14:textId="00CB6BFD" w:rsidR="00652551" w:rsidRDefault="00387071" w:rsidP="000C72E6">
      <w:pPr>
        <w:jc w:val="both"/>
      </w:pPr>
      <w:r>
        <w:lastRenderedPageBreak/>
        <w:tab/>
      </w:r>
      <w:r>
        <w:tab/>
      </w:r>
      <w:r w:rsidRPr="00387071">
        <w:rPr>
          <w:noProof/>
        </w:rPr>
        <w:drawing>
          <wp:inline distT="0" distB="0" distL="0" distR="0" wp14:anchorId="494FF587" wp14:editId="7704A717">
            <wp:extent cx="4707255" cy="2641600"/>
            <wp:effectExtent l="0" t="0" r="0" b="635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stretch>
                      <a:fillRect/>
                    </a:stretch>
                  </pic:blipFill>
                  <pic:spPr>
                    <a:xfrm>
                      <a:off x="0" y="0"/>
                      <a:ext cx="4710632" cy="2643495"/>
                    </a:xfrm>
                    <a:prstGeom prst="rect">
                      <a:avLst/>
                    </a:prstGeom>
                  </pic:spPr>
                </pic:pic>
              </a:graphicData>
            </a:graphic>
          </wp:inline>
        </w:drawing>
      </w:r>
    </w:p>
    <w:p w14:paraId="16FA6DDA" w14:textId="4A345241" w:rsidR="00387071" w:rsidRDefault="00387071" w:rsidP="000C72E6">
      <w:pPr>
        <w:jc w:val="both"/>
      </w:pPr>
      <w:r>
        <w:tab/>
      </w:r>
      <w:r>
        <w:tab/>
      </w:r>
      <w:r>
        <w:tab/>
        <w:t>Figure 24: Multicollinearity Scatter plots for all the 3 variables.</w:t>
      </w:r>
    </w:p>
    <w:p w14:paraId="5444765B" w14:textId="71350B42" w:rsidR="00387071" w:rsidRDefault="003A79CD" w:rsidP="000C72E6">
      <w:pPr>
        <w:jc w:val="both"/>
      </w:pPr>
      <w:r>
        <w:t xml:space="preserve">From figure 24, we can’t describe the collinearity between the 3 variables, but by using the correlation function, we find the </w:t>
      </w:r>
      <w:r w:rsidR="00DF164B">
        <w:t xml:space="preserve">correlation to be positive as the estimate </w:t>
      </w:r>
      <w:r w:rsidR="009C21D6">
        <w:t>are</w:t>
      </w:r>
      <w:r w:rsidR="00DF164B">
        <w:t xml:space="preserve"> </w:t>
      </w:r>
      <w:r w:rsidR="009C21D6">
        <w:t>greater than 0.</w:t>
      </w:r>
    </w:p>
    <w:p w14:paraId="0F219497" w14:textId="77777777" w:rsidR="006B424E" w:rsidRDefault="006B424E" w:rsidP="000C72E6">
      <w:pPr>
        <w:jc w:val="both"/>
      </w:pPr>
      <w:r w:rsidRPr="006B424E">
        <w:rPr>
          <w:noProof/>
        </w:rPr>
        <w:drawing>
          <wp:anchor distT="0" distB="0" distL="114300" distR="114300" simplePos="0" relativeHeight="251680768" behindDoc="0" locked="0" layoutInCell="1" allowOverlap="1" wp14:anchorId="27C9FEED" wp14:editId="2FAE2536">
            <wp:simplePos x="0" y="0"/>
            <wp:positionH relativeFrom="margin">
              <wp:align>center</wp:align>
            </wp:positionH>
            <wp:positionV relativeFrom="paragraph">
              <wp:posOffset>34925</wp:posOffset>
            </wp:positionV>
            <wp:extent cx="4631055" cy="799465"/>
            <wp:effectExtent l="0" t="0" r="0" b="635"/>
            <wp:wrapSquare wrapText="bothSides"/>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31055" cy="799465"/>
                    </a:xfrm>
                    <a:prstGeom prst="rect">
                      <a:avLst/>
                    </a:prstGeom>
                  </pic:spPr>
                </pic:pic>
              </a:graphicData>
            </a:graphic>
          </wp:anchor>
        </w:drawing>
      </w:r>
      <w:r w:rsidR="009C21D6">
        <w:tab/>
      </w:r>
      <w:r w:rsidR="009C21D6">
        <w:tab/>
      </w:r>
    </w:p>
    <w:p w14:paraId="4F7DCA3A" w14:textId="77777777" w:rsidR="006B424E" w:rsidRDefault="006B424E" w:rsidP="000C72E6">
      <w:pPr>
        <w:jc w:val="both"/>
      </w:pPr>
    </w:p>
    <w:p w14:paraId="250DB9AB" w14:textId="77777777" w:rsidR="006B424E" w:rsidRDefault="006B424E" w:rsidP="000C72E6">
      <w:pPr>
        <w:jc w:val="both"/>
      </w:pPr>
    </w:p>
    <w:p w14:paraId="6BC82434" w14:textId="77777777" w:rsidR="006B424E" w:rsidRDefault="006B424E" w:rsidP="000C72E6">
      <w:pPr>
        <w:jc w:val="both"/>
      </w:pPr>
    </w:p>
    <w:p w14:paraId="0BD15CC0" w14:textId="77777777" w:rsidR="006B424E" w:rsidRDefault="006B424E" w:rsidP="000C72E6">
      <w:pPr>
        <w:jc w:val="both"/>
      </w:pPr>
      <w:r>
        <w:tab/>
      </w:r>
      <w:r>
        <w:tab/>
      </w:r>
      <w:r>
        <w:tab/>
        <w:t>Figure 25: Shows the Correlation Matrix for the Multiple linear regression model</w:t>
      </w:r>
    </w:p>
    <w:p w14:paraId="1AFDC74F" w14:textId="5308D2A3" w:rsidR="009C21D6" w:rsidRDefault="007C0360" w:rsidP="000C72E6">
      <w:pPr>
        <w:jc w:val="both"/>
      </w:pPr>
      <w:r>
        <w:t xml:space="preserve">As displayed above, </w:t>
      </w:r>
      <w:r w:rsidRPr="007C0360">
        <w:t>we observe that the predictors number of medications and number of lab procedures are correlated.</w:t>
      </w:r>
      <w:r w:rsidR="00B06875">
        <w:t xml:space="preserve"> </w:t>
      </w:r>
      <w:r w:rsidR="00B06875" w:rsidRPr="00B06875">
        <w:t>The square root of the VIF says how much larger the standard error of bi is, as compared to the case of predictors that are uncorrelated</w:t>
      </w:r>
      <w:r w:rsidR="00B06875">
        <w:t xml:space="preserve">. </w:t>
      </w:r>
      <w:r w:rsidR="00A25E24">
        <w:t>So,</w:t>
      </w:r>
      <w:r w:rsidR="00B06875">
        <w:t xml:space="preserve"> we calcu</w:t>
      </w:r>
      <w:r w:rsidR="00A814F7">
        <w:t xml:space="preserve">lated the VIF for the model, </w:t>
      </w:r>
    </w:p>
    <w:p w14:paraId="213FF633" w14:textId="72469F2A" w:rsidR="00A814F7" w:rsidRDefault="00A814F7" w:rsidP="000C72E6">
      <w:pPr>
        <w:jc w:val="both"/>
      </w:pPr>
      <w:r w:rsidRPr="00A814F7">
        <w:rPr>
          <w:noProof/>
        </w:rPr>
        <w:drawing>
          <wp:anchor distT="0" distB="0" distL="114300" distR="114300" simplePos="0" relativeHeight="251681792" behindDoc="0" locked="0" layoutInCell="1" allowOverlap="1" wp14:anchorId="24F34C5C" wp14:editId="1A5509F8">
            <wp:simplePos x="0" y="0"/>
            <wp:positionH relativeFrom="margin">
              <wp:align>center</wp:align>
            </wp:positionH>
            <wp:positionV relativeFrom="paragraph">
              <wp:posOffset>11007</wp:posOffset>
            </wp:positionV>
            <wp:extent cx="2700655" cy="337820"/>
            <wp:effectExtent l="0" t="0" r="444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00655" cy="337820"/>
                    </a:xfrm>
                    <a:prstGeom prst="rect">
                      <a:avLst/>
                    </a:prstGeom>
                  </pic:spPr>
                </pic:pic>
              </a:graphicData>
            </a:graphic>
            <wp14:sizeRelH relativeFrom="page">
              <wp14:pctWidth>0</wp14:pctWidth>
            </wp14:sizeRelH>
            <wp14:sizeRelV relativeFrom="page">
              <wp14:pctHeight>0</wp14:pctHeight>
            </wp14:sizeRelV>
          </wp:anchor>
        </w:drawing>
      </w:r>
      <w:r>
        <w:tab/>
      </w:r>
      <w:r>
        <w:tab/>
      </w:r>
    </w:p>
    <w:p w14:paraId="552A1EE5" w14:textId="4B6C1E60" w:rsidR="007C0360" w:rsidRDefault="007C0360" w:rsidP="000C72E6">
      <w:pPr>
        <w:jc w:val="both"/>
      </w:pPr>
    </w:p>
    <w:p w14:paraId="0DD613F5" w14:textId="14858FB5" w:rsidR="00A814F7" w:rsidRDefault="00A814F7" w:rsidP="000C72E6">
      <w:pPr>
        <w:jc w:val="both"/>
      </w:pPr>
      <w:r>
        <w:t>There are few thumb rules for VIF, and our model has VIF &gt; 1 which indicates there is</w:t>
      </w:r>
      <w:r w:rsidR="009C79F4">
        <w:t xml:space="preserve"> no reason for concern, and it is possible to say that there is correlation between the </w:t>
      </w:r>
      <w:r w:rsidR="00A25E24">
        <w:t>two predictors that we are using.</w:t>
      </w:r>
    </w:p>
    <w:p w14:paraId="62E6DA15" w14:textId="7D6D4916" w:rsidR="00A25E24" w:rsidRDefault="00830CEA" w:rsidP="000C72E6">
      <w:pPr>
        <w:jc w:val="both"/>
      </w:pPr>
      <w:r>
        <w:t>Looking at the results of both the model it is safe to say that both of o</w:t>
      </w:r>
      <w:r w:rsidRPr="00830CEA">
        <w:t xml:space="preserve">ur regression models 1 and 2 satisfy only one of the four conditions of the Gauss-Markov theorem </w:t>
      </w:r>
      <w:r>
        <w:t xml:space="preserve">conditions, i.e., </w:t>
      </w:r>
      <w:r w:rsidRPr="00830CEA">
        <w:t>expectation of errors is zero​</w:t>
      </w:r>
      <w:r>
        <w:t xml:space="preserve">. From the tests conducted it is </w:t>
      </w:r>
      <w:r w:rsidR="00D95B56">
        <w:t>visible that</w:t>
      </w:r>
      <w:r w:rsidRPr="00830CEA">
        <w:t xml:space="preserve"> residuals are correlated and display heteroscedasticity and are not normally distributed. ​ Since the number of samples is greater than 5000, the formal Shapiro-Wilk test cannot be performed on our data.​ There is evidence of multicollinearity among the predictors used in regression model 2.​ </w:t>
      </w:r>
    </w:p>
    <w:p w14:paraId="6499C966" w14:textId="7AD04A5C" w:rsidR="00D95B56" w:rsidRDefault="00D95B56" w:rsidP="000C72E6">
      <w:pPr>
        <w:jc w:val="both"/>
      </w:pPr>
    </w:p>
    <w:p w14:paraId="6BDBA6EB" w14:textId="69A30B1D" w:rsidR="00014E5B" w:rsidRDefault="00014E5B" w:rsidP="000C72E6">
      <w:pPr>
        <w:jc w:val="both"/>
        <w:rPr>
          <w:b/>
          <w:bCs/>
        </w:rPr>
      </w:pPr>
      <w:r>
        <w:rPr>
          <w:b/>
          <w:bCs/>
        </w:rPr>
        <w:lastRenderedPageBreak/>
        <w:t>H</w:t>
      </w:r>
      <w:r w:rsidRPr="00740959">
        <w:rPr>
          <w:b/>
          <w:bCs/>
        </w:rPr>
        <w:t xml:space="preserve">. </w:t>
      </w:r>
      <w:r>
        <w:rPr>
          <w:b/>
          <w:bCs/>
        </w:rPr>
        <w:t>Analysis of Variance</w:t>
      </w:r>
    </w:p>
    <w:p w14:paraId="439BC7D2" w14:textId="0C2D1C06" w:rsidR="00855012" w:rsidRDefault="00014E5B" w:rsidP="000C72E6">
      <w:pPr>
        <w:jc w:val="both"/>
      </w:pPr>
      <w:r>
        <w:t>W</w:t>
      </w:r>
      <w:r w:rsidR="00356A00">
        <w:t xml:space="preserve">ith the results of both regression </w:t>
      </w:r>
      <w:r w:rsidR="00855012">
        <w:t>testing</w:t>
      </w:r>
      <w:r w:rsidR="00356A00">
        <w:t xml:space="preserve"> and analysis of residuals </w:t>
      </w:r>
      <w:r w:rsidR="003A1621">
        <w:t>only</w:t>
      </w:r>
      <w:r w:rsidR="00356A00">
        <w:t xml:space="preserve"> </w:t>
      </w:r>
      <w:r w:rsidR="006E76BF">
        <w:t xml:space="preserve">analyzing models with just continuous variables with numerical data is not a good modelling approach and with the methodologies used in Analysis of variance we are able to make use of the categorical variables, we have and </w:t>
      </w:r>
      <w:r w:rsidR="002D7262">
        <w:t xml:space="preserve">create model by factoring the categorical variables and then adding then to the linear </w:t>
      </w:r>
      <w:r w:rsidR="00E66687">
        <w:t>models</w:t>
      </w:r>
      <w:r w:rsidR="002D7262">
        <w:t>.</w:t>
      </w:r>
      <w:r w:rsidR="00E66687">
        <w:t xml:space="preserve">  </w:t>
      </w:r>
    </w:p>
    <w:p w14:paraId="4DF21915" w14:textId="4CF33962" w:rsidR="00014E5B" w:rsidRDefault="00E66687" w:rsidP="000C72E6">
      <w:pPr>
        <w:jc w:val="both"/>
      </w:pPr>
      <w:r>
        <w:t xml:space="preserve">By performing Analysis of variance (ANOVA) we can determine </w:t>
      </w:r>
      <w:r w:rsidR="00D60B08">
        <w:t>up to what percent of the samples have been explored, and how much are yet to be extracted and explained</w:t>
      </w:r>
      <w:r w:rsidR="008E118A">
        <w:t xml:space="preserve">, and instead of creating multiple t-tests we </w:t>
      </w:r>
      <w:r w:rsidR="007068CA">
        <w:t>ANOVA groups differences by comparing means of each group</w:t>
      </w:r>
      <w:r w:rsidR="00855012">
        <w:t xml:space="preserve">. Like </w:t>
      </w:r>
      <w:r w:rsidR="005812A1">
        <w:t>a t-test, we use ANOVA test with a null hypothesis that the means are the same.</w:t>
      </w:r>
    </w:p>
    <w:p w14:paraId="76B03890" w14:textId="5A63EE23" w:rsidR="001F05C9" w:rsidRDefault="00EB3B87" w:rsidP="000C72E6">
      <w:pPr>
        <w:jc w:val="both"/>
      </w:pPr>
      <w:r>
        <w:t xml:space="preserve">Since we can know the method that will let us use categorical variable in our linear </w:t>
      </w:r>
      <w:r w:rsidR="001F05C9">
        <w:t>models,</w:t>
      </w:r>
      <w:r>
        <w:t xml:space="preserve"> we are designing new models with </w:t>
      </w:r>
      <w:r w:rsidR="00DA737D">
        <w:t xml:space="preserve">random </w:t>
      </w:r>
      <w:r>
        <w:t xml:space="preserve">500 samples </w:t>
      </w:r>
      <w:r w:rsidR="00DA737D">
        <w:t>from the total</w:t>
      </w:r>
      <w:r>
        <w:t xml:space="preserve"> 100k samples</w:t>
      </w:r>
      <w:r w:rsidR="001F05C9">
        <w:t>.</w:t>
      </w:r>
      <w:r w:rsidR="008C4B89">
        <w:t xml:space="preserve"> </w:t>
      </w:r>
    </w:p>
    <w:p w14:paraId="0C164C6E" w14:textId="1BBE67DE" w:rsidR="006343D0" w:rsidRDefault="006343D0" w:rsidP="006343D0">
      <w:pPr>
        <w:jc w:val="both"/>
      </w:pPr>
      <w:r>
        <w:t>We are considering the same simple linear regression model as in the before section, i.e.,</w:t>
      </w:r>
    </w:p>
    <w:p w14:paraId="72047136" w14:textId="1A34A7E0" w:rsidR="006343D0" w:rsidRDefault="006343D0" w:rsidP="006343D0">
      <w:pPr>
        <w:jc w:val="both"/>
      </w:pPr>
      <w:r>
        <w:t>Outcome variable is time_in_hospital (</w:t>
      </w:r>
      <m:oMath>
        <m:acc>
          <m:accPr>
            <m:ctrlPr>
              <w:rPr>
                <w:rFonts w:ascii="Cambria Math" w:hAnsi="Cambria Math"/>
                <w:i/>
              </w:rPr>
            </m:ctrlPr>
          </m:accPr>
          <m:e>
            <m:r>
              <w:rPr>
                <w:rFonts w:ascii="Cambria Math" w:hAnsi="Cambria Math"/>
              </w:rPr>
              <m:t>Y</m:t>
            </m:r>
          </m:e>
        </m:acc>
      </m:oMath>
      <w:r>
        <w:rPr>
          <w:rFonts w:ascii="Calibri" w:hAnsi="Calibri" w:cs="Calibri"/>
        </w:rPr>
        <w:t>).</w:t>
      </w:r>
      <w:r>
        <w:t xml:space="preserve"> Predictor variable is num_medications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oMath>
      <w:r>
        <w:t>).</w:t>
      </w:r>
    </w:p>
    <w:p w14:paraId="2F7806ED" w14:textId="1A9A27C4" w:rsidR="006343D0" w:rsidRDefault="006343D0" w:rsidP="006343D0">
      <w:pPr>
        <w:jc w:val="both"/>
        <w:rPr>
          <w:rFonts w:eastAsiaTheme="minorEastAsia"/>
          <w:i/>
          <w:iCs/>
        </w:rPr>
      </w:pPr>
      <w:r>
        <w:tab/>
      </w:r>
      <w:r w:rsidRPr="00C65DA9">
        <w:rPr>
          <w:i/>
          <w:iCs/>
        </w:rPr>
        <w:t xml:space="preserve">Equation of the model: </w:t>
      </w:r>
      <m:oMath>
        <m:acc>
          <m:accPr>
            <m:ctrlPr>
              <w:rPr>
                <w:rFonts w:ascii="Cambria Math" w:hAnsi="Cambria Math"/>
                <w:i/>
                <w:iCs/>
              </w:rPr>
            </m:ctrlPr>
          </m:accPr>
          <m:e>
            <m:r>
              <w:rPr>
                <w:rFonts w:ascii="Cambria Math" w:hAnsi="Cambria Math"/>
              </w:rPr>
              <m:t>Y</m:t>
            </m:r>
          </m:e>
        </m:acc>
      </m:oMath>
      <w:r w:rsidRPr="00C65DA9">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oMath>
      <w:r w:rsidRPr="00C65DA9">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oMath>
    </w:p>
    <w:p w14:paraId="4DFA081E" w14:textId="46B3A4BC" w:rsidR="006343D0" w:rsidRDefault="006343D0" w:rsidP="000C72E6">
      <w:pPr>
        <w:jc w:val="both"/>
      </w:pPr>
      <w:r w:rsidRPr="00DA737D">
        <w:drawing>
          <wp:anchor distT="0" distB="0" distL="114300" distR="114300" simplePos="0" relativeHeight="251682816" behindDoc="1" locked="0" layoutInCell="1" allowOverlap="1" wp14:anchorId="5927ABAD" wp14:editId="00DDD818">
            <wp:simplePos x="0" y="0"/>
            <wp:positionH relativeFrom="margin">
              <wp:align>center</wp:align>
            </wp:positionH>
            <wp:positionV relativeFrom="paragraph">
              <wp:posOffset>5715</wp:posOffset>
            </wp:positionV>
            <wp:extent cx="4343400" cy="1744980"/>
            <wp:effectExtent l="0" t="0" r="0" b="7620"/>
            <wp:wrapTight wrapText="bothSides">
              <wp:wrapPolygon edited="0">
                <wp:start x="0" y="0"/>
                <wp:lineTo x="0" y="21459"/>
                <wp:lineTo x="21505" y="21459"/>
                <wp:lineTo x="21505" y="0"/>
                <wp:lineTo x="0" y="0"/>
              </wp:wrapPolygon>
            </wp:wrapTight>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3400" cy="1744980"/>
                    </a:xfrm>
                    <a:prstGeom prst="rect">
                      <a:avLst/>
                    </a:prstGeom>
                  </pic:spPr>
                </pic:pic>
              </a:graphicData>
            </a:graphic>
            <wp14:sizeRelH relativeFrom="margin">
              <wp14:pctWidth>0</wp14:pctWidth>
            </wp14:sizeRelH>
            <wp14:sizeRelV relativeFrom="margin">
              <wp14:pctHeight>0</wp14:pctHeight>
            </wp14:sizeRelV>
          </wp:anchor>
        </w:drawing>
      </w:r>
    </w:p>
    <w:p w14:paraId="32185125" w14:textId="26D0DF30" w:rsidR="00DA737D" w:rsidRPr="00014E5B" w:rsidRDefault="00DA737D" w:rsidP="000C72E6">
      <w:pPr>
        <w:jc w:val="both"/>
      </w:pPr>
    </w:p>
    <w:p w14:paraId="23C19260" w14:textId="77777777" w:rsidR="00D95B56" w:rsidRDefault="00D95B56" w:rsidP="000C72E6">
      <w:pPr>
        <w:jc w:val="both"/>
      </w:pPr>
    </w:p>
    <w:p w14:paraId="3FAD9A5E" w14:textId="20653082" w:rsidR="007C0360" w:rsidRDefault="007C0360" w:rsidP="000C72E6">
      <w:pPr>
        <w:jc w:val="both"/>
      </w:pPr>
    </w:p>
    <w:p w14:paraId="6502A704" w14:textId="158FAD9D" w:rsidR="00DA737D" w:rsidRDefault="00DA737D" w:rsidP="000C72E6">
      <w:pPr>
        <w:jc w:val="both"/>
      </w:pPr>
    </w:p>
    <w:p w14:paraId="73B1946F" w14:textId="7E986BD8" w:rsidR="00DA737D" w:rsidRDefault="00DA737D" w:rsidP="000C72E6">
      <w:pPr>
        <w:jc w:val="both"/>
      </w:pPr>
    </w:p>
    <w:p w14:paraId="7972672C" w14:textId="77777777" w:rsidR="006343D0" w:rsidRDefault="00DA737D" w:rsidP="000C72E6">
      <w:pPr>
        <w:jc w:val="both"/>
      </w:pPr>
      <w:r>
        <w:tab/>
      </w:r>
      <w:r>
        <w:tab/>
      </w:r>
      <w:r w:rsidR="00850067">
        <w:tab/>
      </w:r>
      <w:r w:rsidR="006343D0">
        <w:tab/>
      </w:r>
      <w:r w:rsidR="006343D0">
        <w:tab/>
      </w:r>
      <w:r w:rsidR="006343D0">
        <w:tab/>
      </w:r>
      <w:r>
        <w:t>Figure 25: Scatter plot to verify linearity</w:t>
      </w:r>
      <w:r w:rsidR="0066026B">
        <w:t xml:space="preserve"> between the variables</w:t>
      </w:r>
    </w:p>
    <w:p w14:paraId="53AE53BC" w14:textId="2221106D" w:rsidR="00372D34" w:rsidRDefault="00372D34" w:rsidP="000C72E6">
      <w:pPr>
        <w:jc w:val="both"/>
      </w:pPr>
      <w:r>
        <w:t xml:space="preserve">From </w:t>
      </w:r>
      <w:r w:rsidR="002E02A2">
        <w:t xml:space="preserve">figure 25, we cannot describe what kind of correlation exists between the variables, so we use the R programming base functions such as </w:t>
      </w:r>
      <w:r w:rsidR="00873F69">
        <w:t>Smooth scatter and contour to plot a density heat scatter plot</w:t>
      </w:r>
      <w:r w:rsidR="008455CF">
        <w:t xml:space="preserve"> to show the correlation.</w:t>
      </w:r>
    </w:p>
    <w:p w14:paraId="4179871D" w14:textId="00472597" w:rsidR="008455CF" w:rsidRDefault="008455CF" w:rsidP="000C72E6">
      <w:pPr>
        <w:jc w:val="both"/>
      </w:pPr>
      <w:r>
        <w:tab/>
      </w:r>
      <w:r>
        <w:tab/>
      </w:r>
    </w:p>
    <w:p w14:paraId="0C52FDCF" w14:textId="117FA40B" w:rsidR="0066026B" w:rsidRDefault="006343D0" w:rsidP="000C72E6">
      <w:pPr>
        <w:jc w:val="both"/>
      </w:pPr>
      <w:r w:rsidRPr="00850067">
        <w:drawing>
          <wp:anchor distT="0" distB="0" distL="114300" distR="114300" simplePos="0" relativeHeight="251683840" behindDoc="1" locked="0" layoutInCell="1" allowOverlap="1" wp14:anchorId="4A132E52" wp14:editId="68C4EED2">
            <wp:simplePos x="0" y="0"/>
            <wp:positionH relativeFrom="margin">
              <wp:align>center</wp:align>
            </wp:positionH>
            <wp:positionV relativeFrom="paragraph">
              <wp:posOffset>-334010</wp:posOffset>
            </wp:positionV>
            <wp:extent cx="4587240" cy="2125980"/>
            <wp:effectExtent l="0" t="0" r="3810" b="7620"/>
            <wp:wrapTight wrapText="bothSides">
              <wp:wrapPolygon edited="0">
                <wp:start x="0" y="0"/>
                <wp:lineTo x="0" y="21484"/>
                <wp:lineTo x="21528" y="21484"/>
                <wp:lineTo x="21528" y="0"/>
                <wp:lineTo x="0" y="0"/>
              </wp:wrapPolygon>
            </wp:wrapTight>
            <wp:docPr id="18" name="Picture 18" descr="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urface 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87240" cy="2125980"/>
                    </a:xfrm>
                    <a:prstGeom prst="rect">
                      <a:avLst/>
                    </a:prstGeom>
                  </pic:spPr>
                </pic:pic>
              </a:graphicData>
            </a:graphic>
            <wp14:sizeRelH relativeFrom="page">
              <wp14:pctWidth>0</wp14:pctWidth>
            </wp14:sizeRelH>
            <wp14:sizeRelV relativeFrom="page">
              <wp14:pctHeight>0</wp14:pctHeight>
            </wp14:sizeRelV>
          </wp:anchor>
        </w:drawing>
      </w:r>
    </w:p>
    <w:p w14:paraId="36A359F4" w14:textId="260B105E" w:rsidR="00850067" w:rsidRDefault="00850067" w:rsidP="000C72E6">
      <w:pPr>
        <w:jc w:val="both"/>
      </w:pPr>
    </w:p>
    <w:p w14:paraId="2F541AE2" w14:textId="2449D4DA" w:rsidR="00850067" w:rsidRDefault="00850067" w:rsidP="000C72E6">
      <w:pPr>
        <w:jc w:val="both"/>
      </w:pPr>
    </w:p>
    <w:p w14:paraId="315C79AD" w14:textId="67F580AC" w:rsidR="00850067" w:rsidRDefault="00850067" w:rsidP="000C72E6">
      <w:pPr>
        <w:jc w:val="both"/>
      </w:pPr>
    </w:p>
    <w:p w14:paraId="06D928E4" w14:textId="5402610F" w:rsidR="00850067" w:rsidRDefault="00850067" w:rsidP="000C72E6">
      <w:pPr>
        <w:jc w:val="both"/>
      </w:pPr>
    </w:p>
    <w:p w14:paraId="4074D7BE" w14:textId="4C46D769" w:rsidR="00E0406B" w:rsidRDefault="00850067" w:rsidP="006343D0">
      <w:pPr>
        <w:ind w:left="720" w:firstLine="720"/>
        <w:jc w:val="both"/>
      </w:pPr>
      <w:r>
        <w:lastRenderedPageBreak/>
        <w:t xml:space="preserve">Figure 26: </w:t>
      </w:r>
      <w:r w:rsidR="00E0406B">
        <w:t>Heat scatter plot for displaying correlation between the variables</w:t>
      </w:r>
    </w:p>
    <w:p w14:paraId="582879CE" w14:textId="5BAAD4A7" w:rsidR="00D01E0C" w:rsidRDefault="00D01E0C" w:rsidP="000C72E6">
      <w:pPr>
        <w:jc w:val="both"/>
      </w:pPr>
      <w:r>
        <w:t xml:space="preserve">The figure 26, doesn’t show the kind of correlation that exists, so we work on finding the </w:t>
      </w:r>
      <w:r w:rsidR="00A1536B">
        <w:t>Pearson’s</w:t>
      </w:r>
      <w:r w:rsidR="000E57E4">
        <w:t xml:space="preserve"> and spearman’s</w:t>
      </w:r>
      <w:r w:rsidR="00A1536B">
        <w:t xml:space="preserve"> correlation</w:t>
      </w:r>
      <w:r w:rsidR="000E57E4">
        <w:t xml:space="preserve"> coefficient.</w:t>
      </w:r>
    </w:p>
    <w:p w14:paraId="43ACF6A4" w14:textId="4ED15CEA" w:rsidR="000B5007" w:rsidRDefault="000B5007" w:rsidP="000C72E6">
      <w:pPr>
        <w:jc w:val="both"/>
      </w:pPr>
      <w:r w:rsidRPr="000B5007">
        <w:drawing>
          <wp:anchor distT="0" distB="0" distL="114300" distR="114300" simplePos="0" relativeHeight="251684864" behindDoc="1" locked="0" layoutInCell="1" allowOverlap="1" wp14:anchorId="45FCBEFE" wp14:editId="2B5DB907">
            <wp:simplePos x="0" y="0"/>
            <wp:positionH relativeFrom="margin">
              <wp:align>center</wp:align>
            </wp:positionH>
            <wp:positionV relativeFrom="paragraph">
              <wp:posOffset>10160</wp:posOffset>
            </wp:positionV>
            <wp:extent cx="3634740" cy="1104900"/>
            <wp:effectExtent l="0" t="0" r="3810" b="0"/>
            <wp:wrapTight wrapText="bothSides">
              <wp:wrapPolygon edited="0">
                <wp:start x="0" y="0"/>
                <wp:lineTo x="0" y="21228"/>
                <wp:lineTo x="21509" y="21228"/>
                <wp:lineTo x="21509"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4740" cy="1104900"/>
                    </a:xfrm>
                    <a:prstGeom prst="rect">
                      <a:avLst/>
                    </a:prstGeom>
                  </pic:spPr>
                </pic:pic>
              </a:graphicData>
            </a:graphic>
            <wp14:sizeRelH relativeFrom="page">
              <wp14:pctWidth>0</wp14:pctWidth>
            </wp14:sizeRelH>
            <wp14:sizeRelV relativeFrom="page">
              <wp14:pctHeight>0</wp14:pctHeight>
            </wp14:sizeRelV>
          </wp:anchor>
        </w:drawing>
      </w:r>
      <w:r>
        <w:tab/>
      </w:r>
      <w:r>
        <w:tab/>
      </w:r>
    </w:p>
    <w:p w14:paraId="7352A4C4" w14:textId="2FB87357" w:rsidR="000E57E4" w:rsidRDefault="000E57E4" w:rsidP="000C72E6">
      <w:pPr>
        <w:jc w:val="both"/>
      </w:pPr>
    </w:p>
    <w:p w14:paraId="522DAB45" w14:textId="175994D4" w:rsidR="000B5007" w:rsidRDefault="000B5007" w:rsidP="000C72E6">
      <w:pPr>
        <w:jc w:val="both"/>
      </w:pPr>
    </w:p>
    <w:p w14:paraId="6FB2EF65" w14:textId="77777777" w:rsidR="006A2F40" w:rsidRDefault="006A2F40" w:rsidP="000C72E6">
      <w:pPr>
        <w:jc w:val="both"/>
      </w:pPr>
    </w:p>
    <w:p w14:paraId="59295A85" w14:textId="06BFEFAC" w:rsidR="000B5007" w:rsidRDefault="001F188F" w:rsidP="000C72E6">
      <w:pPr>
        <w:jc w:val="both"/>
      </w:pPr>
      <w:r>
        <w:t xml:space="preserve">We got the </w:t>
      </w:r>
      <w:r w:rsidR="002A74FB">
        <w:t>Pearson’s</w:t>
      </w:r>
      <w:r>
        <w:t xml:space="preserve"> coefficient and it indicated there exists a positive correlation between the variables, the spearman’s correlation test was not working </w:t>
      </w:r>
      <w:r w:rsidR="00182879">
        <w:t xml:space="preserve">for this </w:t>
      </w:r>
      <w:r w:rsidR="009F33C5">
        <w:t xml:space="preserve">random sample that we were working </w:t>
      </w:r>
      <w:r w:rsidR="00423411">
        <w:t>on,</w:t>
      </w:r>
      <w:r w:rsidR="009F33C5">
        <w:t xml:space="preserve"> so we are not </w:t>
      </w:r>
      <w:r w:rsidR="005157CB">
        <w:t>showing any estimate values.</w:t>
      </w:r>
    </w:p>
    <w:p w14:paraId="42E0DAD9" w14:textId="7C648483" w:rsidR="005157CB" w:rsidRPr="004D1326" w:rsidRDefault="004D1326" w:rsidP="005157CB">
      <w:pPr>
        <w:jc w:val="both"/>
        <w:rPr>
          <w:rFonts w:eastAsiaTheme="minorEastAsia"/>
          <w:sz w:val="16"/>
          <w:szCs w:val="16"/>
        </w:rPr>
      </w:pPr>
      <w:r w:rsidRPr="004D1326">
        <w:rPr>
          <w:rFonts w:eastAsiaTheme="minorEastAsia"/>
          <w:i/>
          <w:iCs/>
          <w:sz w:val="16"/>
          <w:szCs w:val="16"/>
        </w:rPr>
        <w:drawing>
          <wp:anchor distT="0" distB="0" distL="114300" distR="114300" simplePos="0" relativeHeight="251685888" behindDoc="1" locked="0" layoutInCell="1" allowOverlap="1" wp14:anchorId="5E5C0844" wp14:editId="5E0CF402">
            <wp:simplePos x="0" y="0"/>
            <wp:positionH relativeFrom="margin">
              <wp:align>center</wp:align>
            </wp:positionH>
            <wp:positionV relativeFrom="paragraph">
              <wp:posOffset>4445</wp:posOffset>
            </wp:positionV>
            <wp:extent cx="4175760" cy="2354580"/>
            <wp:effectExtent l="0" t="0" r="0" b="7620"/>
            <wp:wrapTight wrapText="bothSides">
              <wp:wrapPolygon edited="0">
                <wp:start x="0" y="0"/>
                <wp:lineTo x="0" y="21495"/>
                <wp:lineTo x="21482" y="21495"/>
                <wp:lineTo x="21482" y="0"/>
                <wp:lineTo x="0" y="0"/>
              </wp:wrapPolygon>
            </wp:wrapTight>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75760" cy="235458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i/>
          <w:iCs/>
          <w:sz w:val="16"/>
          <w:szCs w:val="16"/>
        </w:rPr>
        <w:tab/>
      </w:r>
      <w:r>
        <w:rPr>
          <w:rFonts w:eastAsiaTheme="minorEastAsia"/>
          <w:i/>
          <w:iCs/>
          <w:sz w:val="16"/>
          <w:szCs w:val="16"/>
        </w:rPr>
        <w:tab/>
      </w:r>
    </w:p>
    <w:p w14:paraId="5ACE4041" w14:textId="77777777" w:rsidR="005157CB" w:rsidRDefault="005157CB" w:rsidP="000C72E6">
      <w:pPr>
        <w:jc w:val="both"/>
      </w:pPr>
    </w:p>
    <w:p w14:paraId="68BE8D86" w14:textId="31F9E58A" w:rsidR="005157CB" w:rsidRDefault="005157CB" w:rsidP="000C72E6">
      <w:pPr>
        <w:jc w:val="both"/>
      </w:pPr>
    </w:p>
    <w:p w14:paraId="5AE7BFCA" w14:textId="07B58E5D" w:rsidR="004D1326" w:rsidRDefault="004D1326" w:rsidP="000C72E6">
      <w:pPr>
        <w:jc w:val="both"/>
      </w:pPr>
    </w:p>
    <w:p w14:paraId="5B23416D" w14:textId="7291E2EA" w:rsidR="004D1326" w:rsidRDefault="004D1326" w:rsidP="000C72E6">
      <w:pPr>
        <w:jc w:val="both"/>
      </w:pPr>
    </w:p>
    <w:p w14:paraId="61BB0F8F" w14:textId="6050D829" w:rsidR="004D1326" w:rsidRDefault="004D1326" w:rsidP="000C72E6">
      <w:pPr>
        <w:jc w:val="both"/>
      </w:pPr>
    </w:p>
    <w:p w14:paraId="1881765D" w14:textId="39A67C9E" w:rsidR="004D1326" w:rsidRDefault="004D1326" w:rsidP="000C72E6">
      <w:pPr>
        <w:jc w:val="both"/>
      </w:pPr>
    </w:p>
    <w:p w14:paraId="43078108" w14:textId="11EDDC43" w:rsidR="004D1326" w:rsidRDefault="004D1326" w:rsidP="000C72E6">
      <w:pPr>
        <w:jc w:val="both"/>
      </w:pPr>
    </w:p>
    <w:p w14:paraId="59349FE8" w14:textId="2CBB57CD" w:rsidR="004D1326" w:rsidRDefault="004D1326" w:rsidP="000C72E6">
      <w:pPr>
        <w:jc w:val="both"/>
      </w:pPr>
    </w:p>
    <w:p w14:paraId="348EE858" w14:textId="07541FD0" w:rsidR="00C0478E" w:rsidRDefault="007970ED" w:rsidP="000C72E6">
      <w:pPr>
        <w:jc w:val="both"/>
      </w:pPr>
      <w:r w:rsidRPr="005B062B">
        <w:drawing>
          <wp:anchor distT="0" distB="0" distL="114300" distR="114300" simplePos="0" relativeHeight="251686912" behindDoc="1" locked="0" layoutInCell="1" allowOverlap="1" wp14:anchorId="2FB8A0DA" wp14:editId="6A7F8F7D">
            <wp:simplePos x="0" y="0"/>
            <wp:positionH relativeFrom="margin">
              <wp:align>center</wp:align>
            </wp:positionH>
            <wp:positionV relativeFrom="paragraph">
              <wp:posOffset>632460</wp:posOffset>
            </wp:positionV>
            <wp:extent cx="2225040" cy="525780"/>
            <wp:effectExtent l="0" t="0" r="3810" b="7620"/>
            <wp:wrapTight wrapText="bothSides">
              <wp:wrapPolygon edited="0">
                <wp:start x="0" y="0"/>
                <wp:lineTo x="0" y="21130"/>
                <wp:lineTo x="21452" y="21130"/>
                <wp:lineTo x="21452" y="0"/>
                <wp:lineTo x="0" y="0"/>
              </wp:wrapPolygon>
            </wp:wrapTight>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25040" cy="525780"/>
                    </a:xfrm>
                    <a:prstGeom prst="rect">
                      <a:avLst/>
                    </a:prstGeom>
                  </pic:spPr>
                </pic:pic>
              </a:graphicData>
            </a:graphic>
            <wp14:sizeRelH relativeFrom="margin">
              <wp14:pctWidth>0</wp14:pctWidth>
            </wp14:sizeRelH>
            <wp14:sizeRelV relativeFrom="margin">
              <wp14:pctHeight>0</wp14:pctHeight>
            </wp14:sizeRelV>
          </wp:anchor>
        </w:drawing>
      </w:r>
      <w:r w:rsidR="00834021">
        <w:t xml:space="preserve">From the summary above, we can understand that the slope is significant since it is </w:t>
      </w:r>
      <w:r w:rsidR="00D142C5">
        <w:t xml:space="preserve">not equal to zero, and t value is not small along with that the </w:t>
      </w:r>
      <w:r w:rsidR="007E34BA">
        <w:t xml:space="preserve">p-value is very significant when we consider the alpha to be 95% which is </w:t>
      </w:r>
      <w:r>
        <w:t>0. 005.When</w:t>
      </w:r>
      <w:r w:rsidR="00C0478E">
        <w:t xml:space="preserve"> considering the 95% confidence interval </w:t>
      </w:r>
      <w:r w:rsidR="00361749">
        <w:t>the values of intercept and slope lie within, the below values,</w:t>
      </w:r>
    </w:p>
    <w:p w14:paraId="00E2BCDA" w14:textId="74C1214F" w:rsidR="005B062B" w:rsidRDefault="005B062B" w:rsidP="000C72E6">
      <w:pPr>
        <w:jc w:val="both"/>
      </w:pPr>
      <w:r>
        <w:tab/>
      </w:r>
      <w:r>
        <w:tab/>
      </w:r>
      <w:r>
        <w:tab/>
      </w:r>
      <w:r w:rsidR="009747A0">
        <w:tab/>
      </w:r>
    </w:p>
    <w:p w14:paraId="02947B1F" w14:textId="77777777" w:rsidR="007970ED" w:rsidRDefault="007970ED" w:rsidP="000C72E6">
      <w:pPr>
        <w:jc w:val="both"/>
      </w:pPr>
    </w:p>
    <w:p w14:paraId="107E7C93" w14:textId="1543FE13" w:rsidR="009747A0" w:rsidRDefault="009747A0" w:rsidP="000C72E6">
      <w:pPr>
        <w:jc w:val="both"/>
      </w:pPr>
      <w:r>
        <w:t xml:space="preserve">The goodness of fit of the model is 0.6204048, and with all the </w:t>
      </w:r>
      <w:r w:rsidR="008E0D58">
        <w:t>values and interpretation we can assume the model to be a good one.</w:t>
      </w:r>
    </w:p>
    <w:p w14:paraId="6C76E004" w14:textId="05F960AA" w:rsidR="007970ED" w:rsidRDefault="007970ED" w:rsidP="000C72E6">
      <w:pPr>
        <w:jc w:val="both"/>
      </w:pPr>
      <w:r>
        <w:t xml:space="preserve">For the multiple </w:t>
      </w:r>
      <w:r w:rsidR="00B5014F">
        <w:t xml:space="preserve">linear regression model the outcome variable is same as the previous model i.e., time_in_hospital, but this time in the predictor variables instead of just having numerical variable we have </w:t>
      </w:r>
      <w:r w:rsidR="00B37C6A">
        <w:t xml:space="preserve">taken an addition of </w:t>
      </w:r>
      <w:r w:rsidR="00A134C6">
        <w:t>a</w:t>
      </w:r>
      <w:r w:rsidR="00B37C6A">
        <w:t xml:space="preserve"> </w:t>
      </w:r>
      <w:r w:rsidR="00A134C6">
        <w:t>categorical variable.</w:t>
      </w:r>
    </w:p>
    <w:p w14:paraId="547CA1D7" w14:textId="46381546" w:rsidR="00FF494D" w:rsidRDefault="00EF2BD2" w:rsidP="00EF2BD2">
      <w:pPr>
        <w:jc w:val="both"/>
      </w:pPr>
      <w:r>
        <w:t>Outcome variable time_in_hospital (</w:t>
      </w:r>
      <m:oMath>
        <m:acc>
          <m:accPr>
            <m:ctrlPr>
              <w:rPr>
                <w:rFonts w:ascii="Cambria Math" w:hAnsi="Cambria Math"/>
                <w:i/>
              </w:rPr>
            </m:ctrlPr>
          </m:accPr>
          <m:e>
            <m:r>
              <w:rPr>
                <w:rFonts w:ascii="Cambria Math" w:hAnsi="Cambria Math"/>
              </w:rPr>
              <m:t>Y</m:t>
            </m:r>
          </m:e>
        </m:acc>
      </m:oMath>
      <w:r>
        <w:rPr>
          <w:rFonts w:ascii="Calibri" w:hAnsi="Calibri" w:cs="Calibri"/>
        </w:rPr>
        <w:t>).</w:t>
      </w:r>
      <w:r>
        <w:t xml:space="preserve"> Predictor</w:t>
      </w:r>
      <w:r w:rsidR="002D3190">
        <w:t>s</w:t>
      </w:r>
      <w:r>
        <w:t xml:space="preserve"> variable</w:t>
      </w:r>
      <w:r w:rsidR="002D3190">
        <w:t>s are</w:t>
      </w:r>
      <w:r>
        <w:t xml:space="preserve"> num_medications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oMath>
      <w:r>
        <w:t>)</w:t>
      </w:r>
      <w:r w:rsidR="002D3190">
        <w:t xml:space="preserve"> &amp; </w:t>
      </w:r>
      <w:r w:rsidR="00FF494D">
        <w:t>readmitted (X2)</w:t>
      </w:r>
      <w:r w:rsidR="006422E6">
        <w:t>.</w:t>
      </w:r>
    </w:p>
    <w:p w14:paraId="0865D688" w14:textId="7095042E" w:rsidR="00EF2BD2" w:rsidRDefault="00EF2BD2" w:rsidP="006422E6">
      <w:pPr>
        <w:ind w:left="720"/>
        <w:jc w:val="both"/>
        <w:rPr>
          <w:rFonts w:eastAsiaTheme="minorEastAsia"/>
          <w:i/>
          <w:iCs/>
        </w:rPr>
      </w:pPr>
      <w:r w:rsidRPr="00C65DA9">
        <w:rPr>
          <w:i/>
          <w:iCs/>
        </w:rPr>
        <w:t xml:space="preserve">Equation of the model: </w:t>
      </w:r>
      <m:oMath>
        <m:acc>
          <m:accPr>
            <m:ctrlPr>
              <w:rPr>
                <w:rFonts w:ascii="Cambria Math" w:hAnsi="Cambria Math"/>
                <w:i/>
                <w:iCs/>
              </w:rPr>
            </m:ctrlPr>
          </m:accPr>
          <m:e>
            <m:r>
              <w:rPr>
                <w:rFonts w:ascii="Cambria Math" w:hAnsi="Cambria Math"/>
              </w:rPr>
              <m:t>Y</m:t>
            </m:r>
          </m:e>
        </m:acc>
      </m:oMath>
      <w:r w:rsidRPr="00C65DA9">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oMath>
      <w:r w:rsidRPr="00C65DA9">
        <w:rPr>
          <w:rFonts w:eastAsiaTheme="minorEastAsia"/>
          <w:i/>
          <w:iCs/>
        </w:rPr>
        <w:t xml:space="preserve"> +</w:t>
      </w:r>
      <w:r>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oMath>
      <w:r w:rsidRPr="00C65DA9">
        <w:rPr>
          <w:rFonts w:eastAsiaTheme="minorEastAsia"/>
          <w:i/>
          <w:iCs/>
        </w:rPr>
        <w:t xml:space="preserve"> +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oMath>
    </w:p>
    <w:p w14:paraId="1FCE4C2D" w14:textId="3A38AD12" w:rsidR="006422E6" w:rsidRPr="006422E6" w:rsidRDefault="00B53642" w:rsidP="006422E6">
      <w:pPr>
        <w:jc w:val="both"/>
      </w:pPr>
      <w:r w:rsidRPr="00B53642">
        <w:lastRenderedPageBreak/>
        <w:drawing>
          <wp:anchor distT="0" distB="0" distL="114300" distR="114300" simplePos="0" relativeHeight="251687936" behindDoc="1" locked="0" layoutInCell="1" allowOverlap="1" wp14:anchorId="1BCAD425" wp14:editId="2B546A7A">
            <wp:simplePos x="0" y="0"/>
            <wp:positionH relativeFrom="margin">
              <wp:align>center</wp:align>
            </wp:positionH>
            <wp:positionV relativeFrom="paragraph">
              <wp:posOffset>7620</wp:posOffset>
            </wp:positionV>
            <wp:extent cx="4351020" cy="2514600"/>
            <wp:effectExtent l="0" t="0" r="0" b="0"/>
            <wp:wrapTight wrapText="bothSides">
              <wp:wrapPolygon edited="0">
                <wp:start x="0" y="0"/>
                <wp:lineTo x="0" y="21436"/>
                <wp:lineTo x="21468" y="21436"/>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1020" cy="251460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4ABC3459" w14:textId="7BD1C9D3" w:rsidR="006343D0" w:rsidRDefault="006343D0" w:rsidP="000C72E6">
      <w:pPr>
        <w:jc w:val="both"/>
      </w:pPr>
    </w:p>
    <w:p w14:paraId="69DC2245" w14:textId="6085831D" w:rsidR="008E0D58" w:rsidRDefault="008E0D58" w:rsidP="000C72E6">
      <w:pPr>
        <w:jc w:val="both"/>
      </w:pPr>
    </w:p>
    <w:p w14:paraId="7D03E398" w14:textId="2257C939" w:rsidR="00B53642" w:rsidRDefault="00B53642" w:rsidP="000C72E6">
      <w:pPr>
        <w:jc w:val="both"/>
      </w:pPr>
    </w:p>
    <w:p w14:paraId="1CCF5C23" w14:textId="30B7970A" w:rsidR="00B53642" w:rsidRDefault="00B53642" w:rsidP="000C72E6">
      <w:pPr>
        <w:jc w:val="both"/>
      </w:pPr>
    </w:p>
    <w:p w14:paraId="0E2A3706" w14:textId="048D933C" w:rsidR="00B53642" w:rsidRDefault="00B53642" w:rsidP="000C72E6">
      <w:pPr>
        <w:jc w:val="both"/>
      </w:pPr>
    </w:p>
    <w:p w14:paraId="46562529" w14:textId="71DC70DB" w:rsidR="00B53642" w:rsidRDefault="00B53642" w:rsidP="000C72E6">
      <w:pPr>
        <w:jc w:val="both"/>
      </w:pPr>
    </w:p>
    <w:p w14:paraId="30E26F08" w14:textId="79CA47EA" w:rsidR="00B53642" w:rsidRDefault="00B53642" w:rsidP="000C72E6">
      <w:pPr>
        <w:jc w:val="both"/>
      </w:pPr>
    </w:p>
    <w:p w14:paraId="6035DD2F" w14:textId="0D73339C" w:rsidR="00B53642" w:rsidRDefault="00B53642" w:rsidP="000C72E6">
      <w:pPr>
        <w:jc w:val="both"/>
      </w:pPr>
    </w:p>
    <w:p w14:paraId="51C5CC91" w14:textId="77777777" w:rsidR="006B74A7" w:rsidRDefault="006B74A7" w:rsidP="000C72E6">
      <w:pPr>
        <w:jc w:val="both"/>
      </w:pPr>
    </w:p>
    <w:p w14:paraId="178FB1DB" w14:textId="6F5CAF81" w:rsidR="00B53642" w:rsidRDefault="00B53642" w:rsidP="000C72E6">
      <w:pPr>
        <w:jc w:val="both"/>
      </w:pPr>
      <w:r>
        <w:t xml:space="preserve">From the above summary of the new multiple </w:t>
      </w:r>
      <w:r w:rsidR="00C2173A">
        <w:t>model,</w:t>
      </w:r>
      <w:r>
        <w:t xml:space="preserve"> we can </w:t>
      </w:r>
      <w:r w:rsidR="003A6964">
        <w:t>see that</w:t>
      </w:r>
      <w:r w:rsidR="007466DF">
        <w:t xml:space="preserve"> both the predictor variables are significant, since the estimate </w:t>
      </w:r>
      <w:r w:rsidR="00FF2C25">
        <w:t xml:space="preserve">coefficients are not equal to zero, but when </w:t>
      </w:r>
      <w:r w:rsidR="00C2173A">
        <w:t>looking</w:t>
      </w:r>
      <w:r w:rsidR="00FF2C25">
        <w:t xml:space="preserve"> value at the t value </w:t>
      </w:r>
      <w:r w:rsidR="004B1FA8">
        <w:t xml:space="preserve">the readmittedNO is closer to zero since it is 0.424, and the rest 3 are 2 and above. </w:t>
      </w:r>
      <w:r w:rsidR="001B6A72">
        <w:t xml:space="preserve">The p values </w:t>
      </w:r>
      <w:r w:rsidR="005063C9">
        <w:t xml:space="preserve">are </w:t>
      </w:r>
      <w:r w:rsidR="00C2173A">
        <w:t>significant,</w:t>
      </w:r>
      <w:r w:rsidR="005063C9">
        <w:t xml:space="preserve"> but it varies based on the alpha we take since </w:t>
      </w:r>
      <w:r w:rsidR="00C2173A">
        <w:t>if</w:t>
      </w:r>
      <w:r w:rsidR="005063C9">
        <w:t xml:space="preserve"> the alpha we take is 0.05 </w:t>
      </w:r>
      <w:r w:rsidR="00F7214A">
        <w:t xml:space="preserve">only readmitted&lt;30 and readmitted&gt;30 </w:t>
      </w:r>
      <w:r w:rsidR="00AA147C">
        <w:t>is</w:t>
      </w:r>
      <w:r w:rsidR="00F7214A">
        <w:t xml:space="preserve"> significant not readmittedNO. When comparing the multiple </w:t>
      </w:r>
      <w:r w:rsidR="00AA147C">
        <w:t>models</w:t>
      </w:r>
      <w:r w:rsidR="00F7214A">
        <w:t xml:space="preserve"> with linear model   the adjusted R-squared is better as 0.1676 &gt; 0.1598</w:t>
      </w:r>
      <w:r w:rsidR="00AA147C">
        <w:t xml:space="preserve">. </w:t>
      </w:r>
      <w:r w:rsidR="0024609F">
        <w:t>Also,</w:t>
      </w:r>
      <w:r w:rsidR="00AA147C">
        <w:t xml:space="preserve"> the residual</w:t>
      </w:r>
      <w:r w:rsidR="00A108AD">
        <w:t xml:space="preserve"> standard error is less for the multiple model when compared to the simple model. </w:t>
      </w:r>
      <w:r w:rsidR="0024609F">
        <w:t>So,</w:t>
      </w:r>
      <w:r w:rsidR="00A108AD">
        <w:t xml:space="preserve"> we can safely </w:t>
      </w:r>
      <w:r w:rsidR="0024609F">
        <w:t>assume</w:t>
      </w:r>
      <w:r w:rsidR="00A108AD">
        <w:t xml:space="preserve"> that the </w:t>
      </w:r>
      <w:r w:rsidR="0024609F">
        <w:t>new Multiple linear regression model is better than the simple model.</w:t>
      </w:r>
    </w:p>
    <w:p w14:paraId="2093E8CC" w14:textId="62C29632" w:rsidR="0024609F" w:rsidRDefault="00EC2950" w:rsidP="000C72E6">
      <w:pPr>
        <w:jc w:val="both"/>
      </w:pPr>
      <w:r w:rsidRPr="00EC2950">
        <w:drawing>
          <wp:anchor distT="0" distB="0" distL="114300" distR="114300" simplePos="0" relativeHeight="251688960" behindDoc="1" locked="0" layoutInCell="1" allowOverlap="1" wp14:anchorId="55F82C25" wp14:editId="32C5A11D">
            <wp:simplePos x="0" y="0"/>
            <wp:positionH relativeFrom="margin">
              <wp:align>center</wp:align>
            </wp:positionH>
            <wp:positionV relativeFrom="paragraph">
              <wp:posOffset>389255</wp:posOffset>
            </wp:positionV>
            <wp:extent cx="3825240" cy="2415540"/>
            <wp:effectExtent l="0" t="0" r="3810" b="3810"/>
            <wp:wrapTight wrapText="bothSides">
              <wp:wrapPolygon edited="0">
                <wp:start x="0" y="0"/>
                <wp:lineTo x="0" y="21464"/>
                <wp:lineTo x="21514" y="21464"/>
                <wp:lineTo x="21514" y="0"/>
                <wp:lineTo x="0" y="0"/>
              </wp:wrapPolygon>
            </wp:wrapTight>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25240" cy="2415540"/>
                    </a:xfrm>
                    <a:prstGeom prst="rect">
                      <a:avLst/>
                    </a:prstGeom>
                  </pic:spPr>
                </pic:pic>
              </a:graphicData>
            </a:graphic>
            <wp14:sizeRelH relativeFrom="margin">
              <wp14:pctWidth>0</wp14:pctWidth>
            </wp14:sizeRelH>
            <wp14:sizeRelV relativeFrom="margin">
              <wp14:pctHeight>0</wp14:pctHeight>
            </wp14:sizeRelV>
          </wp:anchor>
        </w:drawing>
      </w:r>
      <w:r>
        <w:t xml:space="preserve">We wanted to </w:t>
      </w:r>
      <w:r w:rsidR="00B32395">
        <w:t xml:space="preserve">group the </w:t>
      </w:r>
      <w:r w:rsidR="001B132F">
        <w:t>scatter plot of the outcome and predictor variable based on the categorical variable.</w:t>
      </w:r>
      <w:r>
        <w:tab/>
      </w:r>
    </w:p>
    <w:p w14:paraId="5E08F300" w14:textId="185F23FD" w:rsidR="001B132F" w:rsidRDefault="001B132F" w:rsidP="000C72E6">
      <w:pPr>
        <w:jc w:val="both"/>
      </w:pPr>
    </w:p>
    <w:p w14:paraId="14F46459" w14:textId="7EBA7016" w:rsidR="001B132F" w:rsidRDefault="001B132F" w:rsidP="000C72E6">
      <w:pPr>
        <w:jc w:val="both"/>
      </w:pPr>
    </w:p>
    <w:p w14:paraId="516B0051" w14:textId="10F7F4E0" w:rsidR="001B132F" w:rsidRDefault="001B132F" w:rsidP="000C72E6">
      <w:pPr>
        <w:jc w:val="both"/>
      </w:pPr>
    </w:p>
    <w:p w14:paraId="1379F9DD" w14:textId="49734783" w:rsidR="001B132F" w:rsidRDefault="001B132F" w:rsidP="000C72E6">
      <w:pPr>
        <w:jc w:val="both"/>
      </w:pPr>
    </w:p>
    <w:p w14:paraId="668B3737" w14:textId="05D235E4" w:rsidR="001B132F" w:rsidRDefault="001B132F" w:rsidP="000C72E6">
      <w:pPr>
        <w:jc w:val="both"/>
      </w:pPr>
    </w:p>
    <w:p w14:paraId="6C6A176F" w14:textId="3D11F296" w:rsidR="001B132F" w:rsidRDefault="001B132F" w:rsidP="000C72E6">
      <w:pPr>
        <w:jc w:val="both"/>
      </w:pPr>
    </w:p>
    <w:p w14:paraId="749448AB" w14:textId="77B4C2B3" w:rsidR="001B132F" w:rsidRDefault="001B132F" w:rsidP="000C72E6">
      <w:pPr>
        <w:jc w:val="both"/>
      </w:pPr>
    </w:p>
    <w:p w14:paraId="6C9E5385" w14:textId="10F71752" w:rsidR="001B132F" w:rsidRDefault="001B132F" w:rsidP="000C72E6">
      <w:pPr>
        <w:jc w:val="both"/>
      </w:pPr>
    </w:p>
    <w:p w14:paraId="72465DF5" w14:textId="18127E0B" w:rsidR="001B132F" w:rsidRDefault="001B132F" w:rsidP="000C72E6">
      <w:pPr>
        <w:jc w:val="both"/>
      </w:pPr>
      <w:r>
        <w:tab/>
      </w:r>
      <w:r>
        <w:tab/>
      </w:r>
      <w:r>
        <w:tab/>
      </w:r>
    </w:p>
    <w:p w14:paraId="187A1955" w14:textId="44B7F51C" w:rsidR="001B132F" w:rsidRDefault="001B132F" w:rsidP="000C72E6">
      <w:pPr>
        <w:jc w:val="both"/>
      </w:pPr>
      <w:r>
        <w:tab/>
      </w:r>
      <w:r>
        <w:tab/>
        <w:t xml:space="preserve">Figure 27: Scatter plot based </w:t>
      </w:r>
      <w:r w:rsidR="00912ACD">
        <w:t>grouped based on the categorical variable.</w:t>
      </w:r>
    </w:p>
    <w:p w14:paraId="5E758918" w14:textId="4024727A" w:rsidR="00B0509B" w:rsidRDefault="00B0509B" w:rsidP="000C72E6">
      <w:pPr>
        <w:jc w:val="both"/>
      </w:pPr>
    </w:p>
    <w:p w14:paraId="6F7A8394" w14:textId="5E989198" w:rsidR="00912ACD" w:rsidRDefault="001C0552" w:rsidP="000C72E6">
      <w:pPr>
        <w:jc w:val="both"/>
      </w:pPr>
      <w:r>
        <w:lastRenderedPageBreak/>
        <w:tab/>
      </w:r>
      <w:r>
        <w:tab/>
      </w:r>
      <w:r w:rsidRPr="001C0552">
        <w:drawing>
          <wp:inline distT="0" distB="0" distL="0" distR="0" wp14:anchorId="59B464FC" wp14:editId="5C39FF53">
            <wp:extent cx="4030980" cy="2049780"/>
            <wp:effectExtent l="0" t="0" r="7620" b="762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45"/>
                    <a:stretch>
                      <a:fillRect/>
                    </a:stretch>
                  </pic:blipFill>
                  <pic:spPr>
                    <a:xfrm>
                      <a:off x="0" y="0"/>
                      <a:ext cx="4030980" cy="2049780"/>
                    </a:xfrm>
                    <a:prstGeom prst="rect">
                      <a:avLst/>
                    </a:prstGeom>
                  </pic:spPr>
                </pic:pic>
              </a:graphicData>
            </a:graphic>
          </wp:inline>
        </w:drawing>
      </w:r>
    </w:p>
    <w:p w14:paraId="1E166F8E" w14:textId="00D2104F" w:rsidR="001C0552" w:rsidRDefault="006B74A7" w:rsidP="000C72E6">
      <w:pPr>
        <w:jc w:val="both"/>
      </w:pPr>
      <w:r>
        <w:tab/>
      </w:r>
      <w:r>
        <w:tab/>
      </w:r>
      <w:r w:rsidR="00275760">
        <w:tab/>
      </w:r>
      <w:r>
        <w:t xml:space="preserve">Figure 28: </w:t>
      </w:r>
      <w:r w:rsidR="00275760">
        <w:t>Linear regression analysis paradigm predicted lines</w:t>
      </w:r>
    </w:p>
    <w:p w14:paraId="1744FE3D" w14:textId="54B85430" w:rsidR="00D50E52" w:rsidRDefault="00D50E52" w:rsidP="000C72E6">
      <w:pPr>
        <w:jc w:val="both"/>
      </w:pPr>
      <w:r>
        <w:tab/>
      </w:r>
      <w:r>
        <w:tab/>
      </w:r>
      <w:r w:rsidRPr="00D50E52">
        <w:drawing>
          <wp:inline distT="0" distB="0" distL="0" distR="0" wp14:anchorId="7A925E13" wp14:editId="79B2A030">
            <wp:extent cx="4084320" cy="2735580"/>
            <wp:effectExtent l="0" t="0" r="0" b="7620"/>
            <wp:docPr id="40" name="Picture 4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pic:cNvPicPr/>
                  </pic:nvPicPr>
                  <pic:blipFill>
                    <a:blip r:embed="rId46"/>
                    <a:stretch>
                      <a:fillRect/>
                    </a:stretch>
                  </pic:blipFill>
                  <pic:spPr>
                    <a:xfrm>
                      <a:off x="0" y="0"/>
                      <a:ext cx="4084320" cy="2735580"/>
                    </a:xfrm>
                    <a:prstGeom prst="rect">
                      <a:avLst/>
                    </a:prstGeom>
                  </pic:spPr>
                </pic:pic>
              </a:graphicData>
            </a:graphic>
          </wp:inline>
        </w:drawing>
      </w:r>
    </w:p>
    <w:p w14:paraId="55A3FCCD" w14:textId="1F6AA067" w:rsidR="00D50E52" w:rsidRDefault="00275760" w:rsidP="000C72E6">
      <w:pPr>
        <w:jc w:val="both"/>
      </w:pPr>
      <w:r>
        <w:tab/>
        <w:t>Figure 29: Histogram to view the time_in_hospital distribution based on categorical variable</w:t>
      </w:r>
    </w:p>
    <w:p w14:paraId="5FEB7AF8" w14:textId="77777777" w:rsidR="002A3B75" w:rsidRDefault="002A3B75" w:rsidP="000C72E6">
      <w:pPr>
        <w:jc w:val="both"/>
      </w:pPr>
      <w:r w:rsidRPr="002A3B75">
        <w:drawing>
          <wp:anchor distT="0" distB="0" distL="114300" distR="114300" simplePos="0" relativeHeight="251689984" behindDoc="1" locked="0" layoutInCell="1" allowOverlap="1" wp14:anchorId="4C9C0087" wp14:editId="0B9367E0">
            <wp:simplePos x="0" y="0"/>
            <wp:positionH relativeFrom="margin">
              <wp:align>center</wp:align>
            </wp:positionH>
            <wp:positionV relativeFrom="paragraph">
              <wp:posOffset>6350</wp:posOffset>
            </wp:positionV>
            <wp:extent cx="4213860" cy="1905000"/>
            <wp:effectExtent l="0" t="0" r="0" b="0"/>
            <wp:wrapTight wrapText="bothSides">
              <wp:wrapPolygon edited="0">
                <wp:start x="0" y="0"/>
                <wp:lineTo x="0" y="21384"/>
                <wp:lineTo x="21483" y="21384"/>
                <wp:lineTo x="21483" y="0"/>
                <wp:lineTo x="0" y="0"/>
              </wp:wrapPolygon>
            </wp:wrapTight>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13860" cy="1905000"/>
                    </a:xfrm>
                    <a:prstGeom prst="rect">
                      <a:avLst/>
                    </a:prstGeom>
                  </pic:spPr>
                </pic:pic>
              </a:graphicData>
            </a:graphic>
            <wp14:sizeRelH relativeFrom="page">
              <wp14:pctWidth>0</wp14:pctWidth>
            </wp14:sizeRelH>
            <wp14:sizeRelV relativeFrom="page">
              <wp14:pctHeight>0</wp14:pctHeight>
            </wp14:sizeRelV>
          </wp:anchor>
        </w:drawing>
      </w:r>
      <w:r>
        <w:tab/>
      </w:r>
    </w:p>
    <w:p w14:paraId="1A4386A9" w14:textId="77777777" w:rsidR="002A3B75" w:rsidRDefault="002A3B75" w:rsidP="000C72E6">
      <w:pPr>
        <w:jc w:val="both"/>
      </w:pPr>
    </w:p>
    <w:p w14:paraId="10057E7D" w14:textId="77777777" w:rsidR="002A3B75" w:rsidRDefault="002A3B75" w:rsidP="000C72E6">
      <w:pPr>
        <w:jc w:val="both"/>
      </w:pPr>
    </w:p>
    <w:p w14:paraId="45324F67" w14:textId="77777777" w:rsidR="002A3B75" w:rsidRDefault="002A3B75" w:rsidP="000C72E6">
      <w:pPr>
        <w:jc w:val="both"/>
      </w:pPr>
    </w:p>
    <w:p w14:paraId="11709CDE" w14:textId="77777777" w:rsidR="002A3B75" w:rsidRDefault="002A3B75" w:rsidP="000C72E6">
      <w:pPr>
        <w:jc w:val="both"/>
      </w:pPr>
    </w:p>
    <w:p w14:paraId="063F5065" w14:textId="77777777" w:rsidR="002A3B75" w:rsidRDefault="002A3B75" w:rsidP="000C72E6">
      <w:pPr>
        <w:jc w:val="both"/>
      </w:pPr>
    </w:p>
    <w:p w14:paraId="6D15A1A4" w14:textId="77777777" w:rsidR="002A3B75" w:rsidRDefault="002A3B75" w:rsidP="000C72E6">
      <w:pPr>
        <w:jc w:val="both"/>
      </w:pPr>
    </w:p>
    <w:p w14:paraId="589863F0" w14:textId="6CA36619" w:rsidR="00275760" w:rsidRDefault="002A3B75" w:rsidP="000C72E6">
      <w:pPr>
        <w:jc w:val="both"/>
      </w:pPr>
      <w:r>
        <w:t>Figure 30:</w:t>
      </w:r>
      <w:r w:rsidR="00D07F43">
        <w:t xml:space="preserve"> </w:t>
      </w:r>
      <w:r w:rsidR="00D07F43" w:rsidRPr="00D07F43">
        <w:t>Visual comparison using boxplots to account for variability of observations within each group</w:t>
      </w:r>
      <w:r>
        <w:tab/>
      </w:r>
    </w:p>
    <w:p w14:paraId="5390CC9C" w14:textId="75065C81" w:rsidR="00D07F43" w:rsidRDefault="00D07F43" w:rsidP="000C72E6">
      <w:pPr>
        <w:jc w:val="both"/>
      </w:pPr>
    </w:p>
    <w:p w14:paraId="1017A6EB" w14:textId="75065C81" w:rsidR="00D07F43" w:rsidRPr="00740959" w:rsidRDefault="00D07F43" w:rsidP="000C72E6">
      <w:pPr>
        <w:jc w:val="both"/>
      </w:pPr>
    </w:p>
    <w:sectPr w:rsidR="00D07F43" w:rsidRPr="007409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50CAA"/>
    <w:multiLevelType w:val="hybridMultilevel"/>
    <w:tmpl w:val="FE88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15619"/>
    <w:multiLevelType w:val="hybridMultilevel"/>
    <w:tmpl w:val="82AED2A2"/>
    <w:lvl w:ilvl="0" w:tplc="34921742">
      <w:start w:val="1"/>
      <w:numFmt w:val="bullet"/>
      <w:lvlText w:val="➢"/>
      <w:lvlJc w:val="left"/>
      <w:pPr>
        <w:tabs>
          <w:tab w:val="num" w:pos="720"/>
        </w:tabs>
        <w:ind w:left="720" w:hanging="360"/>
      </w:pPr>
      <w:rPr>
        <w:rFonts w:ascii="Segoe UI Symbol" w:hAnsi="Segoe UI Symbol" w:hint="default"/>
      </w:rPr>
    </w:lvl>
    <w:lvl w:ilvl="1" w:tplc="94EA5ADA" w:tentative="1">
      <w:start w:val="1"/>
      <w:numFmt w:val="bullet"/>
      <w:lvlText w:val="➢"/>
      <w:lvlJc w:val="left"/>
      <w:pPr>
        <w:tabs>
          <w:tab w:val="num" w:pos="1440"/>
        </w:tabs>
        <w:ind w:left="1440" w:hanging="360"/>
      </w:pPr>
      <w:rPr>
        <w:rFonts w:ascii="Segoe UI Symbol" w:hAnsi="Segoe UI Symbol" w:hint="default"/>
      </w:rPr>
    </w:lvl>
    <w:lvl w:ilvl="2" w:tplc="E102A9BA" w:tentative="1">
      <w:start w:val="1"/>
      <w:numFmt w:val="bullet"/>
      <w:lvlText w:val="➢"/>
      <w:lvlJc w:val="left"/>
      <w:pPr>
        <w:tabs>
          <w:tab w:val="num" w:pos="2160"/>
        </w:tabs>
        <w:ind w:left="2160" w:hanging="360"/>
      </w:pPr>
      <w:rPr>
        <w:rFonts w:ascii="Segoe UI Symbol" w:hAnsi="Segoe UI Symbol" w:hint="default"/>
      </w:rPr>
    </w:lvl>
    <w:lvl w:ilvl="3" w:tplc="D15E9CB2" w:tentative="1">
      <w:start w:val="1"/>
      <w:numFmt w:val="bullet"/>
      <w:lvlText w:val="➢"/>
      <w:lvlJc w:val="left"/>
      <w:pPr>
        <w:tabs>
          <w:tab w:val="num" w:pos="2880"/>
        </w:tabs>
        <w:ind w:left="2880" w:hanging="360"/>
      </w:pPr>
      <w:rPr>
        <w:rFonts w:ascii="Segoe UI Symbol" w:hAnsi="Segoe UI Symbol" w:hint="default"/>
      </w:rPr>
    </w:lvl>
    <w:lvl w:ilvl="4" w:tplc="DBEA3A72" w:tentative="1">
      <w:start w:val="1"/>
      <w:numFmt w:val="bullet"/>
      <w:lvlText w:val="➢"/>
      <w:lvlJc w:val="left"/>
      <w:pPr>
        <w:tabs>
          <w:tab w:val="num" w:pos="3600"/>
        </w:tabs>
        <w:ind w:left="3600" w:hanging="360"/>
      </w:pPr>
      <w:rPr>
        <w:rFonts w:ascii="Segoe UI Symbol" w:hAnsi="Segoe UI Symbol" w:hint="default"/>
      </w:rPr>
    </w:lvl>
    <w:lvl w:ilvl="5" w:tplc="A2B47A88" w:tentative="1">
      <w:start w:val="1"/>
      <w:numFmt w:val="bullet"/>
      <w:lvlText w:val="➢"/>
      <w:lvlJc w:val="left"/>
      <w:pPr>
        <w:tabs>
          <w:tab w:val="num" w:pos="4320"/>
        </w:tabs>
        <w:ind w:left="4320" w:hanging="360"/>
      </w:pPr>
      <w:rPr>
        <w:rFonts w:ascii="Segoe UI Symbol" w:hAnsi="Segoe UI Symbol" w:hint="default"/>
      </w:rPr>
    </w:lvl>
    <w:lvl w:ilvl="6" w:tplc="4226FA44" w:tentative="1">
      <w:start w:val="1"/>
      <w:numFmt w:val="bullet"/>
      <w:lvlText w:val="➢"/>
      <w:lvlJc w:val="left"/>
      <w:pPr>
        <w:tabs>
          <w:tab w:val="num" w:pos="5040"/>
        </w:tabs>
        <w:ind w:left="5040" w:hanging="360"/>
      </w:pPr>
      <w:rPr>
        <w:rFonts w:ascii="Segoe UI Symbol" w:hAnsi="Segoe UI Symbol" w:hint="default"/>
      </w:rPr>
    </w:lvl>
    <w:lvl w:ilvl="7" w:tplc="92B6C480" w:tentative="1">
      <w:start w:val="1"/>
      <w:numFmt w:val="bullet"/>
      <w:lvlText w:val="➢"/>
      <w:lvlJc w:val="left"/>
      <w:pPr>
        <w:tabs>
          <w:tab w:val="num" w:pos="5760"/>
        </w:tabs>
        <w:ind w:left="5760" w:hanging="360"/>
      </w:pPr>
      <w:rPr>
        <w:rFonts w:ascii="Segoe UI Symbol" w:hAnsi="Segoe UI Symbol" w:hint="default"/>
      </w:rPr>
    </w:lvl>
    <w:lvl w:ilvl="8" w:tplc="08727D54"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44955DF1"/>
    <w:multiLevelType w:val="hybridMultilevel"/>
    <w:tmpl w:val="7B5AC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D6A4F"/>
    <w:multiLevelType w:val="hybridMultilevel"/>
    <w:tmpl w:val="65DC05BA"/>
    <w:lvl w:ilvl="0" w:tplc="1628430A">
      <w:start w:val="1"/>
      <w:numFmt w:val="bullet"/>
      <w:lvlText w:val=""/>
      <w:lvlJc w:val="left"/>
      <w:pPr>
        <w:tabs>
          <w:tab w:val="num" w:pos="720"/>
        </w:tabs>
        <w:ind w:left="720" w:hanging="360"/>
      </w:pPr>
      <w:rPr>
        <w:rFonts w:ascii="Wingdings" w:hAnsi="Wingdings" w:hint="default"/>
      </w:rPr>
    </w:lvl>
    <w:lvl w:ilvl="1" w:tplc="34920BBE" w:tentative="1">
      <w:start w:val="1"/>
      <w:numFmt w:val="bullet"/>
      <w:lvlText w:val=""/>
      <w:lvlJc w:val="left"/>
      <w:pPr>
        <w:tabs>
          <w:tab w:val="num" w:pos="1440"/>
        </w:tabs>
        <w:ind w:left="1440" w:hanging="360"/>
      </w:pPr>
      <w:rPr>
        <w:rFonts w:ascii="Wingdings" w:hAnsi="Wingdings" w:hint="default"/>
      </w:rPr>
    </w:lvl>
    <w:lvl w:ilvl="2" w:tplc="C398308E" w:tentative="1">
      <w:start w:val="1"/>
      <w:numFmt w:val="bullet"/>
      <w:lvlText w:val=""/>
      <w:lvlJc w:val="left"/>
      <w:pPr>
        <w:tabs>
          <w:tab w:val="num" w:pos="2160"/>
        </w:tabs>
        <w:ind w:left="2160" w:hanging="360"/>
      </w:pPr>
      <w:rPr>
        <w:rFonts w:ascii="Wingdings" w:hAnsi="Wingdings" w:hint="default"/>
      </w:rPr>
    </w:lvl>
    <w:lvl w:ilvl="3" w:tplc="22A68DD0" w:tentative="1">
      <w:start w:val="1"/>
      <w:numFmt w:val="bullet"/>
      <w:lvlText w:val=""/>
      <w:lvlJc w:val="left"/>
      <w:pPr>
        <w:tabs>
          <w:tab w:val="num" w:pos="2880"/>
        </w:tabs>
        <w:ind w:left="2880" w:hanging="360"/>
      </w:pPr>
      <w:rPr>
        <w:rFonts w:ascii="Wingdings" w:hAnsi="Wingdings" w:hint="default"/>
      </w:rPr>
    </w:lvl>
    <w:lvl w:ilvl="4" w:tplc="FEB2AC6A" w:tentative="1">
      <w:start w:val="1"/>
      <w:numFmt w:val="bullet"/>
      <w:lvlText w:val=""/>
      <w:lvlJc w:val="left"/>
      <w:pPr>
        <w:tabs>
          <w:tab w:val="num" w:pos="3600"/>
        </w:tabs>
        <w:ind w:left="3600" w:hanging="360"/>
      </w:pPr>
      <w:rPr>
        <w:rFonts w:ascii="Wingdings" w:hAnsi="Wingdings" w:hint="default"/>
      </w:rPr>
    </w:lvl>
    <w:lvl w:ilvl="5" w:tplc="11D4656C" w:tentative="1">
      <w:start w:val="1"/>
      <w:numFmt w:val="bullet"/>
      <w:lvlText w:val=""/>
      <w:lvlJc w:val="left"/>
      <w:pPr>
        <w:tabs>
          <w:tab w:val="num" w:pos="4320"/>
        </w:tabs>
        <w:ind w:left="4320" w:hanging="360"/>
      </w:pPr>
      <w:rPr>
        <w:rFonts w:ascii="Wingdings" w:hAnsi="Wingdings" w:hint="default"/>
      </w:rPr>
    </w:lvl>
    <w:lvl w:ilvl="6" w:tplc="74C29148" w:tentative="1">
      <w:start w:val="1"/>
      <w:numFmt w:val="bullet"/>
      <w:lvlText w:val=""/>
      <w:lvlJc w:val="left"/>
      <w:pPr>
        <w:tabs>
          <w:tab w:val="num" w:pos="5040"/>
        </w:tabs>
        <w:ind w:left="5040" w:hanging="360"/>
      </w:pPr>
      <w:rPr>
        <w:rFonts w:ascii="Wingdings" w:hAnsi="Wingdings" w:hint="default"/>
      </w:rPr>
    </w:lvl>
    <w:lvl w:ilvl="7" w:tplc="19403564" w:tentative="1">
      <w:start w:val="1"/>
      <w:numFmt w:val="bullet"/>
      <w:lvlText w:val=""/>
      <w:lvlJc w:val="left"/>
      <w:pPr>
        <w:tabs>
          <w:tab w:val="num" w:pos="5760"/>
        </w:tabs>
        <w:ind w:left="5760" w:hanging="360"/>
      </w:pPr>
      <w:rPr>
        <w:rFonts w:ascii="Wingdings" w:hAnsi="Wingdings" w:hint="default"/>
      </w:rPr>
    </w:lvl>
    <w:lvl w:ilvl="8" w:tplc="C4DCD9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3EB7671"/>
    <w:multiLevelType w:val="hybridMultilevel"/>
    <w:tmpl w:val="2B18B866"/>
    <w:lvl w:ilvl="0" w:tplc="96EC5148">
      <w:start w:val="1"/>
      <w:numFmt w:val="bullet"/>
      <w:lvlText w:val="➢"/>
      <w:lvlJc w:val="left"/>
      <w:pPr>
        <w:tabs>
          <w:tab w:val="num" w:pos="720"/>
        </w:tabs>
        <w:ind w:left="720" w:hanging="360"/>
      </w:pPr>
      <w:rPr>
        <w:rFonts w:ascii="Segoe UI Symbol" w:hAnsi="Segoe UI Symbol" w:hint="default"/>
      </w:rPr>
    </w:lvl>
    <w:lvl w:ilvl="1" w:tplc="CC22D76E" w:tentative="1">
      <w:start w:val="1"/>
      <w:numFmt w:val="bullet"/>
      <w:lvlText w:val="➢"/>
      <w:lvlJc w:val="left"/>
      <w:pPr>
        <w:tabs>
          <w:tab w:val="num" w:pos="1440"/>
        </w:tabs>
        <w:ind w:left="1440" w:hanging="360"/>
      </w:pPr>
      <w:rPr>
        <w:rFonts w:ascii="Segoe UI Symbol" w:hAnsi="Segoe UI Symbol" w:hint="default"/>
      </w:rPr>
    </w:lvl>
    <w:lvl w:ilvl="2" w:tplc="1D8E24DE" w:tentative="1">
      <w:start w:val="1"/>
      <w:numFmt w:val="bullet"/>
      <w:lvlText w:val="➢"/>
      <w:lvlJc w:val="left"/>
      <w:pPr>
        <w:tabs>
          <w:tab w:val="num" w:pos="2160"/>
        </w:tabs>
        <w:ind w:left="2160" w:hanging="360"/>
      </w:pPr>
      <w:rPr>
        <w:rFonts w:ascii="Segoe UI Symbol" w:hAnsi="Segoe UI Symbol" w:hint="default"/>
      </w:rPr>
    </w:lvl>
    <w:lvl w:ilvl="3" w:tplc="E56AA152" w:tentative="1">
      <w:start w:val="1"/>
      <w:numFmt w:val="bullet"/>
      <w:lvlText w:val="➢"/>
      <w:lvlJc w:val="left"/>
      <w:pPr>
        <w:tabs>
          <w:tab w:val="num" w:pos="2880"/>
        </w:tabs>
        <w:ind w:left="2880" w:hanging="360"/>
      </w:pPr>
      <w:rPr>
        <w:rFonts w:ascii="Segoe UI Symbol" w:hAnsi="Segoe UI Symbol" w:hint="default"/>
      </w:rPr>
    </w:lvl>
    <w:lvl w:ilvl="4" w:tplc="3A2AA568" w:tentative="1">
      <w:start w:val="1"/>
      <w:numFmt w:val="bullet"/>
      <w:lvlText w:val="➢"/>
      <w:lvlJc w:val="left"/>
      <w:pPr>
        <w:tabs>
          <w:tab w:val="num" w:pos="3600"/>
        </w:tabs>
        <w:ind w:left="3600" w:hanging="360"/>
      </w:pPr>
      <w:rPr>
        <w:rFonts w:ascii="Segoe UI Symbol" w:hAnsi="Segoe UI Symbol" w:hint="default"/>
      </w:rPr>
    </w:lvl>
    <w:lvl w:ilvl="5" w:tplc="2E142FD0" w:tentative="1">
      <w:start w:val="1"/>
      <w:numFmt w:val="bullet"/>
      <w:lvlText w:val="➢"/>
      <w:lvlJc w:val="left"/>
      <w:pPr>
        <w:tabs>
          <w:tab w:val="num" w:pos="4320"/>
        </w:tabs>
        <w:ind w:left="4320" w:hanging="360"/>
      </w:pPr>
      <w:rPr>
        <w:rFonts w:ascii="Segoe UI Symbol" w:hAnsi="Segoe UI Symbol" w:hint="default"/>
      </w:rPr>
    </w:lvl>
    <w:lvl w:ilvl="6" w:tplc="CB1EB50E" w:tentative="1">
      <w:start w:val="1"/>
      <w:numFmt w:val="bullet"/>
      <w:lvlText w:val="➢"/>
      <w:lvlJc w:val="left"/>
      <w:pPr>
        <w:tabs>
          <w:tab w:val="num" w:pos="5040"/>
        </w:tabs>
        <w:ind w:left="5040" w:hanging="360"/>
      </w:pPr>
      <w:rPr>
        <w:rFonts w:ascii="Segoe UI Symbol" w:hAnsi="Segoe UI Symbol" w:hint="default"/>
      </w:rPr>
    </w:lvl>
    <w:lvl w:ilvl="7" w:tplc="5F9A0D5C" w:tentative="1">
      <w:start w:val="1"/>
      <w:numFmt w:val="bullet"/>
      <w:lvlText w:val="➢"/>
      <w:lvlJc w:val="left"/>
      <w:pPr>
        <w:tabs>
          <w:tab w:val="num" w:pos="5760"/>
        </w:tabs>
        <w:ind w:left="5760" w:hanging="360"/>
      </w:pPr>
      <w:rPr>
        <w:rFonts w:ascii="Segoe UI Symbol" w:hAnsi="Segoe UI Symbol" w:hint="default"/>
      </w:rPr>
    </w:lvl>
    <w:lvl w:ilvl="8" w:tplc="FF60C244"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67F910BF"/>
    <w:multiLevelType w:val="hybridMultilevel"/>
    <w:tmpl w:val="5CF6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C7DBB"/>
    <w:multiLevelType w:val="hybridMultilevel"/>
    <w:tmpl w:val="61567F8E"/>
    <w:lvl w:ilvl="0" w:tplc="E610AA8E">
      <w:start w:val="1"/>
      <w:numFmt w:val="bullet"/>
      <w:lvlText w:val="➢"/>
      <w:lvlJc w:val="left"/>
      <w:pPr>
        <w:tabs>
          <w:tab w:val="num" w:pos="720"/>
        </w:tabs>
        <w:ind w:left="720" w:hanging="360"/>
      </w:pPr>
      <w:rPr>
        <w:rFonts w:ascii="Segoe UI Symbol" w:hAnsi="Segoe UI Symbol" w:hint="default"/>
      </w:rPr>
    </w:lvl>
    <w:lvl w:ilvl="1" w:tplc="79A65D84" w:tentative="1">
      <w:start w:val="1"/>
      <w:numFmt w:val="bullet"/>
      <w:lvlText w:val="➢"/>
      <w:lvlJc w:val="left"/>
      <w:pPr>
        <w:tabs>
          <w:tab w:val="num" w:pos="1440"/>
        </w:tabs>
        <w:ind w:left="1440" w:hanging="360"/>
      </w:pPr>
      <w:rPr>
        <w:rFonts w:ascii="Segoe UI Symbol" w:hAnsi="Segoe UI Symbol" w:hint="default"/>
      </w:rPr>
    </w:lvl>
    <w:lvl w:ilvl="2" w:tplc="1BF02BAA" w:tentative="1">
      <w:start w:val="1"/>
      <w:numFmt w:val="bullet"/>
      <w:lvlText w:val="➢"/>
      <w:lvlJc w:val="left"/>
      <w:pPr>
        <w:tabs>
          <w:tab w:val="num" w:pos="2160"/>
        </w:tabs>
        <w:ind w:left="2160" w:hanging="360"/>
      </w:pPr>
      <w:rPr>
        <w:rFonts w:ascii="Segoe UI Symbol" w:hAnsi="Segoe UI Symbol" w:hint="default"/>
      </w:rPr>
    </w:lvl>
    <w:lvl w:ilvl="3" w:tplc="90AEC528" w:tentative="1">
      <w:start w:val="1"/>
      <w:numFmt w:val="bullet"/>
      <w:lvlText w:val="➢"/>
      <w:lvlJc w:val="left"/>
      <w:pPr>
        <w:tabs>
          <w:tab w:val="num" w:pos="2880"/>
        </w:tabs>
        <w:ind w:left="2880" w:hanging="360"/>
      </w:pPr>
      <w:rPr>
        <w:rFonts w:ascii="Segoe UI Symbol" w:hAnsi="Segoe UI Symbol" w:hint="default"/>
      </w:rPr>
    </w:lvl>
    <w:lvl w:ilvl="4" w:tplc="1B3E9E5A" w:tentative="1">
      <w:start w:val="1"/>
      <w:numFmt w:val="bullet"/>
      <w:lvlText w:val="➢"/>
      <w:lvlJc w:val="left"/>
      <w:pPr>
        <w:tabs>
          <w:tab w:val="num" w:pos="3600"/>
        </w:tabs>
        <w:ind w:left="3600" w:hanging="360"/>
      </w:pPr>
      <w:rPr>
        <w:rFonts w:ascii="Segoe UI Symbol" w:hAnsi="Segoe UI Symbol" w:hint="default"/>
      </w:rPr>
    </w:lvl>
    <w:lvl w:ilvl="5" w:tplc="6FE0748C" w:tentative="1">
      <w:start w:val="1"/>
      <w:numFmt w:val="bullet"/>
      <w:lvlText w:val="➢"/>
      <w:lvlJc w:val="left"/>
      <w:pPr>
        <w:tabs>
          <w:tab w:val="num" w:pos="4320"/>
        </w:tabs>
        <w:ind w:left="4320" w:hanging="360"/>
      </w:pPr>
      <w:rPr>
        <w:rFonts w:ascii="Segoe UI Symbol" w:hAnsi="Segoe UI Symbol" w:hint="default"/>
      </w:rPr>
    </w:lvl>
    <w:lvl w:ilvl="6" w:tplc="ACA233B0" w:tentative="1">
      <w:start w:val="1"/>
      <w:numFmt w:val="bullet"/>
      <w:lvlText w:val="➢"/>
      <w:lvlJc w:val="left"/>
      <w:pPr>
        <w:tabs>
          <w:tab w:val="num" w:pos="5040"/>
        </w:tabs>
        <w:ind w:left="5040" w:hanging="360"/>
      </w:pPr>
      <w:rPr>
        <w:rFonts w:ascii="Segoe UI Symbol" w:hAnsi="Segoe UI Symbol" w:hint="default"/>
      </w:rPr>
    </w:lvl>
    <w:lvl w:ilvl="7" w:tplc="3D6CC612" w:tentative="1">
      <w:start w:val="1"/>
      <w:numFmt w:val="bullet"/>
      <w:lvlText w:val="➢"/>
      <w:lvlJc w:val="left"/>
      <w:pPr>
        <w:tabs>
          <w:tab w:val="num" w:pos="5760"/>
        </w:tabs>
        <w:ind w:left="5760" w:hanging="360"/>
      </w:pPr>
      <w:rPr>
        <w:rFonts w:ascii="Segoe UI Symbol" w:hAnsi="Segoe UI Symbol" w:hint="default"/>
      </w:rPr>
    </w:lvl>
    <w:lvl w:ilvl="8" w:tplc="2BACEE00" w:tentative="1">
      <w:start w:val="1"/>
      <w:numFmt w:val="bullet"/>
      <w:lvlText w:val="➢"/>
      <w:lvlJc w:val="left"/>
      <w:pPr>
        <w:tabs>
          <w:tab w:val="num" w:pos="6480"/>
        </w:tabs>
        <w:ind w:left="6480" w:hanging="360"/>
      </w:pPr>
      <w:rPr>
        <w:rFonts w:ascii="Segoe UI Symbol" w:hAnsi="Segoe UI Symbol" w:hint="default"/>
      </w:rPr>
    </w:lvl>
  </w:abstractNum>
  <w:abstractNum w:abstractNumId="7" w15:restartNumberingAfterBreak="0">
    <w:nsid w:val="7DBB53E9"/>
    <w:multiLevelType w:val="hybridMultilevel"/>
    <w:tmpl w:val="A172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9909244">
    <w:abstractNumId w:val="7"/>
  </w:num>
  <w:num w:numId="2" w16cid:durableId="2041935197">
    <w:abstractNumId w:val="1"/>
  </w:num>
  <w:num w:numId="3" w16cid:durableId="443813432">
    <w:abstractNumId w:val="6"/>
  </w:num>
  <w:num w:numId="4" w16cid:durableId="1248881851">
    <w:abstractNumId w:val="0"/>
  </w:num>
  <w:num w:numId="5" w16cid:durableId="1067845437">
    <w:abstractNumId w:val="4"/>
  </w:num>
  <w:num w:numId="6" w16cid:durableId="1492596330">
    <w:abstractNumId w:val="2"/>
  </w:num>
  <w:num w:numId="7" w16cid:durableId="1430926555">
    <w:abstractNumId w:val="5"/>
  </w:num>
  <w:num w:numId="8" w16cid:durableId="126822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959"/>
    <w:rsid w:val="000064C8"/>
    <w:rsid w:val="00014E5B"/>
    <w:rsid w:val="00035EAF"/>
    <w:rsid w:val="00085ACB"/>
    <w:rsid w:val="000913A1"/>
    <w:rsid w:val="000B5007"/>
    <w:rsid w:val="000B79CF"/>
    <w:rsid w:val="000C72E6"/>
    <w:rsid w:val="000D192A"/>
    <w:rsid w:val="000E57E4"/>
    <w:rsid w:val="00117E5E"/>
    <w:rsid w:val="00182879"/>
    <w:rsid w:val="00190888"/>
    <w:rsid w:val="0019780A"/>
    <w:rsid w:val="001B132F"/>
    <w:rsid w:val="001B6A72"/>
    <w:rsid w:val="001C0552"/>
    <w:rsid w:val="001C337D"/>
    <w:rsid w:val="001F05C9"/>
    <w:rsid w:val="001F188F"/>
    <w:rsid w:val="001F45BB"/>
    <w:rsid w:val="00207CB5"/>
    <w:rsid w:val="0023504C"/>
    <w:rsid w:val="0024609F"/>
    <w:rsid w:val="00275760"/>
    <w:rsid w:val="002A3B75"/>
    <w:rsid w:val="002A74FB"/>
    <w:rsid w:val="002D3190"/>
    <w:rsid w:val="002D7262"/>
    <w:rsid w:val="002E02A2"/>
    <w:rsid w:val="002F3606"/>
    <w:rsid w:val="002F6D7A"/>
    <w:rsid w:val="003020FC"/>
    <w:rsid w:val="00305D9F"/>
    <w:rsid w:val="00326C44"/>
    <w:rsid w:val="0033032B"/>
    <w:rsid w:val="00350E89"/>
    <w:rsid w:val="00356A00"/>
    <w:rsid w:val="00361749"/>
    <w:rsid w:val="00372D34"/>
    <w:rsid w:val="003756D6"/>
    <w:rsid w:val="00387071"/>
    <w:rsid w:val="003A1621"/>
    <w:rsid w:val="003A6964"/>
    <w:rsid w:val="003A79CD"/>
    <w:rsid w:val="003B323B"/>
    <w:rsid w:val="003C694F"/>
    <w:rsid w:val="003D39E5"/>
    <w:rsid w:val="003D5286"/>
    <w:rsid w:val="003F2282"/>
    <w:rsid w:val="003F69F0"/>
    <w:rsid w:val="00423411"/>
    <w:rsid w:val="0046362D"/>
    <w:rsid w:val="00470CBB"/>
    <w:rsid w:val="00484F2C"/>
    <w:rsid w:val="00486338"/>
    <w:rsid w:val="004B1FA8"/>
    <w:rsid w:val="004D1326"/>
    <w:rsid w:val="004D2760"/>
    <w:rsid w:val="005063C9"/>
    <w:rsid w:val="005157CB"/>
    <w:rsid w:val="00520053"/>
    <w:rsid w:val="00557A59"/>
    <w:rsid w:val="005812A1"/>
    <w:rsid w:val="005B062B"/>
    <w:rsid w:val="005B7653"/>
    <w:rsid w:val="005C65F6"/>
    <w:rsid w:val="005F5C4E"/>
    <w:rsid w:val="00621C61"/>
    <w:rsid w:val="006343D0"/>
    <w:rsid w:val="006422E6"/>
    <w:rsid w:val="00647CA0"/>
    <w:rsid w:val="00652551"/>
    <w:rsid w:val="00655614"/>
    <w:rsid w:val="00657117"/>
    <w:rsid w:val="0066026B"/>
    <w:rsid w:val="00691DB2"/>
    <w:rsid w:val="006A2F40"/>
    <w:rsid w:val="006A7A4A"/>
    <w:rsid w:val="006B09EF"/>
    <w:rsid w:val="006B424E"/>
    <w:rsid w:val="006B74A7"/>
    <w:rsid w:val="006E074B"/>
    <w:rsid w:val="006E5E6E"/>
    <w:rsid w:val="006E76BF"/>
    <w:rsid w:val="007000EF"/>
    <w:rsid w:val="007068CA"/>
    <w:rsid w:val="00707D1E"/>
    <w:rsid w:val="00723927"/>
    <w:rsid w:val="00740959"/>
    <w:rsid w:val="007466DF"/>
    <w:rsid w:val="00781CA0"/>
    <w:rsid w:val="00782F90"/>
    <w:rsid w:val="007970ED"/>
    <w:rsid w:val="007C0360"/>
    <w:rsid w:val="007C1FFC"/>
    <w:rsid w:val="007E34BA"/>
    <w:rsid w:val="007F1231"/>
    <w:rsid w:val="00830CEA"/>
    <w:rsid w:val="00834021"/>
    <w:rsid w:val="008455CF"/>
    <w:rsid w:val="00850067"/>
    <w:rsid w:val="00855012"/>
    <w:rsid w:val="00866148"/>
    <w:rsid w:val="008674D6"/>
    <w:rsid w:val="00873F69"/>
    <w:rsid w:val="00894496"/>
    <w:rsid w:val="008965EC"/>
    <w:rsid w:val="008A3AD9"/>
    <w:rsid w:val="008A4536"/>
    <w:rsid w:val="008B03E4"/>
    <w:rsid w:val="008C4B89"/>
    <w:rsid w:val="008D192A"/>
    <w:rsid w:val="008E0D58"/>
    <w:rsid w:val="008E118A"/>
    <w:rsid w:val="009003F2"/>
    <w:rsid w:val="00905CA2"/>
    <w:rsid w:val="00912ACD"/>
    <w:rsid w:val="009249AF"/>
    <w:rsid w:val="00951FB4"/>
    <w:rsid w:val="00965F70"/>
    <w:rsid w:val="009747A0"/>
    <w:rsid w:val="00977768"/>
    <w:rsid w:val="00982CCB"/>
    <w:rsid w:val="00987316"/>
    <w:rsid w:val="009959C4"/>
    <w:rsid w:val="009C00D1"/>
    <w:rsid w:val="009C21D6"/>
    <w:rsid w:val="009C79F4"/>
    <w:rsid w:val="009D6ECC"/>
    <w:rsid w:val="009F33C5"/>
    <w:rsid w:val="00A108AD"/>
    <w:rsid w:val="00A134C6"/>
    <w:rsid w:val="00A1536B"/>
    <w:rsid w:val="00A25E24"/>
    <w:rsid w:val="00A26534"/>
    <w:rsid w:val="00A37ADA"/>
    <w:rsid w:val="00A51397"/>
    <w:rsid w:val="00A601D9"/>
    <w:rsid w:val="00A814F7"/>
    <w:rsid w:val="00A824DD"/>
    <w:rsid w:val="00A86401"/>
    <w:rsid w:val="00AA147C"/>
    <w:rsid w:val="00AB3B31"/>
    <w:rsid w:val="00B049FE"/>
    <w:rsid w:val="00B0509B"/>
    <w:rsid w:val="00B06875"/>
    <w:rsid w:val="00B32395"/>
    <w:rsid w:val="00B37C6A"/>
    <w:rsid w:val="00B5014F"/>
    <w:rsid w:val="00B53642"/>
    <w:rsid w:val="00B7453E"/>
    <w:rsid w:val="00BC0BA4"/>
    <w:rsid w:val="00BD4223"/>
    <w:rsid w:val="00C0478E"/>
    <w:rsid w:val="00C2173A"/>
    <w:rsid w:val="00C65DA9"/>
    <w:rsid w:val="00CA6C12"/>
    <w:rsid w:val="00CD2ABB"/>
    <w:rsid w:val="00CF439E"/>
    <w:rsid w:val="00D00E30"/>
    <w:rsid w:val="00D01E0C"/>
    <w:rsid w:val="00D07F43"/>
    <w:rsid w:val="00D142C5"/>
    <w:rsid w:val="00D2120D"/>
    <w:rsid w:val="00D42771"/>
    <w:rsid w:val="00D42BB5"/>
    <w:rsid w:val="00D50E52"/>
    <w:rsid w:val="00D5787C"/>
    <w:rsid w:val="00D60B08"/>
    <w:rsid w:val="00D81C80"/>
    <w:rsid w:val="00D95B56"/>
    <w:rsid w:val="00D96518"/>
    <w:rsid w:val="00DA737D"/>
    <w:rsid w:val="00DE5EF5"/>
    <w:rsid w:val="00DF164B"/>
    <w:rsid w:val="00DF480E"/>
    <w:rsid w:val="00DF5CE9"/>
    <w:rsid w:val="00E0406B"/>
    <w:rsid w:val="00E105B0"/>
    <w:rsid w:val="00E2213C"/>
    <w:rsid w:val="00E24807"/>
    <w:rsid w:val="00E26E21"/>
    <w:rsid w:val="00E42911"/>
    <w:rsid w:val="00E52AAF"/>
    <w:rsid w:val="00E544FD"/>
    <w:rsid w:val="00E66687"/>
    <w:rsid w:val="00EB3B87"/>
    <w:rsid w:val="00EC2950"/>
    <w:rsid w:val="00EC4CA0"/>
    <w:rsid w:val="00ED41E9"/>
    <w:rsid w:val="00EE6570"/>
    <w:rsid w:val="00EF1F4E"/>
    <w:rsid w:val="00EF2BD2"/>
    <w:rsid w:val="00F107C1"/>
    <w:rsid w:val="00F26D38"/>
    <w:rsid w:val="00F32A63"/>
    <w:rsid w:val="00F34F5C"/>
    <w:rsid w:val="00F42759"/>
    <w:rsid w:val="00F44BEC"/>
    <w:rsid w:val="00F6133B"/>
    <w:rsid w:val="00F7214A"/>
    <w:rsid w:val="00F74E18"/>
    <w:rsid w:val="00FA5BBC"/>
    <w:rsid w:val="00FB0688"/>
    <w:rsid w:val="00FC7902"/>
    <w:rsid w:val="00FD514C"/>
    <w:rsid w:val="00FE7F4C"/>
    <w:rsid w:val="00FF2C25"/>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945C"/>
  <w15:chartTrackingRefBased/>
  <w15:docId w15:val="{CCC2D428-DE28-4B3B-B6A6-82E94781A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DA9"/>
    <w:rPr>
      <w:color w:val="808080"/>
    </w:rPr>
  </w:style>
  <w:style w:type="table" w:styleId="TableGrid">
    <w:name w:val="Table Grid"/>
    <w:basedOn w:val="TableNormal"/>
    <w:uiPriority w:val="39"/>
    <w:rsid w:val="00E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ECC"/>
    <w:pPr>
      <w:ind w:left="720"/>
      <w:contextualSpacing/>
    </w:pPr>
  </w:style>
  <w:style w:type="paragraph" w:styleId="NormalWeb">
    <w:name w:val="Normal (Web)"/>
    <w:basedOn w:val="Normal"/>
    <w:uiPriority w:val="99"/>
    <w:semiHidden/>
    <w:unhideWhenUsed/>
    <w:rsid w:val="002F6D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26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49521">
      <w:bodyDiv w:val="1"/>
      <w:marLeft w:val="0"/>
      <w:marRight w:val="0"/>
      <w:marTop w:val="0"/>
      <w:marBottom w:val="0"/>
      <w:divBdr>
        <w:top w:val="none" w:sz="0" w:space="0" w:color="auto"/>
        <w:left w:val="none" w:sz="0" w:space="0" w:color="auto"/>
        <w:bottom w:val="none" w:sz="0" w:space="0" w:color="auto"/>
        <w:right w:val="none" w:sz="0" w:space="0" w:color="auto"/>
      </w:divBdr>
      <w:divsChild>
        <w:div w:id="870384321">
          <w:marLeft w:val="720"/>
          <w:marRight w:val="0"/>
          <w:marTop w:val="0"/>
          <w:marBottom w:val="0"/>
          <w:divBdr>
            <w:top w:val="none" w:sz="0" w:space="0" w:color="auto"/>
            <w:left w:val="none" w:sz="0" w:space="0" w:color="auto"/>
            <w:bottom w:val="none" w:sz="0" w:space="0" w:color="auto"/>
            <w:right w:val="none" w:sz="0" w:space="0" w:color="auto"/>
          </w:divBdr>
        </w:div>
        <w:div w:id="224530870">
          <w:marLeft w:val="720"/>
          <w:marRight w:val="0"/>
          <w:marTop w:val="0"/>
          <w:marBottom w:val="0"/>
          <w:divBdr>
            <w:top w:val="none" w:sz="0" w:space="0" w:color="auto"/>
            <w:left w:val="none" w:sz="0" w:space="0" w:color="auto"/>
            <w:bottom w:val="none" w:sz="0" w:space="0" w:color="auto"/>
            <w:right w:val="none" w:sz="0" w:space="0" w:color="auto"/>
          </w:divBdr>
        </w:div>
        <w:div w:id="1572081889">
          <w:marLeft w:val="720"/>
          <w:marRight w:val="0"/>
          <w:marTop w:val="0"/>
          <w:marBottom w:val="0"/>
          <w:divBdr>
            <w:top w:val="none" w:sz="0" w:space="0" w:color="auto"/>
            <w:left w:val="none" w:sz="0" w:space="0" w:color="auto"/>
            <w:bottom w:val="none" w:sz="0" w:space="0" w:color="auto"/>
            <w:right w:val="none" w:sz="0" w:space="0" w:color="auto"/>
          </w:divBdr>
        </w:div>
        <w:div w:id="405885328">
          <w:marLeft w:val="720"/>
          <w:marRight w:val="0"/>
          <w:marTop w:val="0"/>
          <w:marBottom w:val="0"/>
          <w:divBdr>
            <w:top w:val="none" w:sz="0" w:space="0" w:color="auto"/>
            <w:left w:val="none" w:sz="0" w:space="0" w:color="auto"/>
            <w:bottom w:val="none" w:sz="0" w:space="0" w:color="auto"/>
            <w:right w:val="none" w:sz="0" w:space="0" w:color="auto"/>
          </w:divBdr>
        </w:div>
      </w:divsChild>
    </w:div>
    <w:div w:id="466751282">
      <w:bodyDiv w:val="1"/>
      <w:marLeft w:val="0"/>
      <w:marRight w:val="0"/>
      <w:marTop w:val="0"/>
      <w:marBottom w:val="0"/>
      <w:divBdr>
        <w:top w:val="none" w:sz="0" w:space="0" w:color="auto"/>
        <w:left w:val="none" w:sz="0" w:space="0" w:color="auto"/>
        <w:bottom w:val="none" w:sz="0" w:space="0" w:color="auto"/>
        <w:right w:val="none" w:sz="0" w:space="0" w:color="auto"/>
      </w:divBdr>
      <w:divsChild>
        <w:div w:id="1528179649">
          <w:marLeft w:val="720"/>
          <w:marRight w:val="0"/>
          <w:marTop w:val="240"/>
          <w:marBottom w:val="0"/>
          <w:divBdr>
            <w:top w:val="none" w:sz="0" w:space="0" w:color="auto"/>
            <w:left w:val="none" w:sz="0" w:space="0" w:color="auto"/>
            <w:bottom w:val="none" w:sz="0" w:space="0" w:color="auto"/>
            <w:right w:val="none" w:sz="0" w:space="0" w:color="auto"/>
          </w:divBdr>
        </w:div>
        <w:div w:id="607929762">
          <w:marLeft w:val="720"/>
          <w:marRight w:val="0"/>
          <w:marTop w:val="0"/>
          <w:marBottom w:val="0"/>
          <w:divBdr>
            <w:top w:val="none" w:sz="0" w:space="0" w:color="auto"/>
            <w:left w:val="none" w:sz="0" w:space="0" w:color="auto"/>
            <w:bottom w:val="none" w:sz="0" w:space="0" w:color="auto"/>
            <w:right w:val="none" w:sz="0" w:space="0" w:color="auto"/>
          </w:divBdr>
        </w:div>
        <w:div w:id="671445978">
          <w:marLeft w:val="720"/>
          <w:marRight w:val="0"/>
          <w:marTop w:val="0"/>
          <w:marBottom w:val="0"/>
          <w:divBdr>
            <w:top w:val="none" w:sz="0" w:space="0" w:color="auto"/>
            <w:left w:val="none" w:sz="0" w:space="0" w:color="auto"/>
            <w:bottom w:val="none" w:sz="0" w:space="0" w:color="auto"/>
            <w:right w:val="none" w:sz="0" w:space="0" w:color="auto"/>
          </w:divBdr>
        </w:div>
      </w:divsChild>
    </w:div>
    <w:div w:id="485702421">
      <w:bodyDiv w:val="1"/>
      <w:marLeft w:val="0"/>
      <w:marRight w:val="0"/>
      <w:marTop w:val="0"/>
      <w:marBottom w:val="0"/>
      <w:divBdr>
        <w:top w:val="none" w:sz="0" w:space="0" w:color="auto"/>
        <w:left w:val="none" w:sz="0" w:space="0" w:color="auto"/>
        <w:bottom w:val="none" w:sz="0" w:space="0" w:color="auto"/>
        <w:right w:val="none" w:sz="0" w:space="0" w:color="auto"/>
      </w:divBdr>
    </w:div>
    <w:div w:id="686520772">
      <w:bodyDiv w:val="1"/>
      <w:marLeft w:val="0"/>
      <w:marRight w:val="0"/>
      <w:marTop w:val="0"/>
      <w:marBottom w:val="0"/>
      <w:divBdr>
        <w:top w:val="none" w:sz="0" w:space="0" w:color="auto"/>
        <w:left w:val="none" w:sz="0" w:space="0" w:color="auto"/>
        <w:bottom w:val="none" w:sz="0" w:space="0" w:color="auto"/>
        <w:right w:val="none" w:sz="0" w:space="0" w:color="auto"/>
      </w:divBdr>
    </w:div>
    <w:div w:id="732583705">
      <w:bodyDiv w:val="1"/>
      <w:marLeft w:val="0"/>
      <w:marRight w:val="0"/>
      <w:marTop w:val="0"/>
      <w:marBottom w:val="0"/>
      <w:divBdr>
        <w:top w:val="none" w:sz="0" w:space="0" w:color="auto"/>
        <w:left w:val="none" w:sz="0" w:space="0" w:color="auto"/>
        <w:bottom w:val="none" w:sz="0" w:space="0" w:color="auto"/>
        <w:right w:val="none" w:sz="0" w:space="0" w:color="auto"/>
      </w:divBdr>
    </w:div>
    <w:div w:id="872035551">
      <w:bodyDiv w:val="1"/>
      <w:marLeft w:val="0"/>
      <w:marRight w:val="0"/>
      <w:marTop w:val="0"/>
      <w:marBottom w:val="0"/>
      <w:divBdr>
        <w:top w:val="none" w:sz="0" w:space="0" w:color="auto"/>
        <w:left w:val="none" w:sz="0" w:space="0" w:color="auto"/>
        <w:bottom w:val="none" w:sz="0" w:space="0" w:color="auto"/>
        <w:right w:val="none" w:sz="0" w:space="0" w:color="auto"/>
      </w:divBdr>
    </w:div>
    <w:div w:id="920720589">
      <w:bodyDiv w:val="1"/>
      <w:marLeft w:val="0"/>
      <w:marRight w:val="0"/>
      <w:marTop w:val="0"/>
      <w:marBottom w:val="0"/>
      <w:divBdr>
        <w:top w:val="none" w:sz="0" w:space="0" w:color="auto"/>
        <w:left w:val="none" w:sz="0" w:space="0" w:color="auto"/>
        <w:bottom w:val="none" w:sz="0" w:space="0" w:color="auto"/>
        <w:right w:val="none" w:sz="0" w:space="0" w:color="auto"/>
      </w:divBdr>
    </w:div>
    <w:div w:id="1424910845">
      <w:bodyDiv w:val="1"/>
      <w:marLeft w:val="0"/>
      <w:marRight w:val="0"/>
      <w:marTop w:val="0"/>
      <w:marBottom w:val="0"/>
      <w:divBdr>
        <w:top w:val="none" w:sz="0" w:space="0" w:color="auto"/>
        <w:left w:val="none" w:sz="0" w:space="0" w:color="auto"/>
        <w:bottom w:val="none" w:sz="0" w:space="0" w:color="auto"/>
        <w:right w:val="none" w:sz="0" w:space="0" w:color="auto"/>
      </w:divBdr>
    </w:div>
    <w:div w:id="1588417379">
      <w:bodyDiv w:val="1"/>
      <w:marLeft w:val="0"/>
      <w:marRight w:val="0"/>
      <w:marTop w:val="0"/>
      <w:marBottom w:val="0"/>
      <w:divBdr>
        <w:top w:val="none" w:sz="0" w:space="0" w:color="auto"/>
        <w:left w:val="none" w:sz="0" w:space="0" w:color="auto"/>
        <w:bottom w:val="none" w:sz="0" w:space="0" w:color="auto"/>
        <w:right w:val="none" w:sz="0" w:space="0" w:color="auto"/>
      </w:divBdr>
    </w:div>
    <w:div w:id="1650592429">
      <w:bodyDiv w:val="1"/>
      <w:marLeft w:val="0"/>
      <w:marRight w:val="0"/>
      <w:marTop w:val="0"/>
      <w:marBottom w:val="0"/>
      <w:divBdr>
        <w:top w:val="none" w:sz="0" w:space="0" w:color="auto"/>
        <w:left w:val="none" w:sz="0" w:space="0" w:color="auto"/>
        <w:bottom w:val="none" w:sz="0" w:space="0" w:color="auto"/>
        <w:right w:val="none" w:sz="0" w:space="0" w:color="auto"/>
      </w:divBdr>
      <w:divsChild>
        <w:div w:id="508301007">
          <w:marLeft w:val="446"/>
          <w:marRight w:val="0"/>
          <w:marTop w:val="0"/>
          <w:marBottom w:val="0"/>
          <w:divBdr>
            <w:top w:val="none" w:sz="0" w:space="0" w:color="auto"/>
            <w:left w:val="none" w:sz="0" w:space="0" w:color="auto"/>
            <w:bottom w:val="none" w:sz="0" w:space="0" w:color="auto"/>
            <w:right w:val="none" w:sz="0" w:space="0" w:color="auto"/>
          </w:divBdr>
        </w:div>
        <w:div w:id="631136343">
          <w:marLeft w:val="446"/>
          <w:marRight w:val="0"/>
          <w:marTop w:val="240"/>
          <w:marBottom w:val="0"/>
          <w:divBdr>
            <w:top w:val="none" w:sz="0" w:space="0" w:color="auto"/>
            <w:left w:val="none" w:sz="0" w:space="0" w:color="auto"/>
            <w:bottom w:val="none" w:sz="0" w:space="0" w:color="auto"/>
            <w:right w:val="none" w:sz="0" w:space="0" w:color="auto"/>
          </w:divBdr>
        </w:div>
        <w:div w:id="2113738382">
          <w:marLeft w:val="446"/>
          <w:marRight w:val="0"/>
          <w:marTop w:val="240"/>
          <w:marBottom w:val="0"/>
          <w:divBdr>
            <w:top w:val="none" w:sz="0" w:space="0" w:color="auto"/>
            <w:left w:val="none" w:sz="0" w:space="0" w:color="auto"/>
            <w:bottom w:val="none" w:sz="0" w:space="0" w:color="auto"/>
            <w:right w:val="none" w:sz="0" w:space="0" w:color="auto"/>
          </w:divBdr>
        </w:div>
      </w:divsChild>
    </w:div>
    <w:div w:id="1654068886">
      <w:bodyDiv w:val="1"/>
      <w:marLeft w:val="0"/>
      <w:marRight w:val="0"/>
      <w:marTop w:val="0"/>
      <w:marBottom w:val="0"/>
      <w:divBdr>
        <w:top w:val="none" w:sz="0" w:space="0" w:color="auto"/>
        <w:left w:val="none" w:sz="0" w:space="0" w:color="auto"/>
        <w:bottom w:val="none" w:sz="0" w:space="0" w:color="auto"/>
        <w:right w:val="none" w:sz="0" w:space="0" w:color="auto"/>
      </w:divBdr>
      <w:divsChild>
        <w:div w:id="1409886283">
          <w:marLeft w:val="720"/>
          <w:marRight w:val="0"/>
          <w:marTop w:val="0"/>
          <w:marBottom w:val="0"/>
          <w:divBdr>
            <w:top w:val="none" w:sz="0" w:space="0" w:color="auto"/>
            <w:left w:val="none" w:sz="0" w:space="0" w:color="auto"/>
            <w:bottom w:val="none" w:sz="0" w:space="0" w:color="auto"/>
            <w:right w:val="none" w:sz="0" w:space="0" w:color="auto"/>
          </w:divBdr>
        </w:div>
      </w:divsChild>
    </w:div>
    <w:div w:id="18077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E6D32F69BA90499E1C006F0265B7B6" ma:contentTypeVersion="15" ma:contentTypeDescription="Create a new document." ma:contentTypeScope="" ma:versionID="e02786eff46a93e2b037c4a18cc1a7f7">
  <xsd:schema xmlns:xsd="http://www.w3.org/2001/XMLSchema" xmlns:xs="http://www.w3.org/2001/XMLSchema" xmlns:p="http://schemas.microsoft.com/office/2006/metadata/properties" xmlns:ns1="http://schemas.microsoft.com/sharepoint/v3" xmlns:ns3="0b4dc6a7-f60a-4f07-8555-50bb09b0def2" xmlns:ns4="c359c326-494d-4961-b97c-46f3804f580f" targetNamespace="http://schemas.microsoft.com/office/2006/metadata/properties" ma:root="true" ma:fieldsID="6f6291fbcc98abadf48c66718467baaa" ns1:_="" ns3:_="" ns4:_="">
    <xsd:import namespace="http://schemas.microsoft.com/sharepoint/v3"/>
    <xsd:import namespace="0b4dc6a7-f60a-4f07-8555-50bb09b0def2"/>
    <xsd:import namespace="c359c326-494d-4961-b97c-46f3804f580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OCR"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4dc6a7-f60a-4f07-8555-50bb09b0de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59c326-494d-4961-b97c-46f3804f580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FC9F3A-E4FF-4459-9696-CDFCCD3CE0CE}">
  <ds:schemaRefs>
    <ds:schemaRef ds:uri="c359c326-494d-4961-b97c-46f3804f580f"/>
    <ds:schemaRef ds:uri="http://www.w3.org/XML/1998/namespace"/>
    <ds:schemaRef ds:uri="http://schemas.openxmlformats.org/package/2006/metadata/core-properties"/>
    <ds:schemaRef ds:uri="http://purl.org/dc/terms/"/>
    <ds:schemaRef ds:uri="http://schemas.microsoft.com/office/2006/documentManagement/types"/>
    <ds:schemaRef ds:uri="http://purl.org/dc/dcmitype/"/>
    <ds:schemaRef ds:uri="http://schemas.microsoft.com/office/2006/metadata/properties"/>
    <ds:schemaRef ds:uri="http://schemas.microsoft.com/office/infopath/2007/PartnerControls"/>
    <ds:schemaRef ds:uri="0b4dc6a7-f60a-4f07-8555-50bb09b0def2"/>
    <ds:schemaRef ds:uri="http://schemas.microsoft.com/sharepoint/v3"/>
    <ds:schemaRef ds:uri="http://purl.org/dc/elements/1.1/"/>
  </ds:schemaRefs>
</ds:datastoreItem>
</file>

<file path=customXml/itemProps2.xml><?xml version="1.0" encoding="utf-8"?>
<ds:datastoreItem xmlns:ds="http://schemas.openxmlformats.org/officeDocument/2006/customXml" ds:itemID="{CBA82E4A-F53D-4E51-B019-9CA2E6A0D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b4dc6a7-f60a-4f07-8555-50bb09b0def2"/>
    <ds:schemaRef ds:uri="c359c326-494d-4961-b97c-46f3804f5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DCA48B-776B-4C36-BDE2-F1C51982FA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15</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Panta, Neeraj</dc:creator>
  <cp:keywords/>
  <dc:description/>
  <cp:lastModifiedBy>Panta, Neeraj</cp:lastModifiedBy>
  <cp:revision>205</cp:revision>
  <dcterms:created xsi:type="dcterms:W3CDTF">2022-11-22T01:14:00Z</dcterms:created>
  <dcterms:modified xsi:type="dcterms:W3CDTF">2022-11-23T12:29:00Z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0x010100F9E6D32F69BA90499E1C006F0265B7B6</vt:lpwstr>
  </property>
</Properties>
</file>