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>
          <w:rFonts w:ascii="Open Sans" w:cs="Open Sans" w:eastAsia="Open Sans" w:hAnsi="Open Sans"/>
          <w:b w:val="1"/>
          <w:bCs w:val="1"/>
        </w:rPr>
      </w:pPr>
      <w:bookmarkStart w:colFirst="0" w:colLast="0" w:name="_fv1fnrddr6a0" w:id="0"/>
      <w:bookmarkEnd w:id="0"/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Lex Database - Dev Guidelines (Phase II)</w:t>
      </w:r>
    </w:p>
    <w:sdt>
      <w:sdtPr>
        <w:id w:val="-131355250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widowControl w:val="0"/>
            <w:spacing w:before="60" w:line="240" w:lineRule="auto"/>
            <w:rPr>
              <w:rFonts w:ascii="Open Sans" w:cs="Open Sans" w:eastAsia="Open Sans" w:hAnsi="Open Sans"/>
              <w:i w:val="0"/>
              <w:iCs w:val="0"/>
              <w:smallCaps w:val="0"/>
              <w:strike w:val="0"/>
              <w:color w:val="1155cc"/>
              <w:sz w:val="18"/>
              <w:szCs w:val="18"/>
              <w:u w:val="singl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fv1fnrddr6a0"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</w:t>
            </w:r>
          </w:hyperlink>
          <w:hyperlink w:anchor="_fv1fnrddr6a0">
            <w:r w:rsidDel="00000000" w:rsidR="00000000" w:rsidRPr="00000000">
              <w:rPr>
                <w:rFonts w:ascii="Open Sans" w:cs="Open Sans" w:eastAsia="Open Sans" w:hAnsi="Open Sans"/>
                <w:i w:val="0"/>
                <w:iCs w:val="0"/>
                <w:smallCaps w:val="0"/>
                <w:strike w:val="0"/>
                <w:color w:val="1155cc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 Database - Dev Guidelines (Phase II)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3">
          <w:pPr>
            <w:widowControl w:val="0"/>
            <w:spacing w:before="60" w:line="240" w:lineRule="auto"/>
            <w:ind w:left="360" w:firstLine="0"/>
            <w:rPr>
              <w:rFonts w:ascii="Open Sans" w:cs="Open Sans" w:eastAsia="Open Sans" w:hAnsi="Open Sans"/>
              <w:i w:val="0"/>
              <w:iCs w:val="0"/>
              <w:smallCaps w:val="0"/>
              <w:strike w:val="0"/>
              <w:color w:val="1155cc"/>
              <w:sz w:val="18"/>
              <w:szCs w:val="18"/>
              <w:u w:val="single"/>
              <w:shd w:fill="auto" w:val="clear"/>
              <w:vertAlign w:val="baseline"/>
            </w:rPr>
          </w:pPr>
          <w:hyperlink w:anchor="_pk695xlw53df">
            <w:r w:rsidDel="00000000" w:rsidR="00000000" w:rsidRPr="00000000">
              <w:rPr>
                <w:rFonts w:ascii="Open Sans" w:cs="Open Sans" w:eastAsia="Open Sans" w:hAnsi="Open Sans"/>
                <w:i w:val="0"/>
                <w:iCs w:val="0"/>
                <w:smallCaps w:val="0"/>
                <w:strike w:val="0"/>
                <w:color w:val="1155cc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Work log</w:t>
              <w:br w:type="textWrapping"/>
              <w:t xml:space="preserve">2025-04-22: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widowControl w:val="0"/>
            <w:spacing w:before="60" w:line="240" w:lineRule="auto"/>
            <w:ind w:left="360" w:firstLine="0"/>
            <w:rPr>
              <w:rFonts w:ascii="Open Sans" w:cs="Open Sans" w:eastAsia="Open Sans" w:hAnsi="Open Sans"/>
              <w:i w:val="0"/>
              <w:iCs w:val="0"/>
              <w:smallCaps w:val="0"/>
              <w:strike w:val="0"/>
              <w:color w:val="1155cc"/>
              <w:sz w:val="18"/>
              <w:szCs w:val="18"/>
              <w:u w:val="single"/>
              <w:shd w:fill="auto" w:val="clear"/>
              <w:vertAlign w:val="baseline"/>
            </w:rPr>
          </w:pPr>
          <w:hyperlink w:anchor="_sjm352hgvza6">
            <w:r w:rsidDel="00000000" w:rsidR="00000000" w:rsidRPr="00000000">
              <w:rPr>
                <w:rFonts w:ascii="Open Sans" w:cs="Open Sans" w:eastAsia="Open Sans" w:hAnsi="Open Sans"/>
                <w:i w:val="0"/>
                <w:iCs w:val="0"/>
                <w:smallCaps w:val="0"/>
                <w:strike w:val="0"/>
                <w:color w:val="1155cc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Intro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spacing w:before="60" w:line="240" w:lineRule="auto"/>
            <w:ind w:left="360" w:firstLine="0"/>
            <w:rPr>
              <w:rFonts w:ascii="Open Sans" w:cs="Open Sans" w:eastAsia="Open Sans" w:hAnsi="Open Sans"/>
              <w:i w:val="0"/>
              <w:iCs w:val="0"/>
              <w:smallCaps w:val="0"/>
              <w:strike w:val="0"/>
              <w:color w:val="1155cc"/>
              <w:sz w:val="18"/>
              <w:szCs w:val="18"/>
              <w:u w:val="single"/>
              <w:shd w:fill="auto" w:val="clear"/>
              <w:vertAlign w:val="baseline"/>
            </w:rPr>
          </w:pPr>
          <w:hyperlink w:anchor="_p9ctrh5gh9zy">
            <w:r w:rsidDel="00000000" w:rsidR="00000000" w:rsidRPr="00000000">
              <w:rPr>
                <w:rFonts w:ascii="Open Sans" w:cs="Open Sans" w:eastAsia="Open Sans" w:hAnsi="Open Sans"/>
                <w:i w:val="0"/>
                <w:iCs w:val="0"/>
                <w:smallCaps w:val="0"/>
                <w:strike w:val="0"/>
                <w:color w:val="1155cc"/>
                <w:sz w:val="18"/>
                <w:szCs w:val="18"/>
                <w:u w:val="single"/>
                <w:shd w:fill="auto" w:val="clear"/>
                <w:vertAlign w:val="baseline"/>
                <w:rtl w:val="0"/>
              </w:rPr>
              <w:t xml:space="preserve">Milestone 1: Email Notifications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spacing w:before="60" w:line="240" w:lineRule="auto"/>
            <w:ind w:left="360" w:firstLine="0"/>
            <w:rPr>
              <w:rFonts w:ascii="Open Sans" w:cs="Open Sans" w:eastAsia="Open Sans" w:hAnsi="Open Sans"/>
              <w:i w:val="0"/>
              <w:iCs w:val="0"/>
              <w:smallCaps w:val="0"/>
              <w:strike w:val="0"/>
              <w:color w:val="1155cc"/>
              <w:sz w:val="18"/>
              <w:szCs w:val="18"/>
              <w:u w:val="single"/>
              <w:shd w:fill="auto" w:val="clear"/>
              <w:vertAlign w:val="baseline"/>
            </w:rPr>
          </w:pPr>
          <w:hyperlink w:anchor="_omjtuk5t5lsx">
            <w:r w:rsidDel="00000000" w:rsidR="00000000" w:rsidRPr="00000000">
              <w:rPr>
                <w:rFonts w:ascii="Open Sans" w:cs="Open Sans" w:eastAsia="Open Sans" w:hAnsi="Open Sans"/>
                <w:i w:val="0"/>
                <w:iCs w:val="0"/>
                <w:smallCaps w:val="0"/>
                <w:strike w:val="0"/>
                <w:color w:val="1155cc"/>
                <w:sz w:val="18"/>
                <w:szCs w:val="18"/>
                <w:u w:val="single"/>
                <w:shd w:fill="auto" w:val="clear"/>
                <w:vertAlign w:val="baseline"/>
                <w:rtl w:val="0"/>
              </w:rPr>
              <w:t xml:space="preserve">Database table data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spacing w:before="60" w:line="240" w:lineRule="auto"/>
            <w:ind w:left="360" w:firstLine="0"/>
            <w:rPr>
              <w:rFonts w:ascii="Open Sans" w:cs="Open Sans" w:eastAsia="Open Sans" w:hAnsi="Open Sans"/>
              <w:i w:val="0"/>
              <w:iCs w:val="0"/>
              <w:smallCaps w:val="0"/>
              <w:strike w:val="0"/>
              <w:color w:val="1155cc"/>
              <w:sz w:val="18"/>
              <w:szCs w:val="18"/>
              <w:u w:val="single"/>
              <w:shd w:fill="auto" w:val="clear"/>
              <w:vertAlign w:val="baseline"/>
            </w:rPr>
          </w:pPr>
          <w:hyperlink w:anchor="_25iekn7see9l">
            <w:r w:rsidDel="00000000" w:rsidR="00000000" w:rsidRPr="00000000">
              <w:rPr>
                <w:rFonts w:ascii="Open Sans" w:cs="Open Sans" w:eastAsia="Open Sans" w:hAnsi="Open Sans"/>
                <w:i w:val="0"/>
                <w:iCs w:val="0"/>
                <w:smallCaps w:val="0"/>
                <w:strike w:val="0"/>
                <w:color w:val="1155cc"/>
                <w:sz w:val="18"/>
                <w:szCs w:val="18"/>
                <w:u w:val="single"/>
                <w:shd w:fill="auto" w:val="clear"/>
                <w:vertAlign w:val="baseline"/>
                <w:rtl w:val="0"/>
              </w:rPr>
              <w:t xml:space="preserve">Email template: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spacing w:before="60" w:line="240" w:lineRule="auto"/>
            <w:rPr>
              <w:rFonts w:ascii="Open Sans" w:cs="Open Sans" w:eastAsia="Open Sans" w:hAnsi="Open Sans"/>
              <w:i w:val="0"/>
              <w:iCs w:val="0"/>
              <w:smallCaps w:val="0"/>
              <w:strike w:val="0"/>
              <w:color w:val="1155cc"/>
              <w:sz w:val="18"/>
              <w:szCs w:val="18"/>
              <w:u w:val="single"/>
              <w:shd w:fill="auto" w:val="clear"/>
              <w:vertAlign w:val="baseline"/>
            </w:rPr>
          </w:pPr>
          <w:hyperlink w:anchor="_pp53eg7fkr3k">
            <w:r w:rsidDel="00000000" w:rsidR="00000000" w:rsidRPr="00000000">
              <w:rPr>
                <w:rFonts w:ascii="Open Sans" w:cs="Open Sans" w:eastAsia="Open Sans" w:hAnsi="Open Sans"/>
                <w:i w:val="0"/>
                <w:iCs w:val="0"/>
                <w:smallCaps w:val="0"/>
                <w:strike w:val="0"/>
                <w:color w:val="1155cc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Additional information for developer guidelines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spacing w:before="60" w:line="240" w:lineRule="auto"/>
            <w:ind w:left="360" w:firstLine="0"/>
            <w:rPr>
              <w:rFonts w:ascii="Open Sans" w:cs="Open Sans" w:eastAsia="Open Sans" w:hAnsi="Open Sans"/>
              <w:i w:val="0"/>
              <w:iCs w:val="0"/>
              <w:smallCaps w:val="0"/>
              <w:strike w:val="0"/>
              <w:color w:val="1155cc"/>
              <w:sz w:val="18"/>
              <w:szCs w:val="18"/>
              <w:u w:val="single"/>
              <w:shd w:fill="auto" w:val="clear"/>
              <w:vertAlign w:val="baseline"/>
            </w:rPr>
          </w:pPr>
          <w:hyperlink w:anchor="_tf4rwva2iu78">
            <w:r w:rsidDel="00000000" w:rsidR="00000000" w:rsidRPr="00000000">
              <w:rPr>
                <w:rFonts w:ascii="Open Sans" w:cs="Open Sans" w:eastAsia="Open Sans" w:hAnsi="Open Sans"/>
                <w:i w:val="0"/>
                <w:iCs w:val="0"/>
                <w:smallCaps w:val="0"/>
                <w:strike w:val="0"/>
                <w:color w:val="1155cc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Quotation Request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spacing w:before="60" w:line="240" w:lineRule="auto"/>
            <w:ind w:left="360" w:firstLine="0"/>
            <w:rPr>
              <w:rFonts w:ascii="Open Sans" w:cs="Open Sans" w:eastAsia="Open Sans" w:hAnsi="Open Sans"/>
              <w:i w:val="0"/>
              <w:iCs w:val="0"/>
              <w:smallCaps w:val="0"/>
              <w:strike w:val="0"/>
              <w:color w:val="1155cc"/>
              <w:sz w:val="18"/>
              <w:szCs w:val="18"/>
              <w:u w:val="single"/>
              <w:shd w:fill="auto" w:val="clear"/>
              <w:vertAlign w:val="baseline"/>
            </w:rPr>
          </w:pPr>
          <w:hyperlink w:anchor="_dzqtqvjbmq90">
            <w:r w:rsidDel="00000000" w:rsidR="00000000" w:rsidRPr="00000000">
              <w:rPr>
                <w:rFonts w:ascii="Open Sans" w:cs="Open Sans" w:eastAsia="Open Sans" w:hAnsi="Open Sans"/>
                <w:i w:val="0"/>
                <w:iCs w:val="0"/>
                <w:smallCaps w:val="0"/>
                <w:strike w:val="0"/>
                <w:color w:val="1155cc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Test Account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spacing w:before="60" w:line="240" w:lineRule="auto"/>
            <w:ind w:left="360" w:firstLine="0"/>
            <w:rPr>
              <w:rFonts w:ascii="Open Sans" w:cs="Open Sans" w:eastAsia="Open Sans" w:hAnsi="Open Sans"/>
              <w:i w:val="0"/>
              <w:iCs w:val="0"/>
              <w:smallCaps w:val="0"/>
              <w:strike w:val="0"/>
              <w:color w:val="1155cc"/>
              <w:sz w:val="18"/>
              <w:szCs w:val="18"/>
              <w:u w:val="single"/>
              <w:shd w:fill="auto" w:val="clear"/>
              <w:vertAlign w:val="baseline"/>
            </w:rPr>
          </w:pPr>
          <w:hyperlink w:anchor="_4fs02a8oho6h">
            <w:r w:rsidDel="00000000" w:rsidR="00000000" w:rsidRPr="00000000">
              <w:rPr>
                <w:rFonts w:ascii="Open Sans" w:cs="Open Sans" w:eastAsia="Open Sans" w:hAnsi="Open Sans"/>
                <w:i w:val="0"/>
                <w:iCs w:val="0"/>
                <w:smallCaps w:val="0"/>
                <w:strike w:val="0"/>
                <w:color w:val="1155cc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General Guidelines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spacing w:before="60" w:line="240" w:lineRule="auto"/>
            <w:ind w:left="360" w:firstLine="0"/>
            <w:rPr>
              <w:rFonts w:ascii="Open Sans" w:cs="Open Sans" w:eastAsia="Open Sans" w:hAnsi="Open Sans"/>
              <w:i w:val="0"/>
              <w:iCs w:val="0"/>
              <w:smallCaps w:val="0"/>
              <w:strike w:val="0"/>
              <w:color w:val="1155cc"/>
              <w:sz w:val="18"/>
              <w:szCs w:val="18"/>
              <w:u w:val="single"/>
              <w:shd w:fill="auto" w:val="clear"/>
              <w:vertAlign w:val="baseline"/>
            </w:rPr>
          </w:pPr>
          <w:hyperlink w:anchor="_as7al2j6lpfs">
            <w:r w:rsidDel="00000000" w:rsidR="00000000" w:rsidRPr="00000000">
              <w:rPr>
                <w:rFonts w:ascii="Open Sans" w:cs="Open Sans" w:eastAsia="Open Sans" w:hAnsi="Open Sans"/>
                <w:i w:val="0"/>
                <w:iCs w:val="0"/>
                <w:smallCaps w:val="0"/>
                <w:strike w:val="0"/>
                <w:color w:val="1155cc"/>
                <w:sz w:val="18"/>
                <w:szCs w:val="18"/>
                <w:u w:val="single"/>
                <w:shd w:fill="auto" w:val="clear"/>
                <w:vertAlign w:val="baseline"/>
                <w:rtl w:val="0"/>
              </w:rPr>
              <w:t xml:space="preserve">Notes on future milestones [ON hold]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spacing w:before="60" w:line="240" w:lineRule="auto"/>
            <w:ind w:left="360" w:firstLine="0"/>
            <w:rPr>
              <w:rFonts w:ascii="Open Sans" w:cs="Open Sans" w:eastAsia="Open Sans" w:hAnsi="Open Sans"/>
              <w:i w:val="0"/>
              <w:iCs w:val="0"/>
              <w:smallCaps w:val="0"/>
              <w:strike w:val="0"/>
              <w:color w:val="1155cc"/>
              <w:sz w:val="18"/>
              <w:szCs w:val="18"/>
              <w:u w:val="single"/>
              <w:shd w:fill="auto" w:val="clear"/>
              <w:vertAlign w:val="baseline"/>
            </w:rPr>
          </w:pPr>
          <w:hyperlink w:anchor="_94hvafuriqai">
            <w:r w:rsidDel="00000000" w:rsidR="00000000" w:rsidRPr="00000000">
              <w:rPr>
                <w:rFonts w:ascii="Open Sans" w:cs="Open Sans" w:eastAsia="Open Sans" w:hAnsi="Open Sans"/>
                <w:i w:val="0"/>
                <w:iCs w:val="0"/>
                <w:smallCaps w:val="0"/>
                <w:strike w:val="0"/>
                <w:color w:val="1155cc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New task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rPr>
          <w:rFonts w:ascii="Open Sans" w:cs="Open Sans" w:eastAsia="Open Sans" w:hAnsi="Open Sans"/>
          <w:sz w:val="20"/>
          <w:szCs w:val="20"/>
        </w:rPr>
      </w:pPr>
      <w:bookmarkStart w:colFirst="0" w:colLast="0" w:name="_pk695xlw53df" w:id="1"/>
      <w:bookmarkEnd w:id="1"/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Work log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br w:type="textWrapping"/>
      </w:r>
      <w:r w:rsidDel="00000000" w:rsidR="00000000" w:rsidRPr="00000000">
        <w:rPr>
          <w:rFonts w:ascii="Open Sans" w:cs="Open Sans" w:eastAsia="Open Sans" w:hAnsi="Open Sans"/>
          <w:b w:val="1"/>
          <w:bCs w:val="1"/>
          <w:color w:val="000000"/>
          <w:sz w:val="20"/>
          <w:szCs w:val="20"/>
          <w:rtl w:val="0"/>
        </w:rPr>
        <w:t xml:space="preserve">2025-04-23: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rPr>
          <w:rFonts w:ascii="Open Sans" w:cs="Open Sans" w:eastAsia="Open Sans" w:hAnsi="Open Sans"/>
          <w:b w:val="1"/>
          <w:bCs w:val="1"/>
        </w:rPr>
      </w:pPr>
      <w:bookmarkStart w:colFirst="0" w:colLast="0" w:name="_sjm352hgvza6" w:id="2"/>
      <w:bookmarkEnd w:id="2"/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Intro</w:t>
      </w:r>
    </w:p>
    <w:p w:rsidR="00000000" w:rsidDel="00000000" w:rsidP="00000000" w:rsidRDefault="00000000" w:rsidRPr="00000000" w14:paraId="00000013">
      <w:pPr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1. We have a SaaS with several features that is already used by our customers. It is built  on: </w:t>
      </w:r>
    </w:p>
    <w:p w:rsidR="00000000" w:rsidDel="00000000" w:rsidP="00000000" w:rsidRDefault="00000000" w:rsidRPr="00000000" w14:paraId="00000014">
      <w:pPr>
        <w:spacing w:line="240" w:lineRule="auto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line="240" w:lineRule="auto"/>
        <w:ind w:left="720" w:hanging="360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WordPress and WooCommerce (for creating account / manage subscription &amp; payment)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line="240" w:lineRule="auto"/>
        <w:ind w:left="720" w:hanging="360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Bubble (for everything else)</w:t>
      </w:r>
    </w:p>
    <w:p w:rsidR="00000000" w:rsidDel="00000000" w:rsidP="00000000" w:rsidRDefault="00000000" w:rsidRPr="00000000" w14:paraId="00000017">
      <w:pPr>
        <w:spacing w:line="240" w:lineRule="auto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User logs in on Wordpress and is then redirected to Bubble: </w:t>
      </w:r>
      <w:hyperlink r:id="rId7">
        <w:r w:rsidDel="00000000" w:rsidR="00000000" w:rsidRPr="00000000">
          <w:rPr>
            <w:rFonts w:ascii="Open Sans" w:cs="Open Sans" w:eastAsia="Open Sans" w:hAnsi="Open Sans"/>
            <w:color w:val="1155cc"/>
            <w:sz w:val="20"/>
            <w:szCs w:val="20"/>
            <w:u w:val="single"/>
            <w:rtl w:val="0"/>
          </w:rPr>
          <w:t xml:space="preserve">https://dashcgstage.wpengine.com/account/</w:t>
        </w:r>
      </w:hyperlink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19">
      <w:pPr>
        <w:spacing w:line="240" w:lineRule="auto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rPr>
          <w:rFonts w:ascii="Open Sans" w:cs="Open Sans" w:eastAsia="Open Sans" w:hAnsi="Open Sans"/>
          <w:sz w:val="20"/>
          <w:szCs w:val="20"/>
          <w:u w:val="single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u w:val="single"/>
          <w:rtl w:val="0"/>
        </w:rPr>
        <w:t xml:space="preserve">We will provide access to the Bubble App. </w:t>
      </w:r>
    </w:p>
    <w:p w:rsidR="00000000" w:rsidDel="00000000" w:rsidP="00000000" w:rsidRDefault="00000000" w:rsidRPr="00000000" w14:paraId="0000001B">
      <w:pPr>
        <w:spacing w:line="240" w:lineRule="auto"/>
        <w:rPr>
          <w:rFonts w:ascii="Open Sans" w:cs="Open Sans" w:eastAsia="Open Sans" w:hAnsi="Open Sans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Open Sans" w:cs="Open Sans" w:eastAsia="Open Sans" w:hAnsi="Open Sans"/>
          <w:sz w:val="20"/>
          <w:szCs w:val="20"/>
          <w:u w:val="single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Bubble app email address: </w:t>
      </w:r>
      <w:hyperlink r:id="rId8">
        <w:r w:rsidDel="00000000" w:rsidR="00000000" w:rsidRPr="00000000">
          <w:rPr>
            <w:rFonts w:ascii="Open Sans" w:cs="Open Sans" w:eastAsia="Open Sans" w:hAnsi="Open Sans"/>
            <w:color w:val="1155cc"/>
            <w:sz w:val="20"/>
            <w:szCs w:val="20"/>
            <w:highlight w:val="white"/>
            <w:u w:val="single"/>
            <w:rtl w:val="0"/>
          </w:rPr>
          <w:t xml:space="preserve">rimal@infiwebsolutions.com</w:t>
        </w:r>
      </w:hyperlink>
      <w:r w:rsidDel="00000000" w:rsidR="00000000" w:rsidRPr="00000000">
        <w:rPr>
          <w:rFonts w:ascii="Open Sans" w:cs="Open Sans" w:eastAsia="Open Sans" w:hAnsi="Open Sans"/>
          <w:color w:val="1a1a1a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color w:val="ff0000"/>
          <w:sz w:val="20"/>
          <w:szCs w:val="20"/>
          <w:rtl w:val="0"/>
        </w:rPr>
        <w:t xml:space="preserve">2. Important: ONLY 1 Developer should access the Bubble app, as only one developer can access the app for the Bubble Plan we purchased, according to Bubble Terms of Service.</w:t>
      </w: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1F">
      <w:pPr>
        <w:spacing w:line="240" w:lineRule="auto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rPr>
          <w:rFonts w:ascii="Open Sans" w:cs="Open Sans" w:eastAsia="Open Sans" w:hAnsi="Open Sans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color w:val="ff0000"/>
          <w:sz w:val="20"/>
          <w:szCs w:val="20"/>
          <w:rtl w:val="0"/>
        </w:rPr>
        <w:t xml:space="preserve">Important: You shall work in the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color w:val="ff0000"/>
          <w:sz w:val="20"/>
          <w:szCs w:val="20"/>
          <w:rtl w:val="0"/>
        </w:rPr>
        <w:t xml:space="preserve">custom branch: </w:t>
      </w:r>
      <w:commentRangeStart w:id="0"/>
      <w:r w:rsidDel="00000000" w:rsidR="00000000" w:rsidRPr="00000000">
        <w:rPr>
          <w:rFonts w:ascii="Open Sans" w:cs="Open Sans" w:eastAsia="Open Sans" w:hAnsi="Open Sans"/>
          <w:b w:val="1"/>
          <w:bCs w:val="1"/>
          <w:color w:val="ff0000"/>
          <w:sz w:val="20"/>
          <w:szCs w:val="20"/>
          <w:rtl w:val="0"/>
        </w:rPr>
        <w:t xml:space="preserve">lex-database-2 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Fonts w:ascii="Open Sans" w:cs="Open Sans" w:eastAsia="Open Sans" w:hAnsi="Open Sans"/>
          <w:b w:val="1"/>
          <w:bCs w:val="1"/>
          <w:color w:val="ff0000"/>
          <w:sz w:val="20"/>
          <w:szCs w:val="20"/>
          <w:rtl w:val="0"/>
        </w:rPr>
        <w:t xml:space="preserve">(and at the end we merge it onto the main branch and verify that everything is working). </w:t>
      </w:r>
    </w:p>
    <w:p w:rsidR="00000000" w:rsidDel="00000000" w:rsidP="00000000" w:rsidRDefault="00000000" w:rsidRPr="00000000" w14:paraId="00000021">
      <w:pPr>
        <w:spacing w:line="240" w:lineRule="auto"/>
        <w:rPr>
          <w:rFonts w:ascii="Open Sans" w:cs="Open Sans" w:eastAsia="Open Sans" w:hAnsi="Open Sans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3. We will use Sendgrid to send emails to the users - We have already set up the Sendgrid account and API. It seems this is working fine, as emails are now sent from our domain.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rPr>
          <w:rFonts w:ascii="Open Sans" w:cs="Open Sans" w:eastAsia="Open Sans" w:hAnsi="Open Sans"/>
          <w:b w:val="1"/>
          <w:bCs w:val="1"/>
        </w:rPr>
      </w:pPr>
      <w:bookmarkStart w:colFirst="0" w:colLast="0" w:name="_p9ctrh5gh9zy" w:id="3"/>
      <w:bookmarkEnd w:id="3"/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Milestone 1: Email Notifications</w:t>
      </w:r>
    </w:p>
    <w:p w:rsidR="00000000" w:rsidDel="00000000" w:rsidP="00000000" w:rsidRDefault="00000000" w:rsidRPr="00000000" w14:paraId="00000025">
      <w:pPr>
        <w:spacing w:line="240" w:lineRule="auto"/>
        <w:rPr>
          <w:rFonts w:ascii="Open Sans" w:cs="Open Sans" w:eastAsia="Open Sans" w:hAnsi="Open Sans"/>
          <w:color w:val="1f1f1f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color w:val="1f1f1f"/>
          <w:sz w:val="20"/>
          <w:szCs w:val="20"/>
          <w:rtl w:val="0"/>
        </w:rPr>
        <w:t xml:space="preserve">1. Every month, the LexDatabase must be updated (monthly report routines) and deployed to live - This is done by a Compliance Gate Admin user.  </w:t>
      </w:r>
    </w:p>
    <w:p w:rsidR="00000000" w:rsidDel="00000000" w:rsidP="00000000" w:rsidRDefault="00000000" w:rsidRPr="00000000" w14:paraId="00000026">
      <w:pPr>
        <w:spacing w:line="240" w:lineRule="auto"/>
        <w:rPr>
          <w:rFonts w:ascii="Open Sans" w:cs="Open Sans" w:eastAsia="Open Sans" w:hAnsi="Open Sans"/>
          <w:color w:val="1f1f1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rPr>
          <w:rFonts w:ascii="Open Sans" w:cs="Open Sans" w:eastAsia="Open Sans" w:hAnsi="Open Sans"/>
          <w:color w:val="1f1f1f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color w:val="1f1f1f"/>
          <w:sz w:val="20"/>
          <w:szCs w:val="20"/>
          <w:rtl w:val="0"/>
        </w:rPr>
        <w:t xml:space="preserve">2. Once this is done, Admin must be able to go to the new page /monthly-email/  (only reachable by admins) where an Admin can click a button “SEND MONTHLY EMAIL NOTIFICATIONS” that sends emails to specific users. </w:t>
      </w:r>
    </w:p>
    <w:p w:rsidR="00000000" w:rsidDel="00000000" w:rsidP="00000000" w:rsidRDefault="00000000" w:rsidRPr="00000000" w14:paraId="00000028">
      <w:pPr>
        <w:spacing w:line="240" w:lineRule="auto"/>
        <w:rPr>
          <w:rFonts w:ascii="Open Sans" w:cs="Open Sans" w:eastAsia="Open Sans" w:hAnsi="Open Sans"/>
          <w:color w:val="1f1f1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rPr>
          <w:rFonts w:ascii="Open Sans" w:cs="Open Sans" w:eastAsia="Open Sans" w:hAnsi="Open Sans"/>
          <w:color w:val="1f1f1f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1f1f1f"/>
          <w:sz w:val="20"/>
          <w:szCs w:val="20"/>
          <w:rtl w:val="0"/>
        </w:rPr>
        <w:t xml:space="preserve">Note: </w:t>
      </w:r>
      <w:r w:rsidDel="00000000" w:rsidR="00000000" w:rsidRPr="00000000">
        <w:rPr>
          <w:rFonts w:ascii="Open Sans" w:cs="Open Sans" w:eastAsia="Open Sans" w:hAnsi="Open Sans"/>
          <w:color w:val="1f1f1f"/>
          <w:sz w:val="20"/>
          <w:szCs w:val="20"/>
          <w:rtl w:val="0"/>
        </w:rPr>
        <w:t xml:space="preserve">the same checks used for the “edit” forms in the /database/ elements and workflow must be used, except for the fact that these workflow/page must be available in the LIVE version of the app as well. </w:t>
      </w:r>
    </w:p>
    <w:p w:rsidR="00000000" w:rsidDel="00000000" w:rsidP="00000000" w:rsidRDefault="00000000" w:rsidRPr="00000000" w14:paraId="0000002A">
      <w:pPr>
        <w:spacing w:line="240" w:lineRule="auto"/>
        <w:rPr>
          <w:rFonts w:ascii="Open Sans" w:cs="Open Sans" w:eastAsia="Open Sans" w:hAnsi="Open Sans"/>
          <w:color w:val="1f1f1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rPr>
          <w:rFonts w:ascii="Open Sans" w:cs="Open Sans" w:eastAsia="Open Sans" w:hAnsi="Open Sans"/>
          <w:color w:val="1f1f1f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color w:val="1f1f1f"/>
          <w:sz w:val="20"/>
          <w:szCs w:val="20"/>
          <w:rtl w:val="0"/>
        </w:rPr>
        <w:t xml:space="preserve">3. The button becomes “unclickable” once the “sending emails” workflow is started. </w:t>
      </w:r>
    </w:p>
    <w:p w:rsidR="00000000" w:rsidDel="00000000" w:rsidP="00000000" w:rsidRDefault="00000000" w:rsidRPr="00000000" w14:paraId="0000002C">
      <w:pPr>
        <w:spacing w:line="240" w:lineRule="auto"/>
        <w:rPr>
          <w:rFonts w:ascii="Open Sans" w:cs="Open Sans" w:eastAsia="Open Sans" w:hAnsi="Open Sans"/>
          <w:color w:val="1f1f1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rPr>
          <w:rFonts w:ascii="Open Sans" w:cs="Open Sans" w:eastAsia="Open Sans" w:hAnsi="Open Sans"/>
          <w:color w:val="1f1f1f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color w:val="1f1f1f"/>
          <w:sz w:val="20"/>
          <w:szCs w:val="20"/>
          <w:rtl w:val="0"/>
        </w:rPr>
        <w:t xml:space="preserve">4. Once the workflow is completed, a text appears below the button claiming “Emails were sent on 2026-MM-DD to the following users: </w:t>
      </w:r>
    </w:p>
    <w:p w:rsidR="00000000" w:rsidDel="00000000" w:rsidP="00000000" w:rsidRDefault="00000000" w:rsidRPr="00000000" w14:paraId="0000002E">
      <w:pPr>
        <w:spacing w:line="240" w:lineRule="auto"/>
        <w:rPr>
          <w:rFonts w:ascii="Open Sans" w:cs="Open Sans" w:eastAsia="Open Sans" w:hAnsi="Open Sans"/>
          <w:color w:val="1f1f1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rPr>
          <w:rFonts w:ascii="Open Sans" w:cs="Open Sans" w:eastAsia="Open Sans" w:hAnsi="Open Sans"/>
          <w:i w:val="1"/>
          <w:iCs w:val="1"/>
          <w:color w:val="1f1f1f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i w:val="1"/>
          <w:iCs w:val="1"/>
          <w:color w:val="1f1f1f"/>
          <w:sz w:val="20"/>
          <w:szCs w:val="20"/>
          <w:rtl w:val="0"/>
        </w:rPr>
        <w:t xml:space="preserve">[user1 email address]</w:t>
      </w:r>
    </w:p>
    <w:p w:rsidR="00000000" w:rsidDel="00000000" w:rsidP="00000000" w:rsidRDefault="00000000" w:rsidRPr="00000000" w14:paraId="00000030">
      <w:pPr>
        <w:spacing w:line="240" w:lineRule="auto"/>
        <w:rPr>
          <w:rFonts w:ascii="Open Sans" w:cs="Open Sans" w:eastAsia="Open Sans" w:hAnsi="Open Sans"/>
          <w:i w:val="1"/>
          <w:iCs w:val="1"/>
          <w:color w:val="1f1f1f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i w:val="1"/>
          <w:iCs w:val="1"/>
          <w:color w:val="1f1f1f"/>
          <w:sz w:val="20"/>
          <w:szCs w:val="20"/>
          <w:rtl w:val="0"/>
        </w:rPr>
        <w:t xml:space="preserve">[user 2 email address]</w:t>
      </w:r>
    </w:p>
    <w:p w:rsidR="00000000" w:rsidDel="00000000" w:rsidP="00000000" w:rsidRDefault="00000000" w:rsidRPr="00000000" w14:paraId="00000031">
      <w:pPr>
        <w:spacing w:line="240" w:lineRule="auto"/>
        <w:rPr>
          <w:rFonts w:ascii="Open Sans" w:cs="Open Sans" w:eastAsia="Open Sans" w:hAnsi="Open Sans"/>
          <w:i w:val="1"/>
          <w:iCs w:val="1"/>
          <w:color w:val="1f1f1f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i w:val="1"/>
          <w:iCs w:val="1"/>
          <w:color w:val="1f1f1f"/>
          <w:sz w:val="20"/>
          <w:szCs w:val="20"/>
          <w:rtl w:val="0"/>
        </w:rPr>
        <w:t xml:space="preserve">Etc. </w:t>
      </w:r>
    </w:p>
    <w:p w:rsidR="00000000" w:rsidDel="00000000" w:rsidP="00000000" w:rsidRDefault="00000000" w:rsidRPr="00000000" w14:paraId="00000032">
      <w:pPr>
        <w:spacing w:line="240" w:lineRule="auto"/>
        <w:rPr>
          <w:rFonts w:ascii="Open Sans" w:cs="Open Sans" w:eastAsia="Open Sans" w:hAnsi="Open Sans"/>
          <w:i w:val="1"/>
          <w:iCs w:val="1"/>
          <w:color w:val="1f1f1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40" w:lineRule="auto"/>
        <w:rPr>
          <w:rFonts w:ascii="Open Sans" w:cs="Open Sans" w:eastAsia="Open Sans" w:hAnsi="Open Sans"/>
          <w:i w:val="1"/>
          <w:iCs w:val="1"/>
          <w:color w:val="1f1f1f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i w:val="1"/>
          <w:iCs w:val="1"/>
          <w:color w:val="1f1f1f"/>
          <w:sz w:val="20"/>
          <w:szCs w:val="20"/>
          <w:rtl w:val="0"/>
        </w:rPr>
        <w:t xml:space="preserve">X emails sent. Workflow completed. </w:t>
      </w:r>
    </w:p>
    <w:p w:rsidR="00000000" w:rsidDel="00000000" w:rsidP="00000000" w:rsidRDefault="00000000" w:rsidRPr="00000000" w14:paraId="00000034">
      <w:pPr>
        <w:spacing w:line="240" w:lineRule="auto"/>
        <w:rPr>
          <w:rFonts w:ascii="Open Sans" w:cs="Open Sans" w:eastAsia="Open Sans" w:hAnsi="Open Sans"/>
          <w:color w:val="1f1f1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rPr>
          <w:rFonts w:ascii="Open Sans" w:cs="Open Sans" w:eastAsia="Open Sans" w:hAnsi="Open Sans"/>
          <w:color w:val="1f1f1f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color w:val="1f1f1f"/>
          <w:sz w:val="20"/>
          <w:szCs w:val="20"/>
          <w:rtl w:val="0"/>
        </w:rPr>
        <w:t xml:space="preserve">The button becomes clickable again (and clicking it would trigger another email), only once all emails are sent. </w:t>
      </w:r>
    </w:p>
    <w:p w:rsidR="00000000" w:rsidDel="00000000" w:rsidP="00000000" w:rsidRDefault="00000000" w:rsidRPr="00000000" w14:paraId="00000036">
      <w:pPr>
        <w:spacing w:line="240" w:lineRule="auto"/>
        <w:rPr>
          <w:rFonts w:ascii="Open Sans" w:cs="Open Sans" w:eastAsia="Open Sans" w:hAnsi="Open Sans"/>
          <w:color w:val="1f1f1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40" w:lineRule="auto"/>
        <w:rPr>
          <w:rFonts w:ascii="Open Sans" w:cs="Open Sans" w:eastAsia="Open Sans" w:hAnsi="Open Sans"/>
          <w:color w:val="1f1f1f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color w:val="1f1f1f"/>
          <w:sz w:val="20"/>
          <w:szCs w:val="20"/>
          <w:rtl w:val="0"/>
        </w:rPr>
        <w:t xml:space="preserve">3. Here is the workflow that sends the email (emails must be sent only to users that satisfy all conditions:</w:t>
      </w:r>
    </w:p>
    <w:p w:rsidR="00000000" w:rsidDel="00000000" w:rsidP="00000000" w:rsidRDefault="00000000" w:rsidRPr="00000000" w14:paraId="00000038">
      <w:pPr>
        <w:spacing w:line="240" w:lineRule="auto"/>
        <w:rPr>
          <w:rFonts w:ascii="Open Sans" w:cs="Open Sans" w:eastAsia="Open Sans" w:hAnsi="Open Sans"/>
          <w:color w:val="1f1f1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40" w:lineRule="auto"/>
        <w:rPr>
          <w:rFonts w:ascii="Open Sans" w:cs="Open Sans" w:eastAsia="Open Sans" w:hAnsi="Open Sans"/>
          <w:i w:val="1"/>
          <w:iCs w:val="1"/>
          <w:color w:val="9900ff"/>
          <w:sz w:val="18"/>
          <w:szCs w:val="18"/>
        </w:rPr>
      </w:pPr>
      <w:r w:rsidDel="00000000" w:rsidR="00000000" w:rsidRPr="00000000">
        <w:rPr>
          <w:rFonts w:ascii="Open Sans" w:cs="Open Sans" w:eastAsia="Open Sans" w:hAnsi="Open Sans"/>
          <w:i w:val="1"/>
          <w:iCs w:val="1"/>
          <w:color w:val="9900ff"/>
          <w:sz w:val="18"/>
          <w:szCs w:val="18"/>
          <w:rtl w:val="0"/>
        </w:rPr>
        <w:t xml:space="preserve">Counter = 0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color w:val="0000ff"/>
          <w:sz w:val="18"/>
          <w:szCs w:val="18"/>
          <w:rtl w:val="0"/>
        </w:rPr>
        <w:t xml:space="preserve">(Note: this is a custom state)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rPr>
          <w:rFonts w:ascii="Open Sans" w:cs="Open Sans" w:eastAsia="Open Sans" w:hAnsi="Open Sans"/>
          <w:i w:val="1"/>
          <w:iCs w:val="1"/>
          <w:color w:val="9900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rPr>
          <w:rFonts w:ascii="Open Sans" w:cs="Open Sans" w:eastAsia="Open Sans" w:hAnsi="Open Sans"/>
          <w:i w:val="1"/>
          <w:iCs w:val="1"/>
          <w:color w:val="9900ff"/>
          <w:sz w:val="18"/>
          <w:szCs w:val="18"/>
        </w:rPr>
      </w:pPr>
      <w:r w:rsidDel="00000000" w:rsidR="00000000" w:rsidRPr="00000000">
        <w:rPr>
          <w:rFonts w:ascii="Open Sans" w:cs="Open Sans" w:eastAsia="Open Sans" w:hAnsi="Open Sans"/>
          <w:i w:val="1"/>
          <w:iCs w:val="1"/>
          <w:color w:val="9900ff"/>
          <w:sz w:val="18"/>
          <w:szCs w:val="18"/>
          <w:rtl w:val="0"/>
        </w:rPr>
        <w:t xml:space="preserve">For every user that has a subscription with status == “active” or status == “pending-cancel” {</w:t>
      </w:r>
    </w:p>
    <w:p w:rsidR="00000000" w:rsidDel="00000000" w:rsidP="00000000" w:rsidRDefault="00000000" w:rsidRPr="00000000" w14:paraId="0000003C">
      <w:pPr>
        <w:spacing w:line="240" w:lineRule="auto"/>
        <w:rPr>
          <w:rFonts w:ascii="Open Sans" w:cs="Open Sans" w:eastAsia="Open Sans" w:hAnsi="Open Sans"/>
          <w:i w:val="1"/>
          <w:iCs w:val="1"/>
          <w:color w:val="9900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40" w:lineRule="auto"/>
        <w:rPr>
          <w:rFonts w:ascii="Open Sans" w:cs="Open Sans" w:eastAsia="Open Sans" w:hAnsi="Open Sans"/>
          <w:i w:val="1"/>
          <w:iCs w:val="1"/>
          <w:color w:val="9900ff"/>
          <w:sz w:val="18"/>
          <w:szCs w:val="18"/>
        </w:rPr>
      </w:pPr>
      <w:r w:rsidDel="00000000" w:rsidR="00000000" w:rsidRPr="00000000">
        <w:rPr>
          <w:rFonts w:ascii="Open Sans" w:cs="Open Sans" w:eastAsia="Open Sans" w:hAnsi="Open Sans"/>
          <w:i w:val="1"/>
          <w:iCs w:val="1"/>
          <w:color w:val="9900ff"/>
          <w:sz w:val="18"/>
          <w:szCs w:val="18"/>
          <w:rtl w:val="0"/>
        </w:rPr>
        <w:tab/>
        <w:t xml:space="preserve">Counter = Counter +1 </w:t>
      </w:r>
    </w:p>
    <w:p w:rsidR="00000000" w:rsidDel="00000000" w:rsidP="00000000" w:rsidRDefault="00000000" w:rsidRPr="00000000" w14:paraId="0000003E">
      <w:pPr>
        <w:spacing w:line="240" w:lineRule="auto"/>
        <w:rPr>
          <w:rFonts w:ascii="Open Sans" w:cs="Open Sans" w:eastAsia="Open Sans" w:hAnsi="Open Sans"/>
          <w:i w:val="1"/>
          <w:iCs w:val="1"/>
          <w:color w:val="9900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40" w:lineRule="auto"/>
        <w:ind w:firstLine="720"/>
        <w:rPr>
          <w:rFonts w:ascii="Open Sans" w:cs="Open Sans" w:eastAsia="Open Sans" w:hAnsi="Open Sans"/>
          <w:i w:val="1"/>
          <w:iCs w:val="1"/>
          <w:color w:val="9900ff"/>
          <w:sz w:val="18"/>
          <w:szCs w:val="18"/>
        </w:rPr>
      </w:pPr>
      <w:r w:rsidDel="00000000" w:rsidR="00000000" w:rsidRPr="00000000">
        <w:rPr>
          <w:rFonts w:ascii="Open Sans" w:cs="Open Sans" w:eastAsia="Open Sans" w:hAnsi="Open Sans"/>
          <w:i w:val="1"/>
          <w:iCs w:val="1"/>
          <w:color w:val="9900ff"/>
          <w:sz w:val="18"/>
          <w:szCs w:val="18"/>
          <w:rtl w:val="0"/>
        </w:rPr>
        <w:t xml:space="preserve">IF user’s Tracked Regulations Listing IS NOT EMPTY { </w:t>
      </w:r>
    </w:p>
    <w:p w:rsidR="00000000" w:rsidDel="00000000" w:rsidP="00000000" w:rsidRDefault="00000000" w:rsidRPr="00000000" w14:paraId="00000040">
      <w:pPr>
        <w:spacing w:line="240" w:lineRule="auto"/>
        <w:rPr>
          <w:rFonts w:ascii="Open Sans" w:cs="Open Sans" w:eastAsia="Open Sans" w:hAnsi="Open Sans"/>
          <w:i w:val="1"/>
          <w:iCs w:val="1"/>
          <w:color w:val="9900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ind w:firstLine="720"/>
        <w:rPr>
          <w:rFonts w:ascii="Open Sans" w:cs="Open Sans" w:eastAsia="Open Sans" w:hAnsi="Open Sans"/>
          <w:i w:val="1"/>
          <w:iCs w:val="1"/>
          <w:color w:val="9900ff"/>
          <w:sz w:val="18"/>
          <w:szCs w:val="18"/>
        </w:rPr>
      </w:pPr>
      <w:r w:rsidDel="00000000" w:rsidR="00000000" w:rsidRPr="00000000">
        <w:rPr>
          <w:rFonts w:ascii="Open Sans" w:cs="Open Sans" w:eastAsia="Open Sans" w:hAnsi="Open Sans"/>
          <w:i w:val="1"/>
          <w:iCs w:val="1"/>
          <w:color w:val="9900ff"/>
          <w:sz w:val="18"/>
          <w:szCs w:val="18"/>
          <w:rtl w:val="0"/>
        </w:rPr>
        <w:t xml:space="preserve">        For every tracked regulation {</w:t>
      </w:r>
    </w:p>
    <w:p w:rsidR="00000000" w:rsidDel="00000000" w:rsidP="00000000" w:rsidRDefault="00000000" w:rsidRPr="00000000" w14:paraId="00000042">
      <w:pPr>
        <w:spacing w:line="240" w:lineRule="auto"/>
        <w:ind w:firstLine="720"/>
        <w:rPr>
          <w:rFonts w:ascii="Open Sans" w:cs="Open Sans" w:eastAsia="Open Sans" w:hAnsi="Open Sans"/>
          <w:i w:val="1"/>
          <w:iCs w:val="1"/>
          <w:color w:val="9900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40" w:lineRule="auto"/>
        <w:ind w:firstLine="720"/>
        <w:rPr>
          <w:rFonts w:ascii="Open Sans" w:cs="Open Sans" w:eastAsia="Open Sans" w:hAnsi="Open Sans"/>
          <w:i w:val="1"/>
          <w:iCs w:val="1"/>
          <w:color w:val="9900ff"/>
          <w:sz w:val="18"/>
          <w:szCs w:val="18"/>
        </w:rPr>
      </w:pPr>
      <w:r w:rsidDel="00000000" w:rsidR="00000000" w:rsidRPr="00000000">
        <w:rPr>
          <w:rFonts w:ascii="Open Sans" w:cs="Open Sans" w:eastAsia="Open Sans" w:hAnsi="Open Sans"/>
          <w:i w:val="1"/>
          <w:iCs w:val="1"/>
          <w:color w:val="9900ff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i w:val="1"/>
          <w:iCs w:val="1"/>
          <w:color w:val="9900ff"/>
          <w:sz w:val="18"/>
          <w:szCs w:val="18"/>
          <w:rtl w:val="0"/>
        </w:rPr>
        <w:t xml:space="preserve">If “New version found” date &gt; “Date in which last email was sent”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color w:val="9900ff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44">
      <w:pPr>
        <w:spacing w:line="240" w:lineRule="auto"/>
        <w:ind w:firstLine="720"/>
        <w:rPr>
          <w:rFonts w:ascii="Open Sans" w:cs="Open Sans" w:eastAsia="Open Sans" w:hAnsi="Open Sans"/>
          <w:i w:val="1"/>
          <w:iCs w:val="1"/>
          <w:color w:val="9900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40" w:lineRule="auto"/>
        <w:ind w:left="1440" w:firstLine="0"/>
        <w:rPr>
          <w:rFonts w:ascii="Open Sans" w:cs="Open Sans" w:eastAsia="Open Sans" w:hAnsi="Open Sans"/>
          <w:i w:val="1"/>
          <w:iCs w:val="1"/>
          <w:color w:val="0000ff"/>
          <w:sz w:val="18"/>
          <w:szCs w:val="18"/>
        </w:rPr>
      </w:pPr>
      <w:r w:rsidDel="00000000" w:rsidR="00000000" w:rsidRPr="00000000">
        <w:rPr>
          <w:rFonts w:ascii="Open Sans" w:cs="Open Sans" w:eastAsia="Open Sans" w:hAnsi="Open Sans"/>
          <w:i w:val="1"/>
          <w:iCs w:val="1"/>
          <w:color w:val="9900ff"/>
          <w:sz w:val="18"/>
          <w:szCs w:val="18"/>
          <w:rtl w:val="0"/>
        </w:rPr>
        <w:t xml:space="preserve">Add Regulation to “Email sending array” 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color w:val="0000ff"/>
          <w:sz w:val="18"/>
          <w:szCs w:val="18"/>
          <w:rtl w:val="0"/>
        </w:rPr>
        <w:t xml:space="preserve">(Note: this is a custom state)</w:t>
      </w:r>
    </w:p>
    <w:p w:rsidR="00000000" w:rsidDel="00000000" w:rsidP="00000000" w:rsidRDefault="00000000" w:rsidRPr="00000000" w14:paraId="00000046">
      <w:pPr>
        <w:spacing w:line="240" w:lineRule="auto"/>
        <w:ind w:left="0" w:firstLine="0"/>
        <w:rPr>
          <w:rFonts w:ascii="Open Sans" w:cs="Open Sans" w:eastAsia="Open Sans" w:hAnsi="Open Sans"/>
          <w:i w:val="1"/>
          <w:iCs w:val="1"/>
          <w:color w:val="0000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40" w:lineRule="auto"/>
        <w:ind w:firstLine="720"/>
        <w:rPr>
          <w:rFonts w:ascii="Open Sans" w:cs="Open Sans" w:eastAsia="Open Sans" w:hAnsi="Open Sans"/>
          <w:i w:val="1"/>
          <w:iCs w:val="1"/>
          <w:color w:val="9900ff"/>
          <w:sz w:val="18"/>
          <w:szCs w:val="18"/>
        </w:rPr>
      </w:pPr>
      <w:r w:rsidDel="00000000" w:rsidR="00000000" w:rsidRPr="00000000">
        <w:rPr>
          <w:rFonts w:ascii="Open Sans" w:cs="Open Sans" w:eastAsia="Open Sans" w:hAnsi="Open Sans"/>
          <w:i w:val="1"/>
          <w:iCs w:val="1"/>
          <w:color w:val="9900ff"/>
          <w:sz w:val="18"/>
          <w:szCs w:val="18"/>
          <w:rtl w:val="0"/>
        </w:rPr>
        <w:t xml:space="preserve">          }</w:t>
      </w:r>
    </w:p>
    <w:p w:rsidR="00000000" w:rsidDel="00000000" w:rsidP="00000000" w:rsidRDefault="00000000" w:rsidRPr="00000000" w14:paraId="00000048">
      <w:pPr>
        <w:spacing w:line="240" w:lineRule="auto"/>
        <w:rPr>
          <w:rFonts w:ascii="Open Sans" w:cs="Open Sans" w:eastAsia="Open Sans" w:hAnsi="Open Sans"/>
          <w:i w:val="1"/>
          <w:iCs w:val="1"/>
          <w:color w:val="9900ff"/>
          <w:sz w:val="18"/>
          <w:szCs w:val="18"/>
        </w:rPr>
      </w:pPr>
      <w:r w:rsidDel="00000000" w:rsidR="00000000" w:rsidRPr="00000000">
        <w:rPr>
          <w:rFonts w:ascii="Open Sans" w:cs="Open Sans" w:eastAsia="Open Sans" w:hAnsi="Open Sans"/>
          <w:i w:val="1"/>
          <w:iCs w:val="1"/>
          <w:color w:val="9900ff"/>
          <w:sz w:val="18"/>
          <w:szCs w:val="18"/>
          <w:rtl w:val="0"/>
        </w:rPr>
        <w:t xml:space="preserve">                     }</w:t>
      </w:r>
    </w:p>
    <w:p w:rsidR="00000000" w:rsidDel="00000000" w:rsidP="00000000" w:rsidRDefault="00000000" w:rsidRPr="00000000" w14:paraId="00000049">
      <w:pPr>
        <w:spacing w:line="240" w:lineRule="auto"/>
        <w:rPr>
          <w:rFonts w:ascii="Open Sans" w:cs="Open Sans" w:eastAsia="Open Sans" w:hAnsi="Open Sans"/>
          <w:i w:val="1"/>
          <w:iCs w:val="1"/>
          <w:color w:val="9900ff"/>
          <w:sz w:val="18"/>
          <w:szCs w:val="18"/>
        </w:rPr>
      </w:pPr>
      <w:r w:rsidDel="00000000" w:rsidR="00000000" w:rsidRPr="00000000">
        <w:rPr>
          <w:rFonts w:ascii="Open Sans" w:cs="Open Sans" w:eastAsia="Open Sans" w:hAnsi="Open Sans"/>
          <w:i w:val="1"/>
          <w:iCs w:val="1"/>
          <w:color w:val="9900ff"/>
          <w:sz w:val="18"/>
          <w:szCs w:val="18"/>
          <w:rtl w:val="0"/>
        </w:rPr>
        <w:tab/>
      </w:r>
    </w:p>
    <w:p w:rsidR="00000000" w:rsidDel="00000000" w:rsidP="00000000" w:rsidRDefault="00000000" w:rsidRPr="00000000" w14:paraId="0000004A">
      <w:pPr>
        <w:spacing w:line="240" w:lineRule="auto"/>
        <w:ind w:firstLine="720"/>
        <w:rPr>
          <w:rFonts w:ascii="Open Sans" w:cs="Open Sans" w:eastAsia="Open Sans" w:hAnsi="Open Sans"/>
          <w:i w:val="1"/>
          <w:iCs w:val="1"/>
          <w:color w:val="9900ff"/>
          <w:sz w:val="18"/>
          <w:szCs w:val="18"/>
        </w:rPr>
      </w:pPr>
      <w:r w:rsidDel="00000000" w:rsidR="00000000" w:rsidRPr="00000000">
        <w:rPr>
          <w:rFonts w:ascii="Open Sans" w:cs="Open Sans" w:eastAsia="Open Sans" w:hAnsi="Open Sans"/>
          <w:i w:val="1"/>
          <w:iCs w:val="1"/>
          <w:color w:val="9900ff"/>
          <w:sz w:val="18"/>
          <w:szCs w:val="18"/>
          <w:rtl w:val="0"/>
        </w:rPr>
        <w:t xml:space="preserve">Send email to user (once the array is completed)</w:t>
      </w:r>
    </w:p>
    <w:p w:rsidR="00000000" w:rsidDel="00000000" w:rsidP="00000000" w:rsidRDefault="00000000" w:rsidRPr="00000000" w14:paraId="0000004B">
      <w:pPr>
        <w:spacing w:line="240" w:lineRule="auto"/>
        <w:rPr>
          <w:rFonts w:ascii="Open Sans" w:cs="Open Sans" w:eastAsia="Open Sans" w:hAnsi="Open Sans"/>
          <w:i w:val="1"/>
          <w:iCs w:val="1"/>
          <w:color w:val="9900ff"/>
          <w:sz w:val="18"/>
          <w:szCs w:val="18"/>
        </w:rPr>
      </w:pPr>
      <w:r w:rsidDel="00000000" w:rsidR="00000000" w:rsidRPr="00000000">
        <w:rPr>
          <w:rFonts w:ascii="Open Sans" w:cs="Open Sans" w:eastAsia="Open Sans" w:hAnsi="Open Sans"/>
          <w:i w:val="1"/>
          <w:iCs w:val="1"/>
          <w:color w:val="9900ff"/>
          <w:sz w:val="18"/>
          <w:szCs w:val="18"/>
          <w:rtl w:val="0"/>
        </w:rPr>
        <w:tab/>
      </w:r>
    </w:p>
    <w:p w:rsidR="00000000" w:rsidDel="00000000" w:rsidP="00000000" w:rsidRDefault="00000000" w:rsidRPr="00000000" w14:paraId="0000004C">
      <w:pPr>
        <w:spacing w:line="240" w:lineRule="auto"/>
        <w:ind w:firstLine="720"/>
        <w:rPr>
          <w:rFonts w:ascii="Open Sans" w:cs="Open Sans" w:eastAsia="Open Sans" w:hAnsi="Open Sans"/>
          <w:i w:val="1"/>
          <w:iCs w:val="1"/>
          <w:color w:val="9900ff"/>
          <w:sz w:val="18"/>
          <w:szCs w:val="18"/>
        </w:rPr>
      </w:pPr>
      <w:r w:rsidDel="00000000" w:rsidR="00000000" w:rsidRPr="00000000">
        <w:rPr>
          <w:rFonts w:ascii="Open Sans" w:cs="Open Sans" w:eastAsia="Open Sans" w:hAnsi="Open Sans"/>
          <w:i w:val="1"/>
          <w:iCs w:val="1"/>
          <w:color w:val="9900ff"/>
          <w:sz w:val="18"/>
          <w:szCs w:val="18"/>
          <w:rtl w:val="0"/>
        </w:rPr>
        <w:t xml:space="preserve">Delete “Email sending array” for the user</w:t>
      </w:r>
    </w:p>
    <w:p w:rsidR="00000000" w:rsidDel="00000000" w:rsidP="00000000" w:rsidRDefault="00000000" w:rsidRPr="00000000" w14:paraId="0000004D">
      <w:pPr>
        <w:spacing w:line="240" w:lineRule="auto"/>
        <w:rPr>
          <w:rFonts w:ascii="Open Sans" w:cs="Open Sans" w:eastAsia="Open Sans" w:hAnsi="Open Sans"/>
          <w:i w:val="1"/>
          <w:iCs w:val="1"/>
          <w:color w:val="9900ff"/>
          <w:sz w:val="18"/>
          <w:szCs w:val="18"/>
        </w:rPr>
      </w:pPr>
      <w:r w:rsidDel="00000000" w:rsidR="00000000" w:rsidRPr="00000000">
        <w:rPr>
          <w:rFonts w:ascii="Open Sans" w:cs="Open Sans" w:eastAsia="Open Sans" w:hAnsi="Open Sans"/>
          <w:i w:val="1"/>
          <w:iCs w:val="1"/>
          <w:color w:val="9900ff"/>
          <w:sz w:val="18"/>
          <w:szCs w:val="18"/>
          <w:rtl w:val="0"/>
        </w:rPr>
        <w:t xml:space="preserve"> </w:t>
        <w:tab/>
      </w:r>
    </w:p>
    <w:p w:rsidR="00000000" w:rsidDel="00000000" w:rsidP="00000000" w:rsidRDefault="00000000" w:rsidRPr="00000000" w14:paraId="0000004E">
      <w:pPr>
        <w:spacing w:line="240" w:lineRule="auto"/>
        <w:ind w:firstLine="720"/>
        <w:rPr>
          <w:rFonts w:ascii="Open Sans" w:cs="Open Sans" w:eastAsia="Open Sans" w:hAnsi="Open Sans"/>
          <w:i w:val="1"/>
          <w:iCs w:val="1"/>
          <w:color w:val="9900ff"/>
          <w:sz w:val="18"/>
          <w:szCs w:val="18"/>
        </w:rPr>
      </w:pPr>
      <w:r w:rsidDel="00000000" w:rsidR="00000000" w:rsidRPr="00000000">
        <w:rPr>
          <w:rFonts w:ascii="Open Sans" w:cs="Open Sans" w:eastAsia="Open Sans" w:hAnsi="Open Sans"/>
          <w:i w:val="1"/>
          <w:iCs w:val="1"/>
          <w:color w:val="9900ff"/>
          <w:sz w:val="18"/>
          <w:szCs w:val="18"/>
          <w:rtl w:val="0"/>
        </w:rPr>
        <w:t xml:space="preserve">Update “User email notifications” database table</w:t>
        <w:tab/>
      </w:r>
    </w:p>
    <w:p w:rsidR="00000000" w:rsidDel="00000000" w:rsidP="00000000" w:rsidRDefault="00000000" w:rsidRPr="00000000" w14:paraId="0000004F">
      <w:pPr>
        <w:spacing w:line="240" w:lineRule="auto"/>
        <w:ind w:firstLine="720"/>
        <w:rPr>
          <w:rFonts w:ascii="Open Sans" w:cs="Open Sans" w:eastAsia="Open Sans" w:hAnsi="Open Sans"/>
          <w:i w:val="1"/>
          <w:iCs w:val="1"/>
          <w:color w:val="9900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40" w:lineRule="auto"/>
        <w:ind w:left="0" w:firstLine="720"/>
        <w:rPr>
          <w:rFonts w:ascii="Open Sans" w:cs="Open Sans" w:eastAsia="Open Sans" w:hAnsi="Open Sans"/>
          <w:i w:val="1"/>
          <w:iCs w:val="1"/>
          <w:color w:val="0000ff"/>
          <w:sz w:val="18"/>
          <w:szCs w:val="18"/>
        </w:rPr>
      </w:pPr>
      <w:r w:rsidDel="00000000" w:rsidR="00000000" w:rsidRPr="00000000">
        <w:rPr>
          <w:rFonts w:ascii="Open Sans" w:cs="Open Sans" w:eastAsia="Open Sans" w:hAnsi="Open Sans"/>
          <w:i w:val="1"/>
          <w:iCs w:val="1"/>
          <w:color w:val="0000ff"/>
          <w:sz w:val="18"/>
          <w:szCs w:val="18"/>
          <w:rtl w:val="0"/>
        </w:rPr>
        <w:t xml:space="preserve">Note: “User email notifications” database table must contain, for every time that an email is sent:</w:t>
      </w:r>
    </w:p>
    <w:p w:rsidR="00000000" w:rsidDel="00000000" w:rsidP="00000000" w:rsidRDefault="00000000" w:rsidRPr="00000000" w14:paraId="00000051">
      <w:pPr>
        <w:spacing w:line="240" w:lineRule="auto"/>
        <w:ind w:left="0" w:firstLine="720"/>
        <w:rPr>
          <w:rFonts w:ascii="Open Sans" w:cs="Open Sans" w:eastAsia="Open Sans" w:hAnsi="Open Sans"/>
          <w:i w:val="1"/>
          <w:iCs w:val="1"/>
          <w:color w:val="0000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line="240" w:lineRule="auto"/>
        <w:ind w:left="2160" w:hanging="360"/>
        <w:rPr>
          <w:rFonts w:ascii="Open Sans" w:cs="Open Sans" w:eastAsia="Open Sans" w:hAnsi="Open Sans"/>
          <w:i w:val="1"/>
          <w:iCs w:val="1"/>
          <w:color w:val="0000ff"/>
          <w:sz w:val="18"/>
          <w:szCs w:val="18"/>
          <w:u w:val="none"/>
        </w:rPr>
      </w:pPr>
      <w:r w:rsidDel="00000000" w:rsidR="00000000" w:rsidRPr="00000000">
        <w:rPr>
          <w:rFonts w:ascii="Open Sans" w:cs="Open Sans" w:eastAsia="Open Sans" w:hAnsi="Open Sans"/>
          <w:i w:val="1"/>
          <w:iCs w:val="1"/>
          <w:color w:val="0000ff"/>
          <w:sz w:val="18"/>
          <w:szCs w:val="18"/>
          <w:rtl w:val="0"/>
        </w:rPr>
        <w:t xml:space="preserve">Email #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line="240" w:lineRule="auto"/>
        <w:ind w:left="2160" w:hanging="360"/>
        <w:rPr>
          <w:rFonts w:ascii="Open Sans" w:cs="Open Sans" w:eastAsia="Open Sans" w:hAnsi="Open Sans"/>
          <w:i w:val="1"/>
          <w:iCs w:val="1"/>
          <w:color w:val="0000ff"/>
          <w:sz w:val="18"/>
          <w:szCs w:val="18"/>
          <w:u w:val="none"/>
        </w:rPr>
      </w:pPr>
      <w:r w:rsidDel="00000000" w:rsidR="00000000" w:rsidRPr="00000000">
        <w:rPr>
          <w:rFonts w:ascii="Open Sans" w:cs="Open Sans" w:eastAsia="Open Sans" w:hAnsi="Open Sans"/>
          <w:i w:val="1"/>
          <w:iCs w:val="1"/>
          <w:color w:val="0000ff"/>
          <w:sz w:val="18"/>
          <w:szCs w:val="18"/>
          <w:rtl w:val="0"/>
        </w:rPr>
        <w:t xml:space="preserve">Date on which the email is sent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line="240" w:lineRule="auto"/>
        <w:ind w:left="2160" w:hanging="360"/>
        <w:rPr>
          <w:rFonts w:ascii="Open Sans" w:cs="Open Sans" w:eastAsia="Open Sans" w:hAnsi="Open Sans"/>
          <w:i w:val="1"/>
          <w:iCs w:val="1"/>
          <w:color w:val="0000ff"/>
          <w:sz w:val="18"/>
          <w:szCs w:val="18"/>
          <w:u w:val="none"/>
        </w:rPr>
      </w:pPr>
      <w:r w:rsidDel="00000000" w:rsidR="00000000" w:rsidRPr="00000000">
        <w:rPr>
          <w:rFonts w:ascii="Open Sans" w:cs="Open Sans" w:eastAsia="Open Sans" w:hAnsi="Open Sans"/>
          <w:i w:val="1"/>
          <w:iCs w:val="1"/>
          <w:color w:val="0000ff"/>
          <w:sz w:val="18"/>
          <w:szCs w:val="18"/>
          <w:rtl w:val="0"/>
        </w:rPr>
        <w:t xml:space="preserve">List of users who receive an email. 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line="240" w:lineRule="auto"/>
        <w:ind w:left="2160" w:hanging="360"/>
        <w:rPr>
          <w:rFonts w:ascii="Open Sans" w:cs="Open Sans" w:eastAsia="Open Sans" w:hAnsi="Open Sans"/>
          <w:i w:val="1"/>
          <w:iCs w:val="1"/>
          <w:color w:val="0000ff"/>
          <w:sz w:val="18"/>
          <w:szCs w:val="1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40" w:lineRule="auto"/>
        <w:rPr>
          <w:rFonts w:ascii="Open Sans" w:cs="Open Sans" w:eastAsia="Open Sans" w:hAnsi="Open Sans"/>
          <w:i w:val="1"/>
          <w:iCs w:val="1"/>
          <w:color w:val="9900ff"/>
          <w:sz w:val="18"/>
          <w:szCs w:val="18"/>
        </w:rPr>
      </w:pPr>
      <w:r w:rsidDel="00000000" w:rsidR="00000000" w:rsidRPr="00000000">
        <w:rPr>
          <w:rFonts w:ascii="Open Sans" w:cs="Open Sans" w:eastAsia="Open Sans" w:hAnsi="Open Sans"/>
          <w:i w:val="1"/>
          <w:iCs w:val="1"/>
          <w:color w:val="9900ff"/>
          <w:sz w:val="18"/>
          <w:szCs w:val="18"/>
          <w:rtl w:val="0"/>
        </w:rPr>
        <w:t xml:space="preserve">             }</w:t>
      </w:r>
    </w:p>
    <w:p w:rsidR="00000000" w:rsidDel="00000000" w:rsidP="00000000" w:rsidRDefault="00000000" w:rsidRPr="00000000" w14:paraId="00000057">
      <w:pPr>
        <w:spacing w:line="240" w:lineRule="auto"/>
        <w:rPr>
          <w:rFonts w:ascii="Open Sans" w:cs="Open Sans" w:eastAsia="Open Sans" w:hAnsi="Open Sans"/>
          <w:i w:val="1"/>
          <w:iCs w:val="1"/>
          <w:color w:val="9900ff"/>
          <w:sz w:val="18"/>
          <w:szCs w:val="18"/>
        </w:rPr>
      </w:pPr>
      <w:r w:rsidDel="00000000" w:rsidR="00000000" w:rsidRPr="00000000">
        <w:rPr>
          <w:rFonts w:ascii="Open Sans" w:cs="Open Sans" w:eastAsia="Open Sans" w:hAnsi="Open Sans"/>
          <w:i w:val="1"/>
          <w:iCs w:val="1"/>
          <w:color w:val="9900f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58">
      <w:pPr>
        <w:spacing w:line="240" w:lineRule="auto"/>
        <w:rPr>
          <w:rFonts w:ascii="Open Sans" w:cs="Open Sans" w:eastAsia="Open Sans" w:hAnsi="Open Sans"/>
          <w:i w:val="1"/>
          <w:iCs w:val="1"/>
          <w:color w:val="9900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40" w:lineRule="auto"/>
        <w:rPr>
          <w:rFonts w:ascii="Open Sans" w:cs="Open Sans" w:eastAsia="Open Sans" w:hAnsi="Open Sans"/>
          <w:i w:val="1"/>
          <w:iCs w:val="1"/>
          <w:color w:val="9900ff"/>
          <w:sz w:val="18"/>
          <w:szCs w:val="18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1"/>
          <w:iCs w:val="1"/>
          <w:color w:val="9900ff"/>
          <w:sz w:val="18"/>
          <w:szCs w:val="18"/>
          <w:rtl w:val="0"/>
        </w:rPr>
        <w:t xml:space="preserve">Security check: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color w:val="9900ff"/>
          <w:sz w:val="18"/>
          <w:szCs w:val="18"/>
          <w:rtl w:val="0"/>
        </w:rPr>
        <w:t xml:space="preserve">If counter == total number of users, STOP.  </w:t>
      </w:r>
    </w:p>
    <w:p w:rsidR="00000000" w:rsidDel="00000000" w:rsidP="00000000" w:rsidRDefault="00000000" w:rsidRPr="00000000" w14:paraId="0000005A">
      <w:pPr>
        <w:spacing w:line="240" w:lineRule="auto"/>
        <w:rPr>
          <w:rFonts w:ascii="Open Sans" w:cs="Open Sans" w:eastAsia="Open Sans" w:hAnsi="Open Sans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40" w:lineRule="auto"/>
        <w:rPr>
          <w:rFonts w:ascii="Open Sans" w:cs="Open Sans" w:eastAsia="Open Sans" w:hAnsi="Open Sans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Email 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Email sending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List of users who receive an 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Number of emails sent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ff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ff0000"/>
                <w:sz w:val="18"/>
                <w:szCs w:val="18"/>
                <w:rtl w:val="0"/>
              </w:rPr>
              <w:t xml:space="preserve">2026-04-30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ff0000"/>
                <w:sz w:val="18"/>
                <w:szCs w:val="18"/>
                <w:rtl w:val="0"/>
              </w:rPr>
              <w:t xml:space="preserve">user1@gmail.com</w:t>
            </w:r>
            <w:r w:rsidDel="00000000" w:rsidR="00000000" w:rsidRPr="00000000">
              <w:rPr>
                <w:rFonts w:ascii="Open Sans" w:cs="Open Sans" w:eastAsia="Open Sans" w:hAnsi="Open Sans"/>
                <w:color w:val="ff0000"/>
                <w:sz w:val="18"/>
                <w:szCs w:val="18"/>
                <w:rtl w:val="0"/>
              </w:rPr>
              <w:t xml:space="preserve">, user2@email.com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ff0000"/>
                <w:sz w:val="18"/>
                <w:szCs w:val="18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spacing w:line="240" w:lineRule="auto"/>
        <w:rPr>
          <w:rFonts w:ascii="Open Sans" w:cs="Open Sans" w:eastAsia="Open Sans" w:hAnsi="Open Sans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240" w:lineRule="auto"/>
        <w:rPr>
          <w:rFonts w:ascii="Open Sans" w:cs="Open Sans" w:eastAsia="Open Sans" w:hAnsi="Open Sans"/>
          <w:color w:val="ff0000"/>
          <w:sz w:val="18"/>
          <w:szCs w:val="18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ff0000"/>
          <w:sz w:val="18"/>
          <w:szCs w:val="18"/>
          <w:rtl w:val="0"/>
        </w:rPr>
        <w:t xml:space="preserve">Important: </w:t>
      </w:r>
      <w:r w:rsidDel="00000000" w:rsidR="00000000" w:rsidRPr="00000000">
        <w:rPr>
          <w:rFonts w:ascii="Open Sans" w:cs="Open Sans" w:eastAsia="Open Sans" w:hAnsi="Open Sans"/>
          <w:color w:val="ff0000"/>
          <w:sz w:val="18"/>
          <w:szCs w:val="18"/>
          <w:rtl w:val="0"/>
        </w:rPr>
        <w:t xml:space="preserve">we need a column in the database to initialise the system, with date 2026-04-30 - This is to make sure that users do not get emails for updates that were found in Jan-April 2026</w:t>
      </w:r>
    </w:p>
    <w:p w:rsidR="00000000" w:rsidDel="00000000" w:rsidP="00000000" w:rsidRDefault="00000000" w:rsidRPr="00000000" w14:paraId="0000006E">
      <w:pPr>
        <w:spacing w:line="240" w:lineRule="auto"/>
        <w:rPr>
          <w:rFonts w:ascii="Open Sans" w:cs="Open Sans" w:eastAsia="Open Sans" w:hAnsi="Open Sans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240" w:lineRule="auto"/>
        <w:rPr>
          <w:rFonts w:ascii="Open Sans" w:cs="Open Sans" w:eastAsia="Open Sans" w:hAnsi="Open Sans"/>
          <w:color w:val="0000ff"/>
          <w:sz w:val="18"/>
          <w:szCs w:val="18"/>
        </w:rPr>
      </w:pPr>
      <w:r w:rsidDel="00000000" w:rsidR="00000000" w:rsidRPr="00000000">
        <w:rPr>
          <w:rFonts w:ascii="Open Sans" w:cs="Open Sans" w:eastAsia="Open Sans" w:hAnsi="Open Sans"/>
          <w:color w:val="0000ff"/>
          <w:sz w:val="18"/>
          <w:szCs w:val="18"/>
          <w:rtl w:val="0"/>
        </w:rPr>
        <w:t xml:space="preserve">Note: the table “User email notifications” is now in Bubble: </w:t>
      </w:r>
    </w:p>
    <w:p w:rsidR="00000000" w:rsidDel="00000000" w:rsidP="00000000" w:rsidRDefault="00000000" w:rsidRPr="00000000" w14:paraId="00000070">
      <w:pPr>
        <w:spacing w:line="240" w:lineRule="auto"/>
        <w:rPr>
          <w:rFonts w:ascii="Open Sans" w:cs="Open Sans" w:eastAsia="Open Sans" w:hAnsi="Open Sans"/>
          <w:color w:val="ff0000"/>
          <w:sz w:val="18"/>
          <w:szCs w:val="18"/>
        </w:rPr>
      </w:pPr>
      <w:r w:rsidDel="00000000" w:rsidR="00000000" w:rsidRPr="00000000">
        <w:rPr>
          <w:rFonts w:ascii="Open Sans" w:cs="Open Sans" w:eastAsia="Open Sans" w:hAnsi="Open Sans"/>
          <w:color w:val="ff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Open Sans" w:cs="Open Sans" w:eastAsia="Open Sans" w:hAnsi="Open Sans"/>
          <w:color w:val="ff0000"/>
          <w:sz w:val="18"/>
          <w:szCs w:val="18"/>
        </w:rPr>
        <w:drawing>
          <wp:inline distB="114300" distT="114300" distL="114300" distR="114300">
            <wp:extent cx="13382625" cy="308610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382625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Note: We must find a way to efficiently filter the users who must receive an email</w:t>
      </w:r>
    </w:p>
    <w:p w:rsidR="00000000" w:rsidDel="00000000" w:rsidP="00000000" w:rsidRDefault="00000000" w:rsidRPr="00000000" w14:paraId="00000073">
      <w:pPr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Open Sans" w:cs="Open Sans" w:eastAsia="Open Sans" w:hAnsi="Open Sans"/>
          <w:color w:val="9900ff"/>
          <w:sz w:val="18"/>
          <w:szCs w:val="18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4. Please do your best to write here your version of the algorithm: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Open Sans" w:cs="Open Sans" w:eastAsia="Open Sans" w:hAnsi="Open Sans"/>
          <w:b w:val="1"/>
          <w:bCs w:val="1"/>
          <w:color w:val="9900ff"/>
          <w:sz w:val="18"/>
          <w:szCs w:val="18"/>
        </w:rPr>
      </w:pPr>
      <w:r w:rsidDel="00000000" w:rsidR="00000000" w:rsidRPr="00000000">
        <w:rPr>
          <w:rFonts w:ascii="Open Sans" w:cs="Open Sans" w:eastAsia="Open Sans" w:hAnsi="Open Sans"/>
          <w:color w:val="9900ff"/>
          <w:sz w:val="18"/>
          <w:szCs w:val="18"/>
          <w:rtl w:val="0"/>
        </w:rPr>
        <w:t xml:space="preserve">Admin Trigger Button</w:t>
        <w:br w:type="textWrapping"/>
        <w:t xml:space="preserve"> The process starts when the Admin clicks the “SEND MONTHLY EMAIL NOTIFICATIONS” button on the </w:t>
      </w:r>
      <w:r w:rsidDel="00000000" w:rsidR="00000000" w:rsidRPr="00000000">
        <w:rPr>
          <w:rFonts w:ascii="Roboto Mono" w:cs="Roboto Mono" w:eastAsia="Roboto Mono" w:hAnsi="Roboto Mono"/>
          <w:color w:val="9900ff"/>
          <w:sz w:val="18"/>
          <w:szCs w:val="18"/>
          <w:rtl w:val="0"/>
        </w:rPr>
        <w:t xml:space="preserve">/monthly-email/</w:t>
      </w:r>
      <w:r w:rsidDel="00000000" w:rsidR="00000000" w:rsidRPr="00000000">
        <w:rPr>
          <w:rFonts w:ascii="Open Sans" w:cs="Open Sans" w:eastAsia="Open Sans" w:hAnsi="Open Sans"/>
          <w:color w:val="9900ff"/>
          <w:sz w:val="18"/>
          <w:szCs w:val="18"/>
          <w:rtl w:val="0"/>
        </w:rPr>
        <w:t xml:space="preserve"> page.</w:t>
      </w:r>
    </w:p>
    <w:p w:rsidR="00000000" w:rsidDel="00000000" w:rsidP="00000000" w:rsidRDefault="00000000" w:rsidRPr="00000000" w14:paraId="0000007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Open Sans" w:cs="Open Sans" w:eastAsia="Open Sans" w:hAnsi="Open Sans"/>
          <w:color w:val="9900ff"/>
          <w:sz w:val="18"/>
          <w:szCs w:val="18"/>
        </w:rPr>
      </w:pPr>
      <w:r w:rsidDel="00000000" w:rsidR="00000000" w:rsidRPr="00000000">
        <w:rPr>
          <w:rFonts w:ascii="Open Sans" w:cs="Open Sans" w:eastAsia="Open Sans" w:hAnsi="Open Sans"/>
          <w:color w:val="9900ff"/>
          <w:sz w:val="18"/>
          <w:szCs w:val="18"/>
          <w:rtl w:val="0"/>
        </w:rPr>
        <w:t xml:space="preserve">Search for Users (Subscription-Based Filtering)</w:t>
        <w:br w:type="textWrapping"/>
        <w:t xml:space="preserve"> The system first searches for users whose subscription status is:</w:t>
      </w:r>
    </w:p>
    <w:p w:rsidR="00000000" w:rsidDel="00000000" w:rsidP="00000000" w:rsidRDefault="00000000" w:rsidRPr="00000000" w14:paraId="00000077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rFonts w:ascii="Open Sans" w:cs="Open Sans" w:eastAsia="Open Sans" w:hAnsi="Open Sans"/>
          <w:color w:val="9900ff"/>
          <w:sz w:val="18"/>
          <w:szCs w:val="18"/>
        </w:rPr>
      </w:pPr>
      <w:r w:rsidDel="00000000" w:rsidR="00000000" w:rsidRPr="00000000">
        <w:rPr>
          <w:rFonts w:ascii="Open Sans" w:cs="Open Sans" w:eastAsia="Open Sans" w:hAnsi="Open Sans"/>
          <w:color w:val="9900ff"/>
          <w:sz w:val="18"/>
          <w:szCs w:val="18"/>
          <w:rtl w:val="0"/>
        </w:rPr>
        <w:t xml:space="preserve">Active, or</w:t>
      </w:r>
    </w:p>
    <w:p w:rsidR="00000000" w:rsidDel="00000000" w:rsidP="00000000" w:rsidRDefault="00000000" w:rsidRPr="00000000" w14:paraId="00000078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rFonts w:ascii="Open Sans" w:cs="Open Sans" w:eastAsia="Open Sans" w:hAnsi="Open Sans"/>
          <w:color w:val="9900ff"/>
          <w:sz w:val="18"/>
          <w:szCs w:val="18"/>
        </w:rPr>
      </w:pPr>
      <w:r w:rsidDel="00000000" w:rsidR="00000000" w:rsidRPr="00000000">
        <w:rPr>
          <w:rFonts w:ascii="Open Sans" w:cs="Open Sans" w:eastAsia="Open Sans" w:hAnsi="Open Sans"/>
          <w:color w:val="9900ff"/>
          <w:sz w:val="18"/>
          <w:szCs w:val="18"/>
          <w:rtl w:val="0"/>
        </w:rPr>
        <w:t xml:space="preserve">Pending-cancel</w:t>
      </w:r>
    </w:p>
    <w:p w:rsidR="00000000" w:rsidDel="00000000" w:rsidP="00000000" w:rsidRDefault="00000000" w:rsidRPr="00000000" w14:paraId="0000007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Open Sans" w:cs="Open Sans" w:eastAsia="Open Sans" w:hAnsi="Open Sans"/>
          <w:color w:val="9900ff"/>
          <w:sz w:val="18"/>
          <w:szCs w:val="18"/>
        </w:rPr>
      </w:pPr>
      <w:r w:rsidDel="00000000" w:rsidR="00000000" w:rsidRPr="00000000">
        <w:rPr>
          <w:rFonts w:ascii="Open Sans" w:cs="Open Sans" w:eastAsia="Open Sans" w:hAnsi="Open Sans"/>
          <w:color w:val="9900ff"/>
          <w:sz w:val="18"/>
          <w:szCs w:val="18"/>
          <w:rtl w:val="0"/>
        </w:rPr>
        <w:t xml:space="preserve">Check User Regulations</w:t>
        <w:br w:type="textWrapping"/>
        <w:t xml:space="preserve"> From those users, the system further filters only users who have at least one tracked regulation where:</w:t>
      </w:r>
    </w:p>
    <w:p w:rsidR="00000000" w:rsidDel="00000000" w:rsidP="00000000" w:rsidRDefault="00000000" w:rsidRPr="00000000" w14:paraId="0000007A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rFonts w:ascii="Open Sans" w:cs="Open Sans" w:eastAsia="Open Sans" w:hAnsi="Open Sans"/>
          <w:color w:val="9900ff"/>
          <w:sz w:val="18"/>
          <w:szCs w:val="18"/>
        </w:rPr>
      </w:pPr>
      <w:r w:rsidDel="00000000" w:rsidR="00000000" w:rsidRPr="00000000">
        <w:rPr>
          <w:rFonts w:ascii="Open Sans" w:cs="Open Sans" w:eastAsia="Open Sans" w:hAnsi="Open Sans"/>
          <w:color w:val="9900ff"/>
          <w:sz w:val="18"/>
          <w:szCs w:val="18"/>
          <w:rtl w:val="0"/>
        </w:rPr>
        <w:t xml:space="preserve">New version found date &gt; Last email sent date</w:t>
      </w:r>
    </w:p>
    <w:p w:rsidR="00000000" w:rsidDel="00000000" w:rsidP="00000000" w:rsidRDefault="00000000" w:rsidRPr="00000000" w14:paraId="0000007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Open Sans" w:cs="Open Sans" w:eastAsia="Open Sans" w:hAnsi="Open Sans"/>
          <w:color w:val="9900ff"/>
          <w:sz w:val="18"/>
          <w:szCs w:val="18"/>
        </w:rPr>
      </w:pPr>
      <w:r w:rsidDel="00000000" w:rsidR="00000000" w:rsidRPr="00000000">
        <w:rPr>
          <w:rFonts w:ascii="Open Sans" w:cs="Open Sans" w:eastAsia="Open Sans" w:hAnsi="Open Sans"/>
          <w:color w:val="9900ff"/>
          <w:sz w:val="18"/>
          <w:szCs w:val="18"/>
          <w:rtl w:val="0"/>
        </w:rPr>
        <w:t xml:space="preserve">Filtered User List Created</w:t>
        <w:br w:type="textWrapping"/>
        <w:t xml:space="preserve"> After applying both conditions (subscription + regulation update), we get the final filtered list of users who need to receive the email.</w:t>
      </w:r>
    </w:p>
    <w:p w:rsidR="00000000" w:rsidDel="00000000" w:rsidP="00000000" w:rsidRDefault="00000000" w:rsidRPr="00000000" w14:paraId="0000007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Open Sans" w:cs="Open Sans" w:eastAsia="Open Sans" w:hAnsi="Open Sans"/>
          <w:color w:val="9900ff"/>
          <w:sz w:val="18"/>
          <w:szCs w:val="18"/>
        </w:rPr>
      </w:pPr>
      <w:r w:rsidDel="00000000" w:rsidR="00000000" w:rsidRPr="00000000">
        <w:rPr>
          <w:rFonts w:ascii="Open Sans" w:cs="Open Sans" w:eastAsia="Open Sans" w:hAnsi="Open Sans"/>
          <w:color w:val="9900ff"/>
          <w:sz w:val="18"/>
          <w:szCs w:val="18"/>
          <w:rtl w:val="0"/>
        </w:rPr>
        <w:t xml:space="preserve">Send to Backend Workflow</w:t>
        <w:br w:type="textWrapping"/>
        <w:t xml:space="preserve"> This filtered user list is then passed to a dedicated backend workflow.</w:t>
        <w:br w:type="textWrapping"/>
        <w:t xml:space="preserve"> The backend processes each user individually to:</w:t>
      </w:r>
    </w:p>
    <w:p w:rsidR="00000000" w:rsidDel="00000000" w:rsidP="00000000" w:rsidRDefault="00000000" w:rsidRPr="00000000" w14:paraId="0000007D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rFonts w:ascii="Open Sans" w:cs="Open Sans" w:eastAsia="Open Sans" w:hAnsi="Open Sans"/>
          <w:color w:val="9900ff"/>
          <w:sz w:val="18"/>
          <w:szCs w:val="18"/>
        </w:rPr>
      </w:pPr>
      <w:r w:rsidDel="00000000" w:rsidR="00000000" w:rsidRPr="00000000">
        <w:rPr>
          <w:rFonts w:ascii="Open Sans" w:cs="Open Sans" w:eastAsia="Open Sans" w:hAnsi="Open Sans"/>
          <w:color w:val="9900ff"/>
          <w:sz w:val="18"/>
          <w:szCs w:val="18"/>
          <w:rtl w:val="0"/>
        </w:rPr>
        <w:t xml:space="preserve">Retrieve the relevant updated regulations</w:t>
      </w:r>
    </w:p>
    <w:p w:rsidR="00000000" w:rsidDel="00000000" w:rsidP="00000000" w:rsidRDefault="00000000" w:rsidRPr="00000000" w14:paraId="0000007E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rFonts w:ascii="Open Sans" w:cs="Open Sans" w:eastAsia="Open Sans" w:hAnsi="Open Sans"/>
          <w:color w:val="9900ff"/>
          <w:sz w:val="18"/>
          <w:szCs w:val="18"/>
        </w:rPr>
      </w:pPr>
      <w:r w:rsidDel="00000000" w:rsidR="00000000" w:rsidRPr="00000000">
        <w:rPr>
          <w:rFonts w:ascii="Open Sans" w:cs="Open Sans" w:eastAsia="Open Sans" w:hAnsi="Open Sans"/>
          <w:color w:val="9900ff"/>
          <w:sz w:val="18"/>
          <w:szCs w:val="18"/>
          <w:rtl w:val="0"/>
        </w:rPr>
        <w:t xml:space="preserve">Dynamically generate the email content (Market – Regulation Title)</w:t>
      </w:r>
    </w:p>
    <w:p w:rsidR="00000000" w:rsidDel="00000000" w:rsidP="00000000" w:rsidRDefault="00000000" w:rsidRPr="00000000" w14:paraId="0000007F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rFonts w:ascii="Open Sans" w:cs="Open Sans" w:eastAsia="Open Sans" w:hAnsi="Open Sans"/>
          <w:color w:val="9900ff"/>
          <w:sz w:val="18"/>
          <w:szCs w:val="18"/>
        </w:rPr>
      </w:pPr>
      <w:r w:rsidDel="00000000" w:rsidR="00000000" w:rsidRPr="00000000">
        <w:rPr>
          <w:rFonts w:ascii="Open Sans" w:cs="Open Sans" w:eastAsia="Open Sans" w:hAnsi="Open Sans"/>
          <w:color w:val="9900ff"/>
          <w:sz w:val="18"/>
          <w:szCs w:val="18"/>
          <w:rtl w:val="0"/>
        </w:rPr>
        <w:t xml:space="preserve">Send the email via SendGrid</w:t>
      </w:r>
    </w:p>
    <w:p w:rsidR="00000000" w:rsidDel="00000000" w:rsidP="00000000" w:rsidRDefault="00000000" w:rsidRPr="00000000" w14:paraId="0000008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Open Sans" w:cs="Open Sans" w:eastAsia="Open Sans" w:hAnsi="Open Sans"/>
          <w:color w:val="9900ff"/>
          <w:sz w:val="18"/>
          <w:szCs w:val="18"/>
        </w:rPr>
      </w:pPr>
      <w:r w:rsidDel="00000000" w:rsidR="00000000" w:rsidRPr="00000000">
        <w:rPr>
          <w:rFonts w:ascii="Open Sans" w:cs="Open Sans" w:eastAsia="Open Sans" w:hAnsi="Open Sans"/>
          <w:color w:val="9900ff"/>
          <w:sz w:val="18"/>
          <w:szCs w:val="18"/>
          <w:rtl w:val="0"/>
        </w:rPr>
        <w:t xml:space="preserve">Email Summary Record</w:t>
        <w:br w:type="textWrapping"/>
        <w:t xml:space="preserve"> A record is created in the “User Email Notifications” table containing:</w:t>
      </w:r>
    </w:p>
    <w:p w:rsidR="00000000" w:rsidDel="00000000" w:rsidP="00000000" w:rsidRDefault="00000000" w:rsidRPr="00000000" w14:paraId="00000081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rFonts w:ascii="Open Sans" w:cs="Open Sans" w:eastAsia="Open Sans" w:hAnsi="Open Sans"/>
          <w:color w:val="9900ff"/>
          <w:sz w:val="18"/>
          <w:szCs w:val="18"/>
        </w:rPr>
      </w:pPr>
      <w:r w:rsidDel="00000000" w:rsidR="00000000" w:rsidRPr="00000000">
        <w:rPr>
          <w:rFonts w:ascii="Open Sans" w:cs="Open Sans" w:eastAsia="Open Sans" w:hAnsi="Open Sans"/>
          <w:color w:val="9900ff"/>
          <w:sz w:val="18"/>
          <w:szCs w:val="18"/>
          <w:rtl w:val="0"/>
        </w:rPr>
        <w:t xml:space="preserve">Email number</w:t>
      </w:r>
    </w:p>
    <w:p w:rsidR="00000000" w:rsidDel="00000000" w:rsidP="00000000" w:rsidRDefault="00000000" w:rsidRPr="00000000" w14:paraId="00000082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rFonts w:ascii="Open Sans" w:cs="Open Sans" w:eastAsia="Open Sans" w:hAnsi="Open Sans"/>
          <w:color w:val="9900ff"/>
          <w:sz w:val="18"/>
          <w:szCs w:val="18"/>
        </w:rPr>
      </w:pPr>
      <w:r w:rsidDel="00000000" w:rsidR="00000000" w:rsidRPr="00000000">
        <w:rPr>
          <w:rFonts w:ascii="Open Sans" w:cs="Open Sans" w:eastAsia="Open Sans" w:hAnsi="Open Sans"/>
          <w:color w:val="9900ff"/>
          <w:sz w:val="18"/>
          <w:szCs w:val="18"/>
          <w:rtl w:val="0"/>
        </w:rPr>
        <w:t xml:space="preserve">Email sending date</w:t>
      </w:r>
    </w:p>
    <w:p w:rsidR="00000000" w:rsidDel="00000000" w:rsidP="00000000" w:rsidRDefault="00000000" w:rsidRPr="00000000" w14:paraId="00000083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rFonts w:ascii="Open Sans" w:cs="Open Sans" w:eastAsia="Open Sans" w:hAnsi="Open Sans"/>
          <w:color w:val="9900ff"/>
          <w:sz w:val="18"/>
          <w:szCs w:val="18"/>
        </w:rPr>
      </w:pPr>
      <w:r w:rsidDel="00000000" w:rsidR="00000000" w:rsidRPr="00000000">
        <w:rPr>
          <w:rFonts w:ascii="Open Sans" w:cs="Open Sans" w:eastAsia="Open Sans" w:hAnsi="Open Sans"/>
          <w:color w:val="9900ff"/>
          <w:sz w:val="18"/>
          <w:szCs w:val="18"/>
          <w:rtl w:val="0"/>
        </w:rPr>
        <w:t xml:space="preserve">List of users who received the email</w:t>
      </w:r>
    </w:p>
    <w:p w:rsidR="00000000" w:rsidDel="00000000" w:rsidP="00000000" w:rsidRDefault="00000000" w:rsidRPr="00000000" w14:paraId="00000084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rFonts w:ascii="Open Sans" w:cs="Open Sans" w:eastAsia="Open Sans" w:hAnsi="Open Sans"/>
          <w:color w:val="9900ff"/>
          <w:sz w:val="18"/>
          <w:szCs w:val="18"/>
        </w:rPr>
      </w:pPr>
      <w:r w:rsidDel="00000000" w:rsidR="00000000" w:rsidRPr="00000000">
        <w:rPr>
          <w:rFonts w:ascii="Open Sans" w:cs="Open Sans" w:eastAsia="Open Sans" w:hAnsi="Open Sans"/>
          <w:color w:val="9900ff"/>
          <w:sz w:val="18"/>
          <w:szCs w:val="18"/>
          <w:rtl w:val="0"/>
        </w:rPr>
        <w:t xml:space="preserve">Total number of emails sent (based on the filtered user count)</w:t>
      </w:r>
    </w:p>
    <w:p w:rsidR="00000000" w:rsidDel="00000000" w:rsidP="00000000" w:rsidRDefault="00000000" w:rsidRPr="00000000" w14:paraId="00000085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Open Sans" w:cs="Open Sans" w:eastAsia="Open Sans" w:hAnsi="Open Sans"/>
          <w:color w:val="9900ff"/>
          <w:sz w:val="18"/>
          <w:szCs w:val="18"/>
        </w:rPr>
      </w:pPr>
      <w:r w:rsidDel="00000000" w:rsidR="00000000" w:rsidRPr="00000000">
        <w:rPr>
          <w:rFonts w:ascii="Open Sans" w:cs="Open Sans" w:eastAsia="Open Sans" w:hAnsi="Open Sans"/>
          <w:color w:val="9900ff"/>
          <w:sz w:val="18"/>
          <w:szCs w:val="18"/>
          <w:rtl w:val="0"/>
        </w:rPr>
        <w:t xml:space="preserve">Update Last Email Sent Date</w:t>
        <w:br w:type="textWrapping"/>
        <w:t xml:space="preserve"> After completion, the system updates the global “last email sent date” so that future monthly runs only consider newly updated regulations.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rPr>
          <w:rFonts w:ascii="Open Sans" w:cs="Open Sans" w:eastAsia="Open Sans" w:hAnsi="Open Sans"/>
          <w:b w:val="1"/>
          <w:bCs w:val="1"/>
          <w:sz w:val="20"/>
          <w:szCs w:val="20"/>
        </w:rPr>
      </w:pPr>
      <w:bookmarkStart w:colFirst="0" w:colLast="0" w:name="_omjtuk5t5lsx" w:id="4"/>
      <w:bookmarkEnd w:id="4"/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Database tables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Open Sans" w:cs="Open Sans" w:eastAsia="Open Sans" w:hAnsi="Open San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Open Sans" w:cs="Open Sans" w:eastAsia="Open Sans" w:hAnsi="Open Sans"/>
          <w:b w:val="1"/>
          <w:bCs w:val="1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0"/>
          <w:szCs w:val="20"/>
          <w:rtl w:val="0"/>
        </w:rPr>
        <w:t xml:space="preserve">User Subscription’s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20"/>
          <w:szCs w:val="20"/>
          <w:u w:val="single"/>
          <w:rtl w:val="0"/>
        </w:rPr>
        <w:t xml:space="preserve">status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89">
      <w:pPr>
        <w:rPr>
          <w:rFonts w:ascii="Open Sans" w:cs="Open Sans" w:eastAsia="Open Sans" w:hAnsi="Open San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This is already there:</w:t>
      </w:r>
    </w:p>
    <w:p w:rsidR="00000000" w:rsidDel="00000000" w:rsidP="00000000" w:rsidRDefault="00000000" w:rsidRPr="00000000" w14:paraId="0000008B">
      <w:pPr>
        <w:rPr>
          <w:rFonts w:ascii="Open Sans" w:cs="Open Sans" w:eastAsia="Open Sans" w:hAnsi="Open Sans"/>
          <w:b w:val="1"/>
          <w:bCs w:val="1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0"/>
          <w:szCs w:val="20"/>
        </w:rPr>
        <w:drawing>
          <wp:inline distB="114300" distT="114300" distL="114300" distR="114300">
            <wp:extent cx="3976688" cy="2825541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6688" cy="28255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Open Sans" w:cs="Open Sans" w:eastAsia="Open Sans" w:hAnsi="Open San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Open Sans" w:cs="Open Sans" w:eastAsia="Open Sans" w:hAnsi="Open Sans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0"/>
          <w:szCs w:val="20"/>
          <w:rtl w:val="0"/>
        </w:rPr>
        <w:t xml:space="preserve">Users’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20"/>
          <w:szCs w:val="20"/>
          <w:u w:val="single"/>
          <w:rtl w:val="0"/>
        </w:rPr>
        <w:t xml:space="preserve">Tracked Regulations List</w:t>
      </w:r>
    </w:p>
    <w:p w:rsidR="00000000" w:rsidDel="00000000" w:rsidP="00000000" w:rsidRDefault="00000000" w:rsidRPr="00000000" w14:paraId="0000008E">
      <w:pPr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Open Sans" w:cs="Open Sans" w:eastAsia="Open Sans" w:hAnsi="Open Sans"/>
          <w:b w:val="1"/>
          <w:bCs w:val="1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This is already there: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Open Sans" w:cs="Open Sans" w:eastAsia="Open Sans" w:hAnsi="Open Sans"/>
          <w:b w:val="1"/>
          <w:bCs w:val="1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0"/>
          <w:szCs w:val="20"/>
        </w:rPr>
        <w:drawing>
          <wp:inline distB="114300" distT="114300" distL="114300" distR="114300">
            <wp:extent cx="6348413" cy="3439889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48413" cy="34398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Open Sans" w:cs="Open Sans" w:eastAsia="Open Sans" w:hAnsi="Open San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Open Sans" w:cs="Open Sans" w:eastAsia="Open Sans" w:hAnsi="Open Sans"/>
          <w:b w:val="1"/>
          <w:bCs w:val="1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0"/>
          <w:szCs w:val="20"/>
          <w:rtl w:val="0"/>
        </w:rPr>
        <w:t xml:space="preserve">CRL Regulations’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20"/>
          <w:szCs w:val="20"/>
          <w:u w:val="single"/>
          <w:rtl w:val="0"/>
        </w:rPr>
        <w:t xml:space="preserve">New version found date: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93">
      <w:pPr>
        <w:rPr>
          <w:rFonts w:ascii="Open Sans" w:cs="Open Sans" w:eastAsia="Open Sans" w:hAnsi="Open San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Open Sans" w:cs="Open Sans" w:eastAsia="Open Sans" w:hAnsi="Open Sans"/>
          <w:b w:val="1"/>
          <w:bCs w:val="1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This is already there: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Open Sans" w:cs="Open Sans" w:eastAsia="Open Sans" w:hAnsi="Open Sans"/>
          <w:b w:val="1"/>
          <w:bCs w:val="1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0"/>
          <w:szCs w:val="20"/>
        </w:rPr>
        <w:drawing>
          <wp:inline distB="114300" distT="114300" distL="114300" distR="114300">
            <wp:extent cx="14773275" cy="455295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73275" cy="4552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Open Sans" w:cs="Open Sans" w:eastAsia="Open Sans" w:hAnsi="Open San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Open Sans" w:cs="Open Sans" w:eastAsia="Open Sans" w:hAnsi="Open Sans"/>
          <w:b w:val="1"/>
          <w:bCs w:val="1"/>
          <w:color w:val="0000ff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0000ff"/>
          <w:sz w:val="20"/>
          <w:szCs w:val="20"/>
          <w:rtl w:val="0"/>
        </w:rPr>
        <w:t xml:space="preserve">User email notifications:</w:t>
      </w:r>
    </w:p>
    <w:p w:rsidR="00000000" w:rsidDel="00000000" w:rsidP="00000000" w:rsidRDefault="00000000" w:rsidRPr="00000000" w14:paraId="00000098">
      <w:pPr>
        <w:rPr>
          <w:rFonts w:ascii="Open Sans" w:cs="Open Sans" w:eastAsia="Open Sans" w:hAnsi="Open Sans"/>
          <w:b w:val="1"/>
          <w:bCs w:val="1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240" w:lineRule="auto"/>
        <w:rPr>
          <w:rFonts w:ascii="Open Sans" w:cs="Open Sans" w:eastAsia="Open Sans" w:hAnsi="Open Sans"/>
          <w:color w:val="ff0000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color w:val="ff0000"/>
          <w:sz w:val="18"/>
          <w:szCs w:val="18"/>
        </w:rPr>
        <w:drawing>
          <wp:inline distB="114300" distT="114300" distL="114300" distR="114300">
            <wp:extent cx="7129463" cy="164409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29463" cy="1644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rPr>
          <w:rFonts w:ascii="Open Sans" w:cs="Open Sans" w:eastAsia="Open Sans" w:hAnsi="Open Sans"/>
          <w:b w:val="1"/>
          <w:bCs w:val="1"/>
        </w:rPr>
      </w:pPr>
      <w:bookmarkStart w:colFirst="0" w:colLast="0" w:name="_25iekn7see9l" w:id="5"/>
      <w:bookmarkEnd w:id="5"/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Email template: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240" w:lineRule="auto"/>
        <w:rPr>
          <w:rFonts w:ascii="Open Sans" w:cs="Open Sans" w:eastAsia="Open Sans" w:hAnsi="Open Sans"/>
          <w:b w:val="1"/>
          <w:bCs w:val="1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0"/>
          <w:szCs w:val="20"/>
          <w:rtl w:val="0"/>
        </w:rPr>
        <w:t xml:space="preserve">Email Subject: LexDatabase - New Versions Detected</w:t>
      </w:r>
    </w:p>
    <w:p w:rsidR="00000000" w:rsidDel="00000000" w:rsidP="00000000" w:rsidRDefault="00000000" w:rsidRPr="00000000" w14:paraId="0000009E">
      <w:pPr>
        <w:spacing w:line="240" w:lineRule="auto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240" w:lineRule="auto"/>
        <w:rPr>
          <w:rFonts w:ascii="Open Sans" w:cs="Open Sans" w:eastAsia="Open Sans" w:hAnsi="Open Sans"/>
          <w:b w:val="1"/>
          <w:bCs w:val="1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0"/>
          <w:szCs w:val="20"/>
          <w:rtl w:val="0"/>
        </w:rPr>
        <w:t xml:space="preserve">Email Body: </w:t>
      </w:r>
    </w:p>
    <w:p w:rsidR="00000000" w:rsidDel="00000000" w:rsidP="00000000" w:rsidRDefault="00000000" w:rsidRPr="00000000" w14:paraId="000000A0">
      <w:pPr>
        <w:spacing w:line="240" w:lineRule="auto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240" w:lineRule="auto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Hello,</w:t>
      </w:r>
    </w:p>
    <w:p w:rsidR="00000000" w:rsidDel="00000000" w:rsidP="00000000" w:rsidRDefault="00000000" w:rsidRPr="00000000" w14:paraId="000000A2">
      <w:pPr>
        <w:spacing w:line="240" w:lineRule="auto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240" w:lineRule="auto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New versions of the following tracked regulations were found during our last review:</w:t>
      </w:r>
    </w:p>
    <w:p w:rsidR="00000000" w:rsidDel="00000000" w:rsidP="00000000" w:rsidRDefault="00000000" w:rsidRPr="00000000" w14:paraId="000000A4">
      <w:pPr>
        <w:spacing w:line="240" w:lineRule="auto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360" w:lineRule="auto"/>
        <w:rPr>
          <w:rFonts w:ascii="Open Sans" w:cs="Open Sans" w:eastAsia="Open Sans" w:hAnsi="Open Sans"/>
          <w:color w:val="0000ff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color w:val="0000ff"/>
          <w:sz w:val="20"/>
          <w:szCs w:val="20"/>
          <w:rtl w:val="0"/>
        </w:rPr>
        <w:t xml:space="preserve">[Market] - Regulation’s Title</w:t>
      </w:r>
    </w:p>
    <w:p w:rsidR="00000000" w:rsidDel="00000000" w:rsidP="00000000" w:rsidRDefault="00000000" w:rsidRPr="00000000" w14:paraId="000000A6">
      <w:pPr>
        <w:spacing w:line="360" w:lineRule="auto"/>
        <w:rPr>
          <w:rFonts w:ascii="Open Sans" w:cs="Open Sans" w:eastAsia="Open Sans" w:hAnsi="Open Sans"/>
          <w:color w:val="0000ff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color w:val="0000ff"/>
          <w:sz w:val="20"/>
          <w:szCs w:val="20"/>
          <w:rtl w:val="0"/>
        </w:rPr>
        <w:t xml:space="preserve">[Market] - Regulation’s Title</w:t>
      </w:r>
    </w:p>
    <w:p w:rsidR="00000000" w:rsidDel="00000000" w:rsidP="00000000" w:rsidRDefault="00000000" w:rsidRPr="00000000" w14:paraId="000000A7">
      <w:pPr>
        <w:spacing w:line="360" w:lineRule="auto"/>
        <w:rPr>
          <w:rFonts w:ascii="Open Sans" w:cs="Open Sans" w:eastAsia="Open Sans" w:hAnsi="Open Sans"/>
          <w:color w:val="0000ff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color w:val="0000ff"/>
          <w:sz w:val="20"/>
          <w:szCs w:val="20"/>
          <w:rtl w:val="0"/>
        </w:rPr>
        <w:t xml:space="preserve">[Market] - Regulation’s Title</w:t>
      </w:r>
    </w:p>
    <w:p w:rsidR="00000000" w:rsidDel="00000000" w:rsidP="00000000" w:rsidRDefault="00000000" w:rsidRPr="00000000" w14:paraId="000000A8">
      <w:pPr>
        <w:spacing w:line="360" w:lineRule="auto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color w:val="0000ff"/>
          <w:sz w:val="20"/>
          <w:szCs w:val="20"/>
          <w:rtl w:val="0"/>
        </w:rPr>
        <w:t xml:space="preserve">[Market] - Regulation’s Title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240" w:lineRule="auto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Please sign in to the Compliance Gate Platform to learn more.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rPr/>
      </w:pPr>
      <w:bookmarkStart w:colFirst="0" w:colLast="0" w:name="_pp53eg7fkr3k" w:id="6"/>
      <w:bookmarkEnd w:id="6"/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Additional information for developer guidelines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spacing w:line="240" w:lineRule="auto"/>
        <w:rPr>
          <w:rFonts w:ascii="Open Sans" w:cs="Open Sans" w:eastAsia="Open Sans" w:hAnsi="Open Sans"/>
          <w:b w:val="1"/>
          <w:bCs w:val="1"/>
        </w:rPr>
      </w:pPr>
      <w:bookmarkStart w:colFirst="0" w:colLast="0" w:name="_tf4rwva2iu78" w:id="7"/>
      <w:bookmarkEnd w:id="7"/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Quotation Request</w:t>
      </w:r>
    </w:p>
    <w:p w:rsidR="00000000" w:rsidDel="00000000" w:rsidP="00000000" w:rsidRDefault="00000000" w:rsidRPr="00000000" w14:paraId="000000AD">
      <w:pPr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Please fill in the table with your quotation:</w:t>
      </w:r>
    </w:p>
    <w:p w:rsidR="00000000" w:rsidDel="00000000" w:rsidP="00000000" w:rsidRDefault="00000000" w:rsidRPr="00000000" w14:paraId="000000AE">
      <w:pPr>
        <w:spacing w:line="240" w:lineRule="auto"/>
        <w:rPr>
          <w:rFonts w:ascii="Open Sans" w:cs="Open Sans" w:eastAsia="Open Sans" w:hAnsi="Open Sans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rFonts w:ascii="Open Sans" w:cs="Open Sans" w:eastAsia="Open Sans" w:hAnsi="Open Sans"/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Milestone 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rFonts w:ascii="Open Sans" w:cs="Open Sans" w:eastAsia="Open Sans" w:hAnsi="Open Sans"/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Milestone 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rFonts w:ascii="Open Sans" w:cs="Open Sans" w:eastAsia="Open Sans" w:hAnsi="Open Sans"/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Hours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rFonts w:ascii="Open Sans" w:cs="Open Sans" w:eastAsia="Open Sans" w:hAnsi="Open Sans"/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Initial quotation USD (25 USD per hour)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rFonts w:ascii="Open Sans" w:cs="Open Sans" w:eastAsia="Open Sans" w:hAnsi="Open Sans"/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Completion day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 (estimation)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434343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434343"/>
                <w:sz w:val="18"/>
                <w:szCs w:val="18"/>
                <w:rtl w:val="0"/>
              </w:rPr>
              <w:t xml:space="preserve">Page monthly-email + backen/filter logic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$200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2 days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434343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434343"/>
                <w:sz w:val="18"/>
                <w:szCs w:val="18"/>
                <w:rtl w:val="0"/>
              </w:rPr>
              <w:t xml:space="preserve">Dynamic email creation + test</w:t>
            </w:r>
          </w:p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$75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2 days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434343"/>
                <w:sz w:val="18"/>
                <w:szCs w:val="18"/>
                <w:rtl w:val="0"/>
              </w:rPr>
              <w:t xml:space="preserve">Total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$275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4 days</w:t>
            </w:r>
          </w:p>
        </w:tc>
      </w:tr>
    </w:tbl>
    <w:p w:rsidR="00000000" w:rsidDel="00000000" w:rsidP="00000000" w:rsidRDefault="00000000" w:rsidRPr="00000000" w14:paraId="000000C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="240" w:lineRule="auto"/>
        <w:rPr>
          <w:rFonts w:ascii="Open Sans" w:cs="Open Sans" w:eastAsia="Open Sans" w:hAnsi="Open Sans"/>
          <w:color w:val="1f1f1f"/>
          <w:sz w:val="26"/>
          <w:szCs w:val="26"/>
          <w:shd w:fill="c6c6c6" w:val="clear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1f1f1f"/>
          <w:sz w:val="26"/>
          <w:szCs w:val="26"/>
          <w:rtl w:val="0"/>
        </w:rPr>
        <w:t xml:space="preserve">Milestone 1: Technical Implementation &amp; Expert Effort Justification</w:t>
      </w:r>
      <w:r w:rsidDel="00000000" w:rsidR="00000000" w:rsidRPr="00000000">
        <w:rPr>
          <w:rFonts w:ascii="Open Sans" w:cs="Open Sans" w:eastAsia="Open Sans" w:hAnsi="Open Sans"/>
          <w:color w:val="1f1f1f"/>
          <w:sz w:val="26"/>
          <w:szCs w:val="26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C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240" w:lineRule="auto"/>
        <w:rPr>
          <w:rFonts w:ascii="Open Sans" w:cs="Open Sans" w:eastAsia="Open Sans" w:hAnsi="Open Sans"/>
          <w:color w:val="1f1f1f"/>
          <w:sz w:val="20"/>
          <w:szCs w:val="20"/>
          <w:shd w:fill="c6c6c6" w:val="clear"/>
        </w:rPr>
      </w:pPr>
      <w:r w:rsidDel="00000000" w:rsidR="00000000" w:rsidRPr="00000000">
        <w:rPr>
          <w:rFonts w:ascii="Open Sans" w:cs="Open Sans" w:eastAsia="Open Sans" w:hAnsi="Open Sans"/>
          <w:color w:val="1f1f1f"/>
          <w:sz w:val="20"/>
          <w:szCs w:val="20"/>
          <w:rtl w:val="0"/>
        </w:rPr>
        <w:t xml:space="preserve">Below is the detailed breakdown of the technical approach. This plan prioritizes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color w:val="1f1f1f"/>
          <w:sz w:val="20"/>
          <w:szCs w:val="20"/>
          <w:rtl w:val="0"/>
        </w:rPr>
        <w:t xml:space="preserve">atomic operations</w:t>
      </w:r>
      <w:r w:rsidDel="00000000" w:rsidR="00000000" w:rsidRPr="00000000">
        <w:rPr>
          <w:rFonts w:ascii="Open Sans" w:cs="Open Sans" w:eastAsia="Open Sans" w:hAnsi="Open Sans"/>
          <w:color w:val="1f1f1f"/>
          <w:sz w:val="20"/>
          <w:szCs w:val="20"/>
          <w:rtl w:val="0"/>
        </w:rPr>
        <w:t xml:space="preserve"> and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color w:val="1f1f1f"/>
          <w:sz w:val="20"/>
          <w:szCs w:val="20"/>
          <w:rtl w:val="0"/>
        </w:rPr>
        <w:t xml:space="preserve">backend scalability</w:t>
      </w:r>
      <w:r w:rsidDel="00000000" w:rsidR="00000000" w:rsidRPr="00000000">
        <w:rPr>
          <w:rFonts w:ascii="Open Sans" w:cs="Open Sans" w:eastAsia="Open Sans" w:hAnsi="Open Sans"/>
          <w:color w:val="1f1f1f"/>
          <w:sz w:val="20"/>
          <w:szCs w:val="20"/>
          <w:rtl w:val="0"/>
        </w:rPr>
        <w:t xml:space="preserve"> to eliminate performance "bottlenecks".</w:t>
      </w:r>
      <w:r w:rsidDel="00000000" w:rsidR="00000000" w:rsidRPr="00000000">
        <w:rPr>
          <w:rFonts w:ascii="Open Sans" w:cs="Open Sans" w:eastAsia="Open Sans" w:hAnsi="Open Sans"/>
          <w:color w:val="1f1f1f"/>
          <w:sz w:val="20"/>
          <w:szCs w:val="20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C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="240" w:lineRule="auto"/>
        <w:rPr>
          <w:rFonts w:ascii="Open Sans" w:cs="Open Sans" w:eastAsia="Open Sans" w:hAnsi="Open Sans"/>
          <w:i w:val="1"/>
          <w:iCs w:val="1"/>
          <w:color w:val="1f1f1f"/>
          <w:sz w:val="20"/>
          <w:szCs w:val="20"/>
          <w:shd w:fill="c6c6c6" w:val="clear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1"/>
          <w:iCs w:val="1"/>
          <w:color w:val="1f1f1f"/>
          <w:sz w:val="20"/>
          <w:szCs w:val="20"/>
          <w:rtl w:val="0"/>
        </w:rPr>
        <w:t xml:space="preserve">1. Admin Control Plane (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i w:val="1"/>
          <w:iCs w:val="1"/>
          <w:color w:val="444746"/>
          <w:sz w:val="20"/>
          <w:szCs w:val="20"/>
          <w:rtl w:val="0"/>
        </w:rPr>
        <w:t xml:space="preserve">/monthly-email/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i w:val="1"/>
          <w:iCs w:val="1"/>
          <w:color w:val="1f1f1f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color w:val="1f1f1f"/>
          <w:sz w:val="20"/>
          <w:szCs w:val="20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C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240" w:lineRule="auto"/>
        <w:rPr>
          <w:rFonts w:ascii="Open Sans" w:cs="Open Sans" w:eastAsia="Open Sans" w:hAnsi="Open Sans"/>
          <w:color w:val="1f1f1f"/>
          <w:sz w:val="20"/>
          <w:szCs w:val="20"/>
          <w:shd w:fill="c6c6c6" w:val="clear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1f1f1f"/>
          <w:sz w:val="20"/>
          <w:szCs w:val="20"/>
          <w:rtl w:val="0"/>
        </w:rPr>
        <w:t xml:space="preserve">Estimated: 2 Hours</w:t>
      </w:r>
      <w:r w:rsidDel="00000000" w:rsidR="00000000" w:rsidRPr="00000000">
        <w:rPr>
          <w:rFonts w:ascii="Open Sans" w:cs="Open Sans" w:eastAsia="Open Sans" w:hAnsi="Open Sans"/>
          <w:color w:val="1f1f1f"/>
          <w:sz w:val="20"/>
          <w:szCs w:val="20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CA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108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1f1f1f"/>
          <w:sz w:val="20"/>
          <w:szCs w:val="20"/>
          <w:rtl w:val="0"/>
        </w:rPr>
        <w:t xml:space="preserve">Scope of Work:</w:t>
      </w:r>
      <w:r w:rsidDel="00000000" w:rsidR="00000000" w:rsidRPr="00000000">
        <w:rPr>
          <w:rFonts w:ascii="Open Sans" w:cs="Open Sans" w:eastAsia="Open Sans" w:hAnsi="Open Sans"/>
          <w:color w:val="1f1f1f"/>
          <w:sz w:val="20"/>
          <w:szCs w:val="20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CB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1800" w:hanging="360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color w:val="1f1f1f"/>
          <w:sz w:val="20"/>
          <w:szCs w:val="20"/>
          <w:rtl w:val="0"/>
        </w:rPr>
        <w:t xml:space="preserve">Development of a restricted access page limited strictly to the Admin role.</w:t>
      </w:r>
      <w:r w:rsidDel="00000000" w:rsidR="00000000" w:rsidRPr="00000000">
        <w:rPr>
          <w:rFonts w:ascii="Open Sans" w:cs="Open Sans" w:eastAsia="Open Sans" w:hAnsi="Open Sans"/>
          <w:color w:val="1f1f1f"/>
          <w:sz w:val="20"/>
          <w:szCs w:val="20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C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1800" w:hanging="360"/>
        <w:rPr>
          <w:rFonts w:ascii="Arial" w:cs="Arial" w:eastAsia="Arial" w:hAnsi="Arial"/>
          <w:sz w:val="20"/>
          <w:szCs w:val="20"/>
        </w:rPr>
      </w:pPr>
      <w:commentRangeStart w:id="1"/>
      <w:r w:rsidDel="00000000" w:rsidR="00000000" w:rsidRPr="00000000">
        <w:rPr>
          <w:rFonts w:ascii="Open Sans" w:cs="Open Sans" w:eastAsia="Open Sans" w:hAnsi="Open Sans"/>
          <w:b w:val="1"/>
          <w:bCs w:val="1"/>
          <w:color w:val="1f1f1f"/>
          <w:sz w:val="20"/>
          <w:szCs w:val="20"/>
          <w:rtl w:val="0"/>
        </w:rPr>
        <w:t xml:space="preserve">State-Based UI</w:t>
      </w:r>
      <w:r w:rsidDel="00000000" w:rsidR="00000000" w:rsidRPr="00000000">
        <w:rPr>
          <w:rFonts w:ascii="Open Sans" w:cs="Open Sans" w:eastAsia="Open Sans" w:hAnsi="Open Sans"/>
          <w:color w:val="1f1f1f"/>
          <w:sz w:val="20"/>
          <w:szCs w:val="20"/>
          <w:rtl w:val="0"/>
        </w:rPr>
        <w:t xml:space="preserve">: 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Fonts w:ascii="Open Sans" w:cs="Open Sans" w:eastAsia="Open Sans" w:hAnsi="Open Sans"/>
          <w:color w:val="1f1f1f"/>
          <w:sz w:val="20"/>
          <w:szCs w:val="20"/>
          <w:rtl w:val="0"/>
        </w:rPr>
        <w:t xml:space="preserve">The "SEND" button logic will be bound to a custom state to prevent race conditions or duplicate triggers.</w:t>
      </w:r>
      <w:r w:rsidDel="00000000" w:rsidR="00000000" w:rsidRPr="00000000">
        <w:rPr>
          <w:rFonts w:ascii="Open Sans" w:cs="Open Sans" w:eastAsia="Open Sans" w:hAnsi="Open Sans"/>
          <w:color w:val="1f1f1f"/>
          <w:sz w:val="20"/>
          <w:szCs w:val="20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CD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180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1f1f1f"/>
          <w:sz w:val="20"/>
          <w:szCs w:val="20"/>
          <w:rtl w:val="0"/>
        </w:rPr>
        <w:t xml:space="preserve">Real-time execution feedback</w:t>
      </w:r>
      <w:r w:rsidDel="00000000" w:rsidR="00000000" w:rsidRPr="00000000">
        <w:rPr>
          <w:rFonts w:ascii="Open Sans" w:cs="Open Sans" w:eastAsia="Open Sans" w:hAnsi="Open Sans"/>
          <w:color w:val="1f1f1f"/>
          <w:sz w:val="20"/>
          <w:szCs w:val="20"/>
          <w:rtl w:val="0"/>
        </w:rPr>
        <w:t xml:space="preserve">: Binding the UI to the </w:t>
      </w:r>
      <w:r w:rsidDel="00000000" w:rsidR="00000000" w:rsidRPr="00000000">
        <w:rPr>
          <w:rFonts w:ascii="Open Sans" w:cs="Open Sans" w:eastAsia="Open Sans" w:hAnsi="Open Sans"/>
          <w:color w:val="444746"/>
          <w:sz w:val="20"/>
          <w:szCs w:val="20"/>
          <w:rtl w:val="0"/>
        </w:rPr>
        <w:t xml:space="preserve">User email notifications</w:t>
      </w:r>
      <w:r w:rsidDel="00000000" w:rsidR="00000000" w:rsidRPr="00000000">
        <w:rPr>
          <w:rFonts w:ascii="Open Sans" w:cs="Open Sans" w:eastAsia="Open Sans" w:hAnsi="Open Sans"/>
          <w:color w:val="1f1f1f"/>
          <w:sz w:val="20"/>
          <w:szCs w:val="20"/>
          <w:rtl w:val="0"/>
        </w:rPr>
        <w:t xml:space="preserve"> table to display the "Emails were sent on..." confirmation and the specific user list immediately upon workflow completion.</w:t>
      </w:r>
      <w:r w:rsidDel="00000000" w:rsidR="00000000" w:rsidRPr="00000000">
        <w:rPr>
          <w:rFonts w:ascii="Open Sans" w:cs="Open Sans" w:eastAsia="Open Sans" w:hAnsi="Open Sans"/>
          <w:color w:val="1f1f1f"/>
          <w:sz w:val="20"/>
          <w:szCs w:val="20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CE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108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1f1f1f"/>
          <w:sz w:val="20"/>
          <w:szCs w:val="20"/>
          <w:rtl w:val="0"/>
        </w:rPr>
        <w:t xml:space="preserve">Expert Justification</w:t>
      </w:r>
      <w:r w:rsidDel="00000000" w:rsidR="00000000" w:rsidRPr="00000000">
        <w:rPr>
          <w:rFonts w:ascii="Open Sans" w:cs="Open Sans" w:eastAsia="Open Sans" w:hAnsi="Open Sans"/>
          <w:color w:val="1f1f1f"/>
          <w:sz w:val="20"/>
          <w:szCs w:val="20"/>
          <w:rtl w:val="0"/>
        </w:rPr>
        <w:t xml:space="preserve">: Effort covers responsive layout and the "locking" mechanism that ensures the system cannot trigger another workflow until the current list is fully processed.</w:t>
      </w:r>
      <w:r w:rsidDel="00000000" w:rsidR="00000000" w:rsidRPr="00000000">
        <w:rPr>
          <w:rFonts w:ascii="Open Sans" w:cs="Open Sans" w:eastAsia="Open Sans" w:hAnsi="Open Sans"/>
          <w:color w:val="1f1f1f"/>
          <w:sz w:val="20"/>
          <w:szCs w:val="20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C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="240" w:lineRule="auto"/>
        <w:rPr>
          <w:rFonts w:ascii="Open Sans" w:cs="Open Sans" w:eastAsia="Open Sans" w:hAnsi="Open Sans"/>
          <w:i w:val="1"/>
          <w:iCs w:val="1"/>
          <w:color w:val="1f1f1f"/>
          <w:sz w:val="20"/>
          <w:szCs w:val="20"/>
          <w:shd w:fill="c6c6c6" w:val="clear"/>
        </w:rPr>
      </w:pPr>
      <w:commentRangeStart w:id="2"/>
      <w:r w:rsidDel="00000000" w:rsidR="00000000" w:rsidRPr="00000000">
        <w:rPr>
          <w:rFonts w:ascii="Open Sans" w:cs="Open Sans" w:eastAsia="Open Sans" w:hAnsi="Open Sans"/>
          <w:b w:val="1"/>
          <w:bCs w:val="1"/>
          <w:i w:val="1"/>
          <w:iCs w:val="1"/>
          <w:color w:val="1f1f1f"/>
          <w:sz w:val="20"/>
          <w:szCs w:val="20"/>
          <w:rtl w:val="0"/>
        </w:rPr>
        <w:t xml:space="preserve">2. Scalable Backend Filtering &amp; Processing Logic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color w:val="1f1f1f"/>
          <w:sz w:val="20"/>
          <w:szCs w:val="20"/>
          <w:shd w:fill="c6c6c6" w:val="clear"/>
          <w:rtl w:val="0"/>
        </w:rPr>
        <w:t xml:space="preserve"> 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240" w:lineRule="auto"/>
        <w:rPr>
          <w:rFonts w:ascii="Open Sans" w:cs="Open Sans" w:eastAsia="Open Sans" w:hAnsi="Open Sans"/>
          <w:color w:val="1f1f1f"/>
          <w:sz w:val="20"/>
          <w:szCs w:val="20"/>
          <w:shd w:fill="c6c6c6" w:val="clear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1f1f1f"/>
          <w:sz w:val="20"/>
          <w:szCs w:val="20"/>
          <w:rtl w:val="0"/>
        </w:rPr>
        <w:t xml:space="preserve">Estimated: 6 Hours</w:t>
      </w:r>
      <w:r w:rsidDel="00000000" w:rsidR="00000000" w:rsidRPr="00000000">
        <w:rPr>
          <w:rFonts w:ascii="Open Sans" w:cs="Open Sans" w:eastAsia="Open Sans" w:hAnsi="Open Sans"/>
          <w:color w:val="1f1f1f"/>
          <w:sz w:val="20"/>
          <w:szCs w:val="20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D1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108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1f1f1f"/>
          <w:sz w:val="20"/>
          <w:szCs w:val="20"/>
          <w:rtl w:val="0"/>
        </w:rPr>
        <w:t xml:space="preserve">Scope of Work:</w:t>
      </w:r>
      <w:r w:rsidDel="00000000" w:rsidR="00000000" w:rsidRPr="00000000">
        <w:rPr>
          <w:rFonts w:ascii="Open Sans" w:cs="Open Sans" w:eastAsia="Open Sans" w:hAnsi="Open Sans"/>
          <w:color w:val="1f1f1f"/>
          <w:sz w:val="20"/>
          <w:szCs w:val="20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D2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180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1f1f1f"/>
          <w:sz w:val="20"/>
          <w:szCs w:val="20"/>
          <w:rtl w:val="0"/>
        </w:rPr>
        <w:t xml:space="preserve">Architecture</w:t>
      </w:r>
      <w:r w:rsidDel="00000000" w:rsidR="00000000" w:rsidRPr="00000000">
        <w:rPr>
          <w:rFonts w:ascii="Open Sans" w:cs="Open Sans" w:eastAsia="Open Sans" w:hAnsi="Open Sans"/>
          <w:color w:val="1f1f1f"/>
          <w:sz w:val="20"/>
          <w:szCs w:val="20"/>
          <w:rtl w:val="0"/>
        </w:rPr>
        <w:t xml:space="preserve">: Utilizing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color w:val="1f1f1f"/>
          <w:sz w:val="20"/>
          <w:szCs w:val="20"/>
          <w:rtl w:val="0"/>
        </w:rPr>
        <w:t xml:space="preserve">"Schedule API Workflow on a List"</w:t>
      </w:r>
      <w:r w:rsidDel="00000000" w:rsidR="00000000" w:rsidRPr="00000000">
        <w:rPr>
          <w:rFonts w:ascii="Open Sans" w:cs="Open Sans" w:eastAsia="Open Sans" w:hAnsi="Open Sans"/>
          <w:color w:val="1f1f1f"/>
          <w:sz w:val="20"/>
          <w:szCs w:val="20"/>
          <w:rtl w:val="0"/>
        </w:rPr>
        <w:t xml:space="preserve"> to move heavy processing from the browser to the server.</w:t>
      </w:r>
      <w:r w:rsidDel="00000000" w:rsidR="00000000" w:rsidRPr="00000000">
        <w:rPr>
          <w:rFonts w:ascii="Open Sans" w:cs="Open Sans" w:eastAsia="Open Sans" w:hAnsi="Open Sans"/>
          <w:color w:val="1f1f1f"/>
          <w:sz w:val="20"/>
          <w:szCs w:val="20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D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180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1f1f1f"/>
          <w:sz w:val="20"/>
          <w:szCs w:val="20"/>
          <w:rtl w:val="0"/>
        </w:rPr>
        <w:t xml:space="preserve">Conditional Filtering</w:t>
      </w:r>
      <w:r w:rsidDel="00000000" w:rsidR="00000000" w:rsidRPr="00000000">
        <w:rPr>
          <w:rFonts w:ascii="Open Sans" w:cs="Open Sans" w:eastAsia="Open Sans" w:hAnsi="Open Sans"/>
          <w:color w:val="1f1f1f"/>
          <w:sz w:val="20"/>
          <w:szCs w:val="20"/>
          <w:rtl w:val="0"/>
        </w:rPr>
        <w:t xml:space="preserve">: Constructing a multi-layer filter for users with </w:t>
      </w:r>
      <w:r w:rsidDel="00000000" w:rsidR="00000000" w:rsidRPr="00000000">
        <w:rPr>
          <w:rFonts w:ascii="Open Sans" w:cs="Open Sans" w:eastAsia="Open Sans" w:hAnsi="Open Sans"/>
          <w:color w:val="444746"/>
          <w:sz w:val="20"/>
          <w:szCs w:val="20"/>
          <w:rtl w:val="0"/>
        </w:rPr>
        <w:t xml:space="preserve">active</w:t>
      </w:r>
      <w:r w:rsidDel="00000000" w:rsidR="00000000" w:rsidRPr="00000000">
        <w:rPr>
          <w:rFonts w:ascii="Open Sans" w:cs="Open Sans" w:eastAsia="Open Sans" w:hAnsi="Open Sans"/>
          <w:color w:val="1f1f1f"/>
          <w:sz w:val="20"/>
          <w:szCs w:val="20"/>
          <w:rtl w:val="0"/>
        </w:rPr>
        <w:t xml:space="preserve"> or </w:t>
      </w:r>
      <w:r w:rsidDel="00000000" w:rsidR="00000000" w:rsidRPr="00000000">
        <w:rPr>
          <w:rFonts w:ascii="Open Sans" w:cs="Open Sans" w:eastAsia="Open Sans" w:hAnsi="Open Sans"/>
          <w:color w:val="444746"/>
          <w:sz w:val="20"/>
          <w:szCs w:val="20"/>
          <w:rtl w:val="0"/>
        </w:rPr>
        <w:t xml:space="preserve">pending-cancel</w:t>
      </w:r>
      <w:r w:rsidDel="00000000" w:rsidR="00000000" w:rsidRPr="00000000">
        <w:rPr>
          <w:rFonts w:ascii="Open Sans" w:cs="Open Sans" w:eastAsia="Open Sans" w:hAnsi="Open Sans"/>
          <w:color w:val="1f1f1f"/>
          <w:sz w:val="20"/>
          <w:szCs w:val="20"/>
          <w:rtl w:val="0"/>
        </w:rPr>
        <w:t xml:space="preserve"> status.</w:t>
      </w:r>
      <w:r w:rsidDel="00000000" w:rsidR="00000000" w:rsidRPr="00000000">
        <w:rPr>
          <w:rFonts w:ascii="Open Sans" w:cs="Open Sans" w:eastAsia="Open Sans" w:hAnsi="Open Sans"/>
          <w:color w:val="1f1f1f"/>
          <w:sz w:val="20"/>
          <w:szCs w:val="20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D4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180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1f1f1f"/>
          <w:sz w:val="20"/>
          <w:szCs w:val="20"/>
          <w:rtl w:val="0"/>
        </w:rPr>
        <w:t xml:space="preserve">Regulation Intersection</w:t>
      </w:r>
      <w:r w:rsidDel="00000000" w:rsidR="00000000" w:rsidRPr="00000000">
        <w:rPr>
          <w:rFonts w:ascii="Open Sans" w:cs="Open Sans" w:eastAsia="Open Sans" w:hAnsi="Open Sans"/>
          <w:color w:val="1f1f1f"/>
          <w:sz w:val="20"/>
          <w:szCs w:val="20"/>
          <w:rtl w:val="0"/>
        </w:rPr>
        <w:t xml:space="preserve">: An expert-level filter comparing each user's </w:t>
      </w:r>
      <w:r w:rsidDel="00000000" w:rsidR="00000000" w:rsidRPr="00000000">
        <w:rPr>
          <w:rFonts w:ascii="Open Sans" w:cs="Open Sans" w:eastAsia="Open Sans" w:hAnsi="Open Sans"/>
          <w:color w:val="444746"/>
          <w:sz w:val="20"/>
          <w:szCs w:val="20"/>
          <w:rtl w:val="0"/>
        </w:rPr>
        <w:t xml:space="preserve">Tracked Regulations List</w:t>
      </w:r>
      <w:r w:rsidDel="00000000" w:rsidR="00000000" w:rsidRPr="00000000">
        <w:rPr>
          <w:rFonts w:ascii="Open Sans" w:cs="Open Sans" w:eastAsia="Open Sans" w:hAnsi="Open Sans"/>
          <w:color w:val="1f1f1f"/>
          <w:sz w:val="20"/>
          <w:szCs w:val="20"/>
          <w:rtl w:val="0"/>
        </w:rPr>
        <w:t xml:space="preserve"> against the </w:t>
      </w:r>
      <w:r w:rsidDel="00000000" w:rsidR="00000000" w:rsidRPr="00000000">
        <w:rPr>
          <w:rFonts w:ascii="Open Sans" w:cs="Open Sans" w:eastAsia="Open Sans" w:hAnsi="Open Sans"/>
          <w:color w:val="444746"/>
          <w:sz w:val="20"/>
          <w:szCs w:val="20"/>
          <w:rtl w:val="0"/>
        </w:rPr>
        <w:t xml:space="preserve">New version found</w:t>
      </w:r>
      <w:r w:rsidDel="00000000" w:rsidR="00000000" w:rsidRPr="00000000">
        <w:rPr>
          <w:rFonts w:ascii="Open Sans" w:cs="Open Sans" w:eastAsia="Open Sans" w:hAnsi="Open Sans"/>
          <w:color w:val="1f1f1f"/>
          <w:sz w:val="20"/>
          <w:szCs w:val="20"/>
          <w:rtl w:val="0"/>
        </w:rPr>
        <w:t xml:space="preserve"> date to ensure it is strictly greater than the </w:t>
      </w:r>
      <w:r w:rsidDel="00000000" w:rsidR="00000000" w:rsidRPr="00000000">
        <w:rPr>
          <w:rFonts w:ascii="Open Sans" w:cs="Open Sans" w:eastAsia="Open Sans" w:hAnsi="Open Sans"/>
          <w:color w:val="444746"/>
          <w:sz w:val="20"/>
          <w:szCs w:val="20"/>
          <w:rtl w:val="0"/>
        </w:rPr>
        <w:t xml:space="preserve">Date in which last email was sent</w:t>
      </w:r>
      <w:r w:rsidDel="00000000" w:rsidR="00000000" w:rsidRPr="00000000">
        <w:rPr>
          <w:rFonts w:ascii="Open Sans" w:cs="Open Sans" w:eastAsia="Open Sans" w:hAnsi="Open Sans"/>
          <w:color w:val="1f1f1f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Open Sans" w:cs="Open Sans" w:eastAsia="Open Sans" w:hAnsi="Open Sans"/>
          <w:color w:val="1f1f1f"/>
          <w:sz w:val="20"/>
          <w:szCs w:val="20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D5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180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1f1f1f"/>
          <w:sz w:val="20"/>
          <w:szCs w:val="20"/>
          <w:rtl w:val="0"/>
        </w:rPr>
        <w:t xml:space="preserve">Security Counter</w:t>
      </w:r>
      <w:r w:rsidDel="00000000" w:rsidR="00000000" w:rsidRPr="00000000">
        <w:rPr>
          <w:rFonts w:ascii="Open Sans" w:cs="Open Sans" w:eastAsia="Open Sans" w:hAnsi="Open Sans"/>
          <w:color w:val="1f1f1f"/>
          <w:sz w:val="20"/>
          <w:szCs w:val="20"/>
          <w:rtl w:val="0"/>
        </w:rPr>
        <w:t xml:space="preserve">: Implementing a server-side safety check to halt execution if the counter exceeds the total user count.</w:t>
      </w:r>
      <w:r w:rsidDel="00000000" w:rsidR="00000000" w:rsidRPr="00000000">
        <w:rPr>
          <w:rFonts w:ascii="Open Sans" w:cs="Open Sans" w:eastAsia="Open Sans" w:hAnsi="Open Sans"/>
          <w:color w:val="1f1f1f"/>
          <w:sz w:val="20"/>
          <w:szCs w:val="20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D6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108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1f1f1f"/>
          <w:sz w:val="20"/>
          <w:szCs w:val="20"/>
          <w:rtl w:val="0"/>
        </w:rPr>
        <w:t xml:space="preserve">Expert Justification</w:t>
      </w:r>
      <w:r w:rsidDel="00000000" w:rsidR="00000000" w:rsidRPr="00000000">
        <w:rPr>
          <w:rFonts w:ascii="Open Sans" w:cs="Open Sans" w:eastAsia="Open Sans" w:hAnsi="Open Sans"/>
          <w:color w:val="1f1f1f"/>
          <w:sz w:val="20"/>
          <w:szCs w:val="20"/>
          <w:rtl w:val="0"/>
        </w:rPr>
        <w:t xml:space="preserve">: This avoids slow "recursive" loops, ensuring the app remains fast even as the user database grows.</w:t>
      </w:r>
      <w:r w:rsidDel="00000000" w:rsidR="00000000" w:rsidRPr="00000000">
        <w:rPr>
          <w:rFonts w:ascii="Open Sans" w:cs="Open Sans" w:eastAsia="Open Sans" w:hAnsi="Open Sans"/>
          <w:color w:val="1f1f1f"/>
          <w:sz w:val="20"/>
          <w:szCs w:val="20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D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="240" w:lineRule="auto"/>
        <w:rPr>
          <w:rFonts w:ascii="Open Sans" w:cs="Open Sans" w:eastAsia="Open Sans" w:hAnsi="Open Sans"/>
          <w:i w:val="1"/>
          <w:iCs w:val="1"/>
          <w:color w:val="ff0000"/>
          <w:sz w:val="20"/>
          <w:szCs w:val="20"/>
          <w:shd w:fill="c6c6c6" w:val="clear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1"/>
          <w:iCs w:val="1"/>
          <w:color w:val="1f1f1f"/>
          <w:sz w:val="20"/>
          <w:szCs w:val="20"/>
          <w:rtl w:val="0"/>
        </w:rPr>
        <w:t xml:space="preserve">3. Transactional Audit Logging &amp; Initializatio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i w:val="1"/>
          <w:iCs w:val="1"/>
          <w:sz w:val="20"/>
          <w:szCs w:val="20"/>
          <w:rtl w:val="0"/>
        </w:rPr>
        <w:t xml:space="preserve">n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color w:val="ff0000"/>
          <w:sz w:val="20"/>
          <w:szCs w:val="20"/>
          <w:shd w:fill="c6c6c6" w:val="clear"/>
          <w:rtl w:val="0"/>
        </w:rPr>
        <w:t xml:space="preserve"> [SKIP]</w:t>
      </w:r>
    </w:p>
    <w:p w:rsidR="00000000" w:rsidDel="00000000" w:rsidP="00000000" w:rsidRDefault="00000000" w:rsidRPr="00000000" w14:paraId="000000D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240" w:lineRule="auto"/>
        <w:rPr>
          <w:rFonts w:ascii="Open Sans" w:cs="Open Sans" w:eastAsia="Open Sans" w:hAnsi="Open Sans"/>
          <w:color w:val="1f1f1f"/>
          <w:sz w:val="20"/>
          <w:szCs w:val="20"/>
          <w:shd w:fill="c6c6c6" w:val="clear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1f1f1f"/>
          <w:sz w:val="20"/>
          <w:szCs w:val="20"/>
          <w:rtl w:val="0"/>
        </w:rPr>
        <w:t xml:space="preserve">Estimated: 3 Hours</w:t>
      </w:r>
      <w:r w:rsidDel="00000000" w:rsidR="00000000" w:rsidRPr="00000000">
        <w:rPr>
          <w:rFonts w:ascii="Open Sans" w:cs="Open Sans" w:eastAsia="Open Sans" w:hAnsi="Open Sans"/>
          <w:color w:val="1f1f1f"/>
          <w:sz w:val="20"/>
          <w:szCs w:val="20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D9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108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1f1f1f"/>
          <w:sz w:val="20"/>
          <w:szCs w:val="20"/>
          <w:rtl w:val="0"/>
        </w:rPr>
        <w:t xml:space="preserve">Scope of Work:</w:t>
      </w:r>
      <w:r w:rsidDel="00000000" w:rsidR="00000000" w:rsidRPr="00000000">
        <w:rPr>
          <w:rFonts w:ascii="Open Sans" w:cs="Open Sans" w:eastAsia="Open Sans" w:hAnsi="Open Sans"/>
          <w:color w:val="1f1f1f"/>
          <w:sz w:val="20"/>
          <w:szCs w:val="20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DA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1800" w:hanging="360"/>
        <w:rPr>
          <w:rFonts w:ascii="Arial" w:cs="Arial" w:eastAsia="Arial" w:hAnsi="Arial"/>
          <w:sz w:val="20"/>
          <w:szCs w:val="20"/>
        </w:rPr>
      </w:pPr>
      <w:commentRangeStart w:id="3"/>
      <w:r w:rsidDel="00000000" w:rsidR="00000000" w:rsidRPr="00000000">
        <w:rPr>
          <w:rFonts w:ascii="Open Sans" w:cs="Open Sans" w:eastAsia="Open Sans" w:hAnsi="Open Sans"/>
          <w:b w:val="1"/>
          <w:bCs w:val="1"/>
          <w:color w:val="1f1f1f"/>
          <w:sz w:val="20"/>
          <w:szCs w:val="20"/>
          <w:rtl w:val="0"/>
        </w:rPr>
        <w:t xml:space="preserve">Database Schema</w:t>
      </w:r>
      <w:r w:rsidDel="00000000" w:rsidR="00000000" w:rsidRPr="00000000">
        <w:rPr>
          <w:rFonts w:ascii="Open Sans" w:cs="Open Sans" w:eastAsia="Open Sans" w:hAnsi="Open Sans"/>
          <w:color w:val="1f1f1f"/>
          <w:sz w:val="20"/>
          <w:szCs w:val="20"/>
          <w:rtl w:val="0"/>
        </w:rPr>
        <w:t xml:space="preserve">: 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Fonts w:ascii="Open Sans" w:cs="Open Sans" w:eastAsia="Open Sans" w:hAnsi="Open Sans"/>
          <w:color w:val="1f1f1f"/>
          <w:sz w:val="20"/>
          <w:szCs w:val="20"/>
          <w:rtl w:val="0"/>
        </w:rPr>
        <w:t xml:space="preserve">Creating the </w:t>
      </w:r>
      <w:r w:rsidDel="00000000" w:rsidR="00000000" w:rsidRPr="00000000">
        <w:rPr>
          <w:rFonts w:ascii="Open Sans" w:cs="Open Sans" w:eastAsia="Open Sans" w:hAnsi="Open Sans"/>
          <w:color w:val="444746"/>
          <w:sz w:val="20"/>
          <w:szCs w:val="20"/>
          <w:rtl w:val="0"/>
        </w:rPr>
        <w:t xml:space="preserve">User email notifications</w:t>
      </w:r>
      <w:r w:rsidDel="00000000" w:rsidR="00000000" w:rsidRPr="00000000">
        <w:rPr>
          <w:rFonts w:ascii="Open Sans" w:cs="Open Sans" w:eastAsia="Open Sans" w:hAnsi="Open Sans"/>
          <w:color w:val="1f1f1f"/>
          <w:sz w:val="20"/>
          <w:szCs w:val="20"/>
          <w:rtl w:val="0"/>
        </w:rPr>
        <w:t xml:space="preserve"> table with fields for Email #, Date, User List, and Total Count.</w:t>
      </w:r>
      <w:r w:rsidDel="00000000" w:rsidR="00000000" w:rsidRPr="00000000">
        <w:rPr>
          <w:rFonts w:ascii="Open Sans" w:cs="Open Sans" w:eastAsia="Open Sans" w:hAnsi="Open Sans"/>
          <w:color w:val="1f1f1f"/>
          <w:sz w:val="20"/>
          <w:szCs w:val="20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DB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1800" w:hanging="360"/>
        <w:rPr>
          <w:rFonts w:ascii="Arial" w:cs="Arial" w:eastAsia="Arial" w:hAnsi="Arial"/>
          <w:sz w:val="20"/>
          <w:szCs w:val="20"/>
        </w:rPr>
      </w:pPr>
      <w:commentRangeStart w:id="4"/>
      <w:r w:rsidDel="00000000" w:rsidR="00000000" w:rsidRPr="00000000">
        <w:rPr>
          <w:rFonts w:ascii="Open Sans" w:cs="Open Sans" w:eastAsia="Open Sans" w:hAnsi="Open Sans"/>
          <w:b w:val="1"/>
          <w:bCs w:val="1"/>
          <w:color w:val="1f1f1f"/>
          <w:sz w:val="20"/>
          <w:szCs w:val="20"/>
          <w:rtl w:val="0"/>
        </w:rPr>
        <w:t xml:space="preserve">Baseline Initialization</w:t>
      </w:r>
      <w:r w:rsidDel="00000000" w:rsidR="00000000" w:rsidRPr="00000000">
        <w:rPr>
          <w:rFonts w:ascii="Open Sans" w:cs="Open Sans" w:eastAsia="Open Sans" w:hAnsi="Open Sans"/>
          <w:color w:val="1f1f1f"/>
          <w:sz w:val="20"/>
          <w:szCs w:val="20"/>
          <w:rtl w:val="0"/>
        </w:rPr>
        <w:t xml:space="preserve">: 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Fonts w:ascii="Open Sans" w:cs="Open Sans" w:eastAsia="Open Sans" w:hAnsi="Open Sans"/>
          <w:color w:val="1f1f1f"/>
          <w:sz w:val="20"/>
          <w:szCs w:val="20"/>
          <w:rtl w:val="0"/>
        </w:rPr>
        <w:t xml:space="preserve">Manual entry of the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color w:val="1f1f1f"/>
          <w:sz w:val="20"/>
          <w:szCs w:val="20"/>
          <w:rtl w:val="0"/>
        </w:rPr>
        <w:t xml:space="preserve">2026-04-30 baseline</w:t>
      </w:r>
      <w:r w:rsidDel="00000000" w:rsidR="00000000" w:rsidRPr="00000000">
        <w:rPr>
          <w:rFonts w:ascii="Open Sans" w:cs="Open Sans" w:eastAsia="Open Sans" w:hAnsi="Open Sans"/>
          <w:color w:val="1f1f1f"/>
          <w:sz w:val="20"/>
          <w:szCs w:val="20"/>
          <w:rtl w:val="0"/>
        </w:rPr>
        <w:t xml:space="preserve"> to ensure historical updates from early 2026 are ignored.</w:t>
      </w:r>
      <w:r w:rsidDel="00000000" w:rsidR="00000000" w:rsidRPr="00000000">
        <w:rPr>
          <w:rFonts w:ascii="Open Sans" w:cs="Open Sans" w:eastAsia="Open Sans" w:hAnsi="Open Sans"/>
          <w:color w:val="1f1f1f"/>
          <w:sz w:val="20"/>
          <w:szCs w:val="20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DC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1800" w:hanging="360"/>
        <w:rPr>
          <w:rFonts w:ascii="Arial" w:cs="Arial" w:eastAsia="Arial" w:hAnsi="Arial"/>
          <w:sz w:val="20"/>
          <w:szCs w:val="20"/>
        </w:rPr>
      </w:pPr>
      <w:commentRangeStart w:id="5"/>
      <w:r w:rsidDel="00000000" w:rsidR="00000000" w:rsidRPr="00000000">
        <w:rPr>
          <w:rFonts w:ascii="Open Sans" w:cs="Open Sans" w:eastAsia="Open Sans" w:hAnsi="Open Sans"/>
          <w:b w:val="1"/>
          <w:bCs w:val="1"/>
          <w:color w:val="1f1f1f"/>
          <w:sz w:val="20"/>
          <w:szCs w:val="20"/>
          <w:rtl w:val="0"/>
        </w:rPr>
        <w:t xml:space="preserve">Data Integrity</w:t>
      </w:r>
      <w:r w:rsidDel="00000000" w:rsidR="00000000" w:rsidRPr="00000000">
        <w:rPr>
          <w:rFonts w:ascii="Open Sans" w:cs="Open Sans" w:eastAsia="Open Sans" w:hAnsi="Open Sans"/>
          <w:color w:val="1f1f1f"/>
          <w:sz w:val="20"/>
          <w:szCs w:val="20"/>
          <w:rtl w:val="0"/>
        </w:rPr>
        <w:t xml:space="preserve">: </w:t>
      </w:r>
      <w:commentRangeEnd w:id="5"/>
      <w:r w:rsidDel="00000000" w:rsidR="00000000" w:rsidRPr="00000000">
        <w:commentReference w:id="5"/>
      </w:r>
      <w:r w:rsidDel="00000000" w:rsidR="00000000" w:rsidRPr="00000000">
        <w:rPr>
          <w:rFonts w:ascii="Open Sans" w:cs="Open Sans" w:eastAsia="Open Sans" w:hAnsi="Open Sans"/>
          <w:color w:val="1f1f1f"/>
          <w:sz w:val="20"/>
          <w:szCs w:val="20"/>
          <w:rtl w:val="0"/>
        </w:rPr>
        <w:t xml:space="preserve">Ensuring the </w:t>
      </w:r>
      <w:r w:rsidDel="00000000" w:rsidR="00000000" w:rsidRPr="00000000">
        <w:rPr>
          <w:rFonts w:ascii="Open Sans" w:cs="Open Sans" w:eastAsia="Open Sans" w:hAnsi="Open Sans"/>
          <w:color w:val="444746"/>
          <w:sz w:val="20"/>
          <w:szCs w:val="20"/>
          <w:rtl w:val="0"/>
        </w:rPr>
        <w:t xml:space="preserve">Email #</w:t>
      </w:r>
      <w:r w:rsidDel="00000000" w:rsidR="00000000" w:rsidRPr="00000000">
        <w:rPr>
          <w:rFonts w:ascii="Open Sans" w:cs="Open Sans" w:eastAsia="Open Sans" w:hAnsi="Open Sans"/>
          <w:color w:val="1f1f1f"/>
          <w:sz w:val="20"/>
          <w:szCs w:val="20"/>
          <w:rtl w:val="0"/>
        </w:rPr>
        <w:t xml:space="preserve"> auto-increments and the </w:t>
      </w:r>
      <w:r w:rsidDel="00000000" w:rsidR="00000000" w:rsidRPr="00000000">
        <w:rPr>
          <w:rFonts w:ascii="Open Sans" w:cs="Open Sans" w:eastAsia="Open Sans" w:hAnsi="Open Sans"/>
          <w:color w:val="444746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Open Sans" w:cs="Open Sans" w:eastAsia="Open Sans" w:hAnsi="Open Sans"/>
          <w:color w:val="1f1f1f"/>
          <w:sz w:val="20"/>
          <w:szCs w:val="20"/>
          <w:rtl w:val="0"/>
        </w:rPr>
        <w:t xml:space="preserve"> is captured only at the moment of successful dispatch.</w:t>
      </w:r>
      <w:r w:rsidDel="00000000" w:rsidR="00000000" w:rsidRPr="00000000">
        <w:rPr>
          <w:rFonts w:ascii="Open Sans" w:cs="Open Sans" w:eastAsia="Open Sans" w:hAnsi="Open Sans"/>
          <w:color w:val="1f1f1f"/>
          <w:sz w:val="20"/>
          <w:szCs w:val="20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DD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108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1f1f1f"/>
          <w:sz w:val="20"/>
          <w:szCs w:val="20"/>
          <w:rtl w:val="0"/>
        </w:rPr>
        <w:t xml:space="preserve">Expert Justification</w:t>
      </w:r>
      <w:r w:rsidDel="00000000" w:rsidR="00000000" w:rsidRPr="00000000">
        <w:rPr>
          <w:rFonts w:ascii="Open Sans" w:cs="Open Sans" w:eastAsia="Open Sans" w:hAnsi="Open Sans"/>
          <w:color w:val="1f1f1f"/>
          <w:sz w:val="20"/>
          <w:szCs w:val="20"/>
          <w:rtl w:val="0"/>
        </w:rPr>
        <w:t xml:space="preserve">: Proper database design prevents "phantom" records and ensures a clean audit trail for the Compliance Gate Admins.</w:t>
      </w:r>
      <w:r w:rsidDel="00000000" w:rsidR="00000000" w:rsidRPr="00000000">
        <w:rPr>
          <w:rFonts w:ascii="Open Sans" w:cs="Open Sans" w:eastAsia="Open Sans" w:hAnsi="Open Sans"/>
          <w:color w:val="1f1f1f"/>
          <w:sz w:val="20"/>
          <w:szCs w:val="20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D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="240" w:lineRule="auto"/>
        <w:rPr>
          <w:rFonts w:ascii="Open Sans" w:cs="Open Sans" w:eastAsia="Open Sans" w:hAnsi="Open Sans"/>
          <w:i w:val="1"/>
          <w:iCs w:val="1"/>
          <w:color w:val="1f1f1f"/>
          <w:sz w:val="20"/>
          <w:szCs w:val="20"/>
          <w:shd w:fill="c6c6c6" w:val="clear"/>
        </w:rPr>
      </w:pPr>
      <w:commentRangeStart w:id="6"/>
      <w:r w:rsidDel="00000000" w:rsidR="00000000" w:rsidRPr="00000000">
        <w:rPr>
          <w:rFonts w:ascii="Open Sans" w:cs="Open Sans" w:eastAsia="Open Sans" w:hAnsi="Open Sans"/>
          <w:b w:val="1"/>
          <w:bCs w:val="1"/>
          <w:i w:val="1"/>
          <w:iCs w:val="1"/>
          <w:color w:val="1f1f1f"/>
          <w:sz w:val="20"/>
          <w:szCs w:val="20"/>
          <w:rtl w:val="0"/>
        </w:rPr>
        <w:t xml:space="preserve">4. SendGrid Integration &amp; Dynamic Formatting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color w:val="1f1f1f"/>
          <w:sz w:val="20"/>
          <w:szCs w:val="20"/>
          <w:shd w:fill="c6c6c6" w:val="clear"/>
          <w:rtl w:val="0"/>
        </w:rPr>
        <w:t xml:space="preserve"> </w:t>
      </w:r>
      <w:commentRangeEnd w:id="6"/>
      <w:r w:rsidDel="00000000" w:rsidR="00000000" w:rsidRPr="00000000">
        <w:commentReference w:id="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240" w:lineRule="auto"/>
        <w:rPr>
          <w:rFonts w:ascii="Open Sans" w:cs="Open Sans" w:eastAsia="Open Sans" w:hAnsi="Open Sans"/>
          <w:i w:val="1"/>
          <w:iCs w:val="1"/>
          <w:color w:val="ff0000"/>
          <w:sz w:val="20"/>
          <w:szCs w:val="20"/>
          <w:shd w:fill="c6c6c6" w:val="clear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1f1f1f"/>
          <w:sz w:val="20"/>
          <w:szCs w:val="20"/>
          <w:rtl w:val="0"/>
        </w:rPr>
        <w:t xml:space="preserve">Estimated: 3 Hours</w:t>
      </w:r>
      <w:r w:rsidDel="00000000" w:rsidR="00000000" w:rsidRPr="00000000">
        <w:rPr>
          <w:rFonts w:ascii="Open Sans" w:cs="Open Sans" w:eastAsia="Open Sans" w:hAnsi="Open Sans"/>
          <w:color w:val="1f1f1f"/>
          <w:sz w:val="20"/>
          <w:szCs w:val="20"/>
          <w:shd w:fill="c6c6c6" w:val="clear"/>
          <w:rtl w:val="0"/>
        </w:rPr>
        <w:t xml:space="preserve">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color w:val="ff0000"/>
          <w:sz w:val="20"/>
          <w:szCs w:val="20"/>
          <w:shd w:fill="c6c6c6" w:val="clear"/>
          <w:rtl w:val="0"/>
        </w:rPr>
        <w:t xml:space="preserve">[Reduced to 2]</w:t>
      </w:r>
    </w:p>
    <w:p w:rsidR="00000000" w:rsidDel="00000000" w:rsidP="00000000" w:rsidRDefault="00000000" w:rsidRPr="00000000" w14:paraId="000000E0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108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1f1f1f"/>
          <w:sz w:val="20"/>
          <w:szCs w:val="20"/>
          <w:rtl w:val="0"/>
        </w:rPr>
        <w:t xml:space="preserve">Scope of Work:</w:t>
      </w:r>
      <w:r w:rsidDel="00000000" w:rsidR="00000000" w:rsidRPr="00000000">
        <w:rPr>
          <w:rFonts w:ascii="Open Sans" w:cs="Open Sans" w:eastAsia="Open Sans" w:hAnsi="Open Sans"/>
          <w:color w:val="1f1f1f"/>
          <w:sz w:val="20"/>
          <w:szCs w:val="20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E1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180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1f1f1f"/>
          <w:sz w:val="20"/>
          <w:szCs w:val="20"/>
          <w:rtl w:val="0"/>
        </w:rPr>
        <w:t xml:space="preserve">Payload Construction</w:t>
      </w:r>
      <w:r w:rsidDel="00000000" w:rsidR="00000000" w:rsidRPr="00000000">
        <w:rPr>
          <w:rFonts w:ascii="Open Sans" w:cs="Open Sans" w:eastAsia="Open Sans" w:hAnsi="Open Sans"/>
          <w:color w:val="1f1f1f"/>
          <w:sz w:val="20"/>
          <w:szCs w:val="20"/>
          <w:rtl w:val="0"/>
        </w:rPr>
        <w:t xml:space="preserve">: Generating a dynamic string for the email body using the format: </w:t>
      </w:r>
      <w:r w:rsidDel="00000000" w:rsidR="00000000" w:rsidRPr="00000000">
        <w:rPr>
          <w:rFonts w:ascii="Open Sans" w:cs="Open Sans" w:eastAsia="Open Sans" w:hAnsi="Open Sans"/>
          <w:color w:val="444746"/>
          <w:sz w:val="20"/>
          <w:szCs w:val="20"/>
          <w:rtl w:val="0"/>
        </w:rPr>
        <w:t xml:space="preserve">[Market] - Regulation Title</w:t>
      </w:r>
      <w:r w:rsidDel="00000000" w:rsidR="00000000" w:rsidRPr="00000000">
        <w:rPr>
          <w:rFonts w:ascii="Open Sans" w:cs="Open Sans" w:eastAsia="Open Sans" w:hAnsi="Open Sans"/>
          <w:color w:val="1f1f1f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Open Sans" w:cs="Open Sans" w:eastAsia="Open Sans" w:hAnsi="Open Sans"/>
          <w:color w:val="1f1f1f"/>
          <w:sz w:val="20"/>
          <w:szCs w:val="20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E2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1800" w:hanging="360"/>
        <w:rPr>
          <w:rFonts w:ascii="Arial" w:cs="Arial" w:eastAsia="Arial" w:hAnsi="Arial"/>
          <w:sz w:val="20"/>
          <w:szCs w:val="20"/>
        </w:rPr>
      </w:pPr>
      <w:commentRangeStart w:id="7"/>
      <w:r w:rsidDel="00000000" w:rsidR="00000000" w:rsidRPr="00000000">
        <w:rPr>
          <w:rFonts w:ascii="Open Sans" w:cs="Open Sans" w:eastAsia="Open Sans" w:hAnsi="Open Sans"/>
          <w:b w:val="1"/>
          <w:bCs w:val="1"/>
          <w:color w:val="1f1f1f"/>
          <w:sz w:val="20"/>
          <w:szCs w:val="20"/>
          <w:rtl w:val="0"/>
        </w:rPr>
        <w:t xml:space="preserve">API Mapping</w:t>
      </w:r>
      <w:r w:rsidDel="00000000" w:rsidR="00000000" w:rsidRPr="00000000">
        <w:rPr>
          <w:rFonts w:ascii="Open Sans" w:cs="Open Sans" w:eastAsia="Open Sans" w:hAnsi="Open Sans"/>
          <w:color w:val="1f1f1f"/>
          <w:sz w:val="20"/>
          <w:szCs w:val="20"/>
          <w:rtl w:val="0"/>
        </w:rPr>
        <w:t xml:space="preserve">: Connecting Bubble’s backend to the existing SendGrid account and API.</w:t>
      </w:r>
      <w:r w:rsidDel="00000000" w:rsidR="00000000" w:rsidRPr="00000000">
        <w:rPr>
          <w:rFonts w:ascii="Open Sans" w:cs="Open Sans" w:eastAsia="Open Sans" w:hAnsi="Open Sans"/>
          <w:color w:val="1f1f1f"/>
          <w:sz w:val="20"/>
          <w:szCs w:val="20"/>
          <w:shd w:fill="c6c6c6" w:val="clear"/>
          <w:rtl w:val="0"/>
        </w:rPr>
        <w:t xml:space="preserve"> </w:t>
      </w:r>
      <w:commentRangeEnd w:id="7"/>
      <w:r w:rsidDel="00000000" w:rsidR="00000000" w:rsidRPr="00000000">
        <w:commentReference w:id="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180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1f1f1f"/>
          <w:sz w:val="20"/>
          <w:szCs w:val="20"/>
          <w:rtl w:val="0"/>
        </w:rPr>
        <w:t xml:space="preserve">Clean-up Logic</w:t>
      </w:r>
      <w:r w:rsidDel="00000000" w:rsidR="00000000" w:rsidRPr="00000000">
        <w:rPr>
          <w:rFonts w:ascii="Open Sans" w:cs="Open Sans" w:eastAsia="Open Sans" w:hAnsi="Open Sans"/>
          <w:color w:val="1f1f1f"/>
          <w:sz w:val="20"/>
          <w:szCs w:val="20"/>
          <w:rtl w:val="0"/>
        </w:rPr>
        <w:t xml:space="preserve">: Managing the "Email sending array" custom state—clearing it after each successful user dispatch to prevent data leakage between recipients.</w:t>
      </w:r>
      <w:r w:rsidDel="00000000" w:rsidR="00000000" w:rsidRPr="00000000">
        <w:rPr>
          <w:rFonts w:ascii="Open Sans" w:cs="Open Sans" w:eastAsia="Open Sans" w:hAnsi="Open Sans"/>
          <w:color w:val="1f1f1f"/>
          <w:sz w:val="20"/>
          <w:szCs w:val="20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E4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108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1f1f1f"/>
          <w:sz w:val="20"/>
          <w:szCs w:val="20"/>
          <w:rtl w:val="0"/>
        </w:rPr>
        <w:t xml:space="preserve">Expert Justification</w:t>
      </w:r>
      <w:r w:rsidDel="00000000" w:rsidR="00000000" w:rsidRPr="00000000">
        <w:rPr>
          <w:rFonts w:ascii="Open Sans" w:cs="Open Sans" w:eastAsia="Open Sans" w:hAnsi="Open Sans"/>
          <w:color w:val="1f1f1f"/>
          <w:sz w:val="20"/>
          <w:szCs w:val="20"/>
          <w:rtl w:val="0"/>
        </w:rPr>
        <w:t xml:space="preserve">: This ensures the dynamic list looks professional and SendGrid's API is utilized efficiently without unnecessary calls.</w:t>
      </w:r>
      <w:r w:rsidDel="00000000" w:rsidR="00000000" w:rsidRPr="00000000">
        <w:rPr>
          <w:rFonts w:ascii="Open Sans" w:cs="Open Sans" w:eastAsia="Open Sans" w:hAnsi="Open Sans"/>
          <w:color w:val="1f1f1f"/>
          <w:sz w:val="20"/>
          <w:szCs w:val="20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E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="240" w:lineRule="auto"/>
        <w:rPr>
          <w:rFonts w:ascii="Open Sans" w:cs="Open Sans" w:eastAsia="Open Sans" w:hAnsi="Open Sans"/>
          <w:i w:val="1"/>
          <w:iCs w:val="1"/>
          <w:color w:val="1f1f1f"/>
          <w:sz w:val="20"/>
          <w:szCs w:val="20"/>
          <w:shd w:fill="c6c6c6" w:val="clear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1"/>
          <w:iCs w:val="1"/>
          <w:color w:val="1f1f1f"/>
          <w:sz w:val="20"/>
          <w:szCs w:val="20"/>
          <w:rtl w:val="0"/>
        </w:rPr>
        <w:t xml:space="preserve">5. Expert UAT &amp; Edge-Case Testing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color w:val="1f1f1f"/>
          <w:sz w:val="20"/>
          <w:szCs w:val="20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E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240" w:lineRule="auto"/>
        <w:rPr>
          <w:rFonts w:ascii="Open Sans" w:cs="Open Sans" w:eastAsia="Open Sans" w:hAnsi="Open Sans"/>
          <w:color w:val="1f1f1f"/>
          <w:sz w:val="20"/>
          <w:szCs w:val="20"/>
          <w:shd w:fill="c6c6c6" w:val="clear"/>
        </w:rPr>
      </w:pPr>
      <w:commentRangeStart w:id="8"/>
      <w:r w:rsidDel="00000000" w:rsidR="00000000" w:rsidRPr="00000000">
        <w:rPr>
          <w:rFonts w:ascii="Open Sans" w:cs="Open Sans" w:eastAsia="Open Sans" w:hAnsi="Open Sans"/>
          <w:b w:val="1"/>
          <w:bCs w:val="1"/>
          <w:color w:val="1f1f1f"/>
          <w:sz w:val="20"/>
          <w:szCs w:val="20"/>
          <w:rtl w:val="0"/>
        </w:rPr>
        <w:t xml:space="preserve">Estimated: 2 Hours</w:t>
      </w:r>
      <w:r w:rsidDel="00000000" w:rsidR="00000000" w:rsidRPr="00000000">
        <w:rPr>
          <w:rFonts w:ascii="Open Sans" w:cs="Open Sans" w:eastAsia="Open Sans" w:hAnsi="Open Sans"/>
          <w:color w:val="1f1f1f"/>
          <w:sz w:val="20"/>
          <w:szCs w:val="20"/>
          <w:shd w:fill="c6c6c6" w:val="clear"/>
          <w:rtl w:val="0"/>
        </w:rPr>
        <w:t xml:space="preserve"> </w:t>
      </w:r>
      <w:commentRangeEnd w:id="8"/>
      <w:r w:rsidDel="00000000" w:rsidR="00000000" w:rsidRPr="00000000">
        <w:commentReference w:id="8"/>
      </w:r>
      <w:r w:rsidDel="00000000" w:rsidR="00000000" w:rsidRPr="00000000">
        <w:rPr>
          <w:rFonts w:ascii="Open Sans" w:cs="Open Sans" w:eastAsia="Open Sans" w:hAnsi="Open Sans"/>
          <w:color w:val="1f1f1f"/>
          <w:sz w:val="20"/>
          <w:szCs w:val="20"/>
          <w:shd w:fill="c6c6c6" w:val="clear"/>
          <w:rtl w:val="0"/>
        </w:rPr>
        <w:t xml:space="preserve">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color w:val="ff0000"/>
          <w:sz w:val="20"/>
          <w:szCs w:val="20"/>
          <w:shd w:fill="c6c6c6" w:val="clear"/>
          <w:rtl w:val="0"/>
        </w:rPr>
        <w:t xml:space="preserve">[Reduced to 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108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1f1f1f"/>
          <w:sz w:val="20"/>
          <w:szCs w:val="20"/>
          <w:rtl w:val="0"/>
        </w:rPr>
        <w:t xml:space="preserve">Scope of Work:</w:t>
      </w:r>
      <w:r w:rsidDel="00000000" w:rsidR="00000000" w:rsidRPr="00000000">
        <w:rPr>
          <w:rFonts w:ascii="Open Sans" w:cs="Open Sans" w:eastAsia="Open Sans" w:hAnsi="Open Sans"/>
          <w:color w:val="1f1f1f"/>
          <w:sz w:val="20"/>
          <w:szCs w:val="20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E8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180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1f1f1f"/>
          <w:sz w:val="20"/>
          <w:szCs w:val="20"/>
          <w:rtl w:val="0"/>
        </w:rPr>
        <w:t xml:space="preserve">Scenario Testing</w:t>
      </w:r>
      <w:r w:rsidDel="00000000" w:rsidR="00000000" w:rsidRPr="00000000">
        <w:rPr>
          <w:rFonts w:ascii="Open Sans" w:cs="Open Sans" w:eastAsia="Open Sans" w:hAnsi="Open Sans"/>
          <w:color w:val="1f1f1f"/>
          <w:sz w:val="20"/>
          <w:szCs w:val="20"/>
          <w:rtl w:val="0"/>
        </w:rPr>
        <w:t xml:space="preserve">: Using the </w:t>
      </w:r>
      <w:r w:rsidDel="00000000" w:rsidR="00000000" w:rsidRPr="00000000">
        <w:rPr>
          <w:rFonts w:ascii="Open Sans" w:cs="Open Sans" w:eastAsia="Open Sans" w:hAnsi="Open Sans"/>
          <w:color w:val="467886"/>
          <w:sz w:val="20"/>
          <w:szCs w:val="20"/>
          <w:u w:val="single"/>
          <w:rtl w:val="0"/>
        </w:rPr>
        <w:t xml:space="preserve">test8@compliancegate.com</w:t>
      </w:r>
      <w:r w:rsidDel="00000000" w:rsidR="00000000" w:rsidRPr="00000000">
        <w:rPr>
          <w:rFonts w:ascii="Open Sans" w:cs="Open Sans" w:eastAsia="Open Sans" w:hAnsi="Open Sans"/>
          <w:color w:val="1f1f1f"/>
          <w:sz w:val="20"/>
          <w:szCs w:val="20"/>
          <w:rtl w:val="0"/>
        </w:rPr>
        <w:t xml:space="preserve"> account to verify that users with empty regulation lists do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color w:val="1f1f1f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Open Sans" w:cs="Open Sans" w:eastAsia="Open Sans" w:hAnsi="Open Sans"/>
          <w:color w:val="1f1f1f"/>
          <w:sz w:val="20"/>
          <w:szCs w:val="20"/>
          <w:rtl w:val="0"/>
        </w:rPr>
        <w:t xml:space="preserve"> receive emails.</w:t>
      </w:r>
      <w:r w:rsidDel="00000000" w:rsidR="00000000" w:rsidRPr="00000000">
        <w:rPr>
          <w:rFonts w:ascii="Open Sans" w:cs="Open Sans" w:eastAsia="Open Sans" w:hAnsi="Open Sans"/>
          <w:color w:val="1f1f1f"/>
          <w:sz w:val="20"/>
          <w:szCs w:val="20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E9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180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1f1f1f"/>
          <w:sz w:val="20"/>
          <w:szCs w:val="20"/>
          <w:rtl w:val="0"/>
        </w:rPr>
        <w:t xml:space="preserve">Role Validation</w:t>
      </w:r>
      <w:r w:rsidDel="00000000" w:rsidR="00000000" w:rsidRPr="00000000">
        <w:rPr>
          <w:rFonts w:ascii="Open Sans" w:cs="Open Sans" w:eastAsia="Open Sans" w:hAnsi="Open Sans"/>
          <w:color w:val="1f1f1f"/>
          <w:sz w:val="20"/>
          <w:szCs w:val="20"/>
          <w:rtl w:val="0"/>
        </w:rPr>
        <w:t xml:space="preserve">: Confirming the </w:t>
      </w:r>
      <w:r w:rsidDel="00000000" w:rsidR="00000000" w:rsidRPr="00000000">
        <w:rPr>
          <w:rFonts w:ascii="Open Sans" w:cs="Open Sans" w:eastAsia="Open Sans" w:hAnsi="Open Sans"/>
          <w:color w:val="444746"/>
          <w:sz w:val="20"/>
          <w:szCs w:val="20"/>
          <w:rtl w:val="0"/>
        </w:rPr>
        <w:t xml:space="preserve">/monthly-email/</w:t>
      </w:r>
      <w:r w:rsidDel="00000000" w:rsidR="00000000" w:rsidRPr="00000000">
        <w:rPr>
          <w:rFonts w:ascii="Open Sans" w:cs="Open Sans" w:eastAsia="Open Sans" w:hAnsi="Open Sans"/>
          <w:color w:val="1f1f1f"/>
          <w:sz w:val="20"/>
          <w:szCs w:val="20"/>
          <w:rtl w:val="0"/>
        </w:rPr>
        <w:t xml:space="preserve"> page is unreachable by sub-users or non-admins.</w:t>
      </w:r>
      <w:r w:rsidDel="00000000" w:rsidR="00000000" w:rsidRPr="00000000">
        <w:rPr>
          <w:rFonts w:ascii="Open Sans" w:cs="Open Sans" w:eastAsia="Open Sans" w:hAnsi="Open Sans"/>
          <w:color w:val="1f1f1f"/>
          <w:sz w:val="20"/>
          <w:szCs w:val="20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E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180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1f1f1f"/>
          <w:sz w:val="20"/>
          <w:szCs w:val="20"/>
          <w:rtl w:val="0"/>
        </w:rPr>
        <w:t xml:space="preserve">Logic Verification</w:t>
      </w:r>
      <w:r w:rsidDel="00000000" w:rsidR="00000000" w:rsidRPr="00000000">
        <w:rPr>
          <w:rFonts w:ascii="Open Sans" w:cs="Open Sans" w:eastAsia="Open Sans" w:hAnsi="Open Sans"/>
          <w:color w:val="1f1f1f"/>
          <w:sz w:val="20"/>
          <w:szCs w:val="20"/>
          <w:rtl w:val="0"/>
        </w:rPr>
        <w:t xml:space="preserve">: Confirming the "strictly greater than" date comparison triggers correctly for new updates.</w:t>
      </w:r>
      <w:r w:rsidDel="00000000" w:rsidR="00000000" w:rsidRPr="00000000">
        <w:rPr>
          <w:rFonts w:ascii="Open Sans" w:cs="Open Sans" w:eastAsia="Open Sans" w:hAnsi="Open Sans"/>
          <w:color w:val="1f1f1f"/>
          <w:sz w:val="20"/>
          <w:szCs w:val="20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EB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108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1f1f1f"/>
          <w:sz w:val="20"/>
          <w:szCs w:val="20"/>
          <w:rtl w:val="0"/>
        </w:rPr>
        <w:t xml:space="preserve">Expert Justification</w:t>
      </w:r>
      <w:r w:rsidDel="00000000" w:rsidR="00000000" w:rsidRPr="00000000">
        <w:rPr>
          <w:rFonts w:ascii="Open Sans" w:cs="Open Sans" w:eastAsia="Open Sans" w:hAnsi="Open Sans"/>
          <w:color w:val="1f1f1f"/>
          <w:sz w:val="20"/>
          <w:szCs w:val="20"/>
          <w:rtl w:val="0"/>
        </w:rPr>
        <w:t xml:space="preserve">: Rigorous testing ensures high-quality code and adherence to the "one developer access" rule.</w:t>
      </w:r>
      <w:r w:rsidDel="00000000" w:rsidR="00000000" w:rsidRPr="00000000">
        <w:rPr>
          <w:rFonts w:ascii="Open Sans" w:cs="Open Sans" w:eastAsia="Open Sans" w:hAnsi="Open Sans"/>
          <w:color w:val="1f1f1f"/>
          <w:sz w:val="20"/>
          <w:szCs w:val="20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E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rPr>
          <w:rFonts w:ascii="Open Sans" w:cs="Open Sans" w:eastAsia="Open Sans" w:hAnsi="Open Sans"/>
          <w:color w:val="1f1f1f"/>
          <w:sz w:val="20"/>
          <w:szCs w:val="20"/>
          <w:shd w:fill="c6c6c6" w:val="clear"/>
        </w:rPr>
      </w:pPr>
      <w:r w:rsidDel="00000000" w:rsidR="00000000" w:rsidRPr="00000000">
        <w:rPr>
          <w:rFonts w:ascii="Open Sans" w:cs="Open Sans" w:eastAsia="Open Sans" w:hAnsi="Open Sans"/>
          <w:color w:val="1f1f1f"/>
          <w:sz w:val="20"/>
          <w:szCs w:val="20"/>
          <w:rtl w:val="0"/>
        </w:rPr>
        <w:t xml:space="preserve">--------------------------------------------------------------------------------------------------------------------</w:t>
      </w:r>
      <w:r w:rsidDel="00000000" w:rsidR="00000000" w:rsidRPr="00000000">
        <w:rPr>
          <w:rFonts w:ascii="Open Sans" w:cs="Open Sans" w:eastAsia="Open Sans" w:hAnsi="Open Sans"/>
          <w:color w:val="1f1f1f"/>
          <w:sz w:val="20"/>
          <w:szCs w:val="20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E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rPr>
          <w:rFonts w:ascii="Open Sans" w:cs="Open Sans" w:eastAsia="Open Sans" w:hAnsi="Open Sans"/>
          <w:color w:val="1f1f1f"/>
          <w:sz w:val="20"/>
          <w:szCs w:val="20"/>
          <w:shd w:fill="c6c6c6" w:val="clear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1f1f1f"/>
          <w:sz w:val="20"/>
          <w:szCs w:val="20"/>
          <w:rtl w:val="0"/>
        </w:rPr>
        <w:t xml:space="preserve">Quotation Request (Milestone 1):</w:t>
      </w:r>
      <w:r w:rsidDel="00000000" w:rsidR="00000000" w:rsidRPr="00000000">
        <w:rPr>
          <w:rFonts w:ascii="Open Sans" w:cs="Open Sans" w:eastAsia="Open Sans" w:hAnsi="Open Sans"/>
          <w:color w:val="1f1f1f"/>
          <w:sz w:val="20"/>
          <w:szCs w:val="20"/>
          <w:rtl w:val="0"/>
        </w:rPr>
        <w:t xml:space="preserve"> 16 hours </w:t>
        <w:br w:type="textWrapping"/>
      </w:r>
      <w:r w:rsidDel="00000000" w:rsidR="00000000" w:rsidRPr="00000000">
        <w:rPr>
          <w:rFonts w:ascii="Open Sans" w:cs="Open Sans" w:eastAsia="Open Sans" w:hAnsi="Open Sans"/>
          <w:b w:val="1"/>
          <w:bCs w:val="1"/>
          <w:color w:val="1f1f1f"/>
          <w:sz w:val="20"/>
          <w:szCs w:val="20"/>
          <w:rtl w:val="0"/>
        </w:rPr>
        <w:t xml:space="preserve">Cost:</w:t>
      </w:r>
      <w:r w:rsidDel="00000000" w:rsidR="00000000" w:rsidRPr="00000000">
        <w:rPr>
          <w:rFonts w:ascii="Open Sans" w:cs="Open Sans" w:eastAsia="Open Sans" w:hAnsi="Open Sans"/>
          <w:color w:val="1f1f1f"/>
          <w:sz w:val="20"/>
          <w:szCs w:val="20"/>
          <w:rtl w:val="0"/>
        </w:rPr>
        <w:t xml:space="preserve"> $400 ($25/hr) </w:t>
        <w:br w:type="textWrapping"/>
      </w:r>
      <w:r w:rsidDel="00000000" w:rsidR="00000000" w:rsidRPr="00000000">
        <w:rPr>
          <w:rFonts w:ascii="Open Sans" w:cs="Open Sans" w:eastAsia="Open Sans" w:hAnsi="Open Sans"/>
          <w:b w:val="1"/>
          <w:bCs w:val="1"/>
          <w:color w:val="1f1f1f"/>
          <w:sz w:val="20"/>
          <w:szCs w:val="20"/>
          <w:rtl w:val="0"/>
        </w:rPr>
        <w:t xml:space="preserve">Completion days:</w:t>
      </w:r>
      <w:r w:rsidDel="00000000" w:rsidR="00000000" w:rsidRPr="00000000">
        <w:rPr>
          <w:rFonts w:ascii="Open Sans" w:cs="Open Sans" w:eastAsia="Open Sans" w:hAnsi="Open Sans"/>
          <w:color w:val="1f1f1f"/>
          <w:sz w:val="20"/>
          <w:szCs w:val="20"/>
          <w:rtl w:val="0"/>
        </w:rPr>
        <w:t xml:space="preserve"> 3-4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color w:val="1f1f1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Open Sans" w:cs="Open Sans" w:eastAsia="Open Sans" w:hAnsi="Open Sans"/>
          <w:color w:val="1f1f1f"/>
          <w:sz w:val="20"/>
          <w:szCs w:val="20"/>
          <w:rtl w:val="0"/>
        </w:rPr>
        <w:t xml:space="preserve">days</w:t>
      </w:r>
      <w:r w:rsidDel="00000000" w:rsidR="00000000" w:rsidRPr="00000000">
        <w:rPr>
          <w:rFonts w:ascii="Open Sans" w:cs="Open Sans" w:eastAsia="Open Sans" w:hAnsi="Open Sans"/>
          <w:color w:val="1f1f1f"/>
          <w:sz w:val="20"/>
          <w:szCs w:val="20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E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3"/>
        <w:spacing w:line="240" w:lineRule="auto"/>
        <w:rPr>
          <w:rFonts w:ascii="Open Sans" w:cs="Open Sans" w:eastAsia="Open Sans" w:hAnsi="Open Sans"/>
          <w:b w:val="1"/>
          <w:bCs w:val="1"/>
        </w:rPr>
      </w:pPr>
      <w:bookmarkStart w:colFirst="0" w:colLast="0" w:name="_xcn65us6ydon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3"/>
        <w:spacing w:line="240" w:lineRule="auto"/>
        <w:rPr>
          <w:rFonts w:ascii="Open Sans" w:cs="Open Sans" w:eastAsia="Open Sans" w:hAnsi="Open Sans"/>
          <w:b w:val="1"/>
          <w:bCs w:val="1"/>
        </w:rPr>
      </w:pPr>
      <w:bookmarkStart w:colFirst="0" w:colLast="0" w:name="_tyh8vf71duho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3"/>
        <w:spacing w:line="240" w:lineRule="auto"/>
        <w:rPr>
          <w:rFonts w:ascii="Open Sans" w:cs="Open Sans" w:eastAsia="Open Sans" w:hAnsi="Open Sans"/>
          <w:b w:val="1"/>
          <w:bCs w:val="1"/>
        </w:rPr>
      </w:pPr>
      <w:bookmarkStart w:colFirst="0" w:colLast="0" w:name="_dzqtqvjbmq90" w:id="10"/>
      <w:bookmarkEnd w:id="10"/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Test Account</w:t>
      </w:r>
    </w:p>
    <w:p w:rsidR="00000000" w:rsidDel="00000000" w:rsidP="00000000" w:rsidRDefault="00000000" w:rsidRPr="00000000" w14:paraId="000000F2">
      <w:pPr>
        <w:spacing w:line="240" w:lineRule="auto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line="240" w:lineRule="auto"/>
        <w:rPr>
          <w:rFonts w:ascii="Open Sans" w:cs="Open Sans" w:eastAsia="Open Sans" w:hAnsi="Open Sans"/>
          <w:b w:val="1"/>
          <w:bCs w:val="1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0"/>
          <w:szCs w:val="20"/>
          <w:rtl w:val="0"/>
        </w:rPr>
        <w:t xml:space="preserve">You can test current functionalities by logging in here: </w:t>
      </w:r>
    </w:p>
    <w:p w:rsidR="00000000" w:rsidDel="00000000" w:rsidP="00000000" w:rsidRDefault="00000000" w:rsidRPr="00000000" w14:paraId="000000F4">
      <w:pPr>
        <w:spacing w:line="240" w:lineRule="auto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line="240" w:lineRule="auto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Login page: </w:t>
      </w:r>
      <w:hyperlink r:id="rId13">
        <w:r w:rsidDel="00000000" w:rsidR="00000000" w:rsidRPr="00000000">
          <w:rPr>
            <w:rFonts w:ascii="Open Sans" w:cs="Open Sans" w:eastAsia="Open Sans" w:hAnsi="Open Sans"/>
            <w:color w:val="1155cc"/>
            <w:sz w:val="20"/>
            <w:szCs w:val="20"/>
            <w:u w:val="single"/>
            <w:rtl w:val="0"/>
          </w:rPr>
          <w:t xml:space="preserve">https://dashcgstage.wpengine.com/account/</w:t>
        </w:r>
      </w:hyperlink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F6">
      <w:pPr>
        <w:spacing w:line="240" w:lineRule="auto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User: test8@compliancegate.com</w:t>
      </w:r>
    </w:p>
    <w:p w:rsidR="00000000" w:rsidDel="00000000" w:rsidP="00000000" w:rsidRDefault="00000000" w:rsidRPr="00000000" w14:paraId="000000F8">
      <w:pPr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Pw: test.2020.2026</w:t>
      </w:r>
    </w:p>
    <w:p w:rsidR="00000000" w:rsidDel="00000000" w:rsidP="00000000" w:rsidRDefault="00000000" w:rsidRPr="00000000" w14:paraId="000000FA">
      <w:pPr>
        <w:spacing w:line="240" w:lineRule="auto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line="240" w:lineRule="auto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Subuser username: test123@compliancegate.com</w:t>
      </w:r>
    </w:p>
    <w:p w:rsidR="00000000" w:rsidDel="00000000" w:rsidP="00000000" w:rsidRDefault="00000000" w:rsidRPr="00000000" w14:paraId="000000FC">
      <w:pPr>
        <w:spacing w:line="240" w:lineRule="auto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line="240" w:lineRule="auto"/>
        <w:rPr>
          <w:rFonts w:ascii="Open Sans" w:cs="Open Sans" w:eastAsia="Open Sans" w:hAnsi="Open Sans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PW: test.2020.2026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3"/>
        <w:spacing w:line="240" w:lineRule="auto"/>
        <w:rPr>
          <w:rFonts w:ascii="Open Sans" w:cs="Open Sans" w:eastAsia="Open Sans" w:hAnsi="Open Sans"/>
          <w:b w:val="1"/>
          <w:bCs w:val="1"/>
        </w:rPr>
      </w:pPr>
      <w:bookmarkStart w:colFirst="0" w:colLast="0" w:name="_4fs02a8oho6h" w:id="11"/>
      <w:bookmarkEnd w:id="11"/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General Guidelines</w:t>
      </w:r>
    </w:p>
    <w:p w:rsidR="00000000" w:rsidDel="00000000" w:rsidP="00000000" w:rsidRDefault="00000000" w:rsidRPr="00000000" w14:paraId="000000FF">
      <w:pPr>
        <w:spacing w:line="240" w:lineRule="auto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1. Design shall be responsive</w:t>
      </w:r>
    </w:p>
    <w:p w:rsidR="00000000" w:rsidDel="00000000" w:rsidP="00000000" w:rsidRDefault="00000000" w:rsidRPr="00000000" w14:paraId="00000100">
      <w:pPr>
        <w:spacing w:line="240" w:lineRule="auto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line="240" w:lineRule="auto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2. If you want to add a plugin, because it is strictly necessary, you must inform us FIRST. Same if you need to change anything that is not related to the page /database (eg. database fields, permissions or something else)</w:t>
      </w:r>
    </w:p>
    <w:p w:rsidR="00000000" w:rsidDel="00000000" w:rsidP="00000000" w:rsidRDefault="00000000" w:rsidRPr="00000000" w14:paraId="00000102">
      <w:pPr>
        <w:spacing w:line="240" w:lineRule="auto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line="240" w:lineRule="auto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3. You need to make sure that you do not create “bottlenecks” that make the app very slow (we are writing this as we had a similar issue in the past) or consume an unnecessary amount of workflows. </w:t>
      </w:r>
    </w:p>
    <w:p w:rsidR="00000000" w:rsidDel="00000000" w:rsidP="00000000" w:rsidRDefault="00000000" w:rsidRPr="00000000" w14:paraId="00000104">
      <w:pPr>
        <w:spacing w:line="240" w:lineRule="auto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line="240" w:lineRule="auto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For example, it is not acceptable that the app loads for seconds before showing the database data, when I head to the database table, or when I change a filter</w:t>
      </w:r>
    </w:p>
    <w:p w:rsidR="00000000" w:rsidDel="00000000" w:rsidP="00000000" w:rsidRDefault="00000000" w:rsidRPr="00000000" w14:paraId="00000106">
      <w:pPr>
        <w:spacing w:line="240" w:lineRule="auto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line="240" w:lineRule="auto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4. You are not allowed to use LLMs to generate design / workflows or code</w:t>
      </w:r>
    </w:p>
    <w:p w:rsidR="00000000" w:rsidDel="00000000" w:rsidP="00000000" w:rsidRDefault="00000000" w:rsidRPr="00000000" w14:paraId="00000108">
      <w:pPr>
        <w:spacing w:line="240" w:lineRule="auto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line="240" w:lineRule="auto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5. We will need basic documentation - that is one page that explains how the main workflows work.</w:t>
      </w:r>
    </w:p>
    <w:p w:rsidR="00000000" w:rsidDel="00000000" w:rsidP="00000000" w:rsidRDefault="00000000" w:rsidRPr="00000000" w14:paraId="0000010A">
      <w:pPr>
        <w:spacing w:line="240" w:lineRule="auto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line="240" w:lineRule="auto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6. The app has “main users” and “subusers”. The new page / data shall be available to both types of users.  </w:t>
      </w:r>
    </w:p>
    <w:p w:rsidR="00000000" w:rsidDel="00000000" w:rsidP="00000000" w:rsidRDefault="00000000" w:rsidRPr="00000000" w14:paraId="0000010C">
      <w:pPr>
        <w:spacing w:line="240" w:lineRule="auto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3"/>
        <w:spacing w:line="240" w:lineRule="auto"/>
        <w:rPr>
          <w:rFonts w:ascii="Open Sans" w:cs="Open Sans" w:eastAsia="Open Sans" w:hAnsi="Open Sans"/>
          <w:b w:val="1"/>
          <w:bCs w:val="1"/>
        </w:rPr>
      </w:pPr>
      <w:bookmarkStart w:colFirst="0" w:colLast="0" w:name="_fudx5avlgpor" w:id="12"/>
      <w:bookmarkEnd w:id="12"/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Other</w:t>
      </w:r>
    </w:p>
    <w:p w:rsidR="00000000" w:rsidDel="00000000" w:rsidP="00000000" w:rsidRDefault="00000000" w:rsidRPr="00000000" w14:paraId="0000010E">
      <w:pPr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Old guidelines (phase I) are here: </w:t>
      </w:r>
      <w:hyperlink r:id="rId14">
        <w:r w:rsidDel="00000000" w:rsidR="00000000" w:rsidRPr="00000000">
          <w:rPr>
            <w:rFonts w:ascii="Open Sans" w:cs="Open Sans" w:eastAsia="Open Sans" w:hAnsi="Open Sans"/>
            <w:color w:val="1155cc"/>
            <w:sz w:val="20"/>
            <w:szCs w:val="20"/>
            <w:u w:val="single"/>
            <w:rtl w:val="0"/>
          </w:rPr>
          <w:t xml:space="preserve">https://docs.google.com/document/d/1v7GCMowyv9nSFdguH6FDf8_3iWXFaNJQGR08wTMlJl0/edit?tab=t.0#heading=h.fv1fnrddr6a0</w:t>
        </w:r>
      </w:hyperlink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line="240" w:lineRule="auto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3"/>
        <w:rPr>
          <w:rFonts w:ascii="Open Sans" w:cs="Open Sans" w:eastAsia="Open Sans" w:hAnsi="Open Sans"/>
          <w:b w:val="1"/>
          <w:bCs w:val="1"/>
        </w:rPr>
      </w:pPr>
      <w:bookmarkStart w:colFirst="0" w:colLast="0" w:name="_7j0ycs4rvqln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3"/>
        <w:rPr>
          <w:rFonts w:ascii="Open Sans" w:cs="Open Sans" w:eastAsia="Open Sans" w:hAnsi="Open Sans"/>
          <w:b w:val="1"/>
          <w:bCs w:val="1"/>
        </w:rPr>
      </w:pPr>
      <w:bookmarkStart w:colFirst="0" w:colLast="0" w:name="_as7al2j6lpfs" w:id="14"/>
      <w:bookmarkEnd w:id="14"/>
      <w:commentRangeStart w:id="9"/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Notes on future milestones [ON hold]</w:t>
      </w:r>
      <w:commentRangeEnd w:id="9"/>
      <w:r w:rsidDel="00000000" w:rsidR="00000000" w:rsidRPr="00000000">
        <w:commentReference w:id="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3"/>
        <w:rPr>
          <w:rFonts w:ascii="Open Sans" w:cs="Open Sans" w:eastAsia="Open Sans" w:hAnsi="Open Sans"/>
          <w:b w:val="1"/>
          <w:bCs w:val="1"/>
        </w:rPr>
      </w:pPr>
      <w:bookmarkStart w:colFirst="0" w:colLast="0" w:name="_94hvafuriqai" w:id="15"/>
      <w:bookmarkEnd w:id="15"/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New task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If I tick “Do not allow file uploads” (for security reasons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/>
        <w:drawing>
          <wp:inline distB="114300" distT="114300" distL="114300" distR="114300">
            <wp:extent cx="6853212" cy="2365687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3212" cy="23656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And then I try to add an image to a new product, a label file, a document, see this:</w:t>
      </w:r>
    </w:p>
    <w:p w:rsidR="00000000" w:rsidDel="00000000" w:rsidP="00000000" w:rsidRDefault="00000000" w:rsidRPr="00000000" w14:paraId="00000118">
      <w:pPr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/>
        <w:drawing>
          <wp:inline distB="114300" distT="114300" distL="114300" distR="114300">
            <wp:extent cx="4057608" cy="2896406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7608" cy="28964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However, if I try to upload a test report, it works fine (see product page):</w:t>
      </w:r>
    </w:p>
    <w:p w:rsidR="00000000" w:rsidDel="00000000" w:rsidP="00000000" w:rsidRDefault="00000000" w:rsidRPr="00000000" w14:paraId="0000011C">
      <w:pPr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</w:rPr>
        <w:drawing>
          <wp:inline distB="114300" distT="114300" distL="114300" distR="114300">
            <wp:extent cx="3188862" cy="4827301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8862" cy="48273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Why is this the case, and how can this be solved? Because of this: </w:t>
      </w:r>
      <w:hyperlink r:id="rId18">
        <w:r w:rsidDel="00000000" w:rsidR="00000000" w:rsidRPr="00000000">
          <w:rPr>
            <w:rFonts w:ascii="Open Sans" w:cs="Open Sans" w:eastAsia="Open Sans" w:hAnsi="Open Sans"/>
            <w:color w:val="1155cc"/>
            <w:sz w:val="20"/>
            <w:szCs w:val="20"/>
            <w:u w:val="single"/>
            <w:rtl w:val="0"/>
          </w:rPr>
          <w:t xml:space="preserve">https://manual.bubble.io/core-resources/bubbles-interface/settings-tab?_gl=1*18pyznc*_gcl_au*MTUxNTAzMjY3MC4xNzcxMzAxODc3*_ga*Njg2Mzc0NzQxLjE3MzA5NjQ5OTI.*_ga_BFPVR2DEE2*czE3NzU2OTY3ODgkbzMzNCRnMSR0MTc3NTc4NjM2MCRqNjAkbDAkaDA.#dont-allow-file-uploads-to-the-file-upload-api-endpoint</w:t>
        </w:r>
      </w:hyperlink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20">
      <w:pPr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</w:rPr>
        <w:drawing>
          <wp:inline distB="114300" distT="114300" distL="114300" distR="114300">
            <wp:extent cx="11201400" cy="211455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201400" cy="2114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Note: For test reports it is a file uploader:</w:t>
      </w:r>
    </w:p>
    <w:p w:rsidR="00000000" w:rsidDel="00000000" w:rsidP="00000000" w:rsidRDefault="00000000" w:rsidRPr="00000000" w14:paraId="00000124">
      <w:pPr>
        <w:rPr>
          <w:rFonts w:ascii="Open Sans" w:cs="Open Sans" w:eastAsia="Open Sans" w:hAnsi="Open Sans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Open Sans" w:cs="Open Sans" w:eastAsia="Open Sans" w:hAnsi="Open Sans"/>
          <w:color w:val="ff0000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color w:val="ff0000"/>
          <w:sz w:val="20"/>
          <w:szCs w:val="20"/>
        </w:rPr>
        <w:drawing>
          <wp:inline distB="114300" distT="114300" distL="114300" distR="114300">
            <wp:extent cx="5643563" cy="2337937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3563" cy="23379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For the others is picture uploader:</w:t>
      </w:r>
    </w:p>
    <w:p w:rsidR="00000000" w:rsidDel="00000000" w:rsidP="00000000" w:rsidRDefault="00000000" w:rsidRPr="00000000" w14:paraId="00000127">
      <w:pPr>
        <w:rPr>
          <w:rFonts w:ascii="Open Sans" w:cs="Open Sans" w:eastAsia="Open Sans" w:hAnsi="Open Sans"/>
          <w:color w:val="ff0000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color w:val="ff0000"/>
          <w:sz w:val="20"/>
          <w:szCs w:val="20"/>
        </w:rPr>
        <w:drawing>
          <wp:inline distB="114300" distT="114300" distL="114300" distR="114300">
            <wp:extent cx="5529263" cy="2259269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9263" cy="22592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Open Sans" w:cs="Open Sans" w:eastAsia="Open Sans" w:hAnsi="Open Sans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line="240" w:lineRule="auto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Ivan" w:id="3" w:date="2026-04-23T01:00:03Z"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this? 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will create the database table together BEFORE we even start - it will take 10 minutes. not 3 hours. 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need to this in the main branch before I create "your branch" (so that we won't have the problems we had last time)</w:t>
      </w:r>
    </w:p>
  </w:comment>
  <w:comment w:author="Ivan" w:id="7" w:date="2026-04-23T01:03:20Z"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why? I already did this, and even showed to you</w:t>
      </w:r>
    </w:p>
  </w:comment>
  <w:comment w:author="Ivan" w:id="6" w:date="2026-04-23T05:06:56Z"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 this be lowered?</w:t>
      </w:r>
    </w:p>
  </w:comment>
  <w:comment w:author="Ivan" w:id="0" w:date="2026-04-23T05:41:25Z"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see here</w:t>
      </w:r>
    </w:p>
  </w:comment>
  <w:comment w:author="Ivan" w:id="8" w:date="2026-04-23T01:07:01Z"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In 15 years, I have never had any company charge me for this.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about all the hours I spend testing / providing feedback / correcting mistaskes etc then?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do not ask to subtract them from the payment. 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Note that I spend a lot of time coming up with extremely detailed guidelines, and I spent a lot of time testing and providing feedback as well, in order to make your life easier!</w:t>
      </w:r>
    </w:p>
  </w:comment>
  <w:comment w:author="Ivan" w:id="1" w:date="2026-04-23T00:57:14Z"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a complicated way to say that I cannot click twice in the button by mistake, correct?</w:t>
      </w:r>
    </w:p>
  </w:comment>
  <w:comment w:author="Ivan" w:id="5" w:date="2026-04-23T01:31:34Z"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this about? Is not this achieving the same goal as "Security Counter" in the previous section?</w:t>
      </w:r>
    </w:p>
  </w:comment>
  <w:comment w:author="Ivan" w:id="9" w:date="2026-04-21T06:32:16Z"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ignore this for now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total reaction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rimal kaur reacted with 👍 at 2026-04-22 05:09 AM</w:t>
      </w:r>
    </w:p>
  </w:comment>
  <w:comment w:author="Ivan" w:id="2" w:date="2026-04-23T00:58:39Z"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this about?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even told you that it does not matter if the emails are sent a bit slow....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not an UI. 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think we went from an extreme last week (UI extremely slow for 2026) to "let's optimise every task to run as fast as we can"</w:t>
      </w:r>
    </w:p>
  </w:comment>
  <w:comment w:author="Ivan" w:id="4" w:date="2026-04-23T01:01:20Z"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takes 1 minute? we just add the date 2026-04-30 in the database.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○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○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○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○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○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○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○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○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○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○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○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○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○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○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○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○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.png"/><Relationship Id="rId11" Type="http://schemas.openxmlformats.org/officeDocument/2006/relationships/image" Target="media/image4.png"/><Relationship Id="rId10" Type="http://schemas.openxmlformats.org/officeDocument/2006/relationships/image" Target="media/image5.png"/><Relationship Id="rId21" Type="http://schemas.openxmlformats.org/officeDocument/2006/relationships/image" Target="media/image9.png"/><Relationship Id="rId13" Type="http://schemas.openxmlformats.org/officeDocument/2006/relationships/hyperlink" Target="https://dashcgstage.wpengine.com/account/" TargetMode="External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10.png"/><Relationship Id="rId15" Type="http://schemas.openxmlformats.org/officeDocument/2006/relationships/image" Target="media/image1.png"/><Relationship Id="rId14" Type="http://schemas.openxmlformats.org/officeDocument/2006/relationships/hyperlink" Target="https://docs.google.com/document/d/1v7GCMowyv9nSFdguH6FDf8_3iWXFaNJQGR08wTMlJl0/edit?tab=t.0#heading=h.fv1fnrddr6a0" TargetMode="External"/><Relationship Id="rId17" Type="http://schemas.openxmlformats.org/officeDocument/2006/relationships/image" Target="media/image2.png"/><Relationship Id="rId16" Type="http://schemas.openxmlformats.org/officeDocument/2006/relationships/image" Target="media/image8.png"/><Relationship Id="rId5" Type="http://schemas.openxmlformats.org/officeDocument/2006/relationships/numbering" Target="numbering.xml"/><Relationship Id="rId19" Type="http://schemas.openxmlformats.org/officeDocument/2006/relationships/image" Target="media/image6.png"/><Relationship Id="rId6" Type="http://schemas.openxmlformats.org/officeDocument/2006/relationships/styles" Target="styles.xml"/><Relationship Id="rId18" Type="http://schemas.openxmlformats.org/officeDocument/2006/relationships/hyperlink" Target="https://manual.bubble.io/core-resources/bubbles-interface/settings-tab?_gl=1*18pyznc*_gcl_au*MTUxNTAzMjY3MC4xNzcxMzAxODc3*_ga*Njg2Mzc0NzQxLjE3MzA5NjQ5OTI.*_ga_BFPVR2DEE2*czE3NzU2OTY3ODgkbzMzNCRnMSR0MTc3NTc4NjM2MCRqNjAkbDAkaDA.#dont-allow-file-uploads-to-the-file-upload-api-endpoint" TargetMode="External"/><Relationship Id="rId7" Type="http://schemas.openxmlformats.org/officeDocument/2006/relationships/hyperlink" Target="https://dashcgstage.wpengine.com/account/" TargetMode="External"/><Relationship Id="rId8" Type="http://schemas.openxmlformats.org/officeDocument/2006/relationships/hyperlink" Target="mailto:rimal@infiwebsolutions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