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C735B" w14:textId="520CE88C" w:rsidR="00BA0E79" w:rsidRPr="00312272" w:rsidRDefault="00BA0E79">
      <w:pPr>
        <w:rPr>
          <w:rFonts w:ascii="Calibri" w:hAnsi="Calibri" w:cs="Calibri"/>
        </w:rPr>
      </w:pPr>
    </w:p>
    <w:p w14:paraId="60DAD586" w14:textId="55817603" w:rsidR="00CB1A64" w:rsidRPr="00312272" w:rsidRDefault="00CB1A64" w:rsidP="00CB1A64">
      <w:pPr>
        <w:pStyle w:val="Titl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9868"/>
        </w:tabs>
        <w:spacing w:after="200" w:line="216" w:lineRule="auto"/>
        <w:rPr>
          <w:rFonts w:ascii="Calibri" w:eastAsia="Times New Roman" w:hAnsi="Calibri" w:cs="Calibri"/>
          <w:spacing w:val="-2"/>
          <w:sz w:val="26"/>
          <w:szCs w:val="26"/>
        </w:rPr>
      </w:pPr>
      <w:r w:rsidRPr="00312272">
        <w:rPr>
          <w:rFonts w:ascii="Calibri" w:hAnsi="Calibri" w:cs="Calibri"/>
        </w:rPr>
        <w:tab/>
      </w:r>
      <w:r w:rsidRPr="00312272">
        <w:rPr>
          <w:rFonts w:ascii="Calibri" w:hAnsi="Calibri" w:cs="Calibri"/>
        </w:rPr>
        <w:tab/>
      </w:r>
      <w:r w:rsidRPr="00312272">
        <w:rPr>
          <w:rFonts w:ascii="Calibri" w:hAnsi="Calibri" w:cs="Calibri"/>
        </w:rPr>
        <w:tab/>
      </w:r>
      <w:r w:rsidRPr="00312272">
        <w:rPr>
          <w:rFonts w:ascii="Calibri" w:hAnsi="Calibri" w:cs="Calibri"/>
        </w:rPr>
        <w:tab/>
      </w:r>
      <w:r w:rsidR="00C26EF5" w:rsidRPr="00312272">
        <w:rPr>
          <w:rFonts w:ascii="Calibri" w:hAnsi="Calibri" w:cs="Calibri"/>
          <w:spacing w:val="-2"/>
          <w:sz w:val="26"/>
          <w:szCs w:val="26"/>
        </w:rPr>
        <w:t>I</w:t>
      </w:r>
      <w:r w:rsidRPr="00312272">
        <w:rPr>
          <w:rFonts w:ascii="Calibri" w:hAnsi="Calibri" w:cs="Calibri"/>
          <w:spacing w:val="-2"/>
          <w:sz w:val="26"/>
          <w:szCs w:val="26"/>
        </w:rPr>
        <w:t>llinois Institute of Technology</w:t>
      </w:r>
    </w:p>
    <w:p w14:paraId="463E72E3" w14:textId="7C900EC7" w:rsidR="00CB1A64" w:rsidRPr="00312272" w:rsidRDefault="00CB1A64" w:rsidP="00CB1A64">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9868"/>
        </w:tabs>
        <w:spacing w:before="0"/>
        <w:jc w:val="center"/>
        <w:outlineLvl w:val="0"/>
        <w:rPr>
          <w:rFonts w:ascii="Calibri" w:eastAsia="Times New Roman" w:hAnsi="Calibri" w:cs="Calibri"/>
          <w:color w:val="auto"/>
          <w:sz w:val="26"/>
          <w:szCs w:val="26"/>
        </w:rPr>
      </w:pPr>
      <w:r w:rsidRPr="00312272">
        <w:rPr>
          <w:rFonts w:ascii="Calibri" w:hAnsi="Calibri" w:cs="Calibri"/>
          <w:color w:val="auto"/>
          <w:sz w:val="26"/>
          <w:szCs w:val="26"/>
        </w:rPr>
        <w:t xml:space="preserve">MATH546: Introduction to Time Series </w:t>
      </w:r>
    </w:p>
    <w:p w14:paraId="44C721B2" w14:textId="64CA35F2" w:rsidR="00876240" w:rsidRPr="00312272" w:rsidRDefault="00876240">
      <w:pPr>
        <w:rPr>
          <w:rFonts w:ascii="Calibri" w:hAnsi="Calibri" w:cs="Calibri"/>
        </w:rPr>
      </w:pPr>
    </w:p>
    <w:p w14:paraId="77EACAFB" w14:textId="77777777" w:rsidR="00876240" w:rsidRPr="00312272" w:rsidRDefault="00876240">
      <w:pPr>
        <w:rPr>
          <w:rFonts w:ascii="Calibri" w:hAnsi="Calibri" w:cs="Calibri"/>
        </w:rPr>
      </w:pPr>
    </w:p>
    <w:p w14:paraId="58C78E45" w14:textId="77777777" w:rsidR="00CB1A64" w:rsidRPr="00312272" w:rsidRDefault="00CB1A64">
      <w:pPr>
        <w:rPr>
          <w:rFonts w:ascii="Calibri" w:hAnsi="Calibri" w:cs="Calibri"/>
        </w:rPr>
      </w:pPr>
    </w:p>
    <w:p w14:paraId="5FC7725D" w14:textId="2868F62F" w:rsidR="00CB1A64" w:rsidRPr="00312272" w:rsidRDefault="00CB1A64">
      <w:pPr>
        <w:rPr>
          <w:rFonts w:ascii="Calibri" w:hAnsi="Calibri" w:cs="Calibri"/>
        </w:rPr>
      </w:pPr>
      <w:r w:rsidRPr="00312272">
        <w:rPr>
          <w:rFonts w:ascii="Calibri" w:eastAsia="Times New Roman" w:hAnsi="Calibri" w:cs="Calibri"/>
          <w:noProof/>
          <w:spacing w:val="-2"/>
          <w:sz w:val="26"/>
          <w:szCs w:val="26"/>
          <w:u w:color="000094"/>
        </w:rPr>
        <w:drawing>
          <wp:anchor distT="152400" distB="152400" distL="152400" distR="152400" simplePos="0" relativeHeight="251658240" behindDoc="0" locked="0" layoutInCell="1" allowOverlap="1" wp14:anchorId="6CE507F9" wp14:editId="1FB35390">
            <wp:simplePos x="0" y="0"/>
            <wp:positionH relativeFrom="margin">
              <wp:posOffset>674551</wp:posOffset>
            </wp:positionH>
            <wp:positionV relativeFrom="line">
              <wp:posOffset>110490</wp:posOffset>
            </wp:positionV>
            <wp:extent cx="4915028" cy="1082879"/>
            <wp:effectExtent l="0" t="0" r="0" b="0"/>
            <wp:wrapThrough wrapText="bothSides" distL="152400" distR="152400">
              <wp:wrapPolygon edited="1">
                <wp:start x="0" y="0"/>
                <wp:lineTo x="21600" y="0"/>
                <wp:lineTo x="21600" y="21600"/>
                <wp:lineTo x="0" y="21600"/>
                <wp:lineTo x="0" y="0"/>
              </wp:wrapPolygon>
            </wp:wrapThrough>
            <wp:docPr id="1073741825"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5" name="pasted-image.pdf" descr="pasted-image.pdf"/>
                    <pic:cNvPicPr>
                      <a:picLocks noChangeAspect="1"/>
                    </pic:cNvPicPr>
                  </pic:nvPicPr>
                  <pic:blipFill>
                    <a:blip r:embed="rId6" cstate="print"/>
                    <a:stretch>
                      <a:fillRect/>
                    </a:stretch>
                  </pic:blipFill>
                  <pic:spPr>
                    <a:xfrm>
                      <a:off x="0" y="0"/>
                      <a:ext cx="4915028" cy="1082879"/>
                    </a:xfrm>
                    <a:prstGeom prst="rect">
                      <a:avLst/>
                    </a:prstGeom>
                    <a:ln w="12700" cap="flat">
                      <a:noFill/>
                      <a:miter lim="400000"/>
                    </a:ln>
                    <a:effectLst/>
                  </pic:spPr>
                </pic:pic>
              </a:graphicData>
            </a:graphic>
          </wp:anchor>
        </w:drawing>
      </w:r>
    </w:p>
    <w:p w14:paraId="70ABB972" w14:textId="46C2D3BC" w:rsidR="00CB1A64" w:rsidRPr="00312272" w:rsidRDefault="00CB1A64">
      <w:pPr>
        <w:rPr>
          <w:rFonts w:ascii="Calibri" w:hAnsi="Calibri" w:cs="Calibri"/>
        </w:rPr>
      </w:pPr>
    </w:p>
    <w:p w14:paraId="3137B115" w14:textId="39A274D6" w:rsidR="00CB1A64" w:rsidRPr="00312272" w:rsidRDefault="00CB1A64">
      <w:pPr>
        <w:rPr>
          <w:rFonts w:ascii="Calibri" w:hAnsi="Calibri" w:cs="Calibri"/>
        </w:rPr>
      </w:pPr>
    </w:p>
    <w:p w14:paraId="04E864D3" w14:textId="77777777" w:rsidR="00876240" w:rsidRPr="00312272" w:rsidRDefault="00876240">
      <w:pPr>
        <w:rPr>
          <w:rFonts w:ascii="Calibri" w:hAnsi="Calibri" w:cs="Calibri"/>
        </w:rPr>
      </w:pPr>
    </w:p>
    <w:p w14:paraId="55615FFF" w14:textId="77777777" w:rsidR="00CB1A64" w:rsidRPr="00312272" w:rsidRDefault="00CB1A64">
      <w:pPr>
        <w:rPr>
          <w:rFonts w:ascii="Calibri" w:hAnsi="Calibri" w:cs="Calibri"/>
        </w:rPr>
      </w:pPr>
    </w:p>
    <w:p w14:paraId="5D3E1107" w14:textId="385A93D7" w:rsidR="00CB1A64" w:rsidRPr="00312272" w:rsidRDefault="00CB1A64">
      <w:pPr>
        <w:rPr>
          <w:rFonts w:ascii="Calibri" w:hAnsi="Calibri" w:cs="Calibri"/>
        </w:rPr>
      </w:pPr>
      <w:r w:rsidRPr="00312272">
        <w:rPr>
          <w:rFonts w:ascii="Calibri" w:hAnsi="Calibri" w:cs="Calibri"/>
        </w:rPr>
        <w:tab/>
      </w:r>
      <w:r w:rsidRPr="00312272">
        <w:rPr>
          <w:rFonts w:ascii="Calibri" w:hAnsi="Calibri" w:cs="Calibri"/>
        </w:rPr>
        <w:tab/>
      </w:r>
    </w:p>
    <w:p w14:paraId="334F770C" w14:textId="77777777" w:rsidR="00CB1A64" w:rsidRPr="00312272" w:rsidRDefault="00CB1A64">
      <w:pPr>
        <w:rPr>
          <w:rFonts w:ascii="Calibri" w:hAnsi="Calibri" w:cs="Calibri"/>
        </w:rPr>
      </w:pPr>
    </w:p>
    <w:p w14:paraId="594D1312" w14:textId="1A3DF152" w:rsidR="00CB1A64" w:rsidRPr="00312272" w:rsidRDefault="00CB1A64">
      <w:pPr>
        <w:rPr>
          <w:rFonts w:ascii="Calibri" w:hAnsi="Calibri" w:cs="Calibri"/>
        </w:rPr>
      </w:pPr>
      <w:r w:rsidRPr="00312272">
        <w:rPr>
          <w:rFonts w:ascii="Calibri" w:hAnsi="Calibri" w:cs="Calibri"/>
        </w:rPr>
        <w:tab/>
      </w:r>
      <w:r w:rsidRPr="00312272">
        <w:rPr>
          <w:rFonts w:ascii="Calibri" w:hAnsi="Calibri" w:cs="Calibri"/>
        </w:rPr>
        <w:tab/>
        <w:t xml:space="preserve">               </w:t>
      </w:r>
      <w:r w:rsidRPr="00312272">
        <w:rPr>
          <w:rFonts w:ascii="Calibri" w:hAnsi="Calibri" w:cs="Calibri"/>
        </w:rPr>
        <w:tab/>
      </w:r>
      <w:r w:rsidRPr="00312272">
        <w:rPr>
          <w:rFonts w:ascii="Calibri" w:hAnsi="Calibri" w:cs="Calibri"/>
        </w:rPr>
        <w:tab/>
      </w:r>
      <w:r w:rsidRPr="00312272">
        <w:rPr>
          <w:rFonts w:ascii="Calibri" w:hAnsi="Calibri" w:cs="Calibri"/>
          <w:sz w:val="32"/>
          <w:szCs w:val="32"/>
        </w:rPr>
        <w:t xml:space="preserve">Final Project </w:t>
      </w:r>
    </w:p>
    <w:p w14:paraId="51E9C1AA" w14:textId="77777777" w:rsidR="00876240" w:rsidRPr="00312272" w:rsidRDefault="00876240">
      <w:pPr>
        <w:rPr>
          <w:rFonts w:ascii="Calibri" w:hAnsi="Calibri" w:cs="Calibri"/>
        </w:rPr>
      </w:pPr>
    </w:p>
    <w:p w14:paraId="5181C841" w14:textId="77777777" w:rsidR="00CB1A64" w:rsidRPr="00312272" w:rsidRDefault="00CB1A64">
      <w:pPr>
        <w:rPr>
          <w:rFonts w:ascii="Calibri" w:hAnsi="Calibri" w:cs="Calibri"/>
        </w:rPr>
      </w:pPr>
    </w:p>
    <w:p w14:paraId="570E5F29" w14:textId="77777777" w:rsidR="00690B47" w:rsidRPr="00312272" w:rsidRDefault="00690B47" w:rsidP="00CB1A64">
      <w:pPr>
        <w:ind w:left="1440" w:firstLine="720"/>
        <w:rPr>
          <w:rFonts w:ascii="Calibri" w:hAnsi="Calibri" w:cs="Calibri"/>
          <w:b/>
          <w:bCs/>
          <w:sz w:val="28"/>
          <w:szCs w:val="28"/>
        </w:rPr>
      </w:pPr>
    </w:p>
    <w:p w14:paraId="52AD296F" w14:textId="51A7EF2C" w:rsidR="00CB1A64" w:rsidRPr="00312272" w:rsidRDefault="00CB1A64" w:rsidP="00690B47">
      <w:pPr>
        <w:ind w:left="1440" w:firstLine="720"/>
        <w:rPr>
          <w:rFonts w:ascii="Calibri" w:hAnsi="Calibri" w:cs="Calibri"/>
          <w:b/>
          <w:bCs/>
          <w:sz w:val="28"/>
          <w:szCs w:val="28"/>
        </w:rPr>
      </w:pPr>
      <w:r w:rsidRPr="00312272">
        <w:rPr>
          <w:rFonts w:ascii="Calibri" w:hAnsi="Calibri" w:cs="Calibri"/>
          <w:b/>
          <w:bCs/>
          <w:sz w:val="28"/>
          <w:szCs w:val="28"/>
        </w:rPr>
        <w:t xml:space="preserve">Forecasting </w:t>
      </w:r>
      <w:r w:rsidR="007A73E5" w:rsidRPr="00312272">
        <w:rPr>
          <w:rFonts w:ascii="Calibri" w:hAnsi="Calibri" w:cs="Calibri"/>
          <w:b/>
          <w:bCs/>
          <w:sz w:val="28"/>
          <w:szCs w:val="28"/>
        </w:rPr>
        <w:t>Earth</w:t>
      </w:r>
      <w:r w:rsidRPr="00312272">
        <w:rPr>
          <w:rFonts w:ascii="Calibri" w:hAnsi="Calibri" w:cs="Calibri"/>
          <w:b/>
          <w:bCs/>
          <w:sz w:val="28"/>
          <w:szCs w:val="28"/>
        </w:rPr>
        <w:t xml:space="preserve"> Surface Temperature </w:t>
      </w:r>
    </w:p>
    <w:p w14:paraId="24986807" w14:textId="77777777" w:rsidR="00690B47" w:rsidRPr="00312272" w:rsidRDefault="00690B47">
      <w:pPr>
        <w:rPr>
          <w:rFonts w:ascii="Calibri" w:hAnsi="Calibri" w:cs="Calibri"/>
        </w:rPr>
      </w:pPr>
    </w:p>
    <w:tbl>
      <w:tblPr>
        <w:tblStyle w:val="TableGrid"/>
        <w:tblW w:w="0" w:type="auto"/>
        <w:tblLook w:val="04A0" w:firstRow="1" w:lastRow="0" w:firstColumn="1" w:lastColumn="0" w:noHBand="0" w:noVBand="1"/>
      </w:tblPr>
      <w:tblGrid>
        <w:gridCol w:w="4674"/>
        <w:gridCol w:w="4676"/>
      </w:tblGrid>
      <w:tr w:rsidR="00312272" w:rsidRPr="00312272" w14:paraId="4BA9D5E7" w14:textId="77777777" w:rsidTr="004658F2">
        <w:tc>
          <w:tcPr>
            <w:tcW w:w="4788" w:type="dxa"/>
          </w:tcPr>
          <w:p w14:paraId="4CF3CD73" w14:textId="77777777" w:rsidR="00B97FEB" w:rsidRPr="00312272" w:rsidRDefault="00B97FEB" w:rsidP="004658F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9868"/>
              </w:tabs>
              <w:spacing w:before="0"/>
              <w:jc w:val="center"/>
              <w:outlineLvl w:val="0"/>
              <w:rPr>
                <w:rFonts w:ascii="Calibri" w:hAnsi="Calibri" w:cs="Calibri"/>
                <w:b/>
                <w:color w:val="auto"/>
              </w:rPr>
            </w:pPr>
            <w:r w:rsidRPr="00312272">
              <w:rPr>
                <w:rFonts w:ascii="Calibri" w:hAnsi="Calibri" w:cs="Calibri"/>
                <w:b/>
                <w:color w:val="auto"/>
              </w:rPr>
              <w:t>Group Members Names</w:t>
            </w:r>
          </w:p>
        </w:tc>
        <w:tc>
          <w:tcPr>
            <w:tcW w:w="4788" w:type="dxa"/>
          </w:tcPr>
          <w:p w14:paraId="401DA0AD" w14:textId="77777777" w:rsidR="00B97FEB" w:rsidRPr="00312272" w:rsidRDefault="00B97FEB" w:rsidP="004658F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9868"/>
              </w:tabs>
              <w:spacing w:before="0"/>
              <w:jc w:val="center"/>
              <w:outlineLvl w:val="0"/>
              <w:rPr>
                <w:rFonts w:ascii="Calibri" w:hAnsi="Calibri" w:cs="Calibri"/>
                <w:b/>
                <w:color w:val="auto"/>
              </w:rPr>
            </w:pPr>
            <w:r w:rsidRPr="00312272">
              <w:rPr>
                <w:rFonts w:ascii="Calibri" w:hAnsi="Calibri" w:cs="Calibri"/>
                <w:b/>
                <w:color w:val="auto"/>
              </w:rPr>
              <w:t>CWID</w:t>
            </w:r>
          </w:p>
        </w:tc>
      </w:tr>
      <w:tr w:rsidR="00312272" w:rsidRPr="00312272" w14:paraId="0D020F9F" w14:textId="77777777" w:rsidTr="004658F2">
        <w:tc>
          <w:tcPr>
            <w:tcW w:w="4788" w:type="dxa"/>
          </w:tcPr>
          <w:p w14:paraId="4D7FDC94" w14:textId="77777777" w:rsidR="00B97FEB" w:rsidRPr="00312272" w:rsidRDefault="00B97FEB" w:rsidP="004658F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9868"/>
              </w:tabs>
              <w:spacing w:before="0"/>
              <w:jc w:val="center"/>
              <w:outlineLvl w:val="0"/>
              <w:rPr>
                <w:rFonts w:ascii="Calibri" w:hAnsi="Calibri" w:cs="Calibri"/>
                <w:color w:val="auto"/>
              </w:rPr>
            </w:pPr>
            <w:r w:rsidRPr="00312272">
              <w:rPr>
                <w:rFonts w:ascii="Calibri" w:hAnsi="Calibri" w:cs="Calibri"/>
                <w:color w:val="auto"/>
              </w:rPr>
              <w:t>Dhanvanth Voona</w:t>
            </w:r>
          </w:p>
        </w:tc>
        <w:tc>
          <w:tcPr>
            <w:tcW w:w="4788" w:type="dxa"/>
          </w:tcPr>
          <w:p w14:paraId="3D3DF58E" w14:textId="77777777" w:rsidR="00B97FEB" w:rsidRPr="00312272" w:rsidRDefault="00B97FEB" w:rsidP="004658F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9868"/>
              </w:tabs>
              <w:spacing w:before="0"/>
              <w:jc w:val="center"/>
              <w:outlineLvl w:val="0"/>
              <w:rPr>
                <w:rFonts w:ascii="Calibri" w:hAnsi="Calibri" w:cs="Calibri"/>
                <w:color w:val="auto"/>
              </w:rPr>
            </w:pPr>
            <w:r w:rsidRPr="00312272">
              <w:rPr>
                <w:rFonts w:ascii="Calibri" w:hAnsi="Calibri" w:cs="Calibri"/>
                <w:color w:val="auto"/>
              </w:rPr>
              <w:t>A20543395</w:t>
            </w:r>
          </w:p>
        </w:tc>
      </w:tr>
      <w:tr w:rsidR="00312272" w:rsidRPr="00312272" w14:paraId="02216CD7" w14:textId="77777777" w:rsidTr="004658F2">
        <w:tc>
          <w:tcPr>
            <w:tcW w:w="4788" w:type="dxa"/>
          </w:tcPr>
          <w:p w14:paraId="231E01BB" w14:textId="77777777" w:rsidR="00B97FEB" w:rsidRPr="00312272" w:rsidRDefault="00B97FEB" w:rsidP="004658F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9868"/>
              </w:tabs>
              <w:spacing w:before="0"/>
              <w:jc w:val="center"/>
              <w:outlineLvl w:val="0"/>
              <w:rPr>
                <w:rFonts w:ascii="Calibri" w:hAnsi="Calibri" w:cs="Calibri"/>
                <w:color w:val="auto"/>
              </w:rPr>
            </w:pPr>
            <w:r w:rsidRPr="00312272">
              <w:rPr>
                <w:rFonts w:ascii="Calibri" w:hAnsi="Calibri" w:cs="Calibri"/>
                <w:color w:val="auto"/>
              </w:rPr>
              <w:t xml:space="preserve">Neeraj Vardhan </w:t>
            </w:r>
            <w:proofErr w:type="spellStart"/>
            <w:r w:rsidRPr="00312272">
              <w:rPr>
                <w:rFonts w:ascii="Calibri" w:hAnsi="Calibri" w:cs="Calibri"/>
                <w:color w:val="auto"/>
              </w:rPr>
              <w:t>Buneeti</w:t>
            </w:r>
            <w:proofErr w:type="spellEnd"/>
          </w:p>
        </w:tc>
        <w:tc>
          <w:tcPr>
            <w:tcW w:w="4788" w:type="dxa"/>
          </w:tcPr>
          <w:p w14:paraId="51353AE6" w14:textId="77777777" w:rsidR="00B97FEB" w:rsidRPr="00312272" w:rsidRDefault="00B97FEB" w:rsidP="004658F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9868"/>
              </w:tabs>
              <w:spacing w:before="0"/>
              <w:jc w:val="center"/>
              <w:outlineLvl w:val="0"/>
              <w:rPr>
                <w:rFonts w:ascii="Calibri" w:hAnsi="Calibri" w:cs="Calibri"/>
                <w:color w:val="auto"/>
              </w:rPr>
            </w:pPr>
            <w:r w:rsidRPr="00312272">
              <w:rPr>
                <w:rFonts w:ascii="Calibri" w:hAnsi="Calibri" w:cs="Calibri"/>
                <w:color w:val="auto"/>
              </w:rPr>
              <w:t>A20545853</w:t>
            </w:r>
          </w:p>
        </w:tc>
      </w:tr>
      <w:tr w:rsidR="00B97FEB" w:rsidRPr="00312272" w14:paraId="3E49A520" w14:textId="77777777" w:rsidTr="004658F2">
        <w:tc>
          <w:tcPr>
            <w:tcW w:w="4788" w:type="dxa"/>
          </w:tcPr>
          <w:p w14:paraId="57591B11" w14:textId="77777777" w:rsidR="00B97FEB" w:rsidRPr="00312272" w:rsidRDefault="00B97FEB" w:rsidP="004658F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9868"/>
              </w:tabs>
              <w:spacing w:before="0"/>
              <w:jc w:val="center"/>
              <w:outlineLvl w:val="0"/>
              <w:rPr>
                <w:rFonts w:ascii="Calibri" w:hAnsi="Calibri" w:cs="Calibri"/>
                <w:color w:val="auto"/>
              </w:rPr>
            </w:pPr>
            <w:r w:rsidRPr="00312272">
              <w:rPr>
                <w:rFonts w:ascii="Calibri" w:hAnsi="Calibri" w:cs="Calibri"/>
                <w:color w:val="auto"/>
              </w:rPr>
              <w:t xml:space="preserve">Sai Charan </w:t>
            </w:r>
            <w:proofErr w:type="spellStart"/>
            <w:r w:rsidRPr="00312272">
              <w:rPr>
                <w:rFonts w:ascii="Calibri" w:hAnsi="Calibri" w:cs="Calibri"/>
                <w:color w:val="auto"/>
              </w:rPr>
              <w:t>Gangili</w:t>
            </w:r>
            <w:proofErr w:type="spellEnd"/>
          </w:p>
        </w:tc>
        <w:tc>
          <w:tcPr>
            <w:tcW w:w="4788" w:type="dxa"/>
          </w:tcPr>
          <w:p w14:paraId="10704667" w14:textId="77777777" w:rsidR="00B97FEB" w:rsidRPr="00312272" w:rsidRDefault="00B97FEB" w:rsidP="004658F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9868"/>
              </w:tabs>
              <w:spacing w:before="0"/>
              <w:jc w:val="center"/>
              <w:outlineLvl w:val="0"/>
              <w:rPr>
                <w:rFonts w:ascii="Calibri" w:hAnsi="Calibri" w:cs="Calibri"/>
                <w:color w:val="auto"/>
              </w:rPr>
            </w:pPr>
            <w:r w:rsidRPr="00312272">
              <w:rPr>
                <w:rFonts w:ascii="Calibri" w:hAnsi="Calibri" w:cs="Calibri"/>
                <w:color w:val="auto"/>
              </w:rPr>
              <w:t>A20543155</w:t>
            </w:r>
          </w:p>
        </w:tc>
      </w:tr>
    </w:tbl>
    <w:p w14:paraId="0F24A431" w14:textId="0DC96F25" w:rsidR="00876240" w:rsidRPr="00312272" w:rsidRDefault="00876240" w:rsidP="0059744F">
      <w:pPr>
        <w:ind w:left="720"/>
        <w:rPr>
          <w:rFonts w:ascii="Calibri" w:hAnsi="Calibri" w:cs="Calibri"/>
        </w:rPr>
      </w:pPr>
    </w:p>
    <w:p w14:paraId="15322237" w14:textId="77777777" w:rsidR="00876240" w:rsidRPr="00312272" w:rsidRDefault="00876240">
      <w:pPr>
        <w:rPr>
          <w:rFonts w:ascii="Calibri" w:hAnsi="Calibri" w:cs="Calibri"/>
        </w:rPr>
      </w:pPr>
    </w:p>
    <w:p w14:paraId="1735284B" w14:textId="77777777" w:rsidR="00876240" w:rsidRPr="00312272" w:rsidRDefault="00876240">
      <w:pPr>
        <w:rPr>
          <w:rFonts w:ascii="Calibri" w:hAnsi="Calibri" w:cs="Calibri"/>
        </w:rPr>
      </w:pPr>
    </w:p>
    <w:p w14:paraId="51F28988" w14:textId="77777777" w:rsidR="00876240" w:rsidRPr="00312272" w:rsidRDefault="00876240">
      <w:pPr>
        <w:rPr>
          <w:rFonts w:ascii="Calibri" w:hAnsi="Calibri" w:cs="Calibri"/>
        </w:rPr>
      </w:pPr>
    </w:p>
    <w:p w14:paraId="022146B3" w14:textId="77777777" w:rsidR="00876240" w:rsidRPr="00312272" w:rsidRDefault="00876240">
      <w:pPr>
        <w:rPr>
          <w:rFonts w:ascii="Calibri" w:hAnsi="Calibri" w:cs="Calibri"/>
        </w:rPr>
      </w:pPr>
    </w:p>
    <w:p w14:paraId="4FA06E58" w14:textId="77777777" w:rsidR="00876240" w:rsidRPr="00312272" w:rsidRDefault="00876240">
      <w:pPr>
        <w:rPr>
          <w:rFonts w:ascii="Calibri" w:hAnsi="Calibri" w:cs="Calibri"/>
        </w:rPr>
      </w:pPr>
    </w:p>
    <w:p w14:paraId="5A1D8E9E" w14:textId="77777777" w:rsidR="00876240" w:rsidRPr="00312272" w:rsidRDefault="00876240">
      <w:pPr>
        <w:rPr>
          <w:rFonts w:ascii="Calibri" w:hAnsi="Calibri" w:cs="Calibri"/>
        </w:rPr>
      </w:pPr>
    </w:p>
    <w:p w14:paraId="36446FD7" w14:textId="2DB3BEAB" w:rsidR="004279D0" w:rsidRPr="000E3DBC" w:rsidRDefault="00B8773C">
      <w:pPr>
        <w:rPr>
          <w:rFonts w:ascii="Calibri" w:hAnsi="Calibri" w:cs="Calibri"/>
          <w:b/>
          <w:bCs/>
          <w:sz w:val="40"/>
          <w:szCs w:val="40"/>
        </w:rPr>
      </w:pPr>
      <w:r>
        <w:rPr>
          <w:rFonts w:ascii="Calibri" w:hAnsi="Calibri" w:cs="Calibri"/>
        </w:rPr>
        <w:tab/>
      </w:r>
      <w:r w:rsidR="000E3DBC">
        <w:rPr>
          <w:rFonts w:ascii="Calibri" w:hAnsi="Calibri" w:cs="Calibri"/>
        </w:rPr>
        <w:t xml:space="preserve">      </w:t>
      </w:r>
      <w:r w:rsidRPr="000E3DBC">
        <w:rPr>
          <w:rFonts w:ascii="Calibri" w:hAnsi="Calibri" w:cs="Calibri"/>
          <w:b/>
          <w:bCs/>
          <w:sz w:val="40"/>
          <w:szCs w:val="40"/>
        </w:rPr>
        <w:t>Contents</w:t>
      </w:r>
    </w:p>
    <w:tbl>
      <w:tblPr>
        <w:tblStyle w:val="TableGrid"/>
        <w:tblpPr w:leftFromText="180" w:rightFromText="180" w:vertAnchor="page" w:horzAnchor="margin" w:tblpXSpec="center" w:tblpY="2606"/>
        <w:tblW w:w="0" w:type="auto"/>
        <w:tblLook w:val="04A0" w:firstRow="1" w:lastRow="0" w:firstColumn="1" w:lastColumn="0" w:noHBand="0" w:noVBand="1"/>
      </w:tblPr>
      <w:tblGrid>
        <w:gridCol w:w="1165"/>
        <w:gridCol w:w="6120"/>
      </w:tblGrid>
      <w:tr w:rsidR="00312272" w:rsidRPr="00312272" w14:paraId="3BDC3F20" w14:textId="77777777" w:rsidTr="004279D0">
        <w:tc>
          <w:tcPr>
            <w:tcW w:w="1165" w:type="dxa"/>
          </w:tcPr>
          <w:p w14:paraId="21AE9C76" w14:textId="77777777" w:rsidR="004279D0" w:rsidRPr="00312272" w:rsidRDefault="004279D0" w:rsidP="004279D0">
            <w:pPr>
              <w:rPr>
                <w:rFonts w:ascii="Calibri" w:hAnsi="Calibri" w:cs="Calibri"/>
              </w:rPr>
            </w:pPr>
            <w:r w:rsidRPr="00312272">
              <w:rPr>
                <w:rFonts w:ascii="Calibri" w:hAnsi="Calibri" w:cs="Calibri"/>
              </w:rPr>
              <w:t>S. No.</w:t>
            </w:r>
          </w:p>
        </w:tc>
        <w:tc>
          <w:tcPr>
            <w:tcW w:w="6120" w:type="dxa"/>
          </w:tcPr>
          <w:p w14:paraId="42B52F16" w14:textId="77777777" w:rsidR="004279D0" w:rsidRPr="00312272" w:rsidRDefault="004279D0" w:rsidP="004279D0">
            <w:pPr>
              <w:rPr>
                <w:rFonts w:ascii="Calibri" w:hAnsi="Calibri" w:cs="Calibri"/>
              </w:rPr>
            </w:pPr>
            <w:r w:rsidRPr="00312272">
              <w:rPr>
                <w:rFonts w:ascii="Calibri" w:hAnsi="Calibri" w:cs="Calibri"/>
              </w:rPr>
              <w:t>Topic</w:t>
            </w:r>
          </w:p>
        </w:tc>
      </w:tr>
      <w:tr w:rsidR="00312272" w:rsidRPr="00312272" w14:paraId="767A10CA" w14:textId="77777777" w:rsidTr="004279D0">
        <w:tc>
          <w:tcPr>
            <w:tcW w:w="1165" w:type="dxa"/>
          </w:tcPr>
          <w:p w14:paraId="0B6E8A31" w14:textId="77777777" w:rsidR="004279D0" w:rsidRPr="00312272" w:rsidRDefault="004279D0" w:rsidP="004279D0">
            <w:pPr>
              <w:rPr>
                <w:rFonts w:ascii="Calibri" w:hAnsi="Calibri" w:cs="Calibri"/>
              </w:rPr>
            </w:pPr>
            <w:r w:rsidRPr="00312272">
              <w:rPr>
                <w:rFonts w:ascii="Calibri" w:hAnsi="Calibri" w:cs="Calibri"/>
              </w:rPr>
              <w:t>1</w:t>
            </w:r>
          </w:p>
        </w:tc>
        <w:tc>
          <w:tcPr>
            <w:tcW w:w="6120" w:type="dxa"/>
          </w:tcPr>
          <w:p w14:paraId="2AB82BEE" w14:textId="77777777" w:rsidR="004279D0" w:rsidRPr="00312272" w:rsidRDefault="004279D0" w:rsidP="004279D0">
            <w:pPr>
              <w:rPr>
                <w:rFonts w:ascii="Calibri" w:hAnsi="Calibri" w:cs="Calibri"/>
              </w:rPr>
            </w:pPr>
            <w:r w:rsidRPr="00312272">
              <w:rPr>
                <w:rFonts w:ascii="Calibri" w:hAnsi="Calibri" w:cs="Calibri"/>
              </w:rPr>
              <w:t>Problem Definition</w:t>
            </w:r>
          </w:p>
        </w:tc>
      </w:tr>
      <w:tr w:rsidR="00312272" w:rsidRPr="00312272" w14:paraId="17FC91E5" w14:textId="77777777" w:rsidTr="004279D0">
        <w:tc>
          <w:tcPr>
            <w:tcW w:w="1165" w:type="dxa"/>
          </w:tcPr>
          <w:p w14:paraId="43E31297" w14:textId="77777777" w:rsidR="004279D0" w:rsidRPr="00312272" w:rsidRDefault="004279D0" w:rsidP="004279D0">
            <w:pPr>
              <w:rPr>
                <w:rFonts w:ascii="Calibri" w:hAnsi="Calibri" w:cs="Calibri"/>
              </w:rPr>
            </w:pPr>
            <w:r w:rsidRPr="00312272">
              <w:rPr>
                <w:rFonts w:ascii="Calibri" w:hAnsi="Calibri" w:cs="Calibri"/>
              </w:rPr>
              <w:t>2</w:t>
            </w:r>
          </w:p>
        </w:tc>
        <w:tc>
          <w:tcPr>
            <w:tcW w:w="6120" w:type="dxa"/>
          </w:tcPr>
          <w:p w14:paraId="794CF269" w14:textId="27388E57" w:rsidR="004279D0" w:rsidRPr="00312272" w:rsidRDefault="00ED51AB" w:rsidP="004279D0">
            <w:pPr>
              <w:rPr>
                <w:rFonts w:ascii="Calibri" w:hAnsi="Calibri" w:cs="Calibri"/>
              </w:rPr>
            </w:pPr>
            <w:r w:rsidRPr="00312272">
              <w:rPr>
                <w:rFonts w:ascii="Calibri" w:hAnsi="Calibri" w:cs="Calibri"/>
              </w:rPr>
              <w:t>Dataset Details</w:t>
            </w:r>
          </w:p>
        </w:tc>
      </w:tr>
      <w:tr w:rsidR="00312272" w:rsidRPr="00312272" w14:paraId="4F984FC4" w14:textId="77777777" w:rsidTr="004279D0">
        <w:tc>
          <w:tcPr>
            <w:tcW w:w="1165" w:type="dxa"/>
          </w:tcPr>
          <w:p w14:paraId="4F75B976" w14:textId="77777777" w:rsidR="004279D0" w:rsidRPr="00312272" w:rsidRDefault="004279D0" w:rsidP="004279D0">
            <w:pPr>
              <w:rPr>
                <w:rFonts w:ascii="Calibri" w:hAnsi="Calibri" w:cs="Calibri"/>
              </w:rPr>
            </w:pPr>
            <w:r w:rsidRPr="00312272">
              <w:rPr>
                <w:rFonts w:ascii="Calibri" w:hAnsi="Calibri" w:cs="Calibri"/>
              </w:rPr>
              <w:t>3</w:t>
            </w:r>
          </w:p>
        </w:tc>
        <w:tc>
          <w:tcPr>
            <w:tcW w:w="6120" w:type="dxa"/>
          </w:tcPr>
          <w:p w14:paraId="7258B157" w14:textId="0EDEBAAA" w:rsidR="004279D0" w:rsidRPr="00312272" w:rsidRDefault="00ED51AB" w:rsidP="004279D0">
            <w:pPr>
              <w:rPr>
                <w:rFonts w:ascii="Calibri" w:hAnsi="Calibri" w:cs="Calibri"/>
              </w:rPr>
            </w:pPr>
            <w:r w:rsidRPr="00312272">
              <w:rPr>
                <w:rFonts w:ascii="Calibri" w:hAnsi="Calibri" w:cs="Calibri"/>
              </w:rPr>
              <w:t>Data Preparation</w:t>
            </w:r>
          </w:p>
        </w:tc>
      </w:tr>
      <w:tr w:rsidR="00312272" w:rsidRPr="00312272" w14:paraId="60D69C79" w14:textId="77777777" w:rsidTr="004279D0">
        <w:tc>
          <w:tcPr>
            <w:tcW w:w="1165" w:type="dxa"/>
          </w:tcPr>
          <w:p w14:paraId="2138E11B" w14:textId="77777777" w:rsidR="004279D0" w:rsidRPr="00312272" w:rsidRDefault="004279D0" w:rsidP="004279D0">
            <w:pPr>
              <w:rPr>
                <w:rFonts w:ascii="Calibri" w:hAnsi="Calibri" w:cs="Calibri"/>
              </w:rPr>
            </w:pPr>
            <w:r w:rsidRPr="00312272">
              <w:rPr>
                <w:rFonts w:ascii="Calibri" w:hAnsi="Calibri" w:cs="Calibri"/>
              </w:rPr>
              <w:t>4</w:t>
            </w:r>
          </w:p>
        </w:tc>
        <w:tc>
          <w:tcPr>
            <w:tcW w:w="6120" w:type="dxa"/>
          </w:tcPr>
          <w:p w14:paraId="1E20868D" w14:textId="2A5781D2" w:rsidR="004279D0" w:rsidRPr="00312272" w:rsidRDefault="00ED51AB" w:rsidP="004279D0">
            <w:pPr>
              <w:rPr>
                <w:rFonts w:ascii="Calibri" w:hAnsi="Calibri" w:cs="Calibri"/>
              </w:rPr>
            </w:pPr>
            <w:r w:rsidRPr="00312272">
              <w:rPr>
                <w:rFonts w:ascii="Calibri" w:hAnsi="Calibri" w:cs="Calibri"/>
              </w:rPr>
              <w:t>Exploratory Data Analysis (EDA)</w:t>
            </w:r>
          </w:p>
        </w:tc>
      </w:tr>
      <w:tr w:rsidR="00312272" w:rsidRPr="00312272" w14:paraId="5C8E66D9" w14:textId="77777777" w:rsidTr="004279D0">
        <w:tc>
          <w:tcPr>
            <w:tcW w:w="1165" w:type="dxa"/>
          </w:tcPr>
          <w:p w14:paraId="243DB237" w14:textId="77777777" w:rsidR="004279D0" w:rsidRPr="00312272" w:rsidRDefault="004279D0" w:rsidP="004279D0">
            <w:pPr>
              <w:rPr>
                <w:rFonts w:ascii="Calibri" w:hAnsi="Calibri" w:cs="Calibri"/>
              </w:rPr>
            </w:pPr>
            <w:r w:rsidRPr="00312272">
              <w:rPr>
                <w:rFonts w:ascii="Calibri" w:hAnsi="Calibri" w:cs="Calibri"/>
              </w:rPr>
              <w:t>5</w:t>
            </w:r>
          </w:p>
        </w:tc>
        <w:tc>
          <w:tcPr>
            <w:tcW w:w="6120" w:type="dxa"/>
          </w:tcPr>
          <w:p w14:paraId="6DEA9CCD" w14:textId="6A758873" w:rsidR="004279D0" w:rsidRPr="00312272" w:rsidRDefault="00F41543" w:rsidP="004279D0">
            <w:pPr>
              <w:rPr>
                <w:rFonts w:ascii="Calibri" w:hAnsi="Calibri" w:cs="Calibri"/>
              </w:rPr>
            </w:pPr>
            <w:r w:rsidRPr="00312272">
              <w:rPr>
                <w:rFonts w:ascii="Calibri" w:hAnsi="Calibri" w:cs="Calibri"/>
              </w:rPr>
              <w:t>Stationarity Check</w:t>
            </w:r>
          </w:p>
        </w:tc>
      </w:tr>
      <w:tr w:rsidR="00312272" w:rsidRPr="00312272" w14:paraId="69C60E36" w14:textId="77777777" w:rsidTr="004279D0">
        <w:tc>
          <w:tcPr>
            <w:tcW w:w="1165" w:type="dxa"/>
          </w:tcPr>
          <w:p w14:paraId="0F4744BD" w14:textId="3FFAAE1A" w:rsidR="00F41543" w:rsidRPr="00312272" w:rsidRDefault="00A73782" w:rsidP="004279D0">
            <w:pPr>
              <w:rPr>
                <w:rFonts w:ascii="Calibri" w:hAnsi="Calibri" w:cs="Calibri"/>
              </w:rPr>
            </w:pPr>
            <w:r>
              <w:rPr>
                <w:rFonts w:ascii="Calibri" w:hAnsi="Calibri" w:cs="Calibri"/>
              </w:rPr>
              <w:t>6</w:t>
            </w:r>
          </w:p>
        </w:tc>
        <w:tc>
          <w:tcPr>
            <w:tcW w:w="6120" w:type="dxa"/>
          </w:tcPr>
          <w:p w14:paraId="3C24C5D3" w14:textId="5B7BA943" w:rsidR="00F41543" w:rsidRPr="00312272" w:rsidRDefault="00F41543" w:rsidP="004279D0">
            <w:pPr>
              <w:rPr>
                <w:rFonts w:ascii="Calibri" w:hAnsi="Calibri" w:cs="Calibri"/>
              </w:rPr>
            </w:pPr>
            <w:r w:rsidRPr="00312272">
              <w:rPr>
                <w:rFonts w:ascii="Calibri" w:hAnsi="Calibri" w:cs="Calibri"/>
              </w:rPr>
              <w:t>Trend &amp; Seasonality Analysis</w:t>
            </w:r>
          </w:p>
        </w:tc>
      </w:tr>
      <w:tr w:rsidR="00312272" w:rsidRPr="00312272" w14:paraId="7B79BDC1" w14:textId="77777777" w:rsidTr="004279D0">
        <w:tc>
          <w:tcPr>
            <w:tcW w:w="1165" w:type="dxa"/>
          </w:tcPr>
          <w:p w14:paraId="291797D6" w14:textId="0EF5EA46" w:rsidR="00F41543" w:rsidRPr="00312272" w:rsidRDefault="00A73782" w:rsidP="004279D0">
            <w:pPr>
              <w:rPr>
                <w:rFonts w:ascii="Calibri" w:hAnsi="Calibri" w:cs="Calibri"/>
              </w:rPr>
            </w:pPr>
            <w:r>
              <w:rPr>
                <w:rFonts w:ascii="Calibri" w:hAnsi="Calibri" w:cs="Calibri"/>
              </w:rPr>
              <w:t>7</w:t>
            </w:r>
          </w:p>
        </w:tc>
        <w:tc>
          <w:tcPr>
            <w:tcW w:w="6120" w:type="dxa"/>
          </w:tcPr>
          <w:p w14:paraId="0928C0D1" w14:textId="57BF72B6" w:rsidR="00F41543" w:rsidRPr="00312272" w:rsidRDefault="00A73782" w:rsidP="004279D0">
            <w:pPr>
              <w:rPr>
                <w:rFonts w:ascii="Calibri" w:hAnsi="Calibri" w:cs="Calibri"/>
              </w:rPr>
            </w:pPr>
            <w:r>
              <w:rPr>
                <w:rFonts w:ascii="Calibri" w:hAnsi="Calibri" w:cs="Calibri"/>
              </w:rPr>
              <w:t>ARIMA model</w:t>
            </w:r>
            <w:r w:rsidR="00F24EE6">
              <w:rPr>
                <w:rFonts w:ascii="Calibri" w:hAnsi="Calibri" w:cs="Calibri"/>
              </w:rPr>
              <w:t xml:space="preserve"> fitting &amp; Residual Analysis</w:t>
            </w:r>
          </w:p>
        </w:tc>
      </w:tr>
      <w:tr w:rsidR="00F24EE6" w:rsidRPr="00312272" w14:paraId="1452B0E8" w14:textId="77777777" w:rsidTr="004279D0">
        <w:tc>
          <w:tcPr>
            <w:tcW w:w="1165" w:type="dxa"/>
          </w:tcPr>
          <w:p w14:paraId="194399EF" w14:textId="0B293635" w:rsidR="00F24EE6" w:rsidRPr="00312272" w:rsidRDefault="00F24EE6" w:rsidP="00F24EE6">
            <w:pPr>
              <w:rPr>
                <w:rFonts w:ascii="Calibri" w:hAnsi="Calibri" w:cs="Calibri"/>
              </w:rPr>
            </w:pPr>
            <w:r>
              <w:rPr>
                <w:rFonts w:ascii="Calibri" w:hAnsi="Calibri" w:cs="Calibri"/>
              </w:rPr>
              <w:t>8</w:t>
            </w:r>
          </w:p>
        </w:tc>
        <w:tc>
          <w:tcPr>
            <w:tcW w:w="6120" w:type="dxa"/>
          </w:tcPr>
          <w:p w14:paraId="51751926" w14:textId="07882FD2" w:rsidR="00F24EE6" w:rsidRPr="00312272" w:rsidRDefault="00F24EE6" w:rsidP="00F24EE6">
            <w:pPr>
              <w:rPr>
                <w:rFonts w:ascii="Calibri" w:hAnsi="Calibri" w:cs="Calibri"/>
              </w:rPr>
            </w:pPr>
            <w:r>
              <w:rPr>
                <w:rFonts w:ascii="Calibri" w:hAnsi="Calibri" w:cs="Calibri"/>
              </w:rPr>
              <w:t>SARIMA model fitting &amp; Residual Analysis</w:t>
            </w:r>
          </w:p>
        </w:tc>
      </w:tr>
      <w:tr w:rsidR="00F24EE6" w:rsidRPr="00312272" w14:paraId="4FA89075" w14:textId="77777777" w:rsidTr="004279D0">
        <w:tc>
          <w:tcPr>
            <w:tcW w:w="1165" w:type="dxa"/>
          </w:tcPr>
          <w:p w14:paraId="38FA42D3" w14:textId="47113A43" w:rsidR="00F24EE6" w:rsidRPr="00312272" w:rsidRDefault="00F24EE6" w:rsidP="00F24EE6">
            <w:pPr>
              <w:rPr>
                <w:rFonts w:ascii="Calibri" w:hAnsi="Calibri" w:cs="Calibri"/>
              </w:rPr>
            </w:pPr>
            <w:r>
              <w:rPr>
                <w:rFonts w:ascii="Calibri" w:hAnsi="Calibri" w:cs="Calibri"/>
              </w:rPr>
              <w:t>9</w:t>
            </w:r>
          </w:p>
        </w:tc>
        <w:tc>
          <w:tcPr>
            <w:tcW w:w="6120" w:type="dxa"/>
          </w:tcPr>
          <w:p w14:paraId="73E26779" w14:textId="18F68220" w:rsidR="00F24EE6" w:rsidRPr="00312272" w:rsidRDefault="00F24EE6" w:rsidP="00F24EE6">
            <w:pPr>
              <w:rPr>
                <w:rFonts w:ascii="Calibri" w:hAnsi="Calibri" w:cs="Calibri"/>
              </w:rPr>
            </w:pPr>
            <w:r>
              <w:rPr>
                <w:rFonts w:ascii="Calibri" w:hAnsi="Calibri" w:cs="Calibri"/>
              </w:rPr>
              <w:t>Conclusion</w:t>
            </w:r>
          </w:p>
        </w:tc>
      </w:tr>
    </w:tbl>
    <w:p w14:paraId="1B40868F" w14:textId="77777777" w:rsidR="004279D0" w:rsidRPr="00312272" w:rsidRDefault="004279D0">
      <w:pPr>
        <w:rPr>
          <w:rFonts w:ascii="Calibri" w:hAnsi="Calibri" w:cs="Calibri"/>
        </w:rPr>
      </w:pPr>
    </w:p>
    <w:p w14:paraId="02BC3669" w14:textId="77777777" w:rsidR="004279D0" w:rsidRPr="00312272" w:rsidRDefault="004279D0">
      <w:pPr>
        <w:rPr>
          <w:rFonts w:ascii="Calibri" w:hAnsi="Calibri" w:cs="Calibri"/>
        </w:rPr>
      </w:pPr>
    </w:p>
    <w:p w14:paraId="0A50D6A7" w14:textId="77777777" w:rsidR="004279D0" w:rsidRPr="00312272" w:rsidRDefault="004279D0">
      <w:pPr>
        <w:rPr>
          <w:rFonts w:ascii="Calibri" w:hAnsi="Calibri" w:cs="Calibri"/>
        </w:rPr>
      </w:pPr>
    </w:p>
    <w:p w14:paraId="6C213448" w14:textId="77777777" w:rsidR="00876240" w:rsidRPr="00312272" w:rsidRDefault="00876240">
      <w:pPr>
        <w:rPr>
          <w:rFonts w:ascii="Calibri" w:hAnsi="Calibri" w:cs="Calibri"/>
        </w:rPr>
      </w:pPr>
    </w:p>
    <w:p w14:paraId="2E2888A7" w14:textId="77777777" w:rsidR="00876240" w:rsidRPr="00312272" w:rsidRDefault="00876240">
      <w:pPr>
        <w:rPr>
          <w:rFonts w:ascii="Calibri" w:hAnsi="Calibri" w:cs="Calibri"/>
        </w:rPr>
      </w:pPr>
    </w:p>
    <w:p w14:paraId="382FA27A" w14:textId="77777777" w:rsidR="00876240" w:rsidRPr="00312272" w:rsidRDefault="00876240">
      <w:pPr>
        <w:rPr>
          <w:rFonts w:ascii="Calibri" w:hAnsi="Calibri" w:cs="Calibri"/>
        </w:rPr>
      </w:pPr>
    </w:p>
    <w:p w14:paraId="3BF850D9" w14:textId="77777777" w:rsidR="00876240" w:rsidRPr="00312272" w:rsidRDefault="00876240">
      <w:pPr>
        <w:rPr>
          <w:rFonts w:ascii="Calibri" w:hAnsi="Calibri" w:cs="Calibri"/>
        </w:rPr>
      </w:pPr>
    </w:p>
    <w:p w14:paraId="512C1C2E" w14:textId="77777777" w:rsidR="00876240" w:rsidRPr="00312272" w:rsidRDefault="00876240">
      <w:pPr>
        <w:rPr>
          <w:rFonts w:ascii="Calibri" w:hAnsi="Calibri" w:cs="Calibri"/>
        </w:rPr>
      </w:pPr>
    </w:p>
    <w:p w14:paraId="10235126" w14:textId="77777777" w:rsidR="00876240" w:rsidRPr="00312272" w:rsidRDefault="00876240">
      <w:pPr>
        <w:rPr>
          <w:rFonts w:ascii="Calibri" w:hAnsi="Calibri" w:cs="Calibri"/>
        </w:rPr>
      </w:pPr>
    </w:p>
    <w:p w14:paraId="58910E3C" w14:textId="77777777" w:rsidR="00876240" w:rsidRPr="00312272" w:rsidRDefault="00876240">
      <w:pPr>
        <w:rPr>
          <w:rFonts w:ascii="Calibri" w:hAnsi="Calibri" w:cs="Calibri"/>
        </w:rPr>
      </w:pPr>
    </w:p>
    <w:p w14:paraId="430D39D4" w14:textId="77777777" w:rsidR="00876240" w:rsidRPr="00312272" w:rsidRDefault="00876240">
      <w:pPr>
        <w:rPr>
          <w:rFonts w:ascii="Calibri" w:hAnsi="Calibri" w:cs="Calibri"/>
        </w:rPr>
      </w:pPr>
    </w:p>
    <w:p w14:paraId="070084BF" w14:textId="77777777" w:rsidR="00876240" w:rsidRPr="00312272" w:rsidRDefault="00876240">
      <w:pPr>
        <w:rPr>
          <w:rFonts w:ascii="Calibri" w:hAnsi="Calibri" w:cs="Calibri"/>
        </w:rPr>
      </w:pPr>
    </w:p>
    <w:p w14:paraId="78499D2E" w14:textId="77777777" w:rsidR="00876240" w:rsidRPr="00312272" w:rsidRDefault="00876240">
      <w:pPr>
        <w:rPr>
          <w:rFonts w:ascii="Calibri" w:hAnsi="Calibri" w:cs="Calibri"/>
        </w:rPr>
      </w:pPr>
    </w:p>
    <w:p w14:paraId="4F312735" w14:textId="77777777" w:rsidR="00876240" w:rsidRPr="00312272" w:rsidRDefault="00876240">
      <w:pPr>
        <w:rPr>
          <w:rFonts w:ascii="Calibri" w:hAnsi="Calibri" w:cs="Calibri"/>
        </w:rPr>
      </w:pPr>
    </w:p>
    <w:p w14:paraId="19A6D6EF" w14:textId="77777777" w:rsidR="00876240" w:rsidRPr="00312272" w:rsidRDefault="00876240">
      <w:pPr>
        <w:rPr>
          <w:rFonts w:ascii="Calibri" w:hAnsi="Calibri" w:cs="Calibri"/>
        </w:rPr>
      </w:pPr>
    </w:p>
    <w:p w14:paraId="2C181572" w14:textId="77777777" w:rsidR="00876240" w:rsidRPr="00312272" w:rsidRDefault="00876240">
      <w:pPr>
        <w:rPr>
          <w:rFonts w:ascii="Calibri" w:hAnsi="Calibri" w:cs="Calibri"/>
        </w:rPr>
      </w:pPr>
    </w:p>
    <w:p w14:paraId="737BB197" w14:textId="77777777" w:rsidR="00876240" w:rsidRPr="00312272" w:rsidRDefault="00876240">
      <w:pPr>
        <w:rPr>
          <w:rFonts w:ascii="Calibri" w:hAnsi="Calibri" w:cs="Calibri"/>
        </w:rPr>
      </w:pPr>
    </w:p>
    <w:p w14:paraId="4C66F5FE" w14:textId="77777777" w:rsidR="00876240" w:rsidRPr="00312272" w:rsidRDefault="00876240">
      <w:pPr>
        <w:rPr>
          <w:rFonts w:ascii="Calibri" w:hAnsi="Calibri" w:cs="Calibri"/>
        </w:rPr>
      </w:pPr>
    </w:p>
    <w:p w14:paraId="57FD7272" w14:textId="77777777" w:rsidR="00876240" w:rsidRPr="00312272" w:rsidRDefault="00876240">
      <w:pPr>
        <w:rPr>
          <w:rFonts w:ascii="Calibri" w:hAnsi="Calibri" w:cs="Calibri"/>
        </w:rPr>
      </w:pPr>
    </w:p>
    <w:p w14:paraId="28119EDB" w14:textId="77777777" w:rsidR="00876240" w:rsidRPr="00312272" w:rsidRDefault="00876240">
      <w:pPr>
        <w:rPr>
          <w:rFonts w:ascii="Calibri" w:hAnsi="Calibri" w:cs="Calibri"/>
        </w:rPr>
      </w:pPr>
    </w:p>
    <w:p w14:paraId="188DEA63" w14:textId="77777777" w:rsidR="00876240" w:rsidRPr="00312272" w:rsidRDefault="00876240">
      <w:pPr>
        <w:rPr>
          <w:rFonts w:ascii="Calibri" w:hAnsi="Calibri" w:cs="Calibri"/>
        </w:rPr>
      </w:pPr>
    </w:p>
    <w:p w14:paraId="321B4C41" w14:textId="77777777" w:rsidR="00876240" w:rsidRPr="00312272" w:rsidRDefault="00876240">
      <w:pPr>
        <w:rPr>
          <w:rFonts w:ascii="Calibri" w:hAnsi="Calibri" w:cs="Calibri"/>
        </w:rPr>
      </w:pPr>
    </w:p>
    <w:p w14:paraId="38B5F263" w14:textId="77777777" w:rsidR="00B37BFA" w:rsidRPr="00312272" w:rsidRDefault="00B37BFA">
      <w:pPr>
        <w:rPr>
          <w:rFonts w:ascii="Calibri" w:hAnsi="Calibri" w:cs="Calibri"/>
        </w:rPr>
      </w:pPr>
    </w:p>
    <w:p w14:paraId="764C6170" w14:textId="77777777" w:rsidR="00B37BFA" w:rsidRPr="00312272" w:rsidRDefault="00B37BFA">
      <w:pPr>
        <w:rPr>
          <w:rFonts w:ascii="Calibri" w:hAnsi="Calibri" w:cs="Calibri"/>
        </w:rPr>
      </w:pPr>
    </w:p>
    <w:p w14:paraId="065F80E8" w14:textId="77777777" w:rsidR="00B37BFA" w:rsidRPr="00312272" w:rsidRDefault="00B37BFA">
      <w:pPr>
        <w:rPr>
          <w:rFonts w:ascii="Calibri" w:hAnsi="Calibri" w:cs="Calibri"/>
        </w:rPr>
      </w:pPr>
    </w:p>
    <w:p w14:paraId="078276B1" w14:textId="77777777" w:rsidR="00B37BFA" w:rsidRPr="00312272" w:rsidRDefault="00B37BFA">
      <w:pPr>
        <w:rPr>
          <w:rFonts w:ascii="Calibri" w:hAnsi="Calibri" w:cs="Calibri"/>
        </w:rPr>
      </w:pPr>
    </w:p>
    <w:p w14:paraId="08C69D7D" w14:textId="77777777" w:rsidR="00B37BFA" w:rsidRPr="00312272" w:rsidRDefault="00B37BFA">
      <w:pPr>
        <w:rPr>
          <w:rFonts w:ascii="Calibri" w:hAnsi="Calibri" w:cs="Calibri"/>
        </w:rPr>
      </w:pPr>
    </w:p>
    <w:p w14:paraId="4ABC3AA2" w14:textId="7A8BF0CA" w:rsidR="00B37BFA" w:rsidRPr="00312272" w:rsidRDefault="00B37BFA" w:rsidP="00B37BFA">
      <w:pPr>
        <w:pStyle w:val="ListParagraph"/>
        <w:numPr>
          <w:ilvl w:val="0"/>
          <w:numId w:val="1"/>
        </w:numPr>
        <w:rPr>
          <w:rFonts w:ascii="Calibri" w:hAnsi="Calibri" w:cs="Calibri"/>
          <w:b/>
          <w:bCs/>
        </w:rPr>
      </w:pPr>
      <w:r w:rsidRPr="00312272">
        <w:rPr>
          <w:rFonts w:ascii="Calibri" w:hAnsi="Calibri" w:cs="Calibri"/>
          <w:b/>
          <w:bCs/>
        </w:rPr>
        <w:t>Problem Definition</w:t>
      </w:r>
    </w:p>
    <w:p w14:paraId="037CEBA0" w14:textId="77777777" w:rsidR="00B37BFA" w:rsidRPr="00312272" w:rsidRDefault="00B37BFA" w:rsidP="00B37BFA">
      <w:pPr>
        <w:pStyle w:val="ListParagraph"/>
        <w:rPr>
          <w:rFonts w:ascii="Calibri" w:hAnsi="Calibri" w:cs="Calibri"/>
          <w:b/>
          <w:bCs/>
        </w:rPr>
      </w:pPr>
    </w:p>
    <w:p w14:paraId="0DED54C0" w14:textId="05E37866" w:rsidR="00B37BFA" w:rsidRPr="00312272" w:rsidRDefault="00B37BFA" w:rsidP="00B37BFA">
      <w:pPr>
        <w:ind w:left="360"/>
        <w:rPr>
          <w:rFonts w:ascii="Calibri" w:hAnsi="Calibri" w:cs="Calibri"/>
        </w:rPr>
      </w:pPr>
      <w:r w:rsidRPr="00312272">
        <w:rPr>
          <w:rFonts w:ascii="Calibri" w:hAnsi="Calibri" w:cs="Calibri"/>
        </w:rPr>
        <w:t>As the global climate undergoes rapid changes, understanding and forecasting Earth's surface temperature have become paramount. The Earth's surface temperature plays a crucial role in various aspects of life on our planet, including agriculture, ecosystems, and human health.</w:t>
      </w:r>
    </w:p>
    <w:p w14:paraId="7ED82546" w14:textId="5A71313F" w:rsidR="00B37BFA" w:rsidRPr="00312272" w:rsidRDefault="00B37BFA" w:rsidP="00B37BFA">
      <w:pPr>
        <w:ind w:left="360"/>
        <w:rPr>
          <w:rFonts w:ascii="Calibri" w:hAnsi="Calibri" w:cs="Calibri"/>
        </w:rPr>
      </w:pPr>
      <w:r w:rsidRPr="00312272">
        <w:rPr>
          <w:rFonts w:ascii="Calibri" w:hAnsi="Calibri" w:cs="Calibri"/>
        </w:rPr>
        <w:t>Accurate temperature forecasts are essential for planning and mitigating the impacts of climate change, such as extreme weather events, sea level rise, and shifts in agricultural productivity. Moreover, understanding historical temperature trends helps in analyzing the effectiveness of current climate policies and guiding future actions</w:t>
      </w:r>
      <w:r w:rsidR="00EE5753" w:rsidRPr="00312272">
        <w:rPr>
          <w:rFonts w:ascii="Calibri" w:hAnsi="Calibri" w:cs="Calibri"/>
        </w:rPr>
        <w:t>.</w:t>
      </w:r>
    </w:p>
    <w:p w14:paraId="6746A9D7" w14:textId="3872A7FA" w:rsidR="00EE5753" w:rsidRPr="00312272" w:rsidRDefault="00EE5753" w:rsidP="00B37BFA">
      <w:pPr>
        <w:ind w:left="360"/>
        <w:rPr>
          <w:rFonts w:ascii="Calibri" w:hAnsi="Calibri" w:cs="Calibri"/>
        </w:rPr>
      </w:pPr>
      <w:r w:rsidRPr="00312272">
        <w:rPr>
          <w:rFonts w:ascii="Calibri" w:hAnsi="Calibri" w:cs="Calibri"/>
        </w:rPr>
        <w:t>In this project, we aim to forecast Earth's surface temperature using historical temperature data spanning two centuries. By employing state-of-the-art forecasting models, we seek to provide valuable insights into future temperature trends and contribute to the ongoing efforts to combat climate change.</w:t>
      </w:r>
      <w:r w:rsidR="001921E8" w:rsidRPr="00312272">
        <w:rPr>
          <w:rFonts w:ascii="Calibri" w:hAnsi="Calibri" w:cs="Calibri"/>
        </w:rPr>
        <w:t xml:space="preserve"> </w:t>
      </w:r>
    </w:p>
    <w:p w14:paraId="63AF59AC" w14:textId="77777777" w:rsidR="001748C6" w:rsidRDefault="001748C6" w:rsidP="00B04A02">
      <w:pPr>
        <w:ind w:left="1800" w:firstLine="360"/>
        <w:rPr>
          <w:rFonts w:ascii="Calibri" w:hAnsi="Calibri" w:cs="Calibri"/>
          <w:b/>
          <w:bCs/>
        </w:rPr>
      </w:pPr>
    </w:p>
    <w:p w14:paraId="22B31D0D" w14:textId="06401697" w:rsidR="00B04A02" w:rsidRDefault="00B04A02" w:rsidP="00B04A02">
      <w:pPr>
        <w:ind w:left="1800" w:firstLine="360"/>
        <w:rPr>
          <w:rFonts w:ascii="Calibri" w:hAnsi="Calibri" w:cs="Calibri"/>
          <w:b/>
          <w:bCs/>
        </w:rPr>
      </w:pPr>
      <w:r w:rsidRPr="00B04A02">
        <w:rPr>
          <w:rFonts w:ascii="Calibri" w:hAnsi="Calibri" w:cs="Calibri"/>
          <w:b/>
          <w:bCs/>
          <w:noProof/>
        </w:rPr>
        <w:drawing>
          <wp:inline distT="0" distB="0" distL="0" distR="0" wp14:anchorId="2BDF5FF9" wp14:editId="29B8ED68">
            <wp:extent cx="3187662" cy="3566160"/>
            <wp:effectExtent l="0" t="0" r="0" b="0"/>
            <wp:docPr id="163230032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00329" name="Picture 1" descr="A diagram of a pro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3523" cy="3572717"/>
                    </a:xfrm>
                    <a:prstGeom prst="rect">
                      <a:avLst/>
                    </a:prstGeom>
                    <a:noFill/>
                    <a:ln>
                      <a:noFill/>
                    </a:ln>
                  </pic:spPr>
                </pic:pic>
              </a:graphicData>
            </a:graphic>
          </wp:inline>
        </w:drawing>
      </w:r>
    </w:p>
    <w:p w14:paraId="1342D708" w14:textId="77777777" w:rsidR="001748C6" w:rsidRDefault="001748C6" w:rsidP="00B37BFA">
      <w:pPr>
        <w:ind w:left="360"/>
        <w:rPr>
          <w:rFonts w:ascii="Calibri" w:hAnsi="Calibri" w:cs="Calibri"/>
          <w:b/>
          <w:bCs/>
        </w:rPr>
      </w:pPr>
    </w:p>
    <w:p w14:paraId="4105A904" w14:textId="16A6ACE0" w:rsidR="001921E8" w:rsidRPr="00B04A02" w:rsidRDefault="00B04A02" w:rsidP="009F2234">
      <w:pPr>
        <w:ind w:left="2160" w:firstLine="720"/>
        <w:rPr>
          <w:rFonts w:ascii="Calibri" w:hAnsi="Calibri" w:cs="Calibri"/>
          <w:b/>
          <w:bCs/>
        </w:rPr>
      </w:pPr>
      <w:r>
        <w:rPr>
          <w:rFonts w:ascii="Calibri" w:hAnsi="Calibri" w:cs="Calibri"/>
          <w:b/>
          <w:bCs/>
        </w:rPr>
        <w:t xml:space="preserve">Figure 1. </w:t>
      </w:r>
      <w:r w:rsidRPr="00B04A02">
        <w:rPr>
          <w:rFonts w:ascii="Calibri" w:hAnsi="Calibri" w:cs="Calibri"/>
        </w:rPr>
        <w:t>Proposed methodology</w:t>
      </w:r>
      <w:r>
        <w:rPr>
          <w:rFonts w:ascii="Calibri" w:hAnsi="Calibri" w:cs="Calibri"/>
          <w:b/>
          <w:bCs/>
        </w:rPr>
        <w:t>.</w:t>
      </w:r>
    </w:p>
    <w:p w14:paraId="2374217F" w14:textId="30E7EA56" w:rsidR="004636B2" w:rsidRPr="00312272" w:rsidRDefault="002666F9" w:rsidP="005E6CF1">
      <w:pPr>
        <w:pStyle w:val="ListParagraph"/>
        <w:numPr>
          <w:ilvl w:val="0"/>
          <w:numId w:val="1"/>
        </w:numPr>
        <w:rPr>
          <w:rFonts w:ascii="Calibri" w:hAnsi="Calibri" w:cs="Calibri"/>
          <w:b/>
          <w:bCs/>
        </w:rPr>
      </w:pPr>
      <w:r w:rsidRPr="00312272">
        <w:rPr>
          <w:rFonts w:ascii="Calibri" w:hAnsi="Calibri" w:cs="Calibri"/>
          <w:b/>
          <w:bCs/>
        </w:rPr>
        <w:t>Data</w:t>
      </w:r>
      <w:r w:rsidR="00362472" w:rsidRPr="00312272">
        <w:rPr>
          <w:rFonts w:ascii="Calibri" w:hAnsi="Calibri" w:cs="Calibri"/>
          <w:b/>
          <w:bCs/>
        </w:rPr>
        <w:t xml:space="preserve"> handling and preprocessing</w:t>
      </w:r>
      <w:r w:rsidRPr="00312272">
        <w:rPr>
          <w:rFonts w:ascii="Calibri" w:hAnsi="Calibri" w:cs="Calibri"/>
          <w:b/>
          <w:bCs/>
        </w:rPr>
        <w:t>:</w:t>
      </w:r>
    </w:p>
    <w:p w14:paraId="4CD3B3B8" w14:textId="49BC0F7B" w:rsidR="005E6CF1" w:rsidRDefault="005E6CF1" w:rsidP="00CD29C1">
      <w:pPr>
        <w:ind w:left="360"/>
        <w:rPr>
          <w:rFonts w:ascii="Calibri" w:hAnsi="Calibri" w:cs="Calibri"/>
          <w:sz w:val="21"/>
          <w:szCs w:val="21"/>
          <w:shd w:val="clear" w:color="auto" w:fill="FFFFFF"/>
        </w:rPr>
      </w:pPr>
      <w:r w:rsidRPr="00312272">
        <w:rPr>
          <w:rFonts w:ascii="Calibri" w:hAnsi="Calibri" w:cs="Calibri"/>
        </w:rPr>
        <w:lastRenderedPageBreak/>
        <w:t xml:space="preserve">The dataset </w:t>
      </w:r>
      <w:proofErr w:type="gramStart"/>
      <w:r w:rsidRPr="00312272">
        <w:rPr>
          <w:rFonts w:ascii="Calibri" w:hAnsi="Calibri" w:cs="Calibri"/>
        </w:rPr>
        <w:t>consists</w:t>
      </w:r>
      <w:proofErr w:type="gramEnd"/>
      <w:r w:rsidRPr="00312272">
        <w:rPr>
          <w:rFonts w:ascii="Calibri" w:hAnsi="Calibri" w:cs="Calibri"/>
        </w:rPr>
        <w:t xml:space="preserve"> Average temperature, Average Temperature Uncertainty, of 159 </w:t>
      </w:r>
      <w:proofErr w:type="spellStart"/>
      <w:r w:rsidRPr="00312272">
        <w:rPr>
          <w:rFonts w:ascii="Calibri" w:hAnsi="Calibri" w:cs="Calibri"/>
        </w:rPr>
        <w:t>countires</w:t>
      </w:r>
      <w:proofErr w:type="spellEnd"/>
      <w:r w:rsidRPr="00312272">
        <w:rPr>
          <w:rFonts w:ascii="Calibri" w:hAnsi="Calibri" w:cs="Calibri"/>
        </w:rPr>
        <w:t xml:space="preserve"> for every month from the year 1743 to 2013 in total 270 years. Average Temperature:</w:t>
      </w:r>
      <w:r w:rsidRPr="00312272">
        <w:rPr>
          <w:rFonts w:ascii="Calibri" w:hAnsi="Calibri" w:cs="Calibri"/>
          <w:sz w:val="21"/>
          <w:szCs w:val="21"/>
          <w:shd w:val="clear" w:color="auto" w:fill="FFFFFF"/>
        </w:rPr>
        <w:t xml:space="preserve"> Average land temperature in Celsius of the </w:t>
      </w:r>
      <w:proofErr w:type="gramStart"/>
      <w:r w:rsidRPr="00312272">
        <w:rPr>
          <w:rFonts w:ascii="Calibri" w:hAnsi="Calibri" w:cs="Calibri"/>
          <w:sz w:val="21"/>
          <w:szCs w:val="21"/>
          <w:shd w:val="clear" w:color="auto" w:fill="FFFFFF"/>
        </w:rPr>
        <w:t>particular city</w:t>
      </w:r>
      <w:proofErr w:type="gramEnd"/>
      <w:r w:rsidRPr="00312272">
        <w:rPr>
          <w:rFonts w:ascii="Calibri" w:hAnsi="Calibri" w:cs="Calibri"/>
          <w:sz w:val="21"/>
          <w:szCs w:val="21"/>
          <w:shd w:val="clear" w:color="auto" w:fill="FFFFFF"/>
        </w:rPr>
        <w:t xml:space="preserve"> in the recorded in the whole month.</w:t>
      </w:r>
      <w:r w:rsidR="00CD29C1" w:rsidRPr="00312272">
        <w:rPr>
          <w:rFonts w:ascii="Calibri" w:hAnsi="Calibri" w:cs="Calibri"/>
        </w:rPr>
        <w:t xml:space="preserve"> </w:t>
      </w:r>
      <w:r w:rsidRPr="00312272">
        <w:rPr>
          <w:rFonts w:ascii="Calibri" w:hAnsi="Calibri" w:cs="Calibri"/>
          <w:sz w:val="21"/>
          <w:szCs w:val="21"/>
          <w:shd w:val="clear" w:color="auto" w:fill="FFFFFF"/>
        </w:rPr>
        <w:t>Average Temperature Uncertainty: The 95% confidence interval around the average.</w:t>
      </w:r>
      <w:r w:rsidR="00660519">
        <w:rPr>
          <w:rFonts w:ascii="Calibri" w:hAnsi="Calibri" w:cs="Calibri"/>
          <w:sz w:val="21"/>
          <w:szCs w:val="21"/>
          <w:shd w:val="clear" w:color="auto" w:fill="FFFFFF"/>
        </w:rPr>
        <w:t xml:space="preserve"> </w:t>
      </w:r>
    </w:p>
    <w:p w14:paraId="03050103" w14:textId="3185EB5F" w:rsidR="00DC0FED" w:rsidRPr="00DC0FED" w:rsidRDefault="00D45AF3" w:rsidP="00DC0FED">
      <w:pPr>
        <w:ind w:left="360"/>
        <w:rPr>
          <w:rFonts w:ascii="Calibri" w:hAnsi="Calibri" w:cs="Calibri"/>
        </w:rPr>
      </w:pPr>
      <w:r w:rsidRPr="00312272">
        <w:rPr>
          <w:rFonts w:ascii="Calibri" w:hAnsi="Calibri" w:cs="Calibri"/>
        </w:rPr>
        <w:t xml:space="preserve">We saw presence of missing values in the dataset: We have cleaned the dataset with no missing values or </w:t>
      </w:r>
      <w:proofErr w:type="gramStart"/>
      <w:r w:rsidRPr="00312272">
        <w:rPr>
          <w:rFonts w:ascii="Calibri" w:hAnsi="Calibri" w:cs="Calibri"/>
        </w:rPr>
        <w:t>outliers</w:t>
      </w:r>
      <w:proofErr w:type="gramEnd"/>
    </w:p>
    <w:p w14:paraId="505757C0" w14:textId="55926CE5" w:rsidR="003C3C90" w:rsidRDefault="003C3C90" w:rsidP="002257E3">
      <w:pPr>
        <w:ind w:firstLine="360"/>
        <w:rPr>
          <w:rFonts w:ascii="Calibri" w:hAnsi="Calibri" w:cs="Calibri"/>
          <w:sz w:val="21"/>
          <w:szCs w:val="21"/>
          <w:shd w:val="clear" w:color="auto" w:fill="FFFFFF"/>
        </w:rPr>
      </w:pPr>
      <w:r>
        <w:rPr>
          <w:rFonts w:ascii="Calibri" w:hAnsi="Calibri" w:cs="Calibri"/>
          <w:sz w:val="21"/>
          <w:szCs w:val="21"/>
          <w:shd w:val="clear" w:color="auto" w:fill="FFFFFF"/>
        </w:rPr>
        <w:t>There are total of 159 countries in our dataset with recordings from various cities in each country.</w:t>
      </w:r>
    </w:p>
    <w:p w14:paraId="59902C37" w14:textId="391DFBA6" w:rsidR="003C3C90" w:rsidRDefault="003C3C90" w:rsidP="00CD29C1">
      <w:pPr>
        <w:ind w:left="360"/>
        <w:rPr>
          <w:rFonts w:ascii="Calibri" w:hAnsi="Calibri" w:cs="Calibri"/>
        </w:rPr>
      </w:pPr>
      <w:r w:rsidRPr="003C3C90">
        <w:rPr>
          <w:rFonts w:ascii="Calibri" w:hAnsi="Calibri" w:cs="Calibri"/>
          <w:noProof/>
        </w:rPr>
        <w:drawing>
          <wp:inline distT="0" distB="0" distL="0" distR="0" wp14:anchorId="4E4BD6C9" wp14:editId="2FBD93E6">
            <wp:extent cx="5356860" cy="2214283"/>
            <wp:effectExtent l="0" t="0" r="0" b="0"/>
            <wp:docPr id="31883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3853" name="Picture 1" descr="A screenshot of a computer&#10;&#10;Description automatically generated"/>
                    <pic:cNvPicPr/>
                  </pic:nvPicPr>
                  <pic:blipFill>
                    <a:blip r:embed="rId8"/>
                    <a:stretch>
                      <a:fillRect/>
                    </a:stretch>
                  </pic:blipFill>
                  <pic:spPr>
                    <a:xfrm>
                      <a:off x="0" y="0"/>
                      <a:ext cx="5360119" cy="2215630"/>
                    </a:xfrm>
                    <a:prstGeom prst="rect">
                      <a:avLst/>
                    </a:prstGeom>
                  </pic:spPr>
                </pic:pic>
              </a:graphicData>
            </a:graphic>
          </wp:inline>
        </w:drawing>
      </w:r>
    </w:p>
    <w:p w14:paraId="1D44E84D" w14:textId="15E2F037" w:rsidR="003C3C90" w:rsidRDefault="00BA6EE6" w:rsidP="00CD29C1">
      <w:pPr>
        <w:ind w:left="360"/>
        <w:rPr>
          <w:rFonts w:ascii="Calibri" w:hAnsi="Calibri" w:cs="Calibri"/>
        </w:rPr>
      </w:pPr>
      <w:r w:rsidRPr="00EB103A">
        <w:rPr>
          <w:rFonts w:ascii="Calibri" w:hAnsi="Calibri" w:cs="Calibri"/>
          <w:b/>
          <w:bCs/>
        </w:rPr>
        <w:t xml:space="preserve">Figure </w:t>
      </w:r>
      <w:r w:rsidR="0054229A">
        <w:rPr>
          <w:rFonts w:ascii="Calibri" w:hAnsi="Calibri" w:cs="Calibri"/>
          <w:b/>
          <w:bCs/>
        </w:rPr>
        <w:t>2</w:t>
      </w:r>
      <w:r>
        <w:rPr>
          <w:rFonts w:ascii="Calibri" w:hAnsi="Calibri" w:cs="Calibri"/>
        </w:rPr>
        <w:t>. Overview of the number of temperatures recordings for each country in the dataset</w:t>
      </w:r>
      <w:r w:rsidR="00EB103A">
        <w:rPr>
          <w:rFonts w:ascii="Calibri" w:hAnsi="Calibri" w:cs="Calibri"/>
        </w:rPr>
        <w:t>.</w:t>
      </w:r>
    </w:p>
    <w:p w14:paraId="58C0A1C1" w14:textId="5A457B80" w:rsidR="00EB103A" w:rsidRDefault="00EB103A" w:rsidP="00CD29C1">
      <w:pPr>
        <w:ind w:left="360"/>
        <w:rPr>
          <w:rFonts w:ascii="Calibri" w:hAnsi="Calibri" w:cs="Calibri"/>
        </w:rPr>
      </w:pPr>
      <w:r>
        <w:rPr>
          <w:rFonts w:ascii="Calibri" w:hAnsi="Calibri" w:cs="Calibri"/>
        </w:rPr>
        <w:t xml:space="preserve">From Figure </w:t>
      </w:r>
      <w:r w:rsidR="0054229A">
        <w:rPr>
          <w:rFonts w:ascii="Calibri" w:hAnsi="Calibri" w:cs="Calibri"/>
        </w:rPr>
        <w:t>2</w:t>
      </w:r>
      <w:r>
        <w:rPr>
          <w:rFonts w:ascii="Calibri" w:hAnsi="Calibri" w:cs="Calibri"/>
        </w:rPr>
        <w:t xml:space="preserve">. </w:t>
      </w:r>
      <w:proofErr w:type="gramStart"/>
      <w:r>
        <w:rPr>
          <w:rFonts w:ascii="Calibri" w:hAnsi="Calibri" w:cs="Calibri"/>
        </w:rPr>
        <w:t>we</w:t>
      </w:r>
      <w:proofErr w:type="gramEnd"/>
      <w:r>
        <w:rPr>
          <w:rFonts w:ascii="Calibri" w:hAnsi="Calibri" w:cs="Calibri"/>
        </w:rPr>
        <w:t xml:space="preserve"> can observe the number of recordings vary for each </w:t>
      </w:r>
      <w:proofErr w:type="gramStart"/>
      <w:r>
        <w:rPr>
          <w:rFonts w:ascii="Calibri" w:hAnsi="Calibri" w:cs="Calibri"/>
        </w:rPr>
        <w:t>country,</w:t>
      </w:r>
      <w:proofErr w:type="gramEnd"/>
      <w:r>
        <w:rPr>
          <w:rFonts w:ascii="Calibri" w:hAnsi="Calibri" w:cs="Calibri"/>
        </w:rPr>
        <w:t xml:space="preserve"> this is because each country has different number of cities involved. For example, the dataset involves 391 cities in India while 248 cities in USA. </w:t>
      </w:r>
    </w:p>
    <w:p w14:paraId="76B491CA" w14:textId="77777777" w:rsidR="00EB103A" w:rsidRPr="00312272" w:rsidRDefault="00EB103A" w:rsidP="00CD29C1">
      <w:pPr>
        <w:ind w:left="360"/>
        <w:rPr>
          <w:rFonts w:ascii="Calibri" w:hAnsi="Calibri" w:cs="Calibri"/>
        </w:rPr>
      </w:pPr>
    </w:p>
    <w:p w14:paraId="381F2071" w14:textId="5CBD0524" w:rsidR="005E6CF1" w:rsidRPr="00312272" w:rsidRDefault="00CF3496" w:rsidP="005E6CF1">
      <w:pPr>
        <w:ind w:left="360"/>
        <w:rPr>
          <w:rFonts w:ascii="Calibri" w:hAnsi="Calibri" w:cs="Calibri"/>
          <w:sz w:val="21"/>
          <w:szCs w:val="21"/>
          <w:shd w:val="clear" w:color="auto" w:fill="FFFFFF"/>
        </w:rPr>
      </w:pPr>
      <w:r>
        <w:rPr>
          <w:rFonts w:ascii="Calibri" w:hAnsi="Calibri" w:cs="Calibri"/>
          <w:sz w:val="21"/>
          <w:szCs w:val="21"/>
          <w:shd w:val="clear" w:color="auto" w:fill="FFFFFF"/>
        </w:rPr>
        <w:t>From</w:t>
      </w:r>
      <w:r w:rsidR="005E6CF1" w:rsidRPr="00312272">
        <w:rPr>
          <w:rFonts w:ascii="Calibri" w:hAnsi="Calibri" w:cs="Calibri"/>
          <w:sz w:val="21"/>
          <w:szCs w:val="21"/>
          <w:shd w:val="clear" w:color="auto" w:fill="FFFFFF"/>
        </w:rPr>
        <w:t xml:space="preserve"> 248 cities </w:t>
      </w:r>
      <w:r>
        <w:rPr>
          <w:rFonts w:ascii="Calibri" w:hAnsi="Calibri" w:cs="Calibri"/>
          <w:sz w:val="21"/>
          <w:szCs w:val="21"/>
          <w:shd w:val="clear" w:color="auto" w:fill="FFFFFF"/>
        </w:rPr>
        <w:t>in</w:t>
      </w:r>
      <w:r w:rsidR="005E6CF1" w:rsidRPr="00312272">
        <w:rPr>
          <w:rFonts w:ascii="Calibri" w:hAnsi="Calibri" w:cs="Calibri"/>
          <w:sz w:val="21"/>
          <w:szCs w:val="21"/>
          <w:shd w:val="clear" w:color="auto" w:fill="FFFFFF"/>
        </w:rPr>
        <w:t xml:space="preserve"> United States, we have chosen Chicago city for further analysis and forecasting</w:t>
      </w:r>
      <w:r w:rsidR="00CD29C1" w:rsidRPr="00312272">
        <w:rPr>
          <w:rFonts w:ascii="Calibri" w:hAnsi="Calibri" w:cs="Calibri"/>
          <w:sz w:val="21"/>
          <w:szCs w:val="21"/>
          <w:shd w:val="clear" w:color="auto" w:fill="FFFFFF"/>
        </w:rPr>
        <w:t xml:space="preserve">. </w:t>
      </w:r>
    </w:p>
    <w:p w14:paraId="08337249" w14:textId="1E9A788F" w:rsidR="00CD29C1" w:rsidRDefault="00430CB1" w:rsidP="005E6CF1">
      <w:pPr>
        <w:ind w:left="360"/>
        <w:rPr>
          <w:rFonts w:ascii="Calibri" w:hAnsi="Calibri" w:cs="Calibri"/>
          <w:b/>
          <w:bCs/>
        </w:rPr>
      </w:pPr>
      <w:r w:rsidRPr="00430CB1">
        <w:rPr>
          <w:rFonts w:ascii="Calibri" w:hAnsi="Calibri" w:cs="Calibri"/>
          <w:b/>
          <w:bCs/>
          <w:noProof/>
        </w:rPr>
        <w:lastRenderedPageBreak/>
        <w:drawing>
          <wp:inline distT="0" distB="0" distL="0" distR="0" wp14:anchorId="270FC6FD" wp14:editId="4ACE0101">
            <wp:extent cx="5471160" cy="3187065"/>
            <wp:effectExtent l="0" t="0" r="0" b="0"/>
            <wp:docPr id="1913242020" name="Picture 1" descr="A graph showing the temperature of a mon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42020" name="Picture 1" descr="A graph showing the temperature of a month&#10;&#10;Description automatically generated"/>
                    <pic:cNvPicPr/>
                  </pic:nvPicPr>
                  <pic:blipFill>
                    <a:blip r:embed="rId9"/>
                    <a:stretch>
                      <a:fillRect/>
                    </a:stretch>
                  </pic:blipFill>
                  <pic:spPr>
                    <a:xfrm>
                      <a:off x="0" y="0"/>
                      <a:ext cx="5471160" cy="3187065"/>
                    </a:xfrm>
                    <a:prstGeom prst="rect">
                      <a:avLst/>
                    </a:prstGeom>
                  </pic:spPr>
                </pic:pic>
              </a:graphicData>
            </a:graphic>
          </wp:inline>
        </w:drawing>
      </w:r>
    </w:p>
    <w:p w14:paraId="4CA177D0" w14:textId="28495647" w:rsidR="002257E3" w:rsidRDefault="00BA6EE6" w:rsidP="005E6CF1">
      <w:pPr>
        <w:ind w:left="360"/>
        <w:rPr>
          <w:rFonts w:ascii="Calibri" w:hAnsi="Calibri" w:cs="Calibri"/>
        </w:rPr>
      </w:pPr>
      <w:r w:rsidRPr="004057BF">
        <w:rPr>
          <w:rFonts w:ascii="Calibri" w:hAnsi="Calibri" w:cs="Calibri"/>
          <w:b/>
          <w:bCs/>
        </w:rPr>
        <w:t>Figure</w:t>
      </w:r>
      <w:r w:rsidR="00D45AF3" w:rsidRPr="004057BF">
        <w:rPr>
          <w:rFonts w:ascii="Calibri" w:hAnsi="Calibri" w:cs="Calibri"/>
          <w:b/>
          <w:bCs/>
        </w:rPr>
        <w:t xml:space="preserve"> </w:t>
      </w:r>
      <w:r w:rsidR="0054229A">
        <w:rPr>
          <w:rFonts w:ascii="Calibri" w:hAnsi="Calibri" w:cs="Calibri"/>
          <w:b/>
          <w:bCs/>
        </w:rPr>
        <w:t>3</w:t>
      </w:r>
      <w:r w:rsidR="00D45AF3">
        <w:rPr>
          <w:rFonts w:ascii="Calibri" w:hAnsi="Calibri" w:cs="Calibri"/>
        </w:rPr>
        <w:t xml:space="preserve">. </w:t>
      </w:r>
      <w:r w:rsidR="00E36C86">
        <w:rPr>
          <w:rFonts w:ascii="Calibri" w:hAnsi="Calibri" w:cs="Calibri"/>
        </w:rPr>
        <w:t xml:space="preserve">Temperature by Month. </w:t>
      </w:r>
      <w:r w:rsidR="00D45AF3">
        <w:rPr>
          <w:rFonts w:ascii="Calibri" w:hAnsi="Calibri" w:cs="Calibri"/>
        </w:rPr>
        <w:t xml:space="preserve"> </w:t>
      </w:r>
    </w:p>
    <w:p w14:paraId="4D692C6F" w14:textId="77777777" w:rsidR="00430CB1" w:rsidRDefault="00430CB1" w:rsidP="005E6CF1">
      <w:pPr>
        <w:ind w:left="360"/>
        <w:rPr>
          <w:rFonts w:ascii="Calibri" w:hAnsi="Calibri" w:cs="Calibri"/>
        </w:rPr>
      </w:pPr>
    </w:p>
    <w:p w14:paraId="362C04ED" w14:textId="77777777" w:rsidR="00D45AF3" w:rsidRPr="00BA6EE6" w:rsidRDefault="00D45AF3" w:rsidP="005E6CF1">
      <w:pPr>
        <w:ind w:left="360"/>
        <w:rPr>
          <w:rFonts w:ascii="Calibri" w:hAnsi="Calibri" w:cs="Calibri"/>
        </w:rPr>
      </w:pPr>
    </w:p>
    <w:p w14:paraId="7A3EEF90" w14:textId="57153A55" w:rsidR="00362472" w:rsidRDefault="00700337" w:rsidP="005E6CF1">
      <w:pPr>
        <w:ind w:left="360"/>
        <w:rPr>
          <w:rFonts w:ascii="Calibri" w:hAnsi="Calibri" w:cs="Calibri"/>
          <w:b/>
          <w:bCs/>
        </w:rPr>
      </w:pPr>
      <w:r w:rsidRPr="00700337">
        <w:rPr>
          <w:rFonts w:ascii="Calibri" w:hAnsi="Calibri" w:cs="Calibri"/>
          <w:b/>
          <w:bCs/>
          <w:noProof/>
        </w:rPr>
        <w:drawing>
          <wp:inline distT="0" distB="0" distL="0" distR="0" wp14:anchorId="646BA139" wp14:editId="1EEC8684">
            <wp:extent cx="5455920" cy="2906395"/>
            <wp:effectExtent l="0" t="0" r="0" b="8255"/>
            <wp:docPr id="183113666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6661" name="Picture 1" descr="A graph of different colored lines&#10;&#10;Description automatically generated"/>
                    <pic:cNvPicPr/>
                  </pic:nvPicPr>
                  <pic:blipFill>
                    <a:blip r:embed="rId10"/>
                    <a:stretch>
                      <a:fillRect/>
                    </a:stretch>
                  </pic:blipFill>
                  <pic:spPr>
                    <a:xfrm>
                      <a:off x="0" y="0"/>
                      <a:ext cx="5462481" cy="2909890"/>
                    </a:xfrm>
                    <a:prstGeom prst="rect">
                      <a:avLst/>
                    </a:prstGeom>
                  </pic:spPr>
                </pic:pic>
              </a:graphicData>
            </a:graphic>
          </wp:inline>
        </w:drawing>
      </w:r>
    </w:p>
    <w:p w14:paraId="035F3785" w14:textId="5F3CC84C" w:rsidR="00700337" w:rsidRDefault="00700337" w:rsidP="005E6CF1">
      <w:pPr>
        <w:ind w:left="360"/>
        <w:rPr>
          <w:rFonts w:ascii="Calibri" w:hAnsi="Calibri" w:cs="Calibri"/>
        </w:rPr>
      </w:pPr>
      <w:r>
        <w:rPr>
          <w:rFonts w:ascii="Calibri" w:hAnsi="Calibri" w:cs="Calibri"/>
          <w:b/>
          <w:bCs/>
        </w:rPr>
        <w:t xml:space="preserve">Figure </w:t>
      </w:r>
      <w:r w:rsidR="0054229A">
        <w:rPr>
          <w:rFonts w:ascii="Calibri" w:hAnsi="Calibri" w:cs="Calibri"/>
          <w:b/>
          <w:bCs/>
        </w:rPr>
        <w:t>4</w:t>
      </w:r>
      <w:r>
        <w:rPr>
          <w:rFonts w:ascii="Calibri" w:hAnsi="Calibri" w:cs="Calibri"/>
          <w:b/>
          <w:bCs/>
        </w:rPr>
        <w:t xml:space="preserve">. </w:t>
      </w:r>
      <w:r>
        <w:rPr>
          <w:rFonts w:ascii="Calibri" w:hAnsi="Calibri" w:cs="Calibri"/>
        </w:rPr>
        <w:t>Average Temperature in Chicago by each season.</w:t>
      </w:r>
    </w:p>
    <w:p w14:paraId="3DEE22F2" w14:textId="6DFE948C" w:rsidR="00700337" w:rsidRDefault="00700337" w:rsidP="005E6CF1">
      <w:pPr>
        <w:ind w:left="360"/>
        <w:rPr>
          <w:rFonts w:ascii="Calibri" w:hAnsi="Calibri" w:cs="Calibri"/>
        </w:rPr>
      </w:pPr>
      <w:r>
        <w:rPr>
          <w:rFonts w:ascii="Calibri" w:hAnsi="Calibri" w:cs="Calibri"/>
        </w:rPr>
        <w:t xml:space="preserve">We can clearly observe the difference in average temperatures </w:t>
      </w:r>
      <w:r w:rsidR="00EF73D7">
        <w:rPr>
          <w:rFonts w:ascii="Calibri" w:hAnsi="Calibri" w:cs="Calibri"/>
        </w:rPr>
        <w:t>for each season with summer being the highest and winter being the least</w:t>
      </w:r>
      <w:r w:rsidR="00FA1EFF">
        <w:rPr>
          <w:rFonts w:ascii="Calibri" w:hAnsi="Calibri" w:cs="Calibri"/>
        </w:rPr>
        <w:t xml:space="preserve"> from Figure </w:t>
      </w:r>
      <w:r w:rsidR="0054229A">
        <w:rPr>
          <w:rFonts w:ascii="Calibri" w:hAnsi="Calibri" w:cs="Calibri"/>
        </w:rPr>
        <w:t>4</w:t>
      </w:r>
      <w:r w:rsidR="00FA1EFF">
        <w:rPr>
          <w:rFonts w:ascii="Calibri" w:hAnsi="Calibri" w:cs="Calibri"/>
        </w:rPr>
        <w:t xml:space="preserve">. </w:t>
      </w:r>
    </w:p>
    <w:p w14:paraId="1AC06E1D" w14:textId="77777777" w:rsidR="004D77D3" w:rsidRDefault="004D77D3" w:rsidP="005E6CF1">
      <w:pPr>
        <w:ind w:left="360"/>
        <w:rPr>
          <w:rFonts w:ascii="Calibri" w:hAnsi="Calibri" w:cs="Calibri"/>
        </w:rPr>
      </w:pPr>
    </w:p>
    <w:p w14:paraId="1FA8B85B" w14:textId="77777777" w:rsidR="004D77D3" w:rsidRDefault="004D77D3" w:rsidP="005E6CF1">
      <w:pPr>
        <w:ind w:left="360"/>
        <w:rPr>
          <w:rFonts w:ascii="Calibri" w:hAnsi="Calibri" w:cs="Calibri"/>
        </w:rPr>
      </w:pPr>
    </w:p>
    <w:p w14:paraId="1042A9E2" w14:textId="28613A91" w:rsidR="004D77D3" w:rsidRPr="00B73C15" w:rsidRDefault="004D77D3" w:rsidP="00B73C15">
      <w:pPr>
        <w:pStyle w:val="ListParagraph"/>
        <w:numPr>
          <w:ilvl w:val="0"/>
          <w:numId w:val="1"/>
        </w:numPr>
        <w:rPr>
          <w:rFonts w:ascii="Calibri" w:hAnsi="Calibri" w:cs="Calibri"/>
          <w:b/>
          <w:bCs/>
        </w:rPr>
      </w:pPr>
      <w:r w:rsidRPr="00B73C15">
        <w:rPr>
          <w:rFonts w:ascii="Calibri" w:hAnsi="Calibri" w:cs="Calibri"/>
          <w:b/>
          <w:bCs/>
        </w:rPr>
        <w:t xml:space="preserve">Trend and Seasonality Analysis: </w:t>
      </w:r>
    </w:p>
    <w:p w14:paraId="5CBAE953" w14:textId="77777777" w:rsidR="00E57427" w:rsidRDefault="00E57427" w:rsidP="005E6CF1">
      <w:pPr>
        <w:ind w:left="360"/>
        <w:rPr>
          <w:rFonts w:ascii="Calibri" w:hAnsi="Calibri" w:cs="Calibri"/>
        </w:rPr>
      </w:pPr>
    </w:p>
    <w:p w14:paraId="6676E05B" w14:textId="26C6A4E2" w:rsidR="00E57427" w:rsidRDefault="00E57427" w:rsidP="005E6CF1">
      <w:pPr>
        <w:ind w:left="360"/>
        <w:rPr>
          <w:rFonts w:ascii="Calibri" w:hAnsi="Calibri" w:cs="Calibri"/>
        </w:rPr>
      </w:pPr>
      <w:r w:rsidRPr="00E57427">
        <w:rPr>
          <w:rFonts w:ascii="Calibri" w:hAnsi="Calibri" w:cs="Calibri"/>
          <w:noProof/>
        </w:rPr>
        <w:drawing>
          <wp:inline distT="0" distB="0" distL="0" distR="0" wp14:anchorId="2DB0273A" wp14:editId="3A940AA5">
            <wp:extent cx="5943600" cy="2807970"/>
            <wp:effectExtent l="0" t="0" r="0" b="0"/>
            <wp:docPr id="1770792594" name="Picture 1" descr="A blue line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92594" name="Picture 1" descr="A blue line graph with numbers&#10;&#10;Description automatically generated with medium confidence"/>
                    <pic:cNvPicPr/>
                  </pic:nvPicPr>
                  <pic:blipFill>
                    <a:blip r:embed="rId11"/>
                    <a:stretch>
                      <a:fillRect/>
                    </a:stretch>
                  </pic:blipFill>
                  <pic:spPr>
                    <a:xfrm>
                      <a:off x="0" y="0"/>
                      <a:ext cx="5943600" cy="2807970"/>
                    </a:xfrm>
                    <a:prstGeom prst="rect">
                      <a:avLst/>
                    </a:prstGeom>
                  </pic:spPr>
                </pic:pic>
              </a:graphicData>
            </a:graphic>
          </wp:inline>
        </w:drawing>
      </w:r>
    </w:p>
    <w:p w14:paraId="4A3B7719" w14:textId="391E109E" w:rsidR="00E57427" w:rsidRDefault="00E57427" w:rsidP="005E6CF1">
      <w:pPr>
        <w:ind w:left="360"/>
        <w:rPr>
          <w:rFonts w:ascii="Calibri" w:hAnsi="Calibri" w:cs="Calibri"/>
        </w:rPr>
      </w:pPr>
      <w:r>
        <w:rPr>
          <w:rFonts w:ascii="Calibri" w:hAnsi="Calibri" w:cs="Calibri"/>
          <w:b/>
          <w:bCs/>
        </w:rPr>
        <w:t xml:space="preserve">Figure </w:t>
      </w:r>
      <w:r w:rsidR="0054229A">
        <w:rPr>
          <w:rFonts w:ascii="Calibri" w:hAnsi="Calibri" w:cs="Calibri"/>
          <w:b/>
          <w:bCs/>
        </w:rPr>
        <w:t>5</w:t>
      </w:r>
      <w:r>
        <w:rPr>
          <w:rFonts w:ascii="Calibri" w:hAnsi="Calibri" w:cs="Calibri"/>
          <w:b/>
          <w:bCs/>
        </w:rPr>
        <w:t xml:space="preserve">. </w:t>
      </w:r>
      <w:r>
        <w:rPr>
          <w:rFonts w:ascii="Calibri" w:hAnsi="Calibri" w:cs="Calibri"/>
        </w:rPr>
        <w:t>Temperature vs Date for Chicago city.</w:t>
      </w:r>
    </w:p>
    <w:p w14:paraId="737124FD" w14:textId="5E39EC0C" w:rsidR="000506E8" w:rsidRDefault="00E57427" w:rsidP="00E57427">
      <w:pPr>
        <w:ind w:left="360"/>
        <w:rPr>
          <w:rFonts w:ascii="Calibri" w:hAnsi="Calibri" w:cs="Calibri"/>
        </w:rPr>
      </w:pPr>
      <w:r>
        <w:rPr>
          <w:rFonts w:ascii="Calibri" w:hAnsi="Calibri" w:cs="Calibri"/>
        </w:rPr>
        <w:t xml:space="preserve">It is difficult to identify any presence of trend and seasonality in the data from Figure </w:t>
      </w:r>
      <w:r w:rsidR="0054229A">
        <w:rPr>
          <w:rFonts w:ascii="Calibri" w:hAnsi="Calibri" w:cs="Calibri"/>
        </w:rPr>
        <w:t>5</w:t>
      </w:r>
      <w:r>
        <w:rPr>
          <w:rFonts w:ascii="Calibri" w:hAnsi="Calibri" w:cs="Calibri"/>
        </w:rPr>
        <w:t xml:space="preserve">. </w:t>
      </w:r>
      <w:r w:rsidR="000506E8">
        <w:rPr>
          <w:rFonts w:ascii="Calibri" w:hAnsi="Calibri" w:cs="Calibri"/>
        </w:rPr>
        <w:t>S</w:t>
      </w:r>
      <w:r w:rsidR="000506E8" w:rsidRPr="000506E8">
        <w:rPr>
          <w:rFonts w:ascii="Calibri" w:hAnsi="Calibri" w:cs="Calibri"/>
        </w:rPr>
        <w:t xml:space="preserve">ince the Data consists of more than 3000 observations, we have </w:t>
      </w:r>
      <w:r w:rsidR="00CC71A9" w:rsidRPr="000506E8">
        <w:rPr>
          <w:rFonts w:ascii="Calibri" w:hAnsi="Calibri" w:cs="Calibri"/>
        </w:rPr>
        <w:t>sp</w:t>
      </w:r>
      <w:r w:rsidR="00CC71A9">
        <w:rPr>
          <w:rFonts w:ascii="Calibri" w:hAnsi="Calibri" w:cs="Calibri"/>
        </w:rPr>
        <w:t>lit</w:t>
      </w:r>
      <w:r w:rsidR="000506E8" w:rsidRPr="000506E8">
        <w:rPr>
          <w:rFonts w:ascii="Calibri" w:hAnsi="Calibri" w:cs="Calibri"/>
        </w:rPr>
        <w:t xml:space="preserve"> the data into 3 parts </w:t>
      </w:r>
      <w:r>
        <w:rPr>
          <w:rFonts w:ascii="Calibri" w:hAnsi="Calibri" w:cs="Calibri"/>
        </w:rPr>
        <w:t xml:space="preserve">and plotted 10 years data </w:t>
      </w:r>
      <w:r w:rsidR="000506E8" w:rsidRPr="000506E8">
        <w:rPr>
          <w:rFonts w:ascii="Calibri" w:hAnsi="Calibri" w:cs="Calibri"/>
        </w:rPr>
        <w:t>to have better observation for trend &amp; seasonality.</w:t>
      </w:r>
      <w:r w:rsidR="000506E8">
        <w:rPr>
          <w:rFonts w:ascii="Calibri" w:hAnsi="Calibri" w:cs="Calibri"/>
        </w:rPr>
        <w:t xml:space="preserve"> </w:t>
      </w:r>
      <w:r w:rsidR="005F091F">
        <w:rPr>
          <w:rFonts w:ascii="Calibri" w:hAnsi="Calibri" w:cs="Calibri"/>
        </w:rPr>
        <w:t xml:space="preserve"> </w:t>
      </w:r>
    </w:p>
    <w:p w14:paraId="5E169E46" w14:textId="2E7919AD" w:rsidR="005F091F" w:rsidRDefault="005F091F" w:rsidP="005E6CF1">
      <w:pPr>
        <w:ind w:left="360"/>
        <w:rPr>
          <w:rFonts w:ascii="Calibri" w:hAnsi="Calibri" w:cs="Calibri"/>
        </w:rPr>
      </w:pPr>
    </w:p>
    <w:p w14:paraId="1C240CB9" w14:textId="7B3DF6D0" w:rsidR="00F84323" w:rsidRDefault="00CC71A9" w:rsidP="005E6CF1">
      <w:pPr>
        <w:ind w:left="360"/>
        <w:rPr>
          <w:rFonts w:ascii="Calibri" w:hAnsi="Calibri" w:cs="Calibri"/>
        </w:rPr>
      </w:pPr>
      <w:r w:rsidRPr="00CC71A9">
        <w:rPr>
          <w:rFonts w:ascii="Calibri" w:hAnsi="Calibri" w:cs="Calibri"/>
          <w:noProof/>
        </w:rPr>
        <w:drawing>
          <wp:inline distT="0" distB="0" distL="0" distR="0" wp14:anchorId="13329322" wp14:editId="77A78FB1">
            <wp:extent cx="5943600" cy="1882775"/>
            <wp:effectExtent l="0" t="0" r="0" b="3175"/>
            <wp:docPr id="1410482267" name="Picture 1" descr="A graph showing the temperature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82267" name="Picture 1" descr="A graph showing the temperature of a temperature&#10;&#10;Description automatically generated"/>
                    <pic:cNvPicPr/>
                  </pic:nvPicPr>
                  <pic:blipFill>
                    <a:blip r:embed="rId12"/>
                    <a:stretch>
                      <a:fillRect/>
                    </a:stretch>
                  </pic:blipFill>
                  <pic:spPr>
                    <a:xfrm>
                      <a:off x="0" y="0"/>
                      <a:ext cx="5943600" cy="1882775"/>
                    </a:xfrm>
                    <a:prstGeom prst="rect">
                      <a:avLst/>
                    </a:prstGeom>
                  </pic:spPr>
                </pic:pic>
              </a:graphicData>
            </a:graphic>
          </wp:inline>
        </w:drawing>
      </w:r>
    </w:p>
    <w:p w14:paraId="6E10AFEE" w14:textId="1C5B9B63" w:rsidR="00BD17B5" w:rsidRDefault="00BD17B5" w:rsidP="005E6CF1">
      <w:pPr>
        <w:ind w:left="360"/>
        <w:rPr>
          <w:rFonts w:ascii="Calibri" w:hAnsi="Calibri" w:cs="Calibri"/>
        </w:rPr>
      </w:pPr>
      <w:r w:rsidRPr="00BD17B5">
        <w:rPr>
          <w:rFonts w:ascii="Calibri" w:hAnsi="Calibri" w:cs="Calibri"/>
          <w:noProof/>
        </w:rPr>
        <w:lastRenderedPageBreak/>
        <w:drawing>
          <wp:inline distT="0" distB="0" distL="0" distR="0" wp14:anchorId="0164E003" wp14:editId="5A17ED17">
            <wp:extent cx="5821680" cy="1857215"/>
            <wp:effectExtent l="0" t="0" r="7620" b="0"/>
            <wp:docPr id="1058056990" name="Picture 1" descr="A graph showing the temperature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56990" name="Picture 1" descr="A graph showing the temperature of a temperature&#10;&#10;Description automatically generated with medium confidence"/>
                    <pic:cNvPicPr/>
                  </pic:nvPicPr>
                  <pic:blipFill>
                    <a:blip r:embed="rId13"/>
                    <a:stretch>
                      <a:fillRect/>
                    </a:stretch>
                  </pic:blipFill>
                  <pic:spPr>
                    <a:xfrm>
                      <a:off x="0" y="0"/>
                      <a:ext cx="5826051" cy="1858609"/>
                    </a:xfrm>
                    <a:prstGeom prst="rect">
                      <a:avLst/>
                    </a:prstGeom>
                  </pic:spPr>
                </pic:pic>
              </a:graphicData>
            </a:graphic>
          </wp:inline>
        </w:drawing>
      </w:r>
    </w:p>
    <w:p w14:paraId="145AA8BA" w14:textId="14C58A9A" w:rsidR="00BD17B5" w:rsidRDefault="00090A26" w:rsidP="005E6CF1">
      <w:pPr>
        <w:ind w:left="360"/>
        <w:rPr>
          <w:rFonts w:ascii="Calibri" w:hAnsi="Calibri" w:cs="Calibri"/>
        </w:rPr>
      </w:pPr>
      <w:r w:rsidRPr="00090A26">
        <w:rPr>
          <w:rFonts w:ascii="Calibri" w:hAnsi="Calibri" w:cs="Calibri"/>
          <w:noProof/>
        </w:rPr>
        <w:drawing>
          <wp:inline distT="0" distB="0" distL="0" distR="0" wp14:anchorId="7962EAFE" wp14:editId="02F768AA">
            <wp:extent cx="5943600" cy="1939290"/>
            <wp:effectExtent l="0" t="0" r="0" b="3810"/>
            <wp:docPr id="49786483" name="Picture 1" descr="A graph showing the temperature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6483" name="Picture 1" descr="A graph showing the temperature of a temperature&#10;&#10;Description automatically generated"/>
                    <pic:cNvPicPr/>
                  </pic:nvPicPr>
                  <pic:blipFill>
                    <a:blip r:embed="rId14"/>
                    <a:stretch>
                      <a:fillRect/>
                    </a:stretch>
                  </pic:blipFill>
                  <pic:spPr>
                    <a:xfrm>
                      <a:off x="0" y="0"/>
                      <a:ext cx="5943600" cy="1939290"/>
                    </a:xfrm>
                    <a:prstGeom prst="rect">
                      <a:avLst/>
                    </a:prstGeom>
                  </pic:spPr>
                </pic:pic>
              </a:graphicData>
            </a:graphic>
          </wp:inline>
        </w:drawing>
      </w:r>
    </w:p>
    <w:p w14:paraId="55644D62" w14:textId="6ED52F4B" w:rsidR="00C64A9B" w:rsidRDefault="00C64A9B" w:rsidP="005E6CF1">
      <w:pPr>
        <w:ind w:left="360"/>
        <w:rPr>
          <w:rFonts w:ascii="Calibri" w:hAnsi="Calibri" w:cs="Calibri"/>
        </w:rPr>
      </w:pPr>
      <w:r>
        <w:rPr>
          <w:rFonts w:ascii="Calibri" w:hAnsi="Calibri" w:cs="Calibri"/>
          <w:b/>
          <w:bCs/>
        </w:rPr>
        <w:t xml:space="preserve">Figure </w:t>
      </w:r>
      <w:r w:rsidR="0054229A">
        <w:rPr>
          <w:rFonts w:ascii="Calibri" w:hAnsi="Calibri" w:cs="Calibri"/>
          <w:b/>
          <w:bCs/>
        </w:rPr>
        <w:t>6</w:t>
      </w:r>
      <w:r>
        <w:rPr>
          <w:rFonts w:ascii="Calibri" w:hAnsi="Calibri" w:cs="Calibri"/>
          <w:b/>
          <w:bCs/>
        </w:rPr>
        <w:t xml:space="preserve">. </w:t>
      </w:r>
      <w:r w:rsidR="00421596" w:rsidRPr="00421596">
        <w:rPr>
          <w:rFonts w:ascii="Calibri" w:hAnsi="Calibri" w:cs="Calibri"/>
        </w:rPr>
        <w:t>Exploring Trend and Seasonality: 10-Year Temperature Data</w:t>
      </w:r>
      <w:r w:rsidR="00421596">
        <w:rPr>
          <w:rFonts w:ascii="Calibri" w:hAnsi="Calibri" w:cs="Calibri"/>
        </w:rPr>
        <w:t xml:space="preserve"> from each split. </w:t>
      </w:r>
    </w:p>
    <w:p w14:paraId="05C9359E" w14:textId="77777777" w:rsidR="0083458D" w:rsidRDefault="0083458D" w:rsidP="005E6CF1">
      <w:pPr>
        <w:ind w:left="360"/>
        <w:rPr>
          <w:rFonts w:ascii="Calibri" w:hAnsi="Calibri" w:cs="Calibri"/>
        </w:rPr>
      </w:pPr>
    </w:p>
    <w:p w14:paraId="0CAB9B7F" w14:textId="01AE0FF7" w:rsidR="0059659B" w:rsidRPr="00700337" w:rsidRDefault="0083458D" w:rsidP="001D2089">
      <w:pPr>
        <w:ind w:left="360"/>
        <w:rPr>
          <w:rFonts w:ascii="Calibri" w:hAnsi="Calibri" w:cs="Calibri"/>
        </w:rPr>
      </w:pPr>
      <w:r>
        <w:rPr>
          <w:rFonts w:ascii="Calibri" w:hAnsi="Calibri" w:cs="Calibri"/>
        </w:rPr>
        <w:t xml:space="preserve">From Figure </w:t>
      </w:r>
      <w:r w:rsidR="0054229A">
        <w:rPr>
          <w:rFonts w:ascii="Calibri" w:hAnsi="Calibri" w:cs="Calibri"/>
        </w:rPr>
        <w:t>6</w:t>
      </w:r>
      <w:r>
        <w:rPr>
          <w:rFonts w:ascii="Calibri" w:hAnsi="Calibri" w:cs="Calibri"/>
        </w:rPr>
        <w:t>. It is very evident that there is presence of seasonality with</w:t>
      </w:r>
      <w:r w:rsidR="00CA52B1">
        <w:rPr>
          <w:rFonts w:ascii="Calibri" w:hAnsi="Calibri" w:cs="Calibri"/>
        </w:rPr>
        <w:t xml:space="preserve"> approximate</w:t>
      </w:r>
      <w:r>
        <w:rPr>
          <w:rFonts w:ascii="Calibri" w:hAnsi="Calibri" w:cs="Calibri"/>
        </w:rPr>
        <w:t xml:space="preserve"> </w:t>
      </w:r>
      <w:r w:rsidR="00CA52B1">
        <w:rPr>
          <w:rFonts w:ascii="Calibri" w:hAnsi="Calibri" w:cs="Calibri"/>
        </w:rPr>
        <w:t>time-period of 1</w:t>
      </w:r>
      <w:r>
        <w:rPr>
          <w:rFonts w:ascii="Calibri" w:hAnsi="Calibri" w:cs="Calibri"/>
        </w:rPr>
        <w:t xml:space="preserve">2 months for each split indicating the </w:t>
      </w:r>
      <w:proofErr w:type="gramStart"/>
      <w:r>
        <w:rPr>
          <w:rFonts w:ascii="Calibri" w:hAnsi="Calibri" w:cs="Calibri"/>
        </w:rPr>
        <w:t>time period</w:t>
      </w:r>
      <w:proofErr w:type="gramEnd"/>
      <w:r>
        <w:rPr>
          <w:rFonts w:ascii="Calibri" w:hAnsi="Calibri" w:cs="Calibri"/>
        </w:rPr>
        <w:t xml:space="preserve"> of seasonality hasn’t changed over the </w:t>
      </w:r>
      <w:r w:rsidR="008D5FF1">
        <w:rPr>
          <w:rFonts w:ascii="Calibri" w:hAnsi="Calibri" w:cs="Calibri"/>
        </w:rPr>
        <w:t xml:space="preserve">last 3 </w:t>
      </w:r>
      <w:r>
        <w:rPr>
          <w:rFonts w:ascii="Calibri" w:hAnsi="Calibri" w:cs="Calibri"/>
        </w:rPr>
        <w:t xml:space="preserve">centuries. </w:t>
      </w:r>
    </w:p>
    <w:p w14:paraId="7B0CBEDD" w14:textId="77777777" w:rsidR="00CD29C1" w:rsidRPr="00312272" w:rsidRDefault="00CD29C1" w:rsidP="005E6CF1">
      <w:pPr>
        <w:ind w:left="360"/>
        <w:rPr>
          <w:rFonts w:ascii="Calibri" w:hAnsi="Calibri" w:cs="Calibri"/>
          <w:b/>
          <w:bCs/>
        </w:rPr>
      </w:pPr>
    </w:p>
    <w:p w14:paraId="718F60D8" w14:textId="77777777" w:rsidR="00E52A68" w:rsidRPr="00BD1C0A" w:rsidRDefault="00E52A68" w:rsidP="00BD1C0A">
      <w:pPr>
        <w:pStyle w:val="ListParagraph"/>
        <w:numPr>
          <w:ilvl w:val="0"/>
          <w:numId w:val="1"/>
        </w:numPr>
        <w:rPr>
          <w:rFonts w:ascii="Calibri" w:hAnsi="Calibri" w:cs="Calibri"/>
          <w:b/>
          <w:bCs/>
        </w:rPr>
      </w:pPr>
      <w:r w:rsidRPr="00BD1C0A">
        <w:rPr>
          <w:rFonts w:ascii="Calibri" w:hAnsi="Calibri" w:cs="Calibri"/>
          <w:b/>
          <w:bCs/>
        </w:rPr>
        <w:t>Decomposition:</w:t>
      </w:r>
    </w:p>
    <w:p w14:paraId="2483408C" w14:textId="77777777" w:rsidR="00E52A68" w:rsidRPr="00312272" w:rsidRDefault="00E52A68" w:rsidP="00E52A68">
      <w:pPr>
        <w:pStyle w:val="ListParagraph"/>
        <w:rPr>
          <w:rFonts w:ascii="Calibri" w:hAnsi="Calibri" w:cs="Calibri"/>
          <w:b/>
          <w:bCs/>
        </w:rPr>
      </w:pPr>
    </w:p>
    <w:p w14:paraId="5A4FFAEC" w14:textId="77777777" w:rsidR="00E52A68" w:rsidRPr="00312272" w:rsidRDefault="00E52A68" w:rsidP="00E52A68">
      <w:pPr>
        <w:pStyle w:val="ListParagraph"/>
        <w:rPr>
          <w:rFonts w:ascii="Calibri" w:hAnsi="Calibri" w:cs="Calibri"/>
        </w:rPr>
      </w:pPr>
      <w:r w:rsidRPr="00312272">
        <w:rPr>
          <w:rFonts w:ascii="Calibri" w:hAnsi="Calibri" w:cs="Calibri"/>
        </w:rPr>
        <w:t>Decomposition is a method used to break down a time series into its constituent components: trend, seasonality, and residual (or error) components.</w:t>
      </w:r>
    </w:p>
    <w:p w14:paraId="495A1530" w14:textId="77777777" w:rsidR="00E52A68" w:rsidRPr="00312272" w:rsidRDefault="00E52A68" w:rsidP="00E52A68">
      <w:pPr>
        <w:pStyle w:val="ListParagraph"/>
        <w:rPr>
          <w:rFonts w:ascii="Calibri" w:hAnsi="Calibri" w:cs="Calibri"/>
        </w:rPr>
      </w:pPr>
      <w:r w:rsidRPr="00312272">
        <w:rPr>
          <w:rFonts w:ascii="Calibri" w:hAnsi="Calibri" w:cs="Calibri"/>
        </w:rPr>
        <w:t>Trend: The long-term progression or directionality of the time series. It represents the underlying pattern in the data, showing whether the series is increasing, decreasing, or staying relatively constant over time.</w:t>
      </w:r>
    </w:p>
    <w:p w14:paraId="1FEBAA08" w14:textId="77777777" w:rsidR="00E52A68" w:rsidRPr="00312272" w:rsidRDefault="00E52A68" w:rsidP="00E52A68">
      <w:pPr>
        <w:pStyle w:val="ListParagraph"/>
        <w:rPr>
          <w:rFonts w:ascii="Calibri" w:hAnsi="Calibri" w:cs="Calibri"/>
        </w:rPr>
      </w:pPr>
      <w:r w:rsidRPr="00312272">
        <w:rPr>
          <w:rFonts w:ascii="Calibri" w:hAnsi="Calibri" w:cs="Calibri"/>
        </w:rPr>
        <w:t>Seasonality: The repeating pattern or fluctuations in the data that occur at regular intervals. For example, temperature might exhibit seasonality with higher values in summer and lower values in winter.</w:t>
      </w:r>
    </w:p>
    <w:p w14:paraId="1B12BE1E" w14:textId="77777777" w:rsidR="00E52A68" w:rsidRDefault="00E52A68" w:rsidP="00E52A68">
      <w:pPr>
        <w:pStyle w:val="ListParagraph"/>
        <w:rPr>
          <w:rFonts w:ascii="Calibri" w:hAnsi="Calibri" w:cs="Calibri"/>
        </w:rPr>
      </w:pPr>
      <w:r w:rsidRPr="00312272">
        <w:rPr>
          <w:rFonts w:ascii="Calibri" w:hAnsi="Calibri" w:cs="Calibri"/>
        </w:rPr>
        <w:t xml:space="preserve">Residual: The part of the data that cannot be explained by the trend or seasonality. It represents </w:t>
      </w:r>
      <w:proofErr w:type="gramStart"/>
      <w:r w:rsidRPr="00312272">
        <w:rPr>
          <w:rFonts w:ascii="Calibri" w:hAnsi="Calibri" w:cs="Calibri"/>
        </w:rPr>
        <w:t>the random</w:t>
      </w:r>
      <w:proofErr w:type="gramEnd"/>
      <w:r w:rsidRPr="00312272">
        <w:rPr>
          <w:rFonts w:ascii="Calibri" w:hAnsi="Calibri" w:cs="Calibri"/>
        </w:rPr>
        <w:t xml:space="preserve"> fluctuations or noise in the data.</w:t>
      </w:r>
    </w:p>
    <w:p w14:paraId="4C565626" w14:textId="77777777" w:rsidR="001D2089" w:rsidRDefault="001D2089" w:rsidP="00E52A68">
      <w:pPr>
        <w:pStyle w:val="ListParagraph"/>
        <w:rPr>
          <w:rFonts w:ascii="Calibri" w:hAnsi="Calibri" w:cs="Calibri"/>
        </w:rPr>
      </w:pPr>
    </w:p>
    <w:p w14:paraId="18E38AC8" w14:textId="76260471" w:rsidR="002A532A" w:rsidRDefault="002A532A" w:rsidP="00E52A68">
      <w:pPr>
        <w:pStyle w:val="ListParagraph"/>
        <w:rPr>
          <w:rFonts w:ascii="Calibri" w:hAnsi="Calibri" w:cs="Calibri"/>
        </w:rPr>
      </w:pPr>
      <w:r w:rsidRPr="002A532A">
        <w:rPr>
          <w:rFonts w:ascii="Calibri" w:hAnsi="Calibri" w:cs="Calibri"/>
          <w:noProof/>
        </w:rPr>
        <w:lastRenderedPageBreak/>
        <w:drawing>
          <wp:inline distT="0" distB="0" distL="0" distR="0" wp14:anchorId="2B856B46" wp14:editId="2BBC5FEF">
            <wp:extent cx="5943600" cy="2905760"/>
            <wp:effectExtent l="0" t="0" r="0" b="8890"/>
            <wp:docPr id="16301277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27762" name="Picture 1" descr="A screenshot of a graph&#10;&#10;Description automatically generated"/>
                    <pic:cNvPicPr/>
                  </pic:nvPicPr>
                  <pic:blipFill>
                    <a:blip r:embed="rId15"/>
                    <a:stretch>
                      <a:fillRect/>
                    </a:stretch>
                  </pic:blipFill>
                  <pic:spPr>
                    <a:xfrm>
                      <a:off x="0" y="0"/>
                      <a:ext cx="5943600" cy="2905760"/>
                    </a:xfrm>
                    <a:prstGeom prst="rect">
                      <a:avLst/>
                    </a:prstGeom>
                  </pic:spPr>
                </pic:pic>
              </a:graphicData>
            </a:graphic>
          </wp:inline>
        </w:drawing>
      </w:r>
    </w:p>
    <w:p w14:paraId="5241200B" w14:textId="6169E0A9" w:rsidR="001D2089" w:rsidRDefault="002A532A" w:rsidP="00E67774">
      <w:pPr>
        <w:pStyle w:val="ListParagraph"/>
        <w:rPr>
          <w:rFonts w:ascii="Calibri" w:hAnsi="Calibri" w:cs="Calibri"/>
        </w:rPr>
      </w:pPr>
      <w:r>
        <w:rPr>
          <w:rFonts w:ascii="Calibri" w:hAnsi="Calibri" w:cs="Calibri"/>
          <w:b/>
          <w:bCs/>
        </w:rPr>
        <w:t xml:space="preserve">Figure </w:t>
      </w:r>
      <w:r w:rsidR="0054229A">
        <w:rPr>
          <w:rFonts w:ascii="Calibri" w:hAnsi="Calibri" w:cs="Calibri"/>
          <w:b/>
          <w:bCs/>
        </w:rPr>
        <w:t>7</w:t>
      </w:r>
      <w:r>
        <w:rPr>
          <w:rFonts w:ascii="Calibri" w:hAnsi="Calibri" w:cs="Calibri"/>
          <w:b/>
          <w:bCs/>
        </w:rPr>
        <w:t xml:space="preserve">. </w:t>
      </w:r>
      <w:r w:rsidR="00C0282E">
        <w:rPr>
          <w:rFonts w:ascii="Calibri" w:hAnsi="Calibri" w:cs="Calibri"/>
        </w:rPr>
        <w:t xml:space="preserve">Trend, Seasonal and Residual Components of the given data. </w:t>
      </w:r>
    </w:p>
    <w:p w14:paraId="3659080F" w14:textId="77777777" w:rsidR="008711CD" w:rsidRDefault="008711CD" w:rsidP="00E67774">
      <w:pPr>
        <w:pStyle w:val="ListParagraph"/>
        <w:rPr>
          <w:rFonts w:ascii="Calibri" w:hAnsi="Calibri" w:cs="Calibri"/>
        </w:rPr>
      </w:pPr>
    </w:p>
    <w:p w14:paraId="7817B5AD" w14:textId="49D9748C" w:rsidR="00884555" w:rsidRPr="00884555" w:rsidRDefault="00884555" w:rsidP="00E67774">
      <w:pPr>
        <w:pStyle w:val="ListParagraph"/>
        <w:rPr>
          <w:rFonts w:ascii="Calibri" w:hAnsi="Calibri" w:cs="Calibri"/>
        </w:rPr>
      </w:pPr>
      <w:r>
        <w:rPr>
          <w:rFonts w:ascii="Calibri" w:hAnsi="Calibri" w:cs="Calibri"/>
        </w:rPr>
        <w:t xml:space="preserve">We can observe </w:t>
      </w:r>
      <w:r w:rsidR="005B7719">
        <w:rPr>
          <w:rFonts w:ascii="Calibri" w:hAnsi="Calibri" w:cs="Calibri"/>
        </w:rPr>
        <w:t xml:space="preserve">in trend component is mostly in a plateau or stagnant position without significant upward or downward movement. </w:t>
      </w:r>
      <w:r w:rsidR="005F711E">
        <w:rPr>
          <w:rFonts w:ascii="Calibri" w:hAnsi="Calibri" w:cs="Calibri"/>
        </w:rPr>
        <w:t xml:space="preserve">Whereas in Seasonal component we can </w:t>
      </w:r>
      <w:proofErr w:type="gramStart"/>
      <w:r w:rsidR="005F711E">
        <w:rPr>
          <w:rFonts w:ascii="Calibri" w:hAnsi="Calibri" w:cs="Calibri"/>
        </w:rPr>
        <w:t>clear</w:t>
      </w:r>
      <w:proofErr w:type="gramEnd"/>
      <w:r w:rsidR="005F711E">
        <w:rPr>
          <w:rFonts w:ascii="Calibri" w:hAnsi="Calibri" w:cs="Calibri"/>
        </w:rPr>
        <w:t xml:space="preserve"> see pattern or fluctuation that occur at a </w:t>
      </w:r>
      <w:proofErr w:type="gramStart"/>
      <w:r w:rsidR="005F711E">
        <w:rPr>
          <w:rFonts w:ascii="Calibri" w:hAnsi="Calibri" w:cs="Calibri"/>
        </w:rPr>
        <w:t>regular intervals</w:t>
      </w:r>
      <w:proofErr w:type="gramEnd"/>
      <w:r w:rsidR="005F711E">
        <w:rPr>
          <w:rFonts w:ascii="Calibri" w:hAnsi="Calibri" w:cs="Calibri"/>
        </w:rPr>
        <w:t xml:space="preserve">. </w:t>
      </w:r>
    </w:p>
    <w:p w14:paraId="6DE96ABB" w14:textId="77777777" w:rsidR="00E67774" w:rsidRPr="00E67774" w:rsidRDefault="00E67774" w:rsidP="00E67774">
      <w:pPr>
        <w:pStyle w:val="ListParagraph"/>
        <w:rPr>
          <w:rFonts w:ascii="Calibri" w:hAnsi="Calibri" w:cs="Calibri"/>
          <w:b/>
          <w:bCs/>
        </w:rPr>
      </w:pPr>
    </w:p>
    <w:p w14:paraId="5A97EBF5" w14:textId="4D28C623" w:rsidR="00E52A68" w:rsidRPr="00312272" w:rsidRDefault="00E52A68" w:rsidP="00E52A68">
      <w:pPr>
        <w:pStyle w:val="ListParagraph"/>
        <w:rPr>
          <w:rFonts w:ascii="Calibri" w:hAnsi="Calibri" w:cs="Calibri"/>
          <w:b/>
          <w:bCs/>
        </w:rPr>
      </w:pPr>
      <w:r w:rsidRPr="00312272">
        <w:rPr>
          <w:rFonts w:ascii="Calibri" w:hAnsi="Calibri" w:cs="Calibri"/>
          <w:b/>
          <w:bCs/>
        </w:rPr>
        <w:t xml:space="preserve">Need of separating these components: </w:t>
      </w:r>
    </w:p>
    <w:p w14:paraId="38CABD4D" w14:textId="2381DA59" w:rsidR="00E52A68" w:rsidRPr="00312272" w:rsidRDefault="00E52A68" w:rsidP="00E52A68">
      <w:pPr>
        <w:pStyle w:val="ListParagraph"/>
        <w:rPr>
          <w:rFonts w:ascii="Calibri" w:hAnsi="Calibri" w:cs="Calibri"/>
        </w:rPr>
      </w:pPr>
      <w:r w:rsidRPr="00312272">
        <w:rPr>
          <w:rFonts w:ascii="Calibri" w:hAnsi="Calibri" w:cs="Calibri"/>
        </w:rPr>
        <w:t>Understanding the trend and seasonality in the data is crucial for accurate forecasting. By separating these components, you can better model and predict future values. By separating out the trend and seasonality components, you can often make the data more stationary. Stationary data is easier to model and forecast because its statistical properties, such as mean and variance, remain constant over time. Models like ARIMA (Autoregressive Integrated Moving Average) require stationary data for accurate predictions</w:t>
      </w:r>
      <w:r w:rsidR="00BB28E6" w:rsidRPr="00312272">
        <w:rPr>
          <w:rFonts w:ascii="Calibri" w:hAnsi="Calibri" w:cs="Calibri"/>
        </w:rPr>
        <w:t>.</w:t>
      </w:r>
    </w:p>
    <w:p w14:paraId="375E748B" w14:textId="77777777" w:rsidR="00BB28E6" w:rsidRPr="00312272" w:rsidRDefault="00BB28E6" w:rsidP="00E52A68">
      <w:pPr>
        <w:pStyle w:val="ListParagraph"/>
        <w:rPr>
          <w:rFonts w:ascii="Calibri" w:hAnsi="Calibri" w:cs="Calibri"/>
        </w:rPr>
      </w:pPr>
    </w:p>
    <w:p w14:paraId="34A119D1" w14:textId="1E396775" w:rsidR="00BB28E6" w:rsidRPr="00312272" w:rsidRDefault="00BB28E6" w:rsidP="00E52A68">
      <w:pPr>
        <w:pStyle w:val="ListParagraph"/>
        <w:rPr>
          <w:rFonts w:ascii="Calibri" w:hAnsi="Calibri" w:cs="Calibri"/>
        </w:rPr>
      </w:pPr>
      <w:r w:rsidRPr="00312272">
        <w:rPr>
          <w:rFonts w:ascii="Calibri" w:hAnsi="Calibri" w:cs="Calibri"/>
        </w:rPr>
        <w:t>Separating out the trend and seasonality can reduce the autocorrelation in the residual component. Autocorrelation occurs when a time series is correlated with its past values, which can lead to biased forecasts. By removing trend and seasonality, you can often reduce this autocorrelation, leading to more accurate forecasts.</w:t>
      </w:r>
      <w:r w:rsidR="00C0282E">
        <w:rPr>
          <w:rFonts w:ascii="Calibri" w:hAnsi="Calibri" w:cs="Calibri"/>
        </w:rPr>
        <w:t xml:space="preserve"> </w:t>
      </w:r>
    </w:p>
    <w:p w14:paraId="01DEC405" w14:textId="77777777" w:rsidR="00E52A68" w:rsidRPr="00312272" w:rsidRDefault="00E52A68" w:rsidP="00E52A68">
      <w:pPr>
        <w:pStyle w:val="ListParagraph"/>
        <w:rPr>
          <w:rFonts w:ascii="Calibri" w:hAnsi="Calibri" w:cs="Calibri"/>
          <w:b/>
          <w:bCs/>
        </w:rPr>
      </w:pPr>
    </w:p>
    <w:p w14:paraId="78F3B040" w14:textId="77777777" w:rsidR="004636B2" w:rsidRPr="00312272" w:rsidRDefault="004636B2" w:rsidP="004636B2">
      <w:pPr>
        <w:pStyle w:val="ListParagraph"/>
        <w:rPr>
          <w:rFonts w:ascii="Calibri" w:hAnsi="Calibri" w:cs="Calibri"/>
          <w:b/>
          <w:bCs/>
        </w:rPr>
      </w:pPr>
    </w:p>
    <w:p w14:paraId="4021423A" w14:textId="77777777" w:rsidR="0017598C" w:rsidRPr="00312272" w:rsidRDefault="0017598C" w:rsidP="004636B2">
      <w:pPr>
        <w:pStyle w:val="ListParagraph"/>
        <w:rPr>
          <w:rFonts w:ascii="Calibri" w:hAnsi="Calibri" w:cs="Calibri"/>
          <w:b/>
          <w:bCs/>
        </w:rPr>
      </w:pPr>
    </w:p>
    <w:p w14:paraId="0402C2B1" w14:textId="4C74B32D" w:rsidR="004636B2" w:rsidRPr="00312272" w:rsidRDefault="004636B2" w:rsidP="004636B2">
      <w:pPr>
        <w:pStyle w:val="ListParagraph"/>
        <w:numPr>
          <w:ilvl w:val="0"/>
          <w:numId w:val="1"/>
        </w:numPr>
        <w:rPr>
          <w:rFonts w:ascii="Calibri" w:hAnsi="Calibri" w:cs="Calibri"/>
          <w:b/>
          <w:bCs/>
        </w:rPr>
      </w:pPr>
      <w:r w:rsidRPr="00312272">
        <w:rPr>
          <w:rFonts w:ascii="Calibri" w:hAnsi="Calibri" w:cs="Calibri"/>
          <w:b/>
          <w:bCs/>
        </w:rPr>
        <w:t>Stationarity Check</w:t>
      </w:r>
    </w:p>
    <w:p w14:paraId="3D799EFC" w14:textId="77777777" w:rsidR="004636B2" w:rsidRDefault="004636B2" w:rsidP="004636B2">
      <w:pPr>
        <w:pStyle w:val="ListParagraph"/>
        <w:rPr>
          <w:rFonts w:ascii="Calibri" w:hAnsi="Calibri" w:cs="Calibri"/>
          <w:b/>
          <w:bCs/>
        </w:rPr>
      </w:pPr>
    </w:p>
    <w:p w14:paraId="53805B69" w14:textId="7673A760" w:rsidR="004A07F5" w:rsidRDefault="004A07F5" w:rsidP="004636B2">
      <w:pPr>
        <w:pStyle w:val="ListParagraph"/>
        <w:rPr>
          <w:rFonts w:ascii="Calibri" w:hAnsi="Calibri" w:cs="Calibri"/>
          <w:b/>
          <w:bCs/>
        </w:rPr>
      </w:pPr>
      <w:r>
        <w:rPr>
          <w:rFonts w:ascii="Calibri" w:hAnsi="Calibri" w:cs="Calibri"/>
          <w:b/>
          <w:bCs/>
        </w:rPr>
        <w:t xml:space="preserve">Stationarity: </w:t>
      </w:r>
      <w:r w:rsidRPr="004A07F5">
        <w:rPr>
          <w:rFonts w:ascii="Calibri" w:hAnsi="Calibri" w:cs="Calibri"/>
        </w:rPr>
        <w:t xml:space="preserve">Stationary data refers to a time series where the statistical properties such as mean, variance, and autocorrelation do not change over time. In simpler terms, a stationary time series is one whose behavior is consistent and predictable throughout its entire </w:t>
      </w:r>
      <w:proofErr w:type="gramStart"/>
      <w:r w:rsidRPr="004A07F5">
        <w:rPr>
          <w:rFonts w:ascii="Calibri" w:hAnsi="Calibri" w:cs="Calibri"/>
        </w:rPr>
        <w:t>length</w:t>
      </w:r>
      <w:proofErr w:type="gramEnd"/>
      <w:r>
        <w:rPr>
          <w:rFonts w:ascii="Calibri" w:hAnsi="Calibri" w:cs="Calibri"/>
          <w:b/>
          <w:bCs/>
        </w:rPr>
        <w:t xml:space="preserve"> </w:t>
      </w:r>
    </w:p>
    <w:p w14:paraId="0240B642" w14:textId="77777777" w:rsidR="004A07F5" w:rsidRDefault="004A07F5" w:rsidP="004636B2">
      <w:pPr>
        <w:pStyle w:val="ListParagraph"/>
        <w:rPr>
          <w:rFonts w:ascii="Calibri" w:hAnsi="Calibri" w:cs="Calibri"/>
          <w:b/>
          <w:bCs/>
        </w:rPr>
      </w:pPr>
    </w:p>
    <w:p w14:paraId="22AA8C27" w14:textId="77777777" w:rsidR="004A07F5" w:rsidRPr="00312272" w:rsidRDefault="004A07F5" w:rsidP="004636B2">
      <w:pPr>
        <w:pStyle w:val="ListParagraph"/>
        <w:rPr>
          <w:rFonts w:ascii="Calibri" w:hAnsi="Calibri" w:cs="Calibri"/>
          <w:b/>
          <w:bCs/>
        </w:rPr>
      </w:pPr>
    </w:p>
    <w:p w14:paraId="49BB9CC2" w14:textId="0FA0C840" w:rsidR="004636B2" w:rsidRDefault="00E67774" w:rsidP="004636B2">
      <w:pPr>
        <w:pStyle w:val="ListParagraph"/>
        <w:rPr>
          <w:rFonts w:ascii="Calibri" w:hAnsi="Calibri" w:cs="Calibri"/>
        </w:rPr>
      </w:pPr>
      <w:r w:rsidRPr="00E67774">
        <w:rPr>
          <w:rFonts w:ascii="Calibri" w:hAnsi="Calibri" w:cs="Calibri"/>
        </w:rPr>
        <w:lastRenderedPageBreak/>
        <w:t xml:space="preserve">To check for stationarity in a time series, you can use the </w:t>
      </w:r>
      <w:r w:rsidRPr="004A07F5">
        <w:rPr>
          <w:rFonts w:ascii="Calibri" w:hAnsi="Calibri" w:cs="Calibri"/>
          <w:b/>
          <w:bCs/>
        </w:rPr>
        <w:t>Augmented Dickey-Fuller (ADF) test</w:t>
      </w:r>
      <w:r w:rsidRPr="00E67774">
        <w:rPr>
          <w:rFonts w:ascii="Calibri" w:hAnsi="Calibri" w:cs="Calibri"/>
        </w:rPr>
        <w:t>.</w:t>
      </w:r>
      <w:r>
        <w:rPr>
          <w:rFonts w:ascii="Calibri" w:hAnsi="Calibri" w:cs="Calibri"/>
        </w:rPr>
        <w:t xml:space="preserve"> </w:t>
      </w:r>
    </w:p>
    <w:p w14:paraId="4273430B" w14:textId="45D23DA2" w:rsidR="00E77B34" w:rsidRDefault="00575D77" w:rsidP="004636B2">
      <w:pPr>
        <w:pStyle w:val="ListParagraph"/>
        <w:rPr>
          <w:rFonts w:ascii="Calibri" w:hAnsi="Calibri" w:cs="Calibri"/>
        </w:rPr>
      </w:pPr>
      <w:r w:rsidRPr="00575D77">
        <w:rPr>
          <w:rFonts w:ascii="Calibri" w:hAnsi="Calibri" w:cs="Calibri"/>
        </w:rPr>
        <w:t xml:space="preserve">In the Augmented Dickey-Fuller (ADF) test, the </w:t>
      </w:r>
      <w:proofErr w:type="gramStart"/>
      <w:r w:rsidRPr="00575D77">
        <w:rPr>
          <w:rFonts w:ascii="Calibri" w:hAnsi="Calibri" w:cs="Calibri"/>
        </w:rPr>
        <w:t>null</w:t>
      </w:r>
      <w:r w:rsidR="007A2FBA">
        <w:rPr>
          <w:rFonts w:ascii="Calibri" w:hAnsi="Calibri" w:cs="Calibri"/>
        </w:rPr>
        <w:t xml:space="preserve"> </w:t>
      </w:r>
      <w:r w:rsidRPr="00575D77">
        <w:rPr>
          <w:rFonts w:ascii="Calibri" w:hAnsi="Calibri" w:cs="Calibri"/>
        </w:rPr>
        <w:t xml:space="preserve"> hypothesis</w:t>
      </w:r>
      <w:proofErr w:type="gramEnd"/>
      <w:r w:rsidRPr="00575D77">
        <w:rPr>
          <w:rFonts w:ascii="Calibri" w:hAnsi="Calibri" w:cs="Calibri"/>
        </w:rPr>
        <w:t xml:space="preserve"> (Ho) is that the time series has a unit root and is non-stationary. The alternative hypothesis (Ha) is that the time series does not have a unit root and is stationary.</w:t>
      </w:r>
      <w:r>
        <w:rPr>
          <w:rFonts w:ascii="Calibri" w:hAnsi="Calibri" w:cs="Calibri"/>
        </w:rPr>
        <w:t xml:space="preserve"> </w:t>
      </w:r>
      <w:r w:rsidR="00D27114" w:rsidRPr="00D27114">
        <w:rPr>
          <w:rFonts w:ascii="Calibri" w:hAnsi="Calibri" w:cs="Calibri"/>
        </w:rPr>
        <w:t>So, if the p-value is less than a chosen significance level (e.g., 0.05), you reject the null hypothesis. In other words, if the p-value is less than 0.05, you have enough evidence to conclude that the data is stationary. If the p-value is greater than or equal to 0.05, you fail to reject the null hypothesis, indicating that the data is non-</w:t>
      </w:r>
      <w:proofErr w:type="gramStart"/>
      <w:r w:rsidR="00D27114" w:rsidRPr="00D27114">
        <w:rPr>
          <w:rFonts w:ascii="Calibri" w:hAnsi="Calibri" w:cs="Calibri"/>
        </w:rPr>
        <w:t>stationary</w:t>
      </w:r>
      <w:proofErr w:type="gramEnd"/>
      <w:r w:rsidR="00D27114">
        <w:rPr>
          <w:rFonts w:ascii="Calibri" w:hAnsi="Calibri" w:cs="Calibri"/>
        </w:rPr>
        <w:t xml:space="preserve"> </w:t>
      </w:r>
    </w:p>
    <w:p w14:paraId="1B9F709F" w14:textId="77777777" w:rsidR="00A4144E" w:rsidRDefault="00A4144E" w:rsidP="004636B2">
      <w:pPr>
        <w:pStyle w:val="ListParagraph"/>
        <w:rPr>
          <w:rFonts w:ascii="Calibri" w:hAnsi="Calibri" w:cs="Calibri"/>
        </w:rPr>
      </w:pPr>
    </w:p>
    <w:p w14:paraId="3A68BED8" w14:textId="2D02D78F" w:rsidR="00B44E20" w:rsidRDefault="00A4144E" w:rsidP="004636B2">
      <w:pPr>
        <w:pStyle w:val="ListParagraph"/>
        <w:rPr>
          <w:rFonts w:ascii="Calibri" w:hAnsi="Calibri" w:cs="Calibri"/>
        </w:rPr>
      </w:pPr>
      <w:r w:rsidRPr="00A4144E">
        <w:rPr>
          <w:rFonts w:ascii="Calibri" w:hAnsi="Calibri" w:cs="Calibri"/>
          <w:noProof/>
        </w:rPr>
        <w:drawing>
          <wp:inline distT="0" distB="0" distL="0" distR="0" wp14:anchorId="61144FE8" wp14:editId="3C855D59">
            <wp:extent cx="5227320" cy="852790"/>
            <wp:effectExtent l="0" t="0" r="0" b="5080"/>
            <wp:docPr id="51368515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5155" name="Picture 1" descr="A white background with text&#10;&#10;Description automatically generated"/>
                    <pic:cNvPicPr/>
                  </pic:nvPicPr>
                  <pic:blipFill>
                    <a:blip r:embed="rId16"/>
                    <a:stretch>
                      <a:fillRect/>
                    </a:stretch>
                  </pic:blipFill>
                  <pic:spPr>
                    <a:xfrm>
                      <a:off x="0" y="0"/>
                      <a:ext cx="5242011" cy="855187"/>
                    </a:xfrm>
                    <a:prstGeom prst="rect">
                      <a:avLst/>
                    </a:prstGeom>
                  </pic:spPr>
                </pic:pic>
              </a:graphicData>
            </a:graphic>
          </wp:inline>
        </w:drawing>
      </w:r>
      <w:r w:rsidR="00423678">
        <w:rPr>
          <w:rFonts w:ascii="Calibri" w:hAnsi="Calibri" w:cs="Calibri"/>
        </w:rPr>
        <w:tab/>
      </w:r>
    </w:p>
    <w:p w14:paraId="0E65EB01" w14:textId="6962459F" w:rsidR="007A2FBA" w:rsidRDefault="007A2FBA" w:rsidP="004636B2">
      <w:pPr>
        <w:pStyle w:val="ListParagraph"/>
        <w:rPr>
          <w:rFonts w:ascii="Calibri" w:hAnsi="Calibri" w:cs="Calibri"/>
        </w:rPr>
      </w:pPr>
      <w:r>
        <w:rPr>
          <w:rFonts w:ascii="Calibri" w:hAnsi="Calibri" w:cs="Calibri"/>
          <w:b/>
          <w:bCs/>
        </w:rPr>
        <w:t xml:space="preserve">Figure </w:t>
      </w:r>
      <w:r w:rsidR="0054229A">
        <w:rPr>
          <w:rFonts w:ascii="Calibri" w:hAnsi="Calibri" w:cs="Calibri"/>
          <w:b/>
          <w:bCs/>
        </w:rPr>
        <w:t>8</w:t>
      </w:r>
      <w:r>
        <w:rPr>
          <w:rFonts w:ascii="Calibri" w:hAnsi="Calibri" w:cs="Calibri"/>
          <w:b/>
          <w:bCs/>
        </w:rPr>
        <w:t xml:space="preserve">. </w:t>
      </w:r>
      <w:r>
        <w:rPr>
          <w:rFonts w:ascii="Calibri" w:hAnsi="Calibri" w:cs="Calibri"/>
        </w:rPr>
        <w:t>ADF test results.</w:t>
      </w:r>
    </w:p>
    <w:p w14:paraId="73CD7124" w14:textId="77777777" w:rsidR="007A2FBA" w:rsidRDefault="007A2FBA" w:rsidP="004636B2">
      <w:pPr>
        <w:pStyle w:val="ListParagraph"/>
        <w:rPr>
          <w:rFonts w:ascii="Calibri" w:hAnsi="Calibri" w:cs="Calibri"/>
        </w:rPr>
      </w:pPr>
    </w:p>
    <w:p w14:paraId="13E0C182" w14:textId="5C8A7BA4" w:rsidR="007A2FBA" w:rsidRPr="007A2FBA" w:rsidRDefault="007A2FBA" w:rsidP="004636B2">
      <w:pPr>
        <w:pStyle w:val="ListParagraph"/>
        <w:rPr>
          <w:rFonts w:ascii="Calibri" w:hAnsi="Calibri" w:cs="Calibri"/>
        </w:rPr>
      </w:pPr>
      <w:r>
        <w:rPr>
          <w:rFonts w:ascii="Calibri" w:hAnsi="Calibri" w:cs="Calibri"/>
        </w:rPr>
        <w:t>We can see that the p-</w:t>
      </w:r>
      <w:proofErr w:type="gramStart"/>
      <w:r>
        <w:rPr>
          <w:rFonts w:ascii="Calibri" w:hAnsi="Calibri" w:cs="Calibri"/>
        </w:rPr>
        <w:t>value  &lt;</w:t>
      </w:r>
      <w:proofErr w:type="gramEnd"/>
      <w:r>
        <w:rPr>
          <w:rFonts w:ascii="Calibri" w:hAnsi="Calibri" w:cs="Calibri"/>
        </w:rPr>
        <w:t xml:space="preserve">&lt;&lt; 0.05 which rejects the null hypothesis and indicates that time series does not have a unit root and is stationary. </w:t>
      </w:r>
      <w:r w:rsidR="00B35742">
        <w:rPr>
          <w:rFonts w:ascii="Calibri" w:hAnsi="Calibri" w:cs="Calibri"/>
        </w:rPr>
        <w:t xml:space="preserve">Since the time series is </w:t>
      </w:r>
      <w:proofErr w:type="gramStart"/>
      <w:r w:rsidR="00B35742">
        <w:rPr>
          <w:rFonts w:ascii="Calibri" w:hAnsi="Calibri" w:cs="Calibri"/>
        </w:rPr>
        <w:t>stationary</w:t>
      </w:r>
      <w:proofErr w:type="gramEnd"/>
      <w:r w:rsidR="00B35742">
        <w:rPr>
          <w:rFonts w:ascii="Calibri" w:hAnsi="Calibri" w:cs="Calibri"/>
        </w:rPr>
        <w:t xml:space="preserve"> we need not </w:t>
      </w:r>
      <w:proofErr w:type="spellStart"/>
      <w:r w:rsidR="00B35742" w:rsidRPr="00B35742">
        <w:rPr>
          <w:rFonts w:ascii="Calibri" w:hAnsi="Calibri" w:cs="Calibri"/>
        </w:rPr>
        <w:t>deseasonalize</w:t>
      </w:r>
      <w:proofErr w:type="spellEnd"/>
      <w:r w:rsidR="00B35742">
        <w:rPr>
          <w:rFonts w:ascii="Calibri" w:hAnsi="Calibri" w:cs="Calibri"/>
        </w:rPr>
        <w:t xml:space="preserve"> the time series. </w:t>
      </w:r>
    </w:p>
    <w:p w14:paraId="34E4D559" w14:textId="77777777" w:rsidR="008711CD" w:rsidRPr="00E67774" w:rsidRDefault="008711CD" w:rsidP="004636B2">
      <w:pPr>
        <w:pStyle w:val="ListParagraph"/>
        <w:rPr>
          <w:rFonts w:ascii="Calibri" w:hAnsi="Calibri" w:cs="Calibri"/>
        </w:rPr>
      </w:pPr>
    </w:p>
    <w:p w14:paraId="5466AF1E" w14:textId="77777777" w:rsidR="004636B2" w:rsidRPr="00312272" w:rsidRDefault="004636B2" w:rsidP="004636B2">
      <w:pPr>
        <w:pStyle w:val="ListParagraph"/>
        <w:rPr>
          <w:rFonts w:ascii="Calibri" w:hAnsi="Calibri" w:cs="Calibri"/>
          <w:b/>
          <w:bCs/>
        </w:rPr>
      </w:pPr>
    </w:p>
    <w:p w14:paraId="15255626" w14:textId="54B1AE83" w:rsidR="004636B2" w:rsidRDefault="004636B2" w:rsidP="004636B2">
      <w:pPr>
        <w:pStyle w:val="ListParagraph"/>
        <w:numPr>
          <w:ilvl w:val="0"/>
          <w:numId w:val="1"/>
        </w:numPr>
        <w:rPr>
          <w:rFonts w:ascii="Calibri" w:hAnsi="Calibri" w:cs="Calibri"/>
          <w:b/>
          <w:bCs/>
        </w:rPr>
      </w:pPr>
      <w:r w:rsidRPr="00312272">
        <w:rPr>
          <w:rFonts w:ascii="Calibri" w:hAnsi="Calibri" w:cs="Calibri"/>
          <w:b/>
          <w:bCs/>
        </w:rPr>
        <w:t xml:space="preserve">Autocorrelation and Partial Autocorrelation Analysis. </w:t>
      </w:r>
    </w:p>
    <w:p w14:paraId="328D7602" w14:textId="77777777" w:rsidR="00D532EB" w:rsidRDefault="00D532EB" w:rsidP="00D532EB">
      <w:pPr>
        <w:pStyle w:val="ListParagraph"/>
        <w:rPr>
          <w:rFonts w:ascii="Calibri" w:hAnsi="Calibri" w:cs="Calibri"/>
          <w:b/>
          <w:bCs/>
        </w:rPr>
      </w:pPr>
    </w:p>
    <w:p w14:paraId="4809E531" w14:textId="77777777" w:rsidR="00380D68" w:rsidRPr="00312272" w:rsidRDefault="00380D68" w:rsidP="00D532EB">
      <w:pPr>
        <w:pStyle w:val="ListParagraph"/>
        <w:rPr>
          <w:rFonts w:ascii="Calibri" w:hAnsi="Calibri" w:cs="Calibri"/>
          <w:b/>
          <w:bCs/>
        </w:rPr>
      </w:pPr>
    </w:p>
    <w:p w14:paraId="48DA2C51" w14:textId="23B01DCA" w:rsidR="002666F9" w:rsidRDefault="00D532EB" w:rsidP="002666F9">
      <w:pPr>
        <w:pStyle w:val="ListParagraph"/>
        <w:rPr>
          <w:rFonts w:ascii="Calibri" w:hAnsi="Calibri" w:cs="Calibri"/>
        </w:rPr>
      </w:pPr>
      <w:r w:rsidRPr="00D532EB">
        <w:rPr>
          <w:rFonts w:ascii="Calibri" w:hAnsi="Calibri" w:cs="Calibri"/>
          <w:noProof/>
        </w:rPr>
        <w:drawing>
          <wp:inline distT="0" distB="0" distL="0" distR="0" wp14:anchorId="3673850B" wp14:editId="781AD9D6">
            <wp:extent cx="4457700" cy="3235166"/>
            <wp:effectExtent l="0" t="0" r="0" b="3810"/>
            <wp:docPr id="403142454" name="Picture 1"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2454" name="Picture 1" descr="A graph with blue dots and lines&#10;&#10;Description automatically generated"/>
                    <pic:cNvPicPr/>
                  </pic:nvPicPr>
                  <pic:blipFill>
                    <a:blip r:embed="rId17"/>
                    <a:stretch>
                      <a:fillRect/>
                    </a:stretch>
                  </pic:blipFill>
                  <pic:spPr>
                    <a:xfrm>
                      <a:off x="0" y="0"/>
                      <a:ext cx="4466393" cy="3241475"/>
                    </a:xfrm>
                    <a:prstGeom prst="rect">
                      <a:avLst/>
                    </a:prstGeom>
                  </pic:spPr>
                </pic:pic>
              </a:graphicData>
            </a:graphic>
          </wp:inline>
        </w:drawing>
      </w:r>
    </w:p>
    <w:p w14:paraId="30277CAF" w14:textId="32D5C23C" w:rsidR="00FB010C" w:rsidRDefault="00FB010C" w:rsidP="002666F9">
      <w:pPr>
        <w:pStyle w:val="ListParagraph"/>
        <w:rPr>
          <w:rFonts w:ascii="Calibri" w:hAnsi="Calibri" w:cs="Calibri"/>
        </w:rPr>
      </w:pPr>
      <w:r>
        <w:rPr>
          <w:rFonts w:ascii="Calibri" w:hAnsi="Calibri" w:cs="Calibri"/>
          <w:b/>
          <w:bCs/>
        </w:rPr>
        <w:t xml:space="preserve">Figure </w:t>
      </w:r>
      <w:r w:rsidR="0054229A">
        <w:rPr>
          <w:rFonts w:ascii="Calibri" w:hAnsi="Calibri" w:cs="Calibri"/>
          <w:b/>
          <w:bCs/>
        </w:rPr>
        <w:t>9</w:t>
      </w:r>
      <w:r>
        <w:rPr>
          <w:rFonts w:ascii="Calibri" w:hAnsi="Calibri" w:cs="Calibri"/>
          <w:b/>
          <w:bCs/>
        </w:rPr>
        <w:t xml:space="preserve">. </w:t>
      </w:r>
      <w:r>
        <w:rPr>
          <w:rFonts w:ascii="Calibri" w:hAnsi="Calibri" w:cs="Calibri"/>
        </w:rPr>
        <w:t>Autocorrelation plot of given time series</w:t>
      </w:r>
    </w:p>
    <w:p w14:paraId="03CD0CCF" w14:textId="77777777" w:rsidR="00DD22BA" w:rsidRDefault="00DD22BA" w:rsidP="002666F9">
      <w:pPr>
        <w:pStyle w:val="ListParagraph"/>
        <w:rPr>
          <w:rFonts w:ascii="Calibri" w:hAnsi="Calibri" w:cs="Calibri"/>
        </w:rPr>
      </w:pPr>
    </w:p>
    <w:p w14:paraId="72E010F8" w14:textId="5FF10348" w:rsidR="00DD22BA" w:rsidRDefault="00DD22BA" w:rsidP="002666F9">
      <w:pPr>
        <w:pStyle w:val="ListParagraph"/>
        <w:rPr>
          <w:rFonts w:ascii="Calibri" w:hAnsi="Calibri" w:cs="Calibri"/>
        </w:rPr>
      </w:pPr>
      <w:r w:rsidRPr="00DD22BA">
        <w:rPr>
          <w:rFonts w:ascii="Calibri" w:hAnsi="Calibri" w:cs="Calibri"/>
        </w:rPr>
        <w:t xml:space="preserve">The autocorrelation at lag k (ACF(k)) that is significantly different from zero and larger than the adjacent autocorrelations </w:t>
      </w:r>
      <w:proofErr w:type="gramStart"/>
      <w:r w:rsidRPr="00DD22BA">
        <w:rPr>
          <w:rFonts w:ascii="Calibri" w:hAnsi="Calibri" w:cs="Calibri"/>
        </w:rPr>
        <w:t>suggests</w:t>
      </w:r>
      <w:proofErr w:type="gramEnd"/>
      <w:r w:rsidRPr="00DD22BA">
        <w:rPr>
          <w:rFonts w:ascii="Calibri" w:hAnsi="Calibri" w:cs="Calibri"/>
        </w:rPr>
        <w:t xml:space="preserve"> an MA component of order k.</w:t>
      </w:r>
      <w:r w:rsidR="00905F24">
        <w:rPr>
          <w:rFonts w:ascii="Calibri" w:hAnsi="Calibri" w:cs="Calibri"/>
        </w:rPr>
        <w:t xml:space="preserve"> From </w:t>
      </w:r>
      <w:proofErr w:type="gramStart"/>
      <w:r w:rsidR="00905F24">
        <w:rPr>
          <w:rFonts w:ascii="Calibri" w:hAnsi="Calibri" w:cs="Calibri"/>
        </w:rPr>
        <w:t>the Figure</w:t>
      </w:r>
      <w:proofErr w:type="gramEnd"/>
      <w:r w:rsidR="00905F24">
        <w:rPr>
          <w:rFonts w:ascii="Calibri" w:hAnsi="Calibri" w:cs="Calibri"/>
        </w:rPr>
        <w:t xml:space="preserve"> 9. We can </w:t>
      </w:r>
      <w:r w:rsidR="00905F24">
        <w:rPr>
          <w:rFonts w:ascii="Calibri" w:hAnsi="Calibri" w:cs="Calibri"/>
        </w:rPr>
        <w:lastRenderedPageBreak/>
        <w:t xml:space="preserve">infer the order of MA to be 2 or 3. </w:t>
      </w:r>
      <w:r w:rsidR="00797D7A" w:rsidRPr="00797D7A">
        <w:rPr>
          <w:rFonts w:ascii="Calibri" w:hAnsi="Calibri" w:cs="Calibri"/>
        </w:rPr>
        <w:t>The seasonal pattern in the ACF suggests that there is a repeating pattern in the data at regular intervals, indicating the presence of seasonality.</w:t>
      </w:r>
    </w:p>
    <w:p w14:paraId="3EA4C682" w14:textId="77777777" w:rsidR="007C180E" w:rsidRDefault="007C180E" w:rsidP="002666F9">
      <w:pPr>
        <w:pStyle w:val="ListParagraph"/>
        <w:rPr>
          <w:rFonts w:ascii="Calibri" w:hAnsi="Calibri" w:cs="Calibri"/>
        </w:rPr>
      </w:pPr>
    </w:p>
    <w:p w14:paraId="0D9E0E80" w14:textId="77777777" w:rsidR="00DD22BA" w:rsidRDefault="00DD22BA" w:rsidP="002666F9">
      <w:pPr>
        <w:pStyle w:val="ListParagraph"/>
        <w:rPr>
          <w:rFonts w:ascii="Calibri" w:hAnsi="Calibri" w:cs="Calibri"/>
        </w:rPr>
      </w:pPr>
    </w:p>
    <w:p w14:paraId="51643B92" w14:textId="49A5FE1D" w:rsidR="007C180E" w:rsidRDefault="00A22547" w:rsidP="002666F9">
      <w:pPr>
        <w:pStyle w:val="ListParagraph"/>
        <w:rPr>
          <w:rFonts w:ascii="Calibri" w:hAnsi="Calibri" w:cs="Calibri"/>
        </w:rPr>
      </w:pPr>
      <w:r w:rsidRPr="00A22547">
        <w:rPr>
          <w:rFonts w:ascii="Calibri" w:hAnsi="Calibri" w:cs="Calibri"/>
          <w:noProof/>
        </w:rPr>
        <w:drawing>
          <wp:inline distT="0" distB="0" distL="0" distR="0" wp14:anchorId="0012735C" wp14:editId="19B97133">
            <wp:extent cx="4960620" cy="3556701"/>
            <wp:effectExtent l="0" t="0" r="0" b="5715"/>
            <wp:docPr id="618770983"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70983" name="Picture 1" descr="A graph with blue dots and numbers&#10;&#10;Description automatically generated"/>
                    <pic:cNvPicPr/>
                  </pic:nvPicPr>
                  <pic:blipFill>
                    <a:blip r:embed="rId18"/>
                    <a:stretch>
                      <a:fillRect/>
                    </a:stretch>
                  </pic:blipFill>
                  <pic:spPr>
                    <a:xfrm>
                      <a:off x="0" y="0"/>
                      <a:ext cx="4963524" cy="3558783"/>
                    </a:xfrm>
                    <a:prstGeom prst="rect">
                      <a:avLst/>
                    </a:prstGeom>
                  </pic:spPr>
                </pic:pic>
              </a:graphicData>
            </a:graphic>
          </wp:inline>
        </w:drawing>
      </w:r>
    </w:p>
    <w:p w14:paraId="1929BEF7" w14:textId="419EEA49" w:rsidR="00FB010C" w:rsidRDefault="00FB010C" w:rsidP="002666F9">
      <w:pPr>
        <w:pStyle w:val="ListParagraph"/>
        <w:rPr>
          <w:rFonts w:ascii="Calibri" w:hAnsi="Calibri" w:cs="Calibri"/>
        </w:rPr>
      </w:pPr>
      <w:r>
        <w:rPr>
          <w:rFonts w:ascii="Calibri" w:hAnsi="Calibri" w:cs="Calibri"/>
          <w:b/>
          <w:bCs/>
        </w:rPr>
        <w:t xml:space="preserve">Figure </w:t>
      </w:r>
      <w:r w:rsidR="0054229A">
        <w:rPr>
          <w:rFonts w:ascii="Calibri" w:hAnsi="Calibri" w:cs="Calibri"/>
          <w:b/>
          <w:bCs/>
        </w:rPr>
        <w:t>10</w:t>
      </w:r>
      <w:r>
        <w:rPr>
          <w:rFonts w:ascii="Calibri" w:hAnsi="Calibri" w:cs="Calibri"/>
          <w:b/>
          <w:bCs/>
        </w:rPr>
        <w:t xml:space="preserve">. </w:t>
      </w:r>
      <w:r>
        <w:rPr>
          <w:rFonts w:ascii="Calibri" w:hAnsi="Calibri" w:cs="Calibri"/>
        </w:rPr>
        <w:t xml:space="preserve">Partial Autocorrelation of given time series. </w:t>
      </w:r>
    </w:p>
    <w:p w14:paraId="15A709D3" w14:textId="77777777" w:rsidR="00FF3270" w:rsidRDefault="00FF3270" w:rsidP="002666F9">
      <w:pPr>
        <w:pStyle w:val="ListParagraph"/>
        <w:rPr>
          <w:rFonts w:ascii="Calibri" w:hAnsi="Calibri" w:cs="Calibri"/>
        </w:rPr>
      </w:pPr>
    </w:p>
    <w:p w14:paraId="37A27B56" w14:textId="23CEED60" w:rsidR="00555818" w:rsidRDefault="00FF3270" w:rsidP="002666F9">
      <w:pPr>
        <w:pStyle w:val="ListParagraph"/>
        <w:rPr>
          <w:rFonts w:ascii="Calibri" w:hAnsi="Calibri" w:cs="Calibri"/>
        </w:rPr>
      </w:pPr>
      <w:r w:rsidRPr="00FF3270">
        <w:rPr>
          <w:rFonts w:ascii="Calibri" w:hAnsi="Calibri" w:cs="Calibri"/>
        </w:rPr>
        <w:t xml:space="preserve">The partial autocorrelation at lag k (PACF(k)) that is significantly different from zero and larger than the adjacent partial autocorrelations </w:t>
      </w:r>
      <w:proofErr w:type="gramStart"/>
      <w:r w:rsidRPr="00FF3270">
        <w:rPr>
          <w:rFonts w:ascii="Calibri" w:hAnsi="Calibri" w:cs="Calibri"/>
        </w:rPr>
        <w:t>suggests</w:t>
      </w:r>
      <w:proofErr w:type="gramEnd"/>
      <w:r w:rsidRPr="00FF3270">
        <w:rPr>
          <w:rFonts w:ascii="Calibri" w:hAnsi="Calibri" w:cs="Calibri"/>
        </w:rPr>
        <w:t xml:space="preserve"> an AR component of order k.</w:t>
      </w:r>
      <w:r w:rsidR="00AD21CE">
        <w:rPr>
          <w:rFonts w:ascii="Calibri" w:hAnsi="Calibri" w:cs="Calibri"/>
        </w:rPr>
        <w:t xml:space="preserve"> </w:t>
      </w:r>
      <w:r w:rsidR="00413AB9">
        <w:rPr>
          <w:rFonts w:ascii="Calibri" w:hAnsi="Calibri" w:cs="Calibri"/>
        </w:rPr>
        <w:t xml:space="preserve">From </w:t>
      </w:r>
      <w:proofErr w:type="gramStart"/>
      <w:r w:rsidR="00413AB9">
        <w:rPr>
          <w:rFonts w:ascii="Calibri" w:hAnsi="Calibri" w:cs="Calibri"/>
        </w:rPr>
        <w:t>the Figure</w:t>
      </w:r>
      <w:proofErr w:type="gramEnd"/>
      <w:r w:rsidR="00413AB9">
        <w:rPr>
          <w:rFonts w:ascii="Calibri" w:hAnsi="Calibri" w:cs="Calibri"/>
        </w:rPr>
        <w:t xml:space="preserve"> 10. We can infer the order of AR to be 2</w:t>
      </w:r>
      <w:r w:rsidR="0006573B">
        <w:rPr>
          <w:rFonts w:ascii="Calibri" w:hAnsi="Calibri" w:cs="Calibri"/>
        </w:rPr>
        <w:t xml:space="preserve">. </w:t>
      </w:r>
      <w:r w:rsidR="002F0DDE" w:rsidRPr="002F0DDE">
        <w:rPr>
          <w:rFonts w:ascii="Calibri" w:hAnsi="Calibri" w:cs="Calibri"/>
        </w:rPr>
        <w:t>The slow decay indicates that each observation is related to its seasonal neighbors.</w:t>
      </w:r>
      <w:r w:rsidR="002F0DDE">
        <w:rPr>
          <w:rFonts w:ascii="Calibri" w:hAnsi="Calibri" w:cs="Calibri"/>
        </w:rPr>
        <w:t xml:space="preserve"> </w:t>
      </w:r>
    </w:p>
    <w:p w14:paraId="7F369321" w14:textId="77777777" w:rsidR="00BA2E57" w:rsidRDefault="00BA2E57" w:rsidP="002666F9">
      <w:pPr>
        <w:pStyle w:val="ListParagraph"/>
        <w:rPr>
          <w:rFonts w:ascii="Calibri" w:hAnsi="Calibri" w:cs="Calibri"/>
        </w:rPr>
      </w:pPr>
    </w:p>
    <w:p w14:paraId="74781806" w14:textId="72C32362" w:rsidR="00BA2E57" w:rsidRDefault="00BA2E57" w:rsidP="002666F9">
      <w:pPr>
        <w:pStyle w:val="ListParagraph"/>
        <w:rPr>
          <w:rFonts w:ascii="Calibri" w:hAnsi="Calibri" w:cs="Calibri"/>
        </w:rPr>
      </w:pPr>
    </w:p>
    <w:p w14:paraId="51D63030" w14:textId="77777777" w:rsidR="00B20F38" w:rsidRDefault="00B20F38" w:rsidP="002666F9">
      <w:pPr>
        <w:pStyle w:val="ListParagraph"/>
        <w:rPr>
          <w:rFonts w:ascii="Calibri" w:hAnsi="Calibri" w:cs="Calibri"/>
          <w:b/>
          <w:bCs/>
        </w:rPr>
      </w:pPr>
    </w:p>
    <w:p w14:paraId="56A11CD8" w14:textId="1D52E0D8" w:rsidR="00BA2E57" w:rsidRPr="00B20F38" w:rsidRDefault="00BA2E57" w:rsidP="002666F9">
      <w:pPr>
        <w:pStyle w:val="ListParagraph"/>
        <w:rPr>
          <w:rFonts w:ascii="Calibri" w:hAnsi="Calibri" w:cs="Calibri"/>
          <w:b/>
          <w:bCs/>
        </w:rPr>
      </w:pPr>
      <w:r w:rsidRPr="00B20F38">
        <w:rPr>
          <w:rFonts w:ascii="Calibri" w:hAnsi="Calibri" w:cs="Calibri"/>
          <w:b/>
          <w:bCs/>
        </w:rPr>
        <w:t>Model</w:t>
      </w:r>
      <w:r w:rsidR="00B20F38" w:rsidRPr="00B20F38">
        <w:rPr>
          <w:rFonts w:ascii="Calibri" w:hAnsi="Calibri" w:cs="Calibri"/>
          <w:b/>
          <w:bCs/>
        </w:rPr>
        <w:t xml:space="preserve"> </w:t>
      </w:r>
      <w:r w:rsidR="004674AD">
        <w:rPr>
          <w:rFonts w:ascii="Calibri" w:hAnsi="Calibri" w:cs="Calibri"/>
          <w:b/>
          <w:bCs/>
        </w:rPr>
        <w:t>Selection</w:t>
      </w:r>
      <w:r w:rsidR="00B20F38" w:rsidRPr="00B20F38">
        <w:rPr>
          <w:rFonts w:ascii="Calibri" w:hAnsi="Calibri" w:cs="Calibri"/>
          <w:b/>
          <w:bCs/>
        </w:rPr>
        <w:t xml:space="preserve">: </w:t>
      </w:r>
    </w:p>
    <w:p w14:paraId="2A249DFB" w14:textId="7C2FC9AB" w:rsidR="00555818" w:rsidRDefault="00AA1FE0" w:rsidP="00AA1FE0">
      <w:pPr>
        <w:rPr>
          <w:rFonts w:ascii="Calibri" w:hAnsi="Calibri" w:cs="Calibri"/>
          <w:b/>
          <w:bCs/>
        </w:rPr>
      </w:pPr>
      <w:r>
        <w:rPr>
          <w:rFonts w:ascii="Calibri" w:hAnsi="Calibri" w:cs="Calibri"/>
        </w:rPr>
        <w:tab/>
      </w:r>
      <w:r w:rsidR="00E13817">
        <w:rPr>
          <w:rFonts w:ascii="Calibri" w:hAnsi="Calibri" w:cs="Calibri"/>
          <w:b/>
          <w:bCs/>
        </w:rPr>
        <w:t xml:space="preserve">ARIMA: </w:t>
      </w:r>
    </w:p>
    <w:p w14:paraId="758DD9CF" w14:textId="27042322" w:rsidR="00CC42B6" w:rsidRPr="00CC42B6" w:rsidRDefault="00CC42B6" w:rsidP="00CC42B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42B6">
        <w:rPr>
          <w:rFonts w:ascii="Times New Roman" w:eastAsia="Times New Roman" w:hAnsi="Times New Roman" w:cs="Times New Roman"/>
          <w:color w:val="000000"/>
          <w:kern w:val="0"/>
          <w:sz w:val="24"/>
          <w:szCs w:val="24"/>
          <w14:ligatures w14:val="none"/>
        </w:rPr>
        <w:t>ARIMA, which stands for Autoregressive Integrated Moving Average, is a robust statistical method utilized for analyzing and forecasting time series data.</w:t>
      </w:r>
    </w:p>
    <w:p w14:paraId="5DE9BE27" w14:textId="77777777" w:rsidR="00CC42B6" w:rsidRPr="00CC42B6" w:rsidRDefault="00CC42B6" w:rsidP="00CC42B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42B6">
        <w:rPr>
          <w:rFonts w:ascii="Times New Roman" w:eastAsia="Times New Roman" w:hAnsi="Times New Roman" w:cs="Times New Roman"/>
          <w:color w:val="000000"/>
          <w:kern w:val="0"/>
          <w:sz w:val="24"/>
          <w:szCs w:val="24"/>
          <w14:ligatures w14:val="none"/>
        </w:rPr>
        <w:t>Autoregression (AR):AR captures the dependency between an observation and its lagged observations. Put simply, the current value of the time series depends on its past values.</w:t>
      </w:r>
    </w:p>
    <w:p w14:paraId="6B30C3FE" w14:textId="77777777" w:rsidR="00CC42B6" w:rsidRPr="00CC42B6" w:rsidRDefault="00CC42B6" w:rsidP="00CC42B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42B6">
        <w:rPr>
          <w:rFonts w:ascii="Times New Roman" w:eastAsia="Times New Roman" w:hAnsi="Times New Roman" w:cs="Times New Roman"/>
          <w:color w:val="000000"/>
          <w:kern w:val="0"/>
          <w:sz w:val="24"/>
          <w:szCs w:val="24"/>
          <w14:ligatures w14:val="none"/>
        </w:rPr>
        <w:t>Integrated (I</w:t>
      </w:r>
      <w:proofErr w:type="gramStart"/>
      <w:r w:rsidRPr="00CC42B6">
        <w:rPr>
          <w:rFonts w:ascii="Times New Roman" w:eastAsia="Times New Roman" w:hAnsi="Times New Roman" w:cs="Times New Roman"/>
          <w:color w:val="000000"/>
          <w:kern w:val="0"/>
          <w:sz w:val="24"/>
          <w:szCs w:val="24"/>
          <w14:ligatures w14:val="none"/>
        </w:rPr>
        <w:t>):The</w:t>
      </w:r>
      <w:proofErr w:type="gramEnd"/>
      <w:r w:rsidRPr="00CC42B6">
        <w:rPr>
          <w:rFonts w:ascii="Times New Roman" w:eastAsia="Times New Roman" w:hAnsi="Times New Roman" w:cs="Times New Roman"/>
          <w:color w:val="000000"/>
          <w:kern w:val="0"/>
          <w:sz w:val="24"/>
          <w:szCs w:val="24"/>
          <w14:ligatures w14:val="none"/>
        </w:rPr>
        <w:t xml:space="preserve"> integration process makes the time series stationary by </w:t>
      </w:r>
      <w:proofErr w:type="gramStart"/>
      <w:r w:rsidRPr="00CC42B6">
        <w:rPr>
          <w:rFonts w:ascii="Times New Roman" w:eastAsia="Times New Roman" w:hAnsi="Times New Roman" w:cs="Times New Roman"/>
          <w:color w:val="000000"/>
          <w:kern w:val="0"/>
          <w:sz w:val="24"/>
          <w:szCs w:val="24"/>
          <w14:ligatures w14:val="none"/>
        </w:rPr>
        <w:t>differencing</w:t>
      </w:r>
      <w:proofErr w:type="gramEnd"/>
      <w:r w:rsidRPr="00CC42B6">
        <w:rPr>
          <w:rFonts w:ascii="Times New Roman" w:eastAsia="Times New Roman" w:hAnsi="Times New Roman" w:cs="Times New Roman"/>
          <w:color w:val="000000"/>
          <w:kern w:val="0"/>
          <w:sz w:val="24"/>
          <w:szCs w:val="24"/>
          <w14:ligatures w14:val="none"/>
        </w:rPr>
        <w:t xml:space="preserve"> raw observations. Stationarity ensures consistent statistical properties over time, which is crucial for reliable analysis.</w:t>
      </w:r>
    </w:p>
    <w:p w14:paraId="48DBE1B5" w14:textId="77777777" w:rsidR="00CC42B6" w:rsidRPr="00CC42B6" w:rsidRDefault="00CC42B6" w:rsidP="00CC42B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C42B6">
        <w:rPr>
          <w:rFonts w:ascii="Times New Roman" w:eastAsia="Times New Roman" w:hAnsi="Times New Roman" w:cs="Times New Roman"/>
          <w:color w:val="000000"/>
          <w:kern w:val="0"/>
          <w:sz w:val="24"/>
          <w:szCs w:val="24"/>
          <w14:ligatures w14:val="none"/>
        </w:rPr>
        <w:lastRenderedPageBreak/>
        <w:t>Moving Average (MA):MA models the relationship between an observation and the residual errors from a moving average model applied to lagged observations. It captures the short-term fluctuations in the data.</w:t>
      </w:r>
    </w:p>
    <w:p w14:paraId="775D68DF" w14:textId="366EAF1A" w:rsidR="00160C25" w:rsidRDefault="00160C25" w:rsidP="00AA1FE0">
      <w:pPr>
        <w:rPr>
          <w:rFonts w:ascii="Calibri" w:hAnsi="Calibri" w:cs="Calibri"/>
          <w:b/>
          <w:bCs/>
        </w:rPr>
      </w:pPr>
    </w:p>
    <w:p w14:paraId="7C4146F4" w14:textId="77777777" w:rsidR="004674AD" w:rsidRDefault="004674AD" w:rsidP="00AA1FE0">
      <w:pPr>
        <w:rPr>
          <w:rFonts w:ascii="Calibri" w:hAnsi="Calibri" w:cs="Calibri"/>
          <w:b/>
          <w:bCs/>
        </w:rPr>
      </w:pPr>
    </w:p>
    <w:p w14:paraId="4F90EC41" w14:textId="079FD7DA" w:rsidR="004674AD" w:rsidRDefault="004674AD" w:rsidP="00AA1FE0">
      <w:pPr>
        <w:rPr>
          <w:rFonts w:ascii="Calibri" w:hAnsi="Calibri" w:cs="Calibri"/>
          <w:b/>
          <w:bCs/>
        </w:rPr>
      </w:pPr>
      <w:r>
        <w:rPr>
          <w:rFonts w:ascii="Calibri" w:hAnsi="Calibri" w:cs="Calibri"/>
          <w:b/>
          <w:bCs/>
        </w:rPr>
        <w:tab/>
        <w:t>SARIMA:</w:t>
      </w:r>
    </w:p>
    <w:p w14:paraId="1C8E9BA5" w14:textId="77777777" w:rsidR="004674AD" w:rsidRDefault="004674AD" w:rsidP="00AA1FE0">
      <w:pPr>
        <w:rPr>
          <w:rFonts w:ascii="Calibri" w:hAnsi="Calibri" w:cs="Calibri"/>
          <w:b/>
          <w:bCs/>
        </w:rPr>
      </w:pPr>
    </w:p>
    <w:p w14:paraId="5F66E540" w14:textId="30836E93" w:rsidR="004674AD" w:rsidRDefault="004674AD" w:rsidP="00AA1FE0">
      <w:pPr>
        <w:rPr>
          <w:rFonts w:ascii="Calibri" w:hAnsi="Calibri" w:cs="Calibri"/>
          <w:b/>
          <w:bCs/>
        </w:rPr>
      </w:pPr>
      <w:r>
        <w:rPr>
          <w:rFonts w:ascii="Calibri" w:hAnsi="Calibri" w:cs="Calibri"/>
          <w:b/>
          <w:bCs/>
        </w:rPr>
        <w:tab/>
        <w:t>Model Training:</w:t>
      </w:r>
    </w:p>
    <w:p w14:paraId="51B8236D" w14:textId="0D0BBCD5" w:rsidR="004674AD" w:rsidRDefault="004674AD" w:rsidP="00AA1FE0">
      <w:pPr>
        <w:rPr>
          <w:rFonts w:ascii="Calibri" w:hAnsi="Calibri" w:cs="Calibri"/>
          <w:b/>
          <w:bCs/>
        </w:rPr>
      </w:pPr>
      <w:r>
        <w:rPr>
          <w:rFonts w:ascii="Calibri" w:hAnsi="Calibri" w:cs="Calibri"/>
          <w:b/>
          <w:bCs/>
        </w:rPr>
        <w:tab/>
        <w:t>ARIMA:</w:t>
      </w:r>
    </w:p>
    <w:p w14:paraId="49603C9F" w14:textId="51EEC22F" w:rsidR="004674AD" w:rsidRDefault="004674AD" w:rsidP="00AA1FE0">
      <w:pPr>
        <w:rPr>
          <w:rFonts w:ascii="Calibri" w:hAnsi="Calibri" w:cs="Calibri"/>
        </w:rPr>
      </w:pPr>
      <w:r>
        <w:rPr>
          <w:rFonts w:ascii="Calibri" w:hAnsi="Calibri" w:cs="Calibri"/>
          <w:b/>
          <w:bCs/>
        </w:rPr>
        <w:tab/>
      </w:r>
      <w:r>
        <w:rPr>
          <w:rFonts w:ascii="Calibri" w:hAnsi="Calibri" w:cs="Calibri"/>
        </w:rPr>
        <w:t xml:space="preserve">We have performed Grid Search to find the optimal Hyper-parameters of the model. </w:t>
      </w:r>
    </w:p>
    <w:p w14:paraId="36246443" w14:textId="4A978351" w:rsidR="00813A75" w:rsidRDefault="00813A75" w:rsidP="007405C8">
      <w:pPr>
        <w:ind w:firstLine="720"/>
        <w:rPr>
          <w:rFonts w:ascii="Calibri" w:hAnsi="Calibri" w:cs="Calibri"/>
        </w:rPr>
      </w:pPr>
      <w:r>
        <w:rPr>
          <w:rFonts w:ascii="Calibri" w:hAnsi="Calibri" w:cs="Calibri"/>
        </w:rPr>
        <w:t xml:space="preserve">We chose the range of p, d, and q to be (0, </w:t>
      </w:r>
      <w:r w:rsidR="00E13A42">
        <w:rPr>
          <w:rFonts w:ascii="Calibri" w:hAnsi="Calibri" w:cs="Calibri"/>
        </w:rPr>
        <w:t>5</w:t>
      </w:r>
      <w:r>
        <w:rPr>
          <w:rFonts w:ascii="Calibri" w:hAnsi="Calibri" w:cs="Calibri"/>
        </w:rPr>
        <w:t>), (0,</w:t>
      </w:r>
      <w:r w:rsidR="00E13A42">
        <w:rPr>
          <w:rFonts w:ascii="Calibri" w:hAnsi="Calibri" w:cs="Calibri"/>
        </w:rPr>
        <w:t>5</w:t>
      </w:r>
      <w:r>
        <w:rPr>
          <w:rFonts w:ascii="Calibri" w:hAnsi="Calibri" w:cs="Calibri"/>
        </w:rPr>
        <w:t xml:space="preserve">), and (0, </w:t>
      </w:r>
      <w:r w:rsidR="00E13A42">
        <w:rPr>
          <w:rFonts w:ascii="Calibri" w:hAnsi="Calibri" w:cs="Calibri"/>
        </w:rPr>
        <w:t>5</w:t>
      </w:r>
      <w:r>
        <w:rPr>
          <w:rFonts w:ascii="Calibri" w:hAnsi="Calibri" w:cs="Calibri"/>
        </w:rPr>
        <w:t xml:space="preserve">) respectively. </w:t>
      </w:r>
    </w:p>
    <w:p w14:paraId="2D84E2BF" w14:textId="6453C8E8" w:rsidR="008E2428" w:rsidRDefault="008E2428" w:rsidP="007405C8">
      <w:pPr>
        <w:ind w:firstLine="720"/>
        <w:rPr>
          <w:rFonts w:ascii="Calibri" w:hAnsi="Calibri" w:cs="Calibri"/>
        </w:rPr>
      </w:pPr>
      <w:r>
        <w:rPr>
          <w:rFonts w:ascii="Calibri" w:hAnsi="Calibri" w:cs="Calibri"/>
        </w:rPr>
        <w:t xml:space="preserve">After performing Grid Search </w:t>
      </w:r>
      <w:proofErr w:type="gramStart"/>
      <w:r>
        <w:rPr>
          <w:rFonts w:ascii="Calibri" w:hAnsi="Calibri" w:cs="Calibri"/>
        </w:rPr>
        <w:t>technique</w:t>
      </w:r>
      <w:proofErr w:type="gramEnd"/>
      <w:r>
        <w:rPr>
          <w:rFonts w:ascii="Calibri" w:hAnsi="Calibri" w:cs="Calibri"/>
        </w:rPr>
        <w:t xml:space="preserve"> we found the optimal parameters to be (2, 0, 3)</w:t>
      </w:r>
      <w:r w:rsidR="00C15BE2">
        <w:rPr>
          <w:rFonts w:ascii="Calibri" w:hAnsi="Calibri" w:cs="Calibri"/>
        </w:rPr>
        <w:t xml:space="preserve">. </w:t>
      </w:r>
    </w:p>
    <w:p w14:paraId="77324713" w14:textId="1D6383B4" w:rsidR="009E4A92" w:rsidRDefault="00A96013" w:rsidP="007405C8">
      <w:pPr>
        <w:ind w:firstLine="720"/>
        <w:rPr>
          <w:rFonts w:ascii="Calibri" w:hAnsi="Calibri" w:cs="Calibri"/>
        </w:rPr>
      </w:pPr>
      <w:r>
        <w:rPr>
          <w:rFonts w:ascii="Calibri" w:hAnsi="Calibri" w:cs="Calibri"/>
        </w:rPr>
        <w:t xml:space="preserve">Using these parameters we have trained the ARIMA model and forecasted </w:t>
      </w:r>
      <w:r w:rsidR="00F02917">
        <w:rPr>
          <w:rFonts w:ascii="Calibri" w:hAnsi="Calibri" w:cs="Calibri"/>
        </w:rPr>
        <w:t xml:space="preserve">the last 10% portion of the data. </w:t>
      </w:r>
      <w:r w:rsidR="009B3960">
        <w:rPr>
          <w:rFonts w:ascii="Calibri" w:hAnsi="Calibri" w:cs="Calibri"/>
        </w:rPr>
        <w:t xml:space="preserve">From Figure 11. We can observe the forecasted </w:t>
      </w:r>
      <w:r w:rsidR="005C71E2">
        <w:rPr>
          <w:rFonts w:ascii="Calibri" w:hAnsi="Calibri" w:cs="Calibri"/>
        </w:rPr>
        <w:t xml:space="preserve">temperature in red and the original temperature in blue. </w:t>
      </w:r>
    </w:p>
    <w:p w14:paraId="5B2CFCE9" w14:textId="04D0E329" w:rsidR="00F02917" w:rsidRDefault="00F02917" w:rsidP="007405C8">
      <w:pPr>
        <w:ind w:firstLine="720"/>
        <w:rPr>
          <w:rFonts w:ascii="Calibri" w:hAnsi="Calibri" w:cs="Calibri"/>
        </w:rPr>
      </w:pPr>
      <w:r w:rsidRPr="00F02917">
        <w:rPr>
          <w:rFonts w:ascii="Calibri" w:hAnsi="Calibri" w:cs="Calibri"/>
          <w:noProof/>
        </w:rPr>
        <w:drawing>
          <wp:inline distT="0" distB="0" distL="0" distR="0" wp14:anchorId="5CA75B95" wp14:editId="4791D0C7">
            <wp:extent cx="5547360" cy="2934293"/>
            <wp:effectExtent l="0" t="0" r="0" b="0"/>
            <wp:docPr id="448567717"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67717" name="Picture 1" descr="A graph showing a number of data&#10;&#10;Description automatically generated"/>
                    <pic:cNvPicPr/>
                  </pic:nvPicPr>
                  <pic:blipFill>
                    <a:blip r:embed="rId19"/>
                    <a:stretch>
                      <a:fillRect/>
                    </a:stretch>
                  </pic:blipFill>
                  <pic:spPr>
                    <a:xfrm>
                      <a:off x="0" y="0"/>
                      <a:ext cx="5549434" cy="2935390"/>
                    </a:xfrm>
                    <a:prstGeom prst="rect">
                      <a:avLst/>
                    </a:prstGeom>
                  </pic:spPr>
                </pic:pic>
              </a:graphicData>
            </a:graphic>
          </wp:inline>
        </w:drawing>
      </w:r>
    </w:p>
    <w:p w14:paraId="3460D76A" w14:textId="64DC6B26" w:rsidR="00AA1FE0" w:rsidRDefault="00E364D5" w:rsidP="00AA1FE0">
      <w:pPr>
        <w:rPr>
          <w:rFonts w:ascii="Calibri" w:hAnsi="Calibri" w:cs="Calibri"/>
        </w:rPr>
      </w:pPr>
      <w:r>
        <w:rPr>
          <w:rFonts w:ascii="Calibri" w:hAnsi="Calibri" w:cs="Calibri"/>
        </w:rPr>
        <w:tab/>
      </w:r>
      <w:r>
        <w:rPr>
          <w:rFonts w:ascii="Calibri" w:hAnsi="Calibri" w:cs="Calibri"/>
          <w:b/>
          <w:bCs/>
        </w:rPr>
        <w:t xml:space="preserve">Figure 11. </w:t>
      </w:r>
      <w:r>
        <w:rPr>
          <w:rFonts w:ascii="Calibri" w:hAnsi="Calibri" w:cs="Calibri"/>
        </w:rPr>
        <w:t>Forecasting with ARIMA</w:t>
      </w:r>
      <w:r w:rsidR="000C2598">
        <w:rPr>
          <w:rFonts w:ascii="Calibri" w:hAnsi="Calibri" w:cs="Calibri"/>
        </w:rPr>
        <w:t xml:space="preserve"> using </w:t>
      </w:r>
      <w:r w:rsidR="00DB45D6">
        <w:rPr>
          <w:rFonts w:ascii="Calibri" w:hAnsi="Calibri" w:cs="Calibri"/>
        </w:rPr>
        <w:t>optimal parameters (2, 0, 3)</w:t>
      </w:r>
      <w:r w:rsidR="00557CDA">
        <w:rPr>
          <w:rFonts w:ascii="Calibri" w:hAnsi="Calibri" w:cs="Calibri"/>
        </w:rPr>
        <w:t>.</w:t>
      </w:r>
      <w:r w:rsidR="00574201">
        <w:rPr>
          <w:rFonts w:ascii="Calibri" w:hAnsi="Calibri" w:cs="Calibri"/>
        </w:rPr>
        <w:t xml:space="preserve"> </w:t>
      </w:r>
    </w:p>
    <w:p w14:paraId="13DECBE7" w14:textId="49AD28A6" w:rsidR="00EF0CB7" w:rsidRDefault="00AE7631" w:rsidP="00AA1FE0">
      <w:pPr>
        <w:rPr>
          <w:rFonts w:ascii="Calibri" w:hAnsi="Calibri" w:cs="Calibri"/>
        </w:rPr>
      </w:pPr>
      <w:r>
        <w:rPr>
          <w:rFonts w:ascii="Calibri" w:hAnsi="Calibri" w:cs="Calibri"/>
        </w:rPr>
        <w:t>In the beginning, the forecast</w:t>
      </w:r>
      <w:r w:rsidR="004350D3">
        <w:rPr>
          <w:rFonts w:ascii="Calibri" w:hAnsi="Calibri" w:cs="Calibri"/>
        </w:rPr>
        <w:t xml:space="preserve"> </w:t>
      </w:r>
      <w:proofErr w:type="gramStart"/>
      <w:r w:rsidR="004350D3">
        <w:rPr>
          <w:rFonts w:ascii="Calibri" w:hAnsi="Calibri" w:cs="Calibri"/>
        </w:rPr>
        <w:t>h</w:t>
      </w:r>
      <w:r w:rsidR="00263C16">
        <w:rPr>
          <w:rFonts w:ascii="Calibri" w:hAnsi="Calibri" w:cs="Calibri"/>
        </w:rPr>
        <w:t xml:space="preserve">as </w:t>
      </w:r>
      <w:r w:rsidR="003D1D6D">
        <w:rPr>
          <w:rFonts w:ascii="Calibri" w:hAnsi="Calibri" w:cs="Calibri"/>
        </w:rPr>
        <w:t xml:space="preserve"> </w:t>
      </w:r>
      <w:r w:rsidR="00C34FEC">
        <w:rPr>
          <w:rFonts w:ascii="Calibri" w:hAnsi="Calibri" w:cs="Calibri"/>
        </w:rPr>
        <w:t>shown</w:t>
      </w:r>
      <w:proofErr w:type="gramEnd"/>
      <w:r w:rsidR="00C34FEC">
        <w:rPr>
          <w:rFonts w:ascii="Calibri" w:hAnsi="Calibri" w:cs="Calibri"/>
        </w:rPr>
        <w:t xml:space="preserve"> minute difference with original values, but </w:t>
      </w:r>
      <w:r w:rsidR="003B636E">
        <w:rPr>
          <w:rFonts w:ascii="Calibri" w:hAnsi="Calibri" w:cs="Calibri"/>
        </w:rPr>
        <w:t>in the last few years</w:t>
      </w:r>
      <w:r w:rsidR="00BB65CF">
        <w:rPr>
          <w:rFonts w:ascii="Calibri" w:hAnsi="Calibri" w:cs="Calibri"/>
        </w:rPr>
        <w:t xml:space="preserve"> </w:t>
      </w:r>
      <w:r w:rsidR="003B636E">
        <w:rPr>
          <w:rFonts w:ascii="Calibri" w:hAnsi="Calibri" w:cs="Calibri"/>
        </w:rPr>
        <w:t>t</w:t>
      </w:r>
      <w:r w:rsidR="00BB65CF">
        <w:rPr>
          <w:rFonts w:ascii="Calibri" w:hAnsi="Calibri" w:cs="Calibri"/>
        </w:rPr>
        <w:t xml:space="preserve">he model </w:t>
      </w:r>
      <w:r w:rsidR="003B636E">
        <w:rPr>
          <w:rFonts w:ascii="Calibri" w:hAnsi="Calibri" w:cs="Calibri"/>
        </w:rPr>
        <w:t>was</w:t>
      </w:r>
      <w:r w:rsidR="00BB65CF">
        <w:rPr>
          <w:rFonts w:ascii="Calibri" w:hAnsi="Calibri" w:cs="Calibri"/>
        </w:rPr>
        <w:t xml:space="preserve"> unable to exhibit the seasonal characteristics of the temperature</w:t>
      </w:r>
      <w:r w:rsidR="003B636E">
        <w:rPr>
          <w:rFonts w:ascii="Calibri" w:hAnsi="Calibri" w:cs="Calibri"/>
        </w:rPr>
        <w:t xml:space="preserve"> and shown poor performance. </w:t>
      </w:r>
    </w:p>
    <w:p w14:paraId="2B3BA4F2" w14:textId="49581631" w:rsidR="00C26F23" w:rsidRDefault="008E409F" w:rsidP="00947D98">
      <w:pPr>
        <w:ind w:firstLine="720"/>
        <w:rPr>
          <w:rFonts w:ascii="Calibri" w:hAnsi="Calibri" w:cs="Calibri"/>
        </w:rPr>
      </w:pPr>
      <w:r w:rsidRPr="008E409F">
        <w:rPr>
          <w:rFonts w:ascii="Calibri" w:hAnsi="Calibri" w:cs="Calibri"/>
          <w:noProof/>
        </w:rPr>
        <w:lastRenderedPageBreak/>
        <w:drawing>
          <wp:inline distT="0" distB="0" distL="0" distR="0" wp14:anchorId="44627337" wp14:editId="3E89B121">
            <wp:extent cx="5577840" cy="2674503"/>
            <wp:effectExtent l="0" t="0" r="3810" b="0"/>
            <wp:docPr id="1237999252" name="Picture 1" descr="A graph of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99252" name="Picture 1" descr="A graph of red lines&#10;&#10;Description automatically generated"/>
                    <pic:cNvPicPr/>
                  </pic:nvPicPr>
                  <pic:blipFill>
                    <a:blip r:embed="rId20"/>
                    <a:stretch>
                      <a:fillRect/>
                    </a:stretch>
                  </pic:blipFill>
                  <pic:spPr>
                    <a:xfrm>
                      <a:off x="0" y="0"/>
                      <a:ext cx="5593414" cy="2681970"/>
                    </a:xfrm>
                    <a:prstGeom prst="rect">
                      <a:avLst/>
                    </a:prstGeom>
                  </pic:spPr>
                </pic:pic>
              </a:graphicData>
            </a:graphic>
          </wp:inline>
        </w:drawing>
      </w:r>
    </w:p>
    <w:p w14:paraId="1276EB9E" w14:textId="6A79ACC7" w:rsidR="00947D98" w:rsidRDefault="00947D98" w:rsidP="00947D98">
      <w:pPr>
        <w:ind w:firstLine="720"/>
        <w:rPr>
          <w:rFonts w:ascii="Calibri" w:hAnsi="Calibri" w:cs="Calibri"/>
        </w:rPr>
      </w:pPr>
      <w:r>
        <w:rPr>
          <w:rFonts w:ascii="Calibri" w:hAnsi="Calibri" w:cs="Calibri"/>
          <w:b/>
          <w:bCs/>
        </w:rPr>
        <w:t xml:space="preserve">Figure 12. </w:t>
      </w:r>
      <w:r>
        <w:rPr>
          <w:rFonts w:ascii="Calibri" w:hAnsi="Calibri" w:cs="Calibri"/>
        </w:rPr>
        <w:t xml:space="preserve">Forecasting future values </w:t>
      </w:r>
      <w:r w:rsidR="00705E03">
        <w:rPr>
          <w:rFonts w:ascii="Calibri" w:hAnsi="Calibri" w:cs="Calibri"/>
        </w:rPr>
        <w:t>with</w:t>
      </w:r>
      <w:r>
        <w:rPr>
          <w:rFonts w:ascii="Calibri" w:hAnsi="Calibri" w:cs="Calibri"/>
        </w:rPr>
        <w:t xml:space="preserve"> </w:t>
      </w:r>
      <w:r w:rsidR="00705E03">
        <w:rPr>
          <w:rFonts w:ascii="Calibri" w:hAnsi="Calibri" w:cs="Calibri"/>
        </w:rPr>
        <w:t>ARIMA using optimal parameters (2, 0, 3)</w:t>
      </w:r>
      <w:r w:rsidR="003D34D7">
        <w:rPr>
          <w:rFonts w:ascii="Calibri" w:hAnsi="Calibri" w:cs="Calibri"/>
        </w:rPr>
        <w:t>.</w:t>
      </w:r>
    </w:p>
    <w:p w14:paraId="7394734A" w14:textId="77777777" w:rsidR="000561C2" w:rsidRPr="00947D98" w:rsidRDefault="000561C2" w:rsidP="00947D98">
      <w:pPr>
        <w:ind w:firstLine="720"/>
        <w:rPr>
          <w:rFonts w:ascii="Calibri" w:hAnsi="Calibri" w:cs="Calibri"/>
        </w:rPr>
      </w:pPr>
    </w:p>
    <w:p w14:paraId="64189F7F" w14:textId="77777777" w:rsidR="008E409F" w:rsidRDefault="008E409F" w:rsidP="008E409F">
      <w:pPr>
        <w:ind w:firstLine="720"/>
        <w:rPr>
          <w:rFonts w:ascii="Calibri" w:hAnsi="Calibri" w:cs="Calibri"/>
        </w:rPr>
      </w:pPr>
    </w:p>
    <w:p w14:paraId="1327A366" w14:textId="1A9C82D7" w:rsidR="009B06D0" w:rsidRDefault="00A76103" w:rsidP="00AA1FE0">
      <w:pPr>
        <w:rPr>
          <w:rFonts w:ascii="Calibri" w:hAnsi="Calibri" w:cs="Calibri"/>
          <w:b/>
          <w:bCs/>
        </w:rPr>
      </w:pPr>
      <w:r>
        <w:rPr>
          <w:rFonts w:ascii="Calibri" w:hAnsi="Calibri" w:cs="Calibri"/>
          <w:b/>
          <w:bCs/>
        </w:rPr>
        <w:t>Residual Analysis:</w:t>
      </w:r>
    </w:p>
    <w:p w14:paraId="17B36E74" w14:textId="47097E34" w:rsidR="00A76103" w:rsidRDefault="005B268E" w:rsidP="005B268E">
      <w:pPr>
        <w:ind w:firstLine="720"/>
        <w:rPr>
          <w:rFonts w:ascii="Calibri" w:hAnsi="Calibri" w:cs="Calibri"/>
          <w:b/>
          <w:bCs/>
        </w:rPr>
      </w:pPr>
      <w:r w:rsidRPr="005B268E">
        <w:rPr>
          <w:rFonts w:ascii="Calibri" w:hAnsi="Calibri" w:cs="Calibri"/>
          <w:b/>
          <w:bCs/>
          <w:noProof/>
        </w:rPr>
        <w:drawing>
          <wp:inline distT="0" distB="0" distL="0" distR="0" wp14:anchorId="523B67A8" wp14:editId="1250B45B">
            <wp:extent cx="5327374" cy="2752477"/>
            <wp:effectExtent l="0" t="0" r="6985" b="0"/>
            <wp:docPr id="1240215717"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5717" name="Picture 1" descr="A blue sound wave graph&#10;&#10;Description automatically generated"/>
                    <pic:cNvPicPr/>
                  </pic:nvPicPr>
                  <pic:blipFill>
                    <a:blip r:embed="rId21"/>
                    <a:stretch>
                      <a:fillRect/>
                    </a:stretch>
                  </pic:blipFill>
                  <pic:spPr>
                    <a:xfrm>
                      <a:off x="0" y="0"/>
                      <a:ext cx="5332080" cy="2754908"/>
                    </a:xfrm>
                    <a:prstGeom prst="rect">
                      <a:avLst/>
                    </a:prstGeom>
                  </pic:spPr>
                </pic:pic>
              </a:graphicData>
            </a:graphic>
          </wp:inline>
        </w:drawing>
      </w:r>
    </w:p>
    <w:p w14:paraId="21F6A611" w14:textId="2B172A03" w:rsidR="005B268E" w:rsidRDefault="005B268E" w:rsidP="005B268E">
      <w:pPr>
        <w:ind w:firstLine="720"/>
        <w:rPr>
          <w:rFonts w:ascii="Calibri" w:hAnsi="Calibri" w:cs="Calibri"/>
        </w:rPr>
      </w:pPr>
      <w:r>
        <w:rPr>
          <w:rFonts w:ascii="Calibri" w:hAnsi="Calibri" w:cs="Calibri"/>
          <w:b/>
          <w:bCs/>
        </w:rPr>
        <w:t xml:space="preserve">Figure 13. </w:t>
      </w:r>
      <w:r>
        <w:rPr>
          <w:rFonts w:ascii="Calibri" w:hAnsi="Calibri" w:cs="Calibri"/>
        </w:rPr>
        <w:t xml:space="preserve">Residual Plot of ARIMA </w:t>
      </w:r>
      <w:r w:rsidR="00F23C38">
        <w:rPr>
          <w:rFonts w:ascii="Calibri" w:hAnsi="Calibri" w:cs="Calibri"/>
        </w:rPr>
        <w:t>forecasted values.</w:t>
      </w:r>
    </w:p>
    <w:p w14:paraId="77D639C1" w14:textId="17E06482" w:rsidR="007C5565" w:rsidRDefault="007C5565" w:rsidP="005B268E">
      <w:pPr>
        <w:ind w:firstLine="720"/>
        <w:rPr>
          <w:rFonts w:ascii="Calibri" w:hAnsi="Calibri" w:cs="Calibri"/>
        </w:rPr>
      </w:pPr>
      <w:r>
        <w:rPr>
          <w:rFonts w:ascii="Calibri" w:hAnsi="Calibri" w:cs="Calibri"/>
        </w:rPr>
        <w:t xml:space="preserve">Here the </w:t>
      </w:r>
      <w:r w:rsidR="00AD3094">
        <w:rPr>
          <w:rFonts w:ascii="Calibri" w:hAnsi="Calibri" w:cs="Calibri"/>
        </w:rPr>
        <w:t xml:space="preserve">residual plot follows the random process indicating </w:t>
      </w:r>
      <w:r w:rsidR="0065349D">
        <w:rPr>
          <w:rFonts w:ascii="Calibri" w:hAnsi="Calibri" w:cs="Calibri"/>
        </w:rPr>
        <w:t>that</w:t>
      </w:r>
      <w:r w:rsidR="0065349D" w:rsidRPr="0065349D">
        <w:rPr>
          <w:rFonts w:ascii="Calibri" w:hAnsi="Calibri" w:cs="Calibri"/>
        </w:rPr>
        <w:t xml:space="preserve"> the model has captured the underlying patterns in the data</w:t>
      </w:r>
      <w:r w:rsidR="000A21BE">
        <w:rPr>
          <w:rFonts w:ascii="Calibri" w:hAnsi="Calibri" w:cs="Calibri"/>
        </w:rPr>
        <w:t xml:space="preserve">. </w:t>
      </w:r>
      <w:r w:rsidR="00A105D3">
        <w:rPr>
          <w:rFonts w:ascii="Calibri" w:hAnsi="Calibri" w:cs="Calibri"/>
        </w:rPr>
        <w:t xml:space="preserve"> </w:t>
      </w:r>
    </w:p>
    <w:p w14:paraId="1B122B43" w14:textId="77777777" w:rsidR="00310AAA" w:rsidRDefault="00310AAA" w:rsidP="005B268E">
      <w:pPr>
        <w:ind w:firstLine="720"/>
        <w:rPr>
          <w:rFonts w:ascii="Calibri" w:hAnsi="Calibri" w:cs="Calibri"/>
        </w:rPr>
      </w:pPr>
    </w:p>
    <w:p w14:paraId="2D7392A7" w14:textId="092E383C" w:rsidR="00F23C38" w:rsidRDefault="0078032E" w:rsidP="0078032E">
      <w:pPr>
        <w:ind w:left="1440" w:firstLine="720"/>
        <w:rPr>
          <w:rFonts w:ascii="Calibri" w:hAnsi="Calibri" w:cs="Calibri"/>
        </w:rPr>
      </w:pPr>
      <w:r w:rsidRPr="0078032E">
        <w:rPr>
          <w:rFonts w:ascii="Calibri" w:hAnsi="Calibri" w:cs="Calibri"/>
          <w:noProof/>
        </w:rPr>
        <w:lastRenderedPageBreak/>
        <w:drawing>
          <wp:inline distT="0" distB="0" distL="0" distR="0" wp14:anchorId="4D2FFAF6" wp14:editId="561E433D">
            <wp:extent cx="3296110" cy="2295845"/>
            <wp:effectExtent l="0" t="0" r="0" b="9525"/>
            <wp:docPr id="55399113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91131" name="Picture 1" descr="A graph of a function&#10;&#10;Description automatically generated with medium confidence"/>
                    <pic:cNvPicPr/>
                  </pic:nvPicPr>
                  <pic:blipFill>
                    <a:blip r:embed="rId22"/>
                    <a:stretch>
                      <a:fillRect/>
                    </a:stretch>
                  </pic:blipFill>
                  <pic:spPr>
                    <a:xfrm>
                      <a:off x="0" y="0"/>
                      <a:ext cx="3296110" cy="2295845"/>
                    </a:xfrm>
                    <a:prstGeom prst="rect">
                      <a:avLst/>
                    </a:prstGeom>
                  </pic:spPr>
                </pic:pic>
              </a:graphicData>
            </a:graphic>
          </wp:inline>
        </w:drawing>
      </w:r>
    </w:p>
    <w:p w14:paraId="6058CD5C" w14:textId="496130AF" w:rsidR="00DE5BE3" w:rsidRDefault="00DE5BE3" w:rsidP="00DE5BE3">
      <w:pPr>
        <w:ind w:left="720"/>
        <w:rPr>
          <w:rFonts w:ascii="Calibri" w:hAnsi="Calibri" w:cs="Calibri"/>
        </w:rPr>
      </w:pPr>
      <w:r>
        <w:rPr>
          <w:rFonts w:ascii="Calibri" w:hAnsi="Calibri" w:cs="Calibri"/>
          <w:b/>
          <w:bCs/>
        </w:rPr>
        <w:t xml:space="preserve">Figure 14. </w:t>
      </w:r>
      <w:r>
        <w:rPr>
          <w:rFonts w:ascii="Calibri" w:hAnsi="Calibri" w:cs="Calibri"/>
        </w:rPr>
        <w:t>Histogram of Residuals.</w:t>
      </w:r>
    </w:p>
    <w:p w14:paraId="416FC7E8" w14:textId="23140A8F" w:rsidR="00A105D3" w:rsidRPr="00302878" w:rsidRDefault="00302878" w:rsidP="00DE5BE3">
      <w:pPr>
        <w:ind w:left="720"/>
        <w:rPr>
          <w:rFonts w:ascii="Calibri" w:hAnsi="Calibri" w:cs="Calibri"/>
        </w:rPr>
      </w:pPr>
      <w:r>
        <w:rPr>
          <w:rFonts w:ascii="Calibri" w:hAnsi="Calibri" w:cs="Calibri"/>
        </w:rPr>
        <w:t>We observe a normal distribution in the histogram of residuals</w:t>
      </w:r>
      <w:r w:rsidR="0012677E">
        <w:rPr>
          <w:rFonts w:ascii="Calibri" w:hAnsi="Calibri" w:cs="Calibri"/>
        </w:rPr>
        <w:t xml:space="preserve"> </w:t>
      </w:r>
      <w:r w:rsidR="00F264DC" w:rsidRPr="00F264DC">
        <w:rPr>
          <w:rFonts w:ascii="Calibri" w:hAnsi="Calibri" w:cs="Calibri"/>
        </w:rPr>
        <w:t>indicating that, on average, the model's predictions are accurate.</w:t>
      </w:r>
      <w:r w:rsidR="00F264DC">
        <w:rPr>
          <w:rFonts w:ascii="Calibri" w:hAnsi="Calibri" w:cs="Calibri"/>
        </w:rPr>
        <w:t xml:space="preserve"> </w:t>
      </w:r>
      <w:r w:rsidR="000A071A">
        <w:rPr>
          <w:rFonts w:ascii="Calibri" w:hAnsi="Calibri" w:cs="Calibri"/>
        </w:rPr>
        <w:t xml:space="preserve">But </w:t>
      </w:r>
      <w:r w:rsidR="001456BE">
        <w:rPr>
          <w:rFonts w:ascii="Calibri" w:hAnsi="Calibri" w:cs="Calibri"/>
        </w:rPr>
        <w:t>the right skewed histogram</w:t>
      </w:r>
      <w:r w:rsidR="00D52770" w:rsidRPr="00D52770">
        <w:t xml:space="preserve"> </w:t>
      </w:r>
      <w:r w:rsidR="00D52770" w:rsidRPr="00D52770">
        <w:rPr>
          <w:rFonts w:ascii="Calibri" w:hAnsi="Calibri" w:cs="Calibri"/>
        </w:rPr>
        <w:t>suggests that the model tends to overestimate the values, leading to positive residuals (actual - predicted) being larger than expected</w:t>
      </w:r>
      <w:r w:rsidR="002D3F6B">
        <w:rPr>
          <w:rFonts w:ascii="Calibri" w:hAnsi="Calibri" w:cs="Calibri"/>
        </w:rPr>
        <w:t xml:space="preserve">. </w:t>
      </w:r>
      <w:r w:rsidR="00E76BB6" w:rsidRPr="00E76BB6">
        <w:rPr>
          <w:rFonts w:ascii="Calibri" w:hAnsi="Calibri" w:cs="Calibri"/>
        </w:rPr>
        <w:t>This could indicate that the model is missing important features or that the model assumptions are violated.</w:t>
      </w:r>
    </w:p>
    <w:p w14:paraId="72D6AB91" w14:textId="7FEB789F" w:rsidR="00DE5BE3" w:rsidRDefault="00E2350A" w:rsidP="00DE5BE3">
      <w:pPr>
        <w:ind w:left="720"/>
        <w:rPr>
          <w:rFonts w:ascii="Calibri" w:hAnsi="Calibri" w:cs="Calibri"/>
        </w:rPr>
      </w:pPr>
      <w:r w:rsidRPr="00E2350A">
        <w:rPr>
          <w:rFonts w:ascii="Calibri" w:hAnsi="Calibri" w:cs="Calibri"/>
          <w:noProof/>
        </w:rPr>
        <w:drawing>
          <wp:inline distT="0" distB="0" distL="0" distR="0" wp14:anchorId="077F7795" wp14:editId="785A68C6">
            <wp:extent cx="4957642" cy="3307743"/>
            <wp:effectExtent l="0" t="0" r="0" b="6985"/>
            <wp:docPr id="398709150" name="Picture 1" descr="A graph of 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9150" name="Picture 1" descr="A graph of a graph with blue dots&#10;&#10;Description automatically generated with medium confidence"/>
                    <pic:cNvPicPr/>
                  </pic:nvPicPr>
                  <pic:blipFill>
                    <a:blip r:embed="rId23"/>
                    <a:stretch>
                      <a:fillRect/>
                    </a:stretch>
                  </pic:blipFill>
                  <pic:spPr>
                    <a:xfrm>
                      <a:off x="0" y="0"/>
                      <a:ext cx="4963329" cy="3311538"/>
                    </a:xfrm>
                    <a:prstGeom prst="rect">
                      <a:avLst/>
                    </a:prstGeom>
                  </pic:spPr>
                </pic:pic>
              </a:graphicData>
            </a:graphic>
          </wp:inline>
        </w:drawing>
      </w:r>
    </w:p>
    <w:p w14:paraId="225D0ADD" w14:textId="3949F90C" w:rsidR="00E2350A" w:rsidRDefault="00E2350A" w:rsidP="00DE5BE3">
      <w:pPr>
        <w:ind w:left="720"/>
        <w:rPr>
          <w:rFonts w:ascii="Calibri" w:hAnsi="Calibri" w:cs="Calibri"/>
        </w:rPr>
      </w:pPr>
      <w:r>
        <w:rPr>
          <w:rFonts w:ascii="Calibri" w:hAnsi="Calibri" w:cs="Calibri"/>
          <w:b/>
          <w:bCs/>
        </w:rPr>
        <w:t xml:space="preserve">Figure 15. </w:t>
      </w:r>
      <w:r>
        <w:rPr>
          <w:rFonts w:ascii="Calibri" w:hAnsi="Calibri" w:cs="Calibri"/>
        </w:rPr>
        <w:t>Autocorrelation and Partial Autocorrelation of residuals.</w:t>
      </w:r>
    </w:p>
    <w:p w14:paraId="1B2639E8" w14:textId="7852D575" w:rsidR="00B80E6D" w:rsidRPr="00FF6EF0" w:rsidRDefault="00FF6EF0" w:rsidP="00B80E6D">
      <w:pPr>
        <w:ind w:left="720"/>
        <w:rPr>
          <w:rFonts w:ascii="Calibri" w:hAnsi="Calibri" w:cs="Calibri"/>
        </w:rPr>
      </w:pPr>
      <w:r>
        <w:rPr>
          <w:rFonts w:ascii="Calibri" w:hAnsi="Calibri" w:cs="Calibri"/>
        </w:rPr>
        <w:t xml:space="preserve">We observe a </w:t>
      </w:r>
      <w:proofErr w:type="gramStart"/>
      <w:r>
        <w:rPr>
          <w:rFonts w:ascii="Calibri" w:hAnsi="Calibri" w:cs="Calibri"/>
        </w:rPr>
        <w:t>tiny seasonal components</w:t>
      </w:r>
      <w:proofErr w:type="gramEnd"/>
      <w:r>
        <w:rPr>
          <w:rFonts w:ascii="Calibri" w:hAnsi="Calibri" w:cs="Calibri"/>
        </w:rPr>
        <w:t xml:space="preserve"> i</w:t>
      </w:r>
      <w:r w:rsidR="006B5F09">
        <w:rPr>
          <w:rFonts w:ascii="Calibri" w:hAnsi="Calibri" w:cs="Calibri"/>
        </w:rPr>
        <w:t>n the ACF and PACF of residuals which suggests that there may be residual seas</w:t>
      </w:r>
      <w:r w:rsidR="008A1E79">
        <w:rPr>
          <w:rFonts w:ascii="Calibri" w:hAnsi="Calibri" w:cs="Calibri"/>
        </w:rPr>
        <w:t xml:space="preserve">onal </w:t>
      </w:r>
      <w:proofErr w:type="spellStart"/>
      <w:proofErr w:type="gramStart"/>
      <w:r w:rsidR="008A1E79">
        <w:rPr>
          <w:rFonts w:ascii="Calibri" w:hAnsi="Calibri" w:cs="Calibri"/>
        </w:rPr>
        <w:t>patters</w:t>
      </w:r>
      <w:proofErr w:type="spellEnd"/>
      <w:proofErr w:type="gramEnd"/>
      <w:r w:rsidR="008A1E79">
        <w:rPr>
          <w:rFonts w:ascii="Calibri" w:hAnsi="Calibri" w:cs="Calibri"/>
        </w:rPr>
        <w:t xml:space="preserve"> in the data that are not captured by ARIMA model. </w:t>
      </w:r>
      <w:r w:rsidR="00B80E6D">
        <w:rPr>
          <w:rFonts w:ascii="Calibri" w:hAnsi="Calibri" w:cs="Calibri"/>
        </w:rPr>
        <w:t>To</w:t>
      </w:r>
      <w:r w:rsidR="008639E1">
        <w:rPr>
          <w:rFonts w:ascii="Calibri" w:hAnsi="Calibri" w:cs="Calibri"/>
        </w:rPr>
        <w:t xml:space="preserve"> capture the seasonal patterns, we have implemented SARIMA on our time series. </w:t>
      </w:r>
    </w:p>
    <w:p w14:paraId="0D559B37" w14:textId="6E1F7E14" w:rsidR="00426BD2" w:rsidRDefault="00426BD2" w:rsidP="00DE5BE3">
      <w:pPr>
        <w:ind w:left="720"/>
        <w:rPr>
          <w:rFonts w:ascii="Calibri" w:hAnsi="Calibri" w:cs="Calibri"/>
          <w:b/>
          <w:bCs/>
        </w:rPr>
      </w:pPr>
      <w:r>
        <w:rPr>
          <w:rFonts w:ascii="Calibri" w:hAnsi="Calibri" w:cs="Calibri"/>
          <w:b/>
          <w:bCs/>
        </w:rPr>
        <w:lastRenderedPageBreak/>
        <w:t>SARIMA:</w:t>
      </w:r>
    </w:p>
    <w:p w14:paraId="03F3931C" w14:textId="77777777" w:rsidR="00426BD2" w:rsidRDefault="00426BD2" w:rsidP="00DE5BE3">
      <w:pPr>
        <w:ind w:left="720"/>
        <w:rPr>
          <w:rFonts w:ascii="Calibri" w:hAnsi="Calibri" w:cs="Calibri"/>
          <w:b/>
          <w:bCs/>
        </w:rPr>
      </w:pPr>
    </w:p>
    <w:p w14:paraId="2491A44E" w14:textId="1B881C0B" w:rsidR="00700917" w:rsidRDefault="00700917" w:rsidP="00DE5BE3">
      <w:pPr>
        <w:ind w:left="720"/>
        <w:rPr>
          <w:rFonts w:ascii="Calibri" w:hAnsi="Calibri" w:cs="Calibri"/>
          <w:b/>
          <w:bCs/>
        </w:rPr>
      </w:pPr>
      <w:r w:rsidRPr="00700917">
        <w:rPr>
          <w:rFonts w:ascii="Calibri" w:hAnsi="Calibri" w:cs="Calibri"/>
          <w:b/>
          <w:bCs/>
          <w:noProof/>
        </w:rPr>
        <w:drawing>
          <wp:inline distT="0" distB="0" distL="0" distR="0" wp14:anchorId="4FA8847F" wp14:editId="392A59A7">
            <wp:extent cx="4723074" cy="2673381"/>
            <wp:effectExtent l="0" t="0" r="1905" b="0"/>
            <wp:docPr id="1492887374"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87374" name="Picture 1" descr="A graph showing a number of data&#10;&#10;Description automatically generated"/>
                    <pic:cNvPicPr/>
                  </pic:nvPicPr>
                  <pic:blipFill>
                    <a:blip r:embed="rId24"/>
                    <a:stretch>
                      <a:fillRect/>
                    </a:stretch>
                  </pic:blipFill>
                  <pic:spPr>
                    <a:xfrm>
                      <a:off x="0" y="0"/>
                      <a:ext cx="4729445" cy="2676987"/>
                    </a:xfrm>
                    <a:prstGeom prst="rect">
                      <a:avLst/>
                    </a:prstGeom>
                  </pic:spPr>
                </pic:pic>
              </a:graphicData>
            </a:graphic>
          </wp:inline>
        </w:drawing>
      </w:r>
    </w:p>
    <w:p w14:paraId="2096B640" w14:textId="77777777" w:rsidR="00700917" w:rsidRDefault="00700917" w:rsidP="00DE5BE3">
      <w:pPr>
        <w:ind w:left="720"/>
        <w:rPr>
          <w:rFonts w:ascii="Calibri" w:hAnsi="Calibri" w:cs="Calibri"/>
          <w:b/>
          <w:bCs/>
        </w:rPr>
      </w:pPr>
    </w:p>
    <w:p w14:paraId="68D617E0" w14:textId="50E8ED40" w:rsidR="00700917" w:rsidRDefault="00700917" w:rsidP="00DE5BE3">
      <w:pPr>
        <w:ind w:left="720"/>
        <w:rPr>
          <w:rFonts w:ascii="Calibri" w:hAnsi="Calibri" w:cs="Calibri"/>
        </w:rPr>
      </w:pPr>
      <w:r>
        <w:rPr>
          <w:rFonts w:ascii="Calibri" w:hAnsi="Calibri" w:cs="Calibri"/>
          <w:b/>
          <w:bCs/>
        </w:rPr>
        <w:t xml:space="preserve">Figure 16. </w:t>
      </w:r>
      <w:r>
        <w:rPr>
          <w:rFonts w:ascii="Calibri" w:hAnsi="Calibri" w:cs="Calibri"/>
        </w:rPr>
        <w:t>Forecasting with S</w:t>
      </w:r>
      <w:r w:rsidR="00340546">
        <w:rPr>
          <w:rFonts w:ascii="Calibri" w:hAnsi="Calibri" w:cs="Calibri"/>
        </w:rPr>
        <w:t xml:space="preserve">ARIMA on test </w:t>
      </w:r>
      <w:proofErr w:type="gramStart"/>
      <w:r w:rsidR="00340546">
        <w:rPr>
          <w:rFonts w:ascii="Calibri" w:hAnsi="Calibri" w:cs="Calibri"/>
        </w:rPr>
        <w:t>data(</w:t>
      </w:r>
      <w:proofErr w:type="gramEnd"/>
      <w:r w:rsidR="00340546">
        <w:rPr>
          <w:rFonts w:ascii="Calibri" w:hAnsi="Calibri" w:cs="Calibri"/>
        </w:rPr>
        <w:t>last 10% data).</w:t>
      </w:r>
    </w:p>
    <w:p w14:paraId="233F9D75" w14:textId="2110C05D" w:rsidR="00C23A30" w:rsidRPr="00C23A30" w:rsidRDefault="00C23A30" w:rsidP="00DE5BE3">
      <w:pPr>
        <w:ind w:left="720"/>
        <w:rPr>
          <w:rFonts w:ascii="Calibri" w:hAnsi="Calibri" w:cs="Calibri"/>
        </w:rPr>
      </w:pPr>
      <w:r>
        <w:rPr>
          <w:rFonts w:ascii="Calibri" w:hAnsi="Calibri" w:cs="Calibri"/>
        </w:rPr>
        <w:t xml:space="preserve">Compared to ARIMA forecasting from Figure 11. </w:t>
      </w:r>
      <w:r w:rsidR="00A058FD">
        <w:rPr>
          <w:rFonts w:ascii="Calibri" w:hAnsi="Calibri" w:cs="Calibri"/>
        </w:rPr>
        <w:t xml:space="preserve">SARIMA has given more significant forecasting </w:t>
      </w:r>
      <w:proofErr w:type="gramStart"/>
      <w:r w:rsidR="00A058FD">
        <w:rPr>
          <w:rFonts w:ascii="Calibri" w:hAnsi="Calibri" w:cs="Calibri"/>
        </w:rPr>
        <w:t>result</w:t>
      </w:r>
      <w:proofErr w:type="gramEnd"/>
      <w:r w:rsidR="000425D6">
        <w:rPr>
          <w:rFonts w:ascii="Calibri" w:hAnsi="Calibri" w:cs="Calibri"/>
        </w:rPr>
        <w:t>, which indicates SARIMA h</w:t>
      </w:r>
      <w:r w:rsidR="00F80C13">
        <w:rPr>
          <w:rFonts w:ascii="Calibri" w:hAnsi="Calibri" w:cs="Calibri"/>
        </w:rPr>
        <w:t>as captured the underlying patterns in the time series.</w:t>
      </w:r>
    </w:p>
    <w:p w14:paraId="19371641" w14:textId="77777777" w:rsidR="00340546" w:rsidRDefault="00340546" w:rsidP="00DE5BE3">
      <w:pPr>
        <w:ind w:left="720"/>
        <w:rPr>
          <w:rFonts w:ascii="Calibri" w:hAnsi="Calibri" w:cs="Calibri"/>
          <w:b/>
          <w:bCs/>
        </w:rPr>
      </w:pPr>
    </w:p>
    <w:p w14:paraId="678D36F6" w14:textId="633327B1" w:rsidR="00E12A88" w:rsidRDefault="00E12A88" w:rsidP="00DE5BE3">
      <w:pPr>
        <w:ind w:left="720"/>
        <w:rPr>
          <w:rFonts w:ascii="Calibri" w:hAnsi="Calibri" w:cs="Calibri"/>
        </w:rPr>
      </w:pPr>
      <w:r w:rsidRPr="00E12A88">
        <w:rPr>
          <w:rFonts w:ascii="Calibri" w:hAnsi="Calibri" w:cs="Calibri"/>
          <w:noProof/>
        </w:rPr>
        <w:drawing>
          <wp:inline distT="0" distB="0" distL="0" distR="0" wp14:anchorId="3C869B7A" wp14:editId="1F7A193F">
            <wp:extent cx="4826441" cy="2275543"/>
            <wp:effectExtent l="0" t="0" r="0" b="0"/>
            <wp:docPr id="1454322741" name="Picture 1" descr="A graph showing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22741" name="Picture 1" descr="A graph showing a temperature&#10;&#10;Description automatically generated with medium confidence"/>
                    <pic:cNvPicPr/>
                  </pic:nvPicPr>
                  <pic:blipFill>
                    <a:blip r:embed="rId25"/>
                    <a:stretch>
                      <a:fillRect/>
                    </a:stretch>
                  </pic:blipFill>
                  <pic:spPr>
                    <a:xfrm>
                      <a:off x="0" y="0"/>
                      <a:ext cx="4831220" cy="2277796"/>
                    </a:xfrm>
                    <a:prstGeom prst="rect">
                      <a:avLst/>
                    </a:prstGeom>
                  </pic:spPr>
                </pic:pic>
              </a:graphicData>
            </a:graphic>
          </wp:inline>
        </w:drawing>
      </w:r>
    </w:p>
    <w:p w14:paraId="3F4065E7" w14:textId="65A0D1E4" w:rsidR="00E12A88" w:rsidRDefault="00E12A88" w:rsidP="00DE5BE3">
      <w:pPr>
        <w:ind w:left="720"/>
        <w:rPr>
          <w:rFonts w:ascii="Calibri" w:hAnsi="Calibri" w:cs="Calibri"/>
        </w:rPr>
      </w:pPr>
      <w:r>
        <w:rPr>
          <w:rFonts w:ascii="Calibri" w:hAnsi="Calibri" w:cs="Calibri"/>
          <w:b/>
          <w:bCs/>
        </w:rPr>
        <w:t xml:space="preserve">Figure 17. </w:t>
      </w:r>
      <w:r>
        <w:rPr>
          <w:rFonts w:ascii="Calibri" w:hAnsi="Calibri" w:cs="Calibri"/>
        </w:rPr>
        <w:t xml:space="preserve">Forecasting </w:t>
      </w:r>
      <w:r w:rsidR="00514793">
        <w:rPr>
          <w:rFonts w:ascii="Calibri" w:hAnsi="Calibri" w:cs="Calibri"/>
        </w:rPr>
        <w:t xml:space="preserve">temperature of </w:t>
      </w:r>
      <w:r>
        <w:rPr>
          <w:rFonts w:ascii="Calibri" w:hAnsi="Calibri" w:cs="Calibri"/>
        </w:rPr>
        <w:t xml:space="preserve">next 20 years </w:t>
      </w:r>
      <w:r w:rsidR="00514793">
        <w:rPr>
          <w:rFonts w:ascii="Calibri" w:hAnsi="Calibri" w:cs="Calibri"/>
        </w:rPr>
        <w:t>using SARIMA.</w:t>
      </w:r>
    </w:p>
    <w:p w14:paraId="6BCE2E7F" w14:textId="6328FFA9" w:rsidR="00514793" w:rsidRPr="00CB17FA" w:rsidRDefault="00CB17FA" w:rsidP="00DE5BE3">
      <w:pPr>
        <w:ind w:left="720"/>
        <w:rPr>
          <w:rFonts w:ascii="Calibri" w:hAnsi="Calibri" w:cs="Calibri"/>
        </w:rPr>
      </w:pPr>
      <w:r>
        <w:rPr>
          <w:rFonts w:ascii="Calibri" w:hAnsi="Calibri" w:cs="Calibri"/>
        </w:rPr>
        <w:t>We can observe a downward trend al</w:t>
      </w:r>
      <w:r w:rsidR="00ED3C4F">
        <w:rPr>
          <w:rFonts w:ascii="Calibri" w:hAnsi="Calibri" w:cs="Calibri"/>
        </w:rPr>
        <w:t xml:space="preserve">ong with seasonality with </w:t>
      </w:r>
      <w:proofErr w:type="gramStart"/>
      <w:r w:rsidR="00ED3C4F">
        <w:rPr>
          <w:rFonts w:ascii="Calibri" w:hAnsi="Calibri" w:cs="Calibri"/>
        </w:rPr>
        <w:t>time period</w:t>
      </w:r>
      <w:proofErr w:type="gramEnd"/>
      <w:r w:rsidR="00ED3C4F">
        <w:rPr>
          <w:rFonts w:ascii="Calibri" w:hAnsi="Calibri" w:cs="Calibri"/>
        </w:rPr>
        <w:t xml:space="preserve"> of 12 months in the next 20 years forecast. </w:t>
      </w:r>
    </w:p>
    <w:p w14:paraId="23BD6667" w14:textId="410E30D1" w:rsidR="00A9463E" w:rsidRDefault="00A9463E" w:rsidP="00DE5BE3">
      <w:pPr>
        <w:ind w:left="720"/>
        <w:rPr>
          <w:rFonts w:ascii="Calibri" w:hAnsi="Calibri" w:cs="Calibri"/>
          <w:b/>
          <w:bCs/>
        </w:rPr>
      </w:pPr>
      <w:r>
        <w:rPr>
          <w:rFonts w:ascii="Calibri" w:hAnsi="Calibri" w:cs="Calibri"/>
          <w:b/>
          <w:bCs/>
        </w:rPr>
        <w:t>Residual Analysis:</w:t>
      </w:r>
    </w:p>
    <w:p w14:paraId="63B8DC11" w14:textId="178F6EE4" w:rsidR="00A9463E" w:rsidRDefault="00A9463E" w:rsidP="00DE5BE3">
      <w:pPr>
        <w:ind w:left="720"/>
        <w:rPr>
          <w:rFonts w:ascii="Calibri" w:hAnsi="Calibri" w:cs="Calibri"/>
          <w:b/>
          <w:bCs/>
        </w:rPr>
      </w:pPr>
      <w:r w:rsidRPr="00A9463E">
        <w:rPr>
          <w:rFonts w:ascii="Calibri" w:hAnsi="Calibri" w:cs="Calibri"/>
          <w:b/>
          <w:bCs/>
          <w:noProof/>
        </w:rPr>
        <w:lastRenderedPageBreak/>
        <w:drawing>
          <wp:inline distT="0" distB="0" distL="0" distR="0" wp14:anchorId="749DE383" wp14:editId="74A3D447">
            <wp:extent cx="4834393" cy="3418164"/>
            <wp:effectExtent l="0" t="0" r="4445" b="0"/>
            <wp:docPr id="804637234" name="Picture 1"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37234" name="Picture 1" descr="A blue line graph with white text&#10;&#10;Description automatically generated"/>
                    <pic:cNvPicPr/>
                  </pic:nvPicPr>
                  <pic:blipFill>
                    <a:blip r:embed="rId26"/>
                    <a:stretch>
                      <a:fillRect/>
                    </a:stretch>
                  </pic:blipFill>
                  <pic:spPr>
                    <a:xfrm>
                      <a:off x="0" y="0"/>
                      <a:ext cx="4851255" cy="3430086"/>
                    </a:xfrm>
                    <a:prstGeom prst="rect">
                      <a:avLst/>
                    </a:prstGeom>
                  </pic:spPr>
                </pic:pic>
              </a:graphicData>
            </a:graphic>
          </wp:inline>
        </w:drawing>
      </w:r>
    </w:p>
    <w:p w14:paraId="2965B048" w14:textId="37B9615E" w:rsidR="00A9463E" w:rsidRDefault="00756010" w:rsidP="00DE5BE3">
      <w:pPr>
        <w:ind w:left="720"/>
        <w:rPr>
          <w:rFonts w:ascii="Calibri" w:hAnsi="Calibri" w:cs="Calibri"/>
        </w:rPr>
      </w:pPr>
      <w:r>
        <w:rPr>
          <w:rFonts w:ascii="Calibri" w:hAnsi="Calibri" w:cs="Calibri"/>
          <w:b/>
          <w:bCs/>
        </w:rPr>
        <w:t xml:space="preserve">Figure 18. </w:t>
      </w:r>
      <w:r>
        <w:rPr>
          <w:rFonts w:ascii="Calibri" w:hAnsi="Calibri" w:cs="Calibri"/>
        </w:rPr>
        <w:t xml:space="preserve">Residual plot of </w:t>
      </w:r>
      <w:r w:rsidR="00321314">
        <w:rPr>
          <w:rFonts w:ascii="Calibri" w:hAnsi="Calibri" w:cs="Calibri"/>
        </w:rPr>
        <w:t xml:space="preserve">SARIMA </w:t>
      </w:r>
      <w:r>
        <w:rPr>
          <w:rFonts w:ascii="Calibri" w:hAnsi="Calibri" w:cs="Calibri"/>
        </w:rPr>
        <w:t>forecasted values</w:t>
      </w:r>
      <w:r w:rsidR="00321314">
        <w:rPr>
          <w:rFonts w:ascii="Calibri" w:hAnsi="Calibri" w:cs="Calibri"/>
        </w:rPr>
        <w:t>.</w:t>
      </w:r>
    </w:p>
    <w:p w14:paraId="23A0C129" w14:textId="77777777" w:rsidR="00FE1218" w:rsidRDefault="00FE1218" w:rsidP="00FE1218">
      <w:pPr>
        <w:ind w:firstLine="720"/>
        <w:rPr>
          <w:rFonts w:ascii="Calibri" w:hAnsi="Calibri" w:cs="Calibri"/>
        </w:rPr>
      </w:pPr>
      <w:r>
        <w:rPr>
          <w:rFonts w:ascii="Calibri" w:hAnsi="Calibri" w:cs="Calibri"/>
        </w:rPr>
        <w:t>Here the residual plot follows the random process indicating that</w:t>
      </w:r>
      <w:r w:rsidRPr="0065349D">
        <w:rPr>
          <w:rFonts w:ascii="Calibri" w:hAnsi="Calibri" w:cs="Calibri"/>
        </w:rPr>
        <w:t xml:space="preserve"> the model has captured the underlying patterns in the data</w:t>
      </w:r>
      <w:r>
        <w:rPr>
          <w:rFonts w:ascii="Calibri" w:hAnsi="Calibri" w:cs="Calibri"/>
        </w:rPr>
        <w:t xml:space="preserve">.  </w:t>
      </w:r>
    </w:p>
    <w:p w14:paraId="7F5DAAA9" w14:textId="77777777" w:rsidR="00F80C13" w:rsidRDefault="00F80C13" w:rsidP="00DE5BE3">
      <w:pPr>
        <w:ind w:left="720"/>
        <w:rPr>
          <w:rFonts w:ascii="Calibri" w:hAnsi="Calibri" w:cs="Calibri"/>
        </w:rPr>
      </w:pPr>
    </w:p>
    <w:p w14:paraId="6CEDD69E" w14:textId="1B393477" w:rsidR="00321314" w:rsidRDefault="00566A39" w:rsidP="00566A39">
      <w:pPr>
        <w:ind w:firstLine="720"/>
        <w:rPr>
          <w:rFonts w:ascii="Calibri" w:hAnsi="Calibri" w:cs="Calibri"/>
        </w:rPr>
      </w:pPr>
      <w:r>
        <w:rPr>
          <w:rFonts w:ascii="Calibri" w:hAnsi="Calibri" w:cs="Calibri"/>
        </w:rPr>
        <w:t xml:space="preserve">       </w:t>
      </w:r>
      <w:r w:rsidRPr="00566A39">
        <w:rPr>
          <w:rFonts w:ascii="Calibri" w:hAnsi="Calibri" w:cs="Calibri"/>
          <w:noProof/>
        </w:rPr>
        <w:drawing>
          <wp:inline distT="0" distB="0" distL="0" distR="0" wp14:anchorId="39F54462" wp14:editId="74E4979B">
            <wp:extent cx="4731026" cy="3113076"/>
            <wp:effectExtent l="0" t="0" r="0" b="0"/>
            <wp:docPr id="538823500" name="Picture 1" descr="A graph of a graph with a line and a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23500" name="Picture 1" descr="A graph of a graph with a line and a green line&#10;&#10;Description automatically generated with medium confidence"/>
                    <pic:cNvPicPr/>
                  </pic:nvPicPr>
                  <pic:blipFill>
                    <a:blip r:embed="rId27"/>
                    <a:stretch>
                      <a:fillRect/>
                    </a:stretch>
                  </pic:blipFill>
                  <pic:spPr>
                    <a:xfrm>
                      <a:off x="0" y="0"/>
                      <a:ext cx="4735853" cy="3116252"/>
                    </a:xfrm>
                    <a:prstGeom prst="rect">
                      <a:avLst/>
                    </a:prstGeom>
                  </pic:spPr>
                </pic:pic>
              </a:graphicData>
            </a:graphic>
          </wp:inline>
        </w:drawing>
      </w:r>
    </w:p>
    <w:p w14:paraId="6923FABA" w14:textId="0121DDF9" w:rsidR="00566A39" w:rsidRDefault="00566A39" w:rsidP="00566A39">
      <w:pPr>
        <w:ind w:firstLine="720"/>
        <w:rPr>
          <w:rFonts w:ascii="Calibri" w:hAnsi="Calibri" w:cs="Calibri"/>
        </w:rPr>
      </w:pPr>
      <w:r>
        <w:rPr>
          <w:rFonts w:ascii="Calibri" w:hAnsi="Calibri" w:cs="Calibri"/>
          <w:b/>
          <w:bCs/>
        </w:rPr>
        <w:t xml:space="preserve">Figure 19. </w:t>
      </w:r>
      <w:r>
        <w:rPr>
          <w:rFonts w:ascii="Calibri" w:hAnsi="Calibri" w:cs="Calibri"/>
        </w:rPr>
        <w:t xml:space="preserve">Histogram of </w:t>
      </w:r>
      <w:r w:rsidR="00DD7E5E">
        <w:rPr>
          <w:rFonts w:ascii="Calibri" w:hAnsi="Calibri" w:cs="Calibri"/>
        </w:rPr>
        <w:t>residuals.</w:t>
      </w:r>
    </w:p>
    <w:p w14:paraId="6C948266" w14:textId="3D46CD19" w:rsidR="00D55C0F" w:rsidRDefault="00D55C0F" w:rsidP="00566A39">
      <w:pPr>
        <w:ind w:firstLine="720"/>
        <w:rPr>
          <w:rFonts w:ascii="Calibri" w:hAnsi="Calibri" w:cs="Calibri"/>
        </w:rPr>
      </w:pPr>
      <w:r>
        <w:rPr>
          <w:rFonts w:ascii="Calibri" w:hAnsi="Calibri" w:cs="Calibri"/>
        </w:rPr>
        <w:lastRenderedPageBreak/>
        <w:t xml:space="preserve">Compare to Figure 14. The histogram of residuals of </w:t>
      </w:r>
      <w:r w:rsidR="00F90AE3">
        <w:rPr>
          <w:rFonts w:ascii="Calibri" w:hAnsi="Calibri" w:cs="Calibri"/>
        </w:rPr>
        <w:t xml:space="preserve">SARIMA is lesser right skewed indicating the </w:t>
      </w:r>
      <w:r w:rsidR="004A4F1B">
        <w:rPr>
          <w:rFonts w:ascii="Calibri" w:hAnsi="Calibri" w:cs="Calibri"/>
        </w:rPr>
        <w:t xml:space="preserve">SARIMA </w:t>
      </w:r>
      <w:r w:rsidR="00F90AE3">
        <w:rPr>
          <w:rFonts w:ascii="Calibri" w:hAnsi="Calibri" w:cs="Calibri"/>
        </w:rPr>
        <w:t xml:space="preserve">model has </w:t>
      </w:r>
      <w:r w:rsidR="004A4F1B">
        <w:rPr>
          <w:rFonts w:ascii="Calibri" w:hAnsi="Calibri" w:cs="Calibri"/>
        </w:rPr>
        <w:t xml:space="preserve">proven to be better fit compared to </w:t>
      </w:r>
      <w:proofErr w:type="gramStart"/>
      <w:r w:rsidR="004A4F1B">
        <w:rPr>
          <w:rFonts w:ascii="Calibri" w:hAnsi="Calibri" w:cs="Calibri"/>
        </w:rPr>
        <w:t>ARIMA</w:t>
      </w:r>
      <w:proofErr w:type="gramEnd"/>
    </w:p>
    <w:p w14:paraId="2D87D5C7" w14:textId="278EA122" w:rsidR="00DD7E5E" w:rsidRDefault="008D1983" w:rsidP="008D1983">
      <w:pPr>
        <w:ind w:left="720"/>
        <w:rPr>
          <w:rFonts w:ascii="Calibri" w:hAnsi="Calibri" w:cs="Calibri"/>
        </w:rPr>
      </w:pPr>
      <w:r>
        <w:rPr>
          <w:rFonts w:ascii="Calibri" w:hAnsi="Calibri" w:cs="Calibri"/>
        </w:rPr>
        <w:t xml:space="preserve">        </w:t>
      </w:r>
      <w:r w:rsidR="002D3151" w:rsidRPr="002D3151">
        <w:rPr>
          <w:rFonts w:ascii="Calibri" w:hAnsi="Calibri" w:cs="Calibri"/>
          <w:noProof/>
        </w:rPr>
        <w:drawing>
          <wp:inline distT="0" distB="0" distL="0" distR="0" wp14:anchorId="25C858A4" wp14:editId="297C4342">
            <wp:extent cx="4595854" cy="3115950"/>
            <wp:effectExtent l="0" t="0" r="0" b="8255"/>
            <wp:docPr id="211330903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9037" name="Picture 1" descr="A graph of a graph&#10;&#10;Description automatically generated with medium confidence"/>
                    <pic:cNvPicPr/>
                  </pic:nvPicPr>
                  <pic:blipFill>
                    <a:blip r:embed="rId28"/>
                    <a:stretch>
                      <a:fillRect/>
                    </a:stretch>
                  </pic:blipFill>
                  <pic:spPr>
                    <a:xfrm>
                      <a:off x="0" y="0"/>
                      <a:ext cx="4606137" cy="3122922"/>
                    </a:xfrm>
                    <a:prstGeom prst="rect">
                      <a:avLst/>
                    </a:prstGeom>
                  </pic:spPr>
                </pic:pic>
              </a:graphicData>
            </a:graphic>
          </wp:inline>
        </w:drawing>
      </w:r>
    </w:p>
    <w:p w14:paraId="73293A89" w14:textId="22D47C67" w:rsidR="008D1983" w:rsidRDefault="008D1983" w:rsidP="008D1983">
      <w:pPr>
        <w:ind w:left="720"/>
        <w:rPr>
          <w:rFonts w:ascii="Calibri" w:hAnsi="Calibri" w:cs="Calibri"/>
        </w:rPr>
      </w:pPr>
      <w:r>
        <w:rPr>
          <w:rFonts w:ascii="Calibri" w:hAnsi="Calibri" w:cs="Calibri"/>
          <w:b/>
          <w:bCs/>
        </w:rPr>
        <w:t xml:space="preserve">Figure 20. </w:t>
      </w:r>
      <w:r>
        <w:rPr>
          <w:rFonts w:ascii="Calibri" w:hAnsi="Calibri" w:cs="Calibri"/>
        </w:rPr>
        <w:t xml:space="preserve">Autocorrelation and Partial autocorrelation of residuals. </w:t>
      </w:r>
    </w:p>
    <w:p w14:paraId="1EA4CFD3" w14:textId="356BC1A5" w:rsidR="00D12DD6" w:rsidRDefault="009B424B" w:rsidP="008D1983">
      <w:pPr>
        <w:ind w:left="720"/>
        <w:rPr>
          <w:rFonts w:ascii="Calibri" w:hAnsi="Calibri" w:cs="Calibri"/>
        </w:rPr>
      </w:pPr>
      <w:r>
        <w:rPr>
          <w:rFonts w:ascii="Calibri" w:hAnsi="Calibri" w:cs="Calibri"/>
        </w:rPr>
        <w:t xml:space="preserve">Well clearly the ACF and PACF of </w:t>
      </w:r>
      <w:r w:rsidR="0071584E">
        <w:rPr>
          <w:rFonts w:ascii="Calibri" w:hAnsi="Calibri" w:cs="Calibri"/>
        </w:rPr>
        <w:t xml:space="preserve">residuals </w:t>
      </w:r>
      <w:proofErr w:type="gramStart"/>
      <w:r w:rsidR="0071584E">
        <w:rPr>
          <w:rFonts w:ascii="Calibri" w:hAnsi="Calibri" w:cs="Calibri"/>
        </w:rPr>
        <w:t>has</w:t>
      </w:r>
      <w:proofErr w:type="gramEnd"/>
      <w:r w:rsidR="0071584E">
        <w:rPr>
          <w:rFonts w:ascii="Calibri" w:hAnsi="Calibri" w:cs="Calibri"/>
        </w:rPr>
        <w:t xml:space="preserve"> no signs of seasonal patterns</w:t>
      </w:r>
      <w:r w:rsidR="004D1AFB">
        <w:rPr>
          <w:rFonts w:ascii="Calibri" w:hAnsi="Calibri" w:cs="Calibri"/>
        </w:rPr>
        <w:t xml:space="preserve"> which</w:t>
      </w:r>
      <w:r w:rsidR="0071584E">
        <w:rPr>
          <w:rFonts w:ascii="Calibri" w:hAnsi="Calibri" w:cs="Calibri"/>
        </w:rPr>
        <w:t xml:space="preserve"> </w:t>
      </w:r>
      <w:r w:rsidR="004D1AFB" w:rsidRPr="004D1AFB">
        <w:rPr>
          <w:rFonts w:ascii="Calibri" w:hAnsi="Calibri" w:cs="Calibri"/>
        </w:rPr>
        <w:t xml:space="preserve">indicates that the seasonal component of the data has been effectively captured by the model. This is a positive sign, as it suggests that the model </w:t>
      </w:r>
      <w:proofErr w:type="gramStart"/>
      <w:r w:rsidR="004D1AFB" w:rsidRPr="004D1AFB">
        <w:rPr>
          <w:rFonts w:ascii="Calibri" w:hAnsi="Calibri" w:cs="Calibri"/>
        </w:rPr>
        <w:t>is able to</w:t>
      </w:r>
      <w:proofErr w:type="gramEnd"/>
      <w:r w:rsidR="004D1AFB" w:rsidRPr="004D1AFB">
        <w:rPr>
          <w:rFonts w:ascii="Calibri" w:hAnsi="Calibri" w:cs="Calibri"/>
        </w:rPr>
        <w:t xml:space="preserve"> explain the seasonal fluctuations in the data, and the residuals are mostly random with no remaining systematic patterns.</w:t>
      </w:r>
    </w:p>
    <w:p w14:paraId="3DD2DAAB" w14:textId="77777777" w:rsidR="00D12DD6" w:rsidRDefault="00D12DD6" w:rsidP="008D1983">
      <w:pPr>
        <w:ind w:left="720"/>
        <w:rPr>
          <w:rFonts w:ascii="Calibri" w:hAnsi="Calibri" w:cs="Calibri"/>
        </w:rPr>
      </w:pPr>
    </w:p>
    <w:p w14:paraId="0EB4F8C1" w14:textId="77777777" w:rsidR="00D12DD6" w:rsidRDefault="00D12DD6" w:rsidP="008D1983">
      <w:pPr>
        <w:ind w:left="720"/>
        <w:rPr>
          <w:rFonts w:ascii="Calibri" w:hAnsi="Calibri" w:cs="Calibri"/>
        </w:rPr>
      </w:pPr>
    </w:p>
    <w:tbl>
      <w:tblPr>
        <w:tblStyle w:val="TableGrid"/>
        <w:tblW w:w="0" w:type="auto"/>
        <w:tblInd w:w="720" w:type="dxa"/>
        <w:tblLook w:val="04A0" w:firstRow="1" w:lastRow="0" w:firstColumn="1" w:lastColumn="0" w:noHBand="0" w:noVBand="1"/>
      </w:tblPr>
      <w:tblGrid>
        <w:gridCol w:w="2877"/>
        <w:gridCol w:w="2871"/>
        <w:gridCol w:w="2882"/>
      </w:tblGrid>
      <w:tr w:rsidR="008457E7" w14:paraId="133F52F8" w14:textId="77777777" w:rsidTr="008457E7">
        <w:tc>
          <w:tcPr>
            <w:tcW w:w="3116" w:type="dxa"/>
          </w:tcPr>
          <w:p w14:paraId="720EF0F5" w14:textId="3998D383" w:rsidR="008457E7" w:rsidRDefault="008457E7" w:rsidP="008D1983">
            <w:pPr>
              <w:rPr>
                <w:rFonts w:ascii="Calibri" w:hAnsi="Calibri" w:cs="Calibri"/>
              </w:rPr>
            </w:pPr>
            <w:r>
              <w:rPr>
                <w:rFonts w:ascii="Calibri" w:hAnsi="Calibri" w:cs="Calibri"/>
              </w:rPr>
              <w:t>Metrics</w:t>
            </w:r>
          </w:p>
        </w:tc>
        <w:tc>
          <w:tcPr>
            <w:tcW w:w="3117" w:type="dxa"/>
          </w:tcPr>
          <w:p w14:paraId="423EC8A3" w14:textId="79FF9043" w:rsidR="008457E7" w:rsidRDefault="008457E7" w:rsidP="008D1983">
            <w:pPr>
              <w:rPr>
                <w:rFonts w:ascii="Calibri" w:hAnsi="Calibri" w:cs="Calibri"/>
              </w:rPr>
            </w:pPr>
            <w:r>
              <w:rPr>
                <w:rFonts w:ascii="Calibri" w:hAnsi="Calibri" w:cs="Calibri"/>
              </w:rPr>
              <w:t>ARIMA</w:t>
            </w:r>
          </w:p>
        </w:tc>
        <w:tc>
          <w:tcPr>
            <w:tcW w:w="3117" w:type="dxa"/>
          </w:tcPr>
          <w:p w14:paraId="7DA3E2C3" w14:textId="64AC73EE" w:rsidR="008457E7" w:rsidRDefault="008457E7" w:rsidP="008D1983">
            <w:pPr>
              <w:rPr>
                <w:rFonts w:ascii="Calibri" w:hAnsi="Calibri" w:cs="Calibri"/>
              </w:rPr>
            </w:pPr>
            <w:r>
              <w:rPr>
                <w:rFonts w:ascii="Calibri" w:hAnsi="Calibri" w:cs="Calibri"/>
              </w:rPr>
              <w:t>SARIMA</w:t>
            </w:r>
          </w:p>
        </w:tc>
      </w:tr>
      <w:tr w:rsidR="008457E7" w14:paraId="404E1088" w14:textId="77777777" w:rsidTr="008457E7">
        <w:tc>
          <w:tcPr>
            <w:tcW w:w="3116" w:type="dxa"/>
          </w:tcPr>
          <w:p w14:paraId="7F5EBEF2" w14:textId="4A59717B" w:rsidR="008457E7" w:rsidRDefault="008457E7" w:rsidP="008D1983">
            <w:pPr>
              <w:rPr>
                <w:rFonts w:ascii="Calibri" w:hAnsi="Calibri" w:cs="Calibri"/>
              </w:rPr>
            </w:pPr>
            <w:r>
              <w:rPr>
                <w:rFonts w:ascii="Calibri" w:hAnsi="Calibri" w:cs="Calibri"/>
              </w:rPr>
              <w:t>MSE</w:t>
            </w:r>
          </w:p>
        </w:tc>
        <w:tc>
          <w:tcPr>
            <w:tcW w:w="3117" w:type="dxa"/>
          </w:tcPr>
          <w:p w14:paraId="70D0355C" w14:textId="7F030D91" w:rsidR="008457E7" w:rsidRDefault="0026580A" w:rsidP="008D1983">
            <w:pPr>
              <w:rPr>
                <w:rFonts w:ascii="Calibri" w:hAnsi="Calibri" w:cs="Calibri"/>
              </w:rPr>
            </w:pPr>
            <w:r>
              <w:rPr>
                <w:rFonts w:ascii="Calibri" w:hAnsi="Calibri" w:cs="Calibri"/>
              </w:rPr>
              <w:t>123.55</w:t>
            </w:r>
          </w:p>
        </w:tc>
        <w:tc>
          <w:tcPr>
            <w:tcW w:w="3117" w:type="dxa"/>
          </w:tcPr>
          <w:p w14:paraId="7E9BF68A" w14:textId="1D280DD8" w:rsidR="008457E7" w:rsidRDefault="0026580A" w:rsidP="008D1983">
            <w:pPr>
              <w:rPr>
                <w:rFonts w:ascii="Calibri" w:hAnsi="Calibri" w:cs="Calibri"/>
              </w:rPr>
            </w:pPr>
            <w:r>
              <w:rPr>
                <w:rFonts w:ascii="Calibri" w:hAnsi="Calibri" w:cs="Calibri"/>
              </w:rPr>
              <w:t>48.33</w:t>
            </w:r>
          </w:p>
        </w:tc>
      </w:tr>
      <w:tr w:rsidR="008457E7" w14:paraId="433E67DA" w14:textId="77777777" w:rsidTr="008457E7">
        <w:tc>
          <w:tcPr>
            <w:tcW w:w="3116" w:type="dxa"/>
          </w:tcPr>
          <w:p w14:paraId="0DDD09C0" w14:textId="11D2DCEF" w:rsidR="008457E7" w:rsidRDefault="008457E7" w:rsidP="008D1983">
            <w:pPr>
              <w:rPr>
                <w:rFonts w:ascii="Calibri" w:hAnsi="Calibri" w:cs="Calibri"/>
              </w:rPr>
            </w:pPr>
            <w:r>
              <w:rPr>
                <w:rFonts w:ascii="Calibri" w:hAnsi="Calibri" w:cs="Calibri"/>
              </w:rPr>
              <w:t>RMSE</w:t>
            </w:r>
          </w:p>
        </w:tc>
        <w:tc>
          <w:tcPr>
            <w:tcW w:w="3117" w:type="dxa"/>
          </w:tcPr>
          <w:p w14:paraId="73CBC424" w14:textId="19219B47" w:rsidR="008457E7" w:rsidRDefault="0026580A" w:rsidP="008D1983">
            <w:pPr>
              <w:rPr>
                <w:rFonts w:ascii="Calibri" w:hAnsi="Calibri" w:cs="Calibri"/>
              </w:rPr>
            </w:pPr>
            <w:r>
              <w:rPr>
                <w:rFonts w:ascii="Calibri" w:hAnsi="Calibri" w:cs="Calibri"/>
              </w:rPr>
              <w:t>11.115</w:t>
            </w:r>
          </w:p>
        </w:tc>
        <w:tc>
          <w:tcPr>
            <w:tcW w:w="3117" w:type="dxa"/>
          </w:tcPr>
          <w:p w14:paraId="6B309E86" w14:textId="5BD9C3F3" w:rsidR="008457E7" w:rsidRDefault="0026580A" w:rsidP="008D1983">
            <w:pPr>
              <w:rPr>
                <w:rFonts w:ascii="Calibri" w:hAnsi="Calibri" w:cs="Calibri"/>
              </w:rPr>
            </w:pPr>
            <w:r>
              <w:rPr>
                <w:rFonts w:ascii="Calibri" w:hAnsi="Calibri" w:cs="Calibri"/>
              </w:rPr>
              <w:t>6.95</w:t>
            </w:r>
          </w:p>
        </w:tc>
      </w:tr>
    </w:tbl>
    <w:p w14:paraId="79DFED73" w14:textId="77777777" w:rsidR="00B66B58" w:rsidRDefault="00B66B58" w:rsidP="008D1983">
      <w:pPr>
        <w:ind w:left="720"/>
        <w:rPr>
          <w:rFonts w:ascii="Calibri" w:hAnsi="Calibri" w:cs="Calibri"/>
        </w:rPr>
      </w:pPr>
    </w:p>
    <w:p w14:paraId="1FD7AC30" w14:textId="2686E01B" w:rsidR="00D12DD6" w:rsidRDefault="00D12DD6" w:rsidP="008D1983">
      <w:pPr>
        <w:ind w:left="720"/>
        <w:rPr>
          <w:rFonts w:ascii="Calibri" w:hAnsi="Calibri" w:cs="Calibri"/>
          <w:b/>
          <w:bCs/>
        </w:rPr>
      </w:pPr>
      <w:r>
        <w:rPr>
          <w:rFonts w:ascii="Calibri" w:hAnsi="Calibri" w:cs="Calibri"/>
          <w:b/>
          <w:bCs/>
        </w:rPr>
        <w:t xml:space="preserve">Table 1. </w:t>
      </w:r>
      <w:r w:rsidRPr="00D12DD6">
        <w:rPr>
          <w:rFonts w:ascii="Calibri" w:hAnsi="Calibri" w:cs="Calibri"/>
        </w:rPr>
        <w:t>Performance metrics</w:t>
      </w:r>
      <w:r w:rsidR="006A4D8F">
        <w:rPr>
          <w:rFonts w:ascii="Calibri" w:hAnsi="Calibri" w:cs="Calibri"/>
        </w:rPr>
        <w:t xml:space="preserve">. </w:t>
      </w:r>
    </w:p>
    <w:p w14:paraId="687BE127" w14:textId="23D27FCE" w:rsidR="00D12DD6" w:rsidRPr="0092536F" w:rsidRDefault="0092536F" w:rsidP="008D1983">
      <w:pPr>
        <w:ind w:left="720"/>
        <w:rPr>
          <w:rFonts w:ascii="Calibri" w:hAnsi="Calibri" w:cs="Calibri"/>
        </w:rPr>
      </w:pPr>
      <w:r>
        <w:rPr>
          <w:rFonts w:ascii="Calibri" w:hAnsi="Calibri" w:cs="Calibri"/>
        </w:rPr>
        <w:t>A</w:t>
      </w:r>
      <w:r w:rsidR="00F42E90">
        <w:rPr>
          <w:rFonts w:ascii="Calibri" w:hAnsi="Calibri" w:cs="Calibri"/>
        </w:rPr>
        <w:t xml:space="preserve">s observed from residual analysis the performance metrics has shown that SARIMA has </w:t>
      </w:r>
      <w:r w:rsidR="00632C0B">
        <w:rPr>
          <w:rFonts w:ascii="Calibri" w:hAnsi="Calibri" w:cs="Calibri"/>
        </w:rPr>
        <w:t>out</w:t>
      </w:r>
      <w:r w:rsidR="00A8574E">
        <w:rPr>
          <w:rFonts w:ascii="Calibri" w:hAnsi="Calibri" w:cs="Calibri"/>
        </w:rPr>
        <w:t xml:space="preserve">performed ARIMA </w:t>
      </w:r>
      <w:r w:rsidR="00D51E20">
        <w:rPr>
          <w:rFonts w:ascii="Calibri" w:hAnsi="Calibri" w:cs="Calibri"/>
        </w:rPr>
        <w:t xml:space="preserve">model in terms of forecasting accuracy for the given dataset. </w:t>
      </w:r>
    </w:p>
    <w:p w14:paraId="159026CC" w14:textId="77777777" w:rsidR="00D12DD6" w:rsidRDefault="00D12DD6" w:rsidP="008D1983">
      <w:pPr>
        <w:ind w:left="720"/>
        <w:rPr>
          <w:rFonts w:ascii="Calibri" w:hAnsi="Calibri" w:cs="Calibri"/>
          <w:b/>
          <w:bCs/>
        </w:rPr>
      </w:pPr>
    </w:p>
    <w:p w14:paraId="1F306762" w14:textId="77777777" w:rsidR="00E5720E" w:rsidRDefault="00E5720E" w:rsidP="008D1983">
      <w:pPr>
        <w:ind w:left="720"/>
        <w:rPr>
          <w:rFonts w:ascii="Calibri" w:hAnsi="Calibri" w:cs="Calibri"/>
          <w:b/>
          <w:bCs/>
        </w:rPr>
      </w:pPr>
    </w:p>
    <w:p w14:paraId="17534058" w14:textId="77777777" w:rsidR="00E5720E" w:rsidRDefault="00E5720E" w:rsidP="008D1983">
      <w:pPr>
        <w:ind w:left="720"/>
        <w:rPr>
          <w:rFonts w:ascii="Calibri" w:hAnsi="Calibri" w:cs="Calibri"/>
          <w:b/>
          <w:bCs/>
        </w:rPr>
      </w:pPr>
    </w:p>
    <w:p w14:paraId="54C2DC55" w14:textId="03FCD3AC" w:rsidR="00E5720E" w:rsidRPr="00D12DD6" w:rsidRDefault="00E5720E" w:rsidP="008D1983">
      <w:pPr>
        <w:ind w:left="720"/>
        <w:rPr>
          <w:rFonts w:ascii="Calibri" w:hAnsi="Calibri" w:cs="Calibri"/>
          <w:b/>
          <w:bCs/>
        </w:rPr>
      </w:pPr>
    </w:p>
    <w:p w14:paraId="5AA133E0" w14:textId="6693C516" w:rsidR="00B66B58" w:rsidRDefault="00B66B58" w:rsidP="008D1983">
      <w:pPr>
        <w:ind w:left="720"/>
        <w:rPr>
          <w:rFonts w:ascii="Calibri" w:hAnsi="Calibri" w:cs="Calibri"/>
          <w:b/>
          <w:bCs/>
        </w:rPr>
      </w:pPr>
      <w:r>
        <w:rPr>
          <w:rFonts w:ascii="Calibri" w:hAnsi="Calibri" w:cs="Calibri"/>
          <w:b/>
          <w:bCs/>
        </w:rPr>
        <w:lastRenderedPageBreak/>
        <w:t>Conclusion</w:t>
      </w:r>
      <w:r w:rsidR="00E86A3B">
        <w:rPr>
          <w:rFonts w:ascii="Calibri" w:hAnsi="Calibri" w:cs="Calibri"/>
          <w:b/>
          <w:bCs/>
        </w:rPr>
        <w:t>:</w:t>
      </w:r>
      <w:r w:rsidR="00E86A3B">
        <w:rPr>
          <w:rFonts w:ascii="Calibri" w:hAnsi="Calibri" w:cs="Calibri"/>
          <w:b/>
          <w:bCs/>
        </w:rPr>
        <w:br/>
      </w:r>
    </w:p>
    <w:p w14:paraId="74BC6701" w14:textId="14AD3651" w:rsidR="00E86A3B" w:rsidRDefault="00E86A3B" w:rsidP="008D1983">
      <w:pPr>
        <w:ind w:left="720"/>
        <w:rPr>
          <w:rFonts w:ascii="Calibri" w:hAnsi="Calibri" w:cs="Calibri"/>
        </w:rPr>
      </w:pPr>
      <w:r>
        <w:rPr>
          <w:rFonts w:ascii="Calibri" w:hAnsi="Calibri" w:cs="Calibri"/>
        </w:rPr>
        <w:t xml:space="preserve">In this project, </w:t>
      </w:r>
      <w:r w:rsidR="00646493">
        <w:rPr>
          <w:rFonts w:ascii="Calibri" w:hAnsi="Calibri" w:cs="Calibri"/>
        </w:rPr>
        <w:t xml:space="preserve">we </w:t>
      </w:r>
      <w:r w:rsidR="00646493" w:rsidRPr="00646493">
        <w:rPr>
          <w:rFonts w:ascii="Calibri" w:hAnsi="Calibri" w:cs="Calibri"/>
        </w:rPr>
        <w:t>aimed to forecast temperature using data spanning the last three centuries. The project involved an extensive exploratory data analysis (EDA) that yielded valuable insights into the dataset. Trend and seasonality analysis revealed clear patterns in the data, highlighting the importance of accounting for these factors in the modeling process.</w:t>
      </w:r>
    </w:p>
    <w:p w14:paraId="7AF97DC5" w14:textId="6F5267FA" w:rsidR="00932EC8" w:rsidRDefault="00932EC8" w:rsidP="008D1983">
      <w:pPr>
        <w:ind w:left="720"/>
        <w:rPr>
          <w:rFonts w:ascii="Calibri" w:hAnsi="Calibri" w:cs="Calibri"/>
        </w:rPr>
      </w:pPr>
      <w:r w:rsidRPr="00932EC8">
        <w:rPr>
          <w:rFonts w:ascii="Calibri" w:hAnsi="Calibri" w:cs="Calibri"/>
        </w:rPr>
        <w:t>Stationarity tests were conducted to ensure the suitability of the data for time series analysis. Both ARIMA and SARIMA models were trained on the dataset, with SARIMA demonstrating superior performance over ARIMA. This was evident from the residual analysis, which showed that SARIMA had lower residual errors compared to ARIMA.</w:t>
      </w:r>
    </w:p>
    <w:p w14:paraId="178E60B9" w14:textId="538B8F92" w:rsidR="006A4800" w:rsidRDefault="006A4800" w:rsidP="008D1983">
      <w:pPr>
        <w:ind w:left="720"/>
        <w:rPr>
          <w:rFonts w:ascii="Calibri" w:hAnsi="Calibri" w:cs="Calibri"/>
        </w:rPr>
      </w:pPr>
      <w:r w:rsidRPr="006A4800">
        <w:rPr>
          <w:rFonts w:ascii="Calibri" w:hAnsi="Calibri" w:cs="Calibri"/>
        </w:rPr>
        <w:t>Performance metrics such as Mean Squared Error (MSE) and Root Mean Squared Error (RMSE) further confirmed that SARIMA outperformed ARIMA in forecasting temperature. These results suggest that SARIMA is a more suitable model for forecasting temperature</w:t>
      </w:r>
      <w:r w:rsidR="005C7BA6">
        <w:rPr>
          <w:rFonts w:ascii="Calibri" w:hAnsi="Calibri" w:cs="Calibri"/>
        </w:rPr>
        <w:t>.</w:t>
      </w:r>
    </w:p>
    <w:p w14:paraId="44633F10" w14:textId="739C9F50" w:rsidR="002641A7" w:rsidRPr="002641A7" w:rsidRDefault="002641A7" w:rsidP="002641A7">
      <w:pPr>
        <w:ind w:left="720"/>
        <w:rPr>
          <w:rFonts w:ascii="Calibri" w:hAnsi="Calibri" w:cs="Calibri"/>
        </w:rPr>
      </w:pPr>
      <w:r>
        <w:rPr>
          <w:rFonts w:ascii="Calibri" w:hAnsi="Calibri" w:cs="Calibri"/>
        </w:rPr>
        <w:t>F</w:t>
      </w:r>
      <w:r w:rsidRPr="002641A7">
        <w:rPr>
          <w:rFonts w:ascii="Calibri" w:hAnsi="Calibri" w:cs="Calibri"/>
        </w:rPr>
        <w:t>or future enhancements, it is recommended to include external factors such as greenhouse gas emissions, solar activity, volcanic eruptions, and ocean currents in decision making. Implementing ensemble modeling techniques, such as combining forecasts from multiple ARIMA and SARIMA models, can further improve the accuracy of predictions. Additionally, incorporating long-term trends in Earth's surface temperature, such as global warming, into the forecasting models can provide more comprehensive and insightful forecasts.</w:t>
      </w:r>
    </w:p>
    <w:p w14:paraId="2E773310" w14:textId="77777777" w:rsidR="002641A7" w:rsidRPr="002641A7" w:rsidRDefault="002641A7" w:rsidP="002641A7">
      <w:pPr>
        <w:ind w:left="720"/>
        <w:rPr>
          <w:rFonts w:ascii="Calibri" w:hAnsi="Calibri" w:cs="Calibri"/>
        </w:rPr>
      </w:pPr>
    </w:p>
    <w:p w14:paraId="2DEEB605" w14:textId="77777777" w:rsidR="002641A7" w:rsidRPr="002641A7" w:rsidRDefault="002641A7" w:rsidP="002641A7">
      <w:pPr>
        <w:ind w:left="720"/>
        <w:rPr>
          <w:rFonts w:ascii="Calibri" w:hAnsi="Calibri" w:cs="Calibri"/>
        </w:rPr>
      </w:pPr>
    </w:p>
    <w:p w14:paraId="39C9A30D" w14:textId="77777777" w:rsidR="002641A7" w:rsidRPr="002641A7" w:rsidRDefault="002641A7" w:rsidP="002641A7">
      <w:pPr>
        <w:ind w:left="720"/>
        <w:rPr>
          <w:rFonts w:ascii="Calibri" w:hAnsi="Calibri" w:cs="Calibri"/>
        </w:rPr>
      </w:pPr>
    </w:p>
    <w:p w14:paraId="0780FD45" w14:textId="77777777" w:rsidR="002641A7" w:rsidRPr="002641A7" w:rsidRDefault="002641A7" w:rsidP="002641A7">
      <w:pPr>
        <w:ind w:left="720"/>
        <w:rPr>
          <w:rFonts w:ascii="Calibri" w:hAnsi="Calibri" w:cs="Calibri"/>
        </w:rPr>
      </w:pPr>
    </w:p>
    <w:p w14:paraId="7A8107D8" w14:textId="77777777" w:rsidR="002641A7" w:rsidRPr="002641A7" w:rsidRDefault="002641A7" w:rsidP="002641A7">
      <w:pPr>
        <w:ind w:left="720"/>
        <w:rPr>
          <w:rFonts w:ascii="Calibri" w:hAnsi="Calibri" w:cs="Calibri"/>
        </w:rPr>
      </w:pPr>
    </w:p>
    <w:p w14:paraId="24706745" w14:textId="24E6C6BE" w:rsidR="00D579E5" w:rsidRPr="00421FC8" w:rsidRDefault="00D579E5" w:rsidP="002641A7">
      <w:pPr>
        <w:ind w:left="720"/>
        <w:rPr>
          <w:rFonts w:ascii="Calibri" w:hAnsi="Calibri" w:cs="Calibri"/>
        </w:rPr>
      </w:pPr>
    </w:p>
    <w:sectPr w:rsidR="00D579E5" w:rsidRPr="00421FC8" w:rsidSect="0068649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Neue">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44644"/>
    <w:multiLevelType w:val="hybridMultilevel"/>
    <w:tmpl w:val="92B81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DB1EC4"/>
    <w:multiLevelType w:val="multilevel"/>
    <w:tmpl w:val="00BA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995397">
    <w:abstractNumId w:val="0"/>
  </w:num>
  <w:num w:numId="2" w16cid:durableId="15466050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14D"/>
    <w:rsid w:val="00006940"/>
    <w:rsid w:val="00032A09"/>
    <w:rsid w:val="000425D6"/>
    <w:rsid w:val="000506E8"/>
    <w:rsid w:val="000561C2"/>
    <w:rsid w:val="0006573B"/>
    <w:rsid w:val="00090A26"/>
    <w:rsid w:val="00095EBE"/>
    <w:rsid w:val="000A071A"/>
    <w:rsid w:val="000A21BE"/>
    <w:rsid w:val="000C2598"/>
    <w:rsid w:val="000E3DBC"/>
    <w:rsid w:val="0011295F"/>
    <w:rsid w:val="0012677E"/>
    <w:rsid w:val="00140F50"/>
    <w:rsid w:val="001456BE"/>
    <w:rsid w:val="00160C25"/>
    <w:rsid w:val="001748C6"/>
    <w:rsid w:val="0017598C"/>
    <w:rsid w:val="001921E8"/>
    <w:rsid w:val="001B6510"/>
    <w:rsid w:val="001D2089"/>
    <w:rsid w:val="0020367B"/>
    <w:rsid w:val="002257E3"/>
    <w:rsid w:val="00233D4F"/>
    <w:rsid w:val="00253E90"/>
    <w:rsid w:val="00263C16"/>
    <w:rsid w:val="002641A7"/>
    <w:rsid w:val="0026580A"/>
    <w:rsid w:val="002666F9"/>
    <w:rsid w:val="00275F57"/>
    <w:rsid w:val="002A532A"/>
    <w:rsid w:val="002D192F"/>
    <w:rsid w:val="002D3151"/>
    <w:rsid w:val="002D3F6B"/>
    <w:rsid w:val="002F0DDE"/>
    <w:rsid w:val="00302878"/>
    <w:rsid w:val="00310AAA"/>
    <w:rsid w:val="00312272"/>
    <w:rsid w:val="003137D8"/>
    <w:rsid w:val="00321314"/>
    <w:rsid w:val="00340546"/>
    <w:rsid w:val="00345219"/>
    <w:rsid w:val="003551DD"/>
    <w:rsid w:val="00362472"/>
    <w:rsid w:val="00380D68"/>
    <w:rsid w:val="003A7160"/>
    <w:rsid w:val="003B5B74"/>
    <w:rsid w:val="003B636E"/>
    <w:rsid w:val="003C0692"/>
    <w:rsid w:val="003C3C90"/>
    <w:rsid w:val="003D15DB"/>
    <w:rsid w:val="003D1D6D"/>
    <w:rsid w:val="003D34D7"/>
    <w:rsid w:val="003E33D4"/>
    <w:rsid w:val="004057BF"/>
    <w:rsid w:val="00413AB9"/>
    <w:rsid w:val="00421596"/>
    <w:rsid w:val="00421FC8"/>
    <w:rsid w:val="00423678"/>
    <w:rsid w:val="00426BD2"/>
    <w:rsid w:val="004279D0"/>
    <w:rsid w:val="00430CB1"/>
    <w:rsid w:val="004350D3"/>
    <w:rsid w:val="004636B2"/>
    <w:rsid w:val="004658F2"/>
    <w:rsid w:val="00466BB1"/>
    <w:rsid w:val="004674AD"/>
    <w:rsid w:val="004A07F5"/>
    <w:rsid w:val="004A4F1B"/>
    <w:rsid w:val="004D1AFB"/>
    <w:rsid w:val="004D77D3"/>
    <w:rsid w:val="00514793"/>
    <w:rsid w:val="00525822"/>
    <w:rsid w:val="0054229A"/>
    <w:rsid w:val="00544695"/>
    <w:rsid w:val="00555818"/>
    <w:rsid w:val="00557CDA"/>
    <w:rsid w:val="00566A39"/>
    <w:rsid w:val="00574201"/>
    <w:rsid w:val="00575D77"/>
    <w:rsid w:val="0059659B"/>
    <w:rsid w:val="0059744F"/>
    <w:rsid w:val="005A4BDF"/>
    <w:rsid w:val="005B268E"/>
    <w:rsid w:val="005B7719"/>
    <w:rsid w:val="005C71E2"/>
    <w:rsid w:val="005C7BA6"/>
    <w:rsid w:val="005E6CF1"/>
    <w:rsid w:val="005F091F"/>
    <w:rsid w:val="005F711E"/>
    <w:rsid w:val="00603885"/>
    <w:rsid w:val="006134CB"/>
    <w:rsid w:val="00632C0B"/>
    <w:rsid w:val="00637AB7"/>
    <w:rsid w:val="00646493"/>
    <w:rsid w:val="0065349D"/>
    <w:rsid w:val="00660519"/>
    <w:rsid w:val="00671987"/>
    <w:rsid w:val="0068649D"/>
    <w:rsid w:val="00690B47"/>
    <w:rsid w:val="006A4800"/>
    <w:rsid w:val="006A4D8F"/>
    <w:rsid w:val="006B5F09"/>
    <w:rsid w:val="006D03B1"/>
    <w:rsid w:val="00700337"/>
    <w:rsid w:val="00700917"/>
    <w:rsid w:val="00705E03"/>
    <w:rsid w:val="0071582C"/>
    <w:rsid w:val="0071584E"/>
    <w:rsid w:val="007405C8"/>
    <w:rsid w:val="00756010"/>
    <w:rsid w:val="0078032E"/>
    <w:rsid w:val="00797D7A"/>
    <w:rsid w:val="007A2FBA"/>
    <w:rsid w:val="007A73E5"/>
    <w:rsid w:val="007C180E"/>
    <w:rsid w:val="007C5565"/>
    <w:rsid w:val="00813A75"/>
    <w:rsid w:val="0083458D"/>
    <w:rsid w:val="008457E7"/>
    <w:rsid w:val="0085247B"/>
    <w:rsid w:val="008639E1"/>
    <w:rsid w:val="008660F4"/>
    <w:rsid w:val="008711CD"/>
    <w:rsid w:val="00876240"/>
    <w:rsid w:val="00884555"/>
    <w:rsid w:val="008A1E79"/>
    <w:rsid w:val="008A788E"/>
    <w:rsid w:val="008B7076"/>
    <w:rsid w:val="008D1983"/>
    <w:rsid w:val="008D5FF1"/>
    <w:rsid w:val="008E2428"/>
    <w:rsid w:val="008E409F"/>
    <w:rsid w:val="00905F24"/>
    <w:rsid w:val="0091561E"/>
    <w:rsid w:val="0092536F"/>
    <w:rsid w:val="00932EC8"/>
    <w:rsid w:val="00947D98"/>
    <w:rsid w:val="00952211"/>
    <w:rsid w:val="00974C55"/>
    <w:rsid w:val="009B06D0"/>
    <w:rsid w:val="009B3960"/>
    <w:rsid w:val="009B424B"/>
    <w:rsid w:val="009E4A92"/>
    <w:rsid w:val="009F2234"/>
    <w:rsid w:val="00A058FD"/>
    <w:rsid w:val="00A105D3"/>
    <w:rsid w:val="00A22547"/>
    <w:rsid w:val="00A37D52"/>
    <w:rsid w:val="00A4144E"/>
    <w:rsid w:val="00A73782"/>
    <w:rsid w:val="00A76103"/>
    <w:rsid w:val="00A85477"/>
    <w:rsid w:val="00A8574E"/>
    <w:rsid w:val="00A9463E"/>
    <w:rsid w:val="00A96013"/>
    <w:rsid w:val="00AA1FE0"/>
    <w:rsid w:val="00AA5769"/>
    <w:rsid w:val="00AD21CE"/>
    <w:rsid w:val="00AD3094"/>
    <w:rsid w:val="00AE57FD"/>
    <w:rsid w:val="00AE7631"/>
    <w:rsid w:val="00B04A02"/>
    <w:rsid w:val="00B20F38"/>
    <w:rsid w:val="00B35742"/>
    <w:rsid w:val="00B37BFA"/>
    <w:rsid w:val="00B44E20"/>
    <w:rsid w:val="00B66B58"/>
    <w:rsid w:val="00B73C15"/>
    <w:rsid w:val="00B80E6D"/>
    <w:rsid w:val="00B8773C"/>
    <w:rsid w:val="00B87B8F"/>
    <w:rsid w:val="00B97FEB"/>
    <w:rsid w:val="00BA0D86"/>
    <w:rsid w:val="00BA0E79"/>
    <w:rsid w:val="00BA2E57"/>
    <w:rsid w:val="00BA6EE6"/>
    <w:rsid w:val="00BB28E6"/>
    <w:rsid w:val="00BB65CF"/>
    <w:rsid w:val="00BD17B5"/>
    <w:rsid w:val="00BD1C0A"/>
    <w:rsid w:val="00C0282E"/>
    <w:rsid w:val="00C15BE2"/>
    <w:rsid w:val="00C23A30"/>
    <w:rsid w:val="00C26EF5"/>
    <w:rsid w:val="00C26F23"/>
    <w:rsid w:val="00C34FEC"/>
    <w:rsid w:val="00C40E4B"/>
    <w:rsid w:val="00C64A9B"/>
    <w:rsid w:val="00CA52B1"/>
    <w:rsid w:val="00CB17FA"/>
    <w:rsid w:val="00CB1A64"/>
    <w:rsid w:val="00CB3E4E"/>
    <w:rsid w:val="00CC42B6"/>
    <w:rsid w:val="00CC71A9"/>
    <w:rsid w:val="00CD29C1"/>
    <w:rsid w:val="00CF3496"/>
    <w:rsid w:val="00D07242"/>
    <w:rsid w:val="00D12DD6"/>
    <w:rsid w:val="00D27114"/>
    <w:rsid w:val="00D30894"/>
    <w:rsid w:val="00D32EBF"/>
    <w:rsid w:val="00D45AF3"/>
    <w:rsid w:val="00D51E20"/>
    <w:rsid w:val="00D52770"/>
    <w:rsid w:val="00D532EB"/>
    <w:rsid w:val="00D55C0F"/>
    <w:rsid w:val="00D579E5"/>
    <w:rsid w:val="00D613E2"/>
    <w:rsid w:val="00DB45D6"/>
    <w:rsid w:val="00DC0FED"/>
    <w:rsid w:val="00DC1FB5"/>
    <w:rsid w:val="00DD22BA"/>
    <w:rsid w:val="00DD7E5E"/>
    <w:rsid w:val="00DE5BE3"/>
    <w:rsid w:val="00E12A88"/>
    <w:rsid w:val="00E13817"/>
    <w:rsid w:val="00E13A42"/>
    <w:rsid w:val="00E2350A"/>
    <w:rsid w:val="00E364D5"/>
    <w:rsid w:val="00E36C86"/>
    <w:rsid w:val="00E507DA"/>
    <w:rsid w:val="00E50869"/>
    <w:rsid w:val="00E52A68"/>
    <w:rsid w:val="00E5720E"/>
    <w:rsid w:val="00E57427"/>
    <w:rsid w:val="00E67774"/>
    <w:rsid w:val="00E76BB6"/>
    <w:rsid w:val="00E77B34"/>
    <w:rsid w:val="00E86A3B"/>
    <w:rsid w:val="00EA4740"/>
    <w:rsid w:val="00EB103A"/>
    <w:rsid w:val="00EC177C"/>
    <w:rsid w:val="00ED3C4F"/>
    <w:rsid w:val="00ED51AB"/>
    <w:rsid w:val="00EE5753"/>
    <w:rsid w:val="00EF0CB7"/>
    <w:rsid w:val="00EF49D8"/>
    <w:rsid w:val="00EF73D7"/>
    <w:rsid w:val="00F02917"/>
    <w:rsid w:val="00F1614D"/>
    <w:rsid w:val="00F23C38"/>
    <w:rsid w:val="00F24EE6"/>
    <w:rsid w:val="00F264DC"/>
    <w:rsid w:val="00F41543"/>
    <w:rsid w:val="00F42E90"/>
    <w:rsid w:val="00F66E30"/>
    <w:rsid w:val="00F80C13"/>
    <w:rsid w:val="00F80CA0"/>
    <w:rsid w:val="00F80E20"/>
    <w:rsid w:val="00F84323"/>
    <w:rsid w:val="00F90AE3"/>
    <w:rsid w:val="00FA1EFF"/>
    <w:rsid w:val="00FB010C"/>
    <w:rsid w:val="00FC1A2A"/>
    <w:rsid w:val="00FE1218"/>
    <w:rsid w:val="00FF3270"/>
    <w:rsid w:val="00FF6E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D8E35"/>
  <w15:chartTrackingRefBased/>
  <w15:docId w15:val="{AFAFCEAA-D3F2-41A1-ABBE-C2022766E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240"/>
  </w:style>
  <w:style w:type="paragraph" w:styleId="Heading1">
    <w:name w:val="heading 1"/>
    <w:basedOn w:val="Normal"/>
    <w:next w:val="Normal"/>
    <w:link w:val="Heading1Char"/>
    <w:uiPriority w:val="9"/>
    <w:qFormat/>
    <w:rsid w:val="00F161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61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61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61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61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61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1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1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1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1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61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61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61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61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61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1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1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14D"/>
    <w:rPr>
      <w:rFonts w:eastAsiaTheme="majorEastAsia" w:cstheme="majorBidi"/>
      <w:color w:val="272727" w:themeColor="text1" w:themeTint="D8"/>
    </w:rPr>
  </w:style>
  <w:style w:type="paragraph" w:styleId="Title">
    <w:name w:val="Title"/>
    <w:basedOn w:val="Normal"/>
    <w:next w:val="Normal"/>
    <w:link w:val="TitleChar"/>
    <w:qFormat/>
    <w:rsid w:val="00F161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161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1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1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14D"/>
    <w:pPr>
      <w:spacing w:before="160"/>
      <w:jc w:val="center"/>
    </w:pPr>
    <w:rPr>
      <w:i/>
      <w:iCs/>
      <w:color w:val="404040" w:themeColor="text1" w:themeTint="BF"/>
    </w:rPr>
  </w:style>
  <w:style w:type="character" w:customStyle="1" w:styleId="QuoteChar">
    <w:name w:val="Quote Char"/>
    <w:basedOn w:val="DefaultParagraphFont"/>
    <w:link w:val="Quote"/>
    <w:uiPriority w:val="29"/>
    <w:rsid w:val="00F1614D"/>
    <w:rPr>
      <w:i/>
      <w:iCs/>
      <w:color w:val="404040" w:themeColor="text1" w:themeTint="BF"/>
    </w:rPr>
  </w:style>
  <w:style w:type="paragraph" w:styleId="ListParagraph">
    <w:name w:val="List Paragraph"/>
    <w:basedOn w:val="Normal"/>
    <w:uiPriority w:val="34"/>
    <w:qFormat/>
    <w:rsid w:val="00F1614D"/>
    <w:pPr>
      <w:ind w:left="720"/>
      <w:contextualSpacing/>
    </w:pPr>
  </w:style>
  <w:style w:type="character" w:styleId="IntenseEmphasis">
    <w:name w:val="Intense Emphasis"/>
    <w:basedOn w:val="DefaultParagraphFont"/>
    <w:uiPriority w:val="21"/>
    <w:qFormat/>
    <w:rsid w:val="00F1614D"/>
    <w:rPr>
      <w:i/>
      <w:iCs/>
      <w:color w:val="0F4761" w:themeColor="accent1" w:themeShade="BF"/>
    </w:rPr>
  </w:style>
  <w:style w:type="paragraph" w:styleId="IntenseQuote">
    <w:name w:val="Intense Quote"/>
    <w:basedOn w:val="Normal"/>
    <w:next w:val="Normal"/>
    <w:link w:val="IntenseQuoteChar"/>
    <w:uiPriority w:val="30"/>
    <w:qFormat/>
    <w:rsid w:val="00F161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614D"/>
    <w:rPr>
      <w:i/>
      <w:iCs/>
      <w:color w:val="0F4761" w:themeColor="accent1" w:themeShade="BF"/>
    </w:rPr>
  </w:style>
  <w:style w:type="character" w:styleId="IntenseReference">
    <w:name w:val="Intense Reference"/>
    <w:basedOn w:val="DefaultParagraphFont"/>
    <w:uiPriority w:val="32"/>
    <w:qFormat/>
    <w:rsid w:val="00F1614D"/>
    <w:rPr>
      <w:b/>
      <w:bCs/>
      <w:smallCaps/>
      <w:color w:val="0F4761" w:themeColor="accent1" w:themeShade="BF"/>
      <w:spacing w:val="5"/>
    </w:rPr>
  </w:style>
  <w:style w:type="paragraph" w:customStyle="1" w:styleId="Default">
    <w:name w:val="Default"/>
    <w:rsid w:val="00CB1A64"/>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kern w:val="0"/>
      <w:sz w:val="24"/>
      <w:szCs w:val="24"/>
      <w:u w:color="000000"/>
      <w:bdr w:val="nil"/>
      <w14:ligatures w14:val="none"/>
    </w:rPr>
  </w:style>
  <w:style w:type="table" w:styleId="TableGrid">
    <w:name w:val="Table Grid"/>
    <w:basedOn w:val="TableNormal"/>
    <w:uiPriority w:val="39"/>
    <w:rsid w:val="00B97FEB"/>
    <w:pPr>
      <w:spacing w:after="0" w:line="240" w:lineRule="auto"/>
    </w:pPr>
    <w:rPr>
      <w:rFonts w:ascii="Arial" w:eastAsia="Arial" w:hAnsi="Arial"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CC4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414210">
      <w:bodyDiv w:val="1"/>
      <w:marLeft w:val="0"/>
      <w:marRight w:val="0"/>
      <w:marTop w:val="0"/>
      <w:marBottom w:val="0"/>
      <w:divBdr>
        <w:top w:val="none" w:sz="0" w:space="0" w:color="auto"/>
        <w:left w:val="none" w:sz="0" w:space="0" w:color="auto"/>
        <w:bottom w:val="none" w:sz="0" w:space="0" w:color="auto"/>
        <w:right w:val="none" w:sz="0" w:space="0" w:color="auto"/>
      </w:divBdr>
    </w:div>
    <w:div w:id="1162964365">
      <w:bodyDiv w:val="1"/>
      <w:marLeft w:val="0"/>
      <w:marRight w:val="0"/>
      <w:marTop w:val="0"/>
      <w:marBottom w:val="0"/>
      <w:divBdr>
        <w:top w:val="none" w:sz="0" w:space="0" w:color="auto"/>
        <w:left w:val="none" w:sz="0" w:space="0" w:color="auto"/>
        <w:bottom w:val="none" w:sz="0" w:space="0" w:color="auto"/>
        <w:right w:val="none" w:sz="0" w:space="0" w:color="auto"/>
      </w:divBdr>
      <w:divsChild>
        <w:div w:id="1125923848">
          <w:marLeft w:val="0"/>
          <w:marRight w:val="0"/>
          <w:marTop w:val="0"/>
          <w:marBottom w:val="0"/>
          <w:divBdr>
            <w:top w:val="single" w:sz="2" w:space="0" w:color="E3E3E3"/>
            <w:left w:val="single" w:sz="2" w:space="0" w:color="E3E3E3"/>
            <w:bottom w:val="single" w:sz="2" w:space="0" w:color="E3E3E3"/>
            <w:right w:val="single" w:sz="2" w:space="0" w:color="E3E3E3"/>
          </w:divBdr>
          <w:divsChild>
            <w:div w:id="1527593039">
              <w:marLeft w:val="0"/>
              <w:marRight w:val="0"/>
              <w:marTop w:val="0"/>
              <w:marBottom w:val="0"/>
              <w:divBdr>
                <w:top w:val="single" w:sz="2" w:space="0" w:color="E3E3E3"/>
                <w:left w:val="single" w:sz="2" w:space="0" w:color="E3E3E3"/>
                <w:bottom w:val="single" w:sz="2" w:space="0" w:color="E3E3E3"/>
                <w:right w:val="single" w:sz="2" w:space="0" w:color="E3E3E3"/>
              </w:divBdr>
              <w:divsChild>
                <w:div w:id="843938276">
                  <w:marLeft w:val="0"/>
                  <w:marRight w:val="0"/>
                  <w:marTop w:val="0"/>
                  <w:marBottom w:val="0"/>
                  <w:divBdr>
                    <w:top w:val="single" w:sz="2" w:space="0" w:color="E3E3E3"/>
                    <w:left w:val="single" w:sz="2" w:space="0" w:color="E3E3E3"/>
                    <w:bottom w:val="single" w:sz="2" w:space="0" w:color="E3E3E3"/>
                    <w:right w:val="single" w:sz="2" w:space="0" w:color="E3E3E3"/>
                  </w:divBdr>
                  <w:divsChild>
                    <w:div w:id="962467699">
                      <w:marLeft w:val="0"/>
                      <w:marRight w:val="0"/>
                      <w:marTop w:val="0"/>
                      <w:marBottom w:val="0"/>
                      <w:divBdr>
                        <w:top w:val="single" w:sz="2" w:space="0" w:color="E3E3E3"/>
                        <w:left w:val="single" w:sz="2" w:space="0" w:color="E3E3E3"/>
                        <w:bottom w:val="single" w:sz="2" w:space="0" w:color="E3E3E3"/>
                        <w:right w:val="single" w:sz="2" w:space="0" w:color="E3E3E3"/>
                      </w:divBdr>
                      <w:divsChild>
                        <w:div w:id="898513815">
                          <w:marLeft w:val="0"/>
                          <w:marRight w:val="0"/>
                          <w:marTop w:val="0"/>
                          <w:marBottom w:val="0"/>
                          <w:divBdr>
                            <w:top w:val="single" w:sz="2" w:space="0" w:color="E3E3E3"/>
                            <w:left w:val="single" w:sz="2" w:space="0" w:color="E3E3E3"/>
                            <w:bottom w:val="single" w:sz="2" w:space="0" w:color="E3E3E3"/>
                            <w:right w:val="single" w:sz="2" w:space="0" w:color="E3E3E3"/>
                          </w:divBdr>
                          <w:divsChild>
                            <w:div w:id="2000964404">
                              <w:marLeft w:val="0"/>
                              <w:marRight w:val="0"/>
                              <w:marTop w:val="0"/>
                              <w:marBottom w:val="0"/>
                              <w:divBdr>
                                <w:top w:val="single" w:sz="2" w:space="0" w:color="E3E3E3"/>
                                <w:left w:val="single" w:sz="2" w:space="0" w:color="E3E3E3"/>
                                <w:bottom w:val="single" w:sz="2" w:space="0" w:color="E3E3E3"/>
                                <w:right w:val="single" w:sz="2" w:space="0" w:color="E3E3E3"/>
                              </w:divBdr>
                              <w:divsChild>
                                <w:div w:id="525220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176922400">
                                      <w:marLeft w:val="0"/>
                                      <w:marRight w:val="0"/>
                                      <w:marTop w:val="0"/>
                                      <w:marBottom w:val="0"/>
                                      <w:divBdr>
                                        <w:top w:val="single" w:sz="2" w:space="0" w:color="E3E3E3"/>
                                        <w:left w:val="single" w:sz="2" w:space="0" w:color="E3E3E3"/>
                                        <w:bottom w:val="single" w:sz="2" w:space="0" w:color="E3E3E3"/>
                                        <w:right w:val="single" w:sz="2" w:space="0" w:color="E3E3E3"/>
                                      </w:divBdr>
                                      <w:divsChild>
                                        <w:div w:id="2112433370">
                                          <w:marLeft w:val="0"/>
                                          <w:marRight w:val="0"/>
                                          <w:marTop w:val="0"/>
                                          <w:marBottom w:val="0"/>
                                          <w:divBdr>
                                            <w:top w:val="single" w:sz="2" w:space="0" w:color="E3E3E3"/>
                                            <w:left w:val="single" w:sz="2" w:space="0" w:color="E3E3E3"/>
                                            <w:bottom w:val="single" w:sz="2" w:space="0" w:color="E3E3E3"/>
                                            <w:right w:val="single" w:sz="2" w:space="0" w:color="E3E3E3"/>
                                          </w:divBdr>
                                          <w:divsChild>
                                            <w:div w:id="182714475">
                                              <w:marLeft w:val="0"/>
                                              <w:marRight w:val="0"/>
                                              <w:marTop w:val="0"/>
                                              <w:marBottom w:val="0"/>
                                              <w:divBdr>
                                                <w:top w:val="single" w:sz="2" w:space="0" w:color="E3E3E3"/>
                                                <w:left w:val="single" w:sz="2" w:space="0" w:color="E3E3E3"/>
                                                <w:bottom w:val="single" w:sz="2" w:space="0" w:color="E3E3E3"/>
                                                <w:right w:val="single" w:sz="2" w:space="0" w:color="E3E3E3"/>
                                              </w:divBdr>
                                              <w:divsChild>
                                                <w:div w:id="1399475326">
                                                  <w:marLeft w:val="0"/>
                                                  <w:marRight w:val="0"/>
                                                  <w:marTop w:val="0"/>
                                                  <w:marBottom w:val="0"/>
                                                  <w:divBdr>
                                                    <w:top w:val="single" w:sz="2" w:space="0" w:color="E3E3E3"/>
                                                    <w:left w:val="single" w:sz="2" w:space="0" w:color="E3E3E3"/>
                                                    <w:bottom w:val="single" w:sz="2" w:space="0" w:color="E3E3E3"/>
                                                    <w:right w:val="single" w:sz="2" w:space="0" w:color="E3E3E3"/>
                                                  </w:divBdr>
                                                  <w:divsChild>
                                                    <w:div w:id="2087025067">
                                                      <w:marLeft w:val="0"/>
                                                      <w:marRight w:val="0"/>
                                                      <w:marTop w:val="0"/>
                                                      <w:marBottom w:val="0"/>
                                                      <w:divBdr>
                                                        <w:top w:val="single" w:sz="2" w:space="0" w:color="E3E3E3"/>
                                                        <w:left w:val="single" w:sz="2" w:space="0" w:color="E3E3E3"/>
                                                        <w:bottom w:val="single" w:sz="2" w:space="0" w:color="E3E3E3"/>
                                                        <w:right w:val="single" w:sz="2" w:space="0" w:color="E3E3E3"/>
                                                      </w:divBdr>
                                                      <w:divsChild>
                                                        <w:div w:id="463936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3722867">
          <w:marLeft w:val="0"/>
          <w:marRight w:val="0"/>
          <w:marTop w:val="0"/>
          <w:marBottom w:val="0"/>
          <w:divBdr>
            <w:top w:val="none" w:sz="0" w:space="0" w:color="auto"/>
            <w:left w:val="none" w:sz="0" w:space="0" w:color="auto"/>
            <w:bottom w:val="none" w:sz="0" w:space="0" w:color="auto"/>
            <w:right w:val="none" w:sz="0" w:space="0" w:color="auto"/>
          </w:divBdr>
        </w:div>
      </w:divsChild>
    </w:div>
    <w:div w:id="1189374982">
      <w:bodyDiv w:val="1"/>
      <w:marLeft w:val="0"/>
      <w:marRight w:val="0"/>
      <w:marTop w:val="0"/>
      <w:marBottom w:val="0"/>
      <w:divBdr>
        <w:top w:val="none" w:sz="0" w:space="0" w:color="auto"/>
        <w:left w:val="none" w:sz="0" w:space="0" w:color="auto"/>
        <w:bottom w:val="none" w:sz="0" w:space="0" w:color="auto"/>
        <w:right w:val="none" w:sz="0" w:space="0" w:color="auto"/>
      </w:divBdr>
    </w:div>
    <w:div w:id="1661999487">
      <w:bodyDiv w:val="1"/>
      <w:marLeft w:val="0"/>
      <w:marRight w:val="0"/>
      <w:marTop w:val="0"/>
      <w:marBottom w:val="0"/>
      <w:divBdr>
        <w:top w:val="none" w:sz="0" w:space="0" w:color="auto"/>
        <w:left w:val="none" w:sz="0" w:space="0" w:color="auto"/>
        <w:bottom w:val="none" w:sz="0" w:space="0" w:color="auto"/>
        <w:right w:val="none" w:sz="0" w:space="0" w:color="auto"/>
      </w:divBdr>
      <w:divsChild>
        <w:div w:id="860244483">
          <w:marLeft w:val="0"/>
          <w:marRight w:val="0"/>
          <w:marTop w:val="0"/>
          <w:marBottom w:val="0"/>
          <w:divBdr>
            <w:top w:val="none" w:sz="0" w:space="0" w:color="auto"/>
            <w:left w:val="none" w:sz="0" w:space="0" w:color="auto"/>
            <w:bottom w:val="none" w:sz="0" w:space="0" w:color="auto"/>
            <w:right w:val="none" w:sz="0" w:space="0" w:color="auto"/>
          </w:divBdr>
        </w:div>
      </w:divsChild>
    </w:div>
    <w:div w:id="1974796427">
      <w:bodyDiv w:val="1"/>
      <w:marLeft w:val="0"/>
      <w:marRight w:val="0"/>
      <w:marTop w:val="0"/>
      <w:marBottom w:val="0"/>
      <w:divBdr>
        <w:top w:val="none" w:sz="0" w:space="0" w:color="auto"/>
        <w:left w:val="none" w:sz="0" w:space="0" w:color="auto"/>
        <w:bottom w:val="none" w:sz="0" w:space="0" w:color="auto"/>
        <w:right w:val="none" w:sz="0" w:space="0" w:color="auto"/>
      </w:divBdr>
    </w:div>
    <w:div w:id="197663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DCDA4-B40B-45B3-9AC6-992286E98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1976</Words>
  <Characters>11264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voona dhanvanth</dc:creator>
  <cp:keywords/>
  <dc:description/>
  <cp:lastModifiedBy>voona dhanvanth</cp:lastModifiedBy>
  <cp:revision>2</cp:revision>
  <dcterms:created xsi:type="dcterms:W3CDTF">2024-04-29T06:47:00Z</dcterms:created>
  <dcterms:modified xsi:type="dcterms:W3CDTF">2024-04-29T06:47:00Z</dcterms:modified>
</cp:coreProperties>
</file>