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92661" w14:textId="77777777" w:rsidR="004604FC" w:rsidRPr="004604FC" w:rsidRDefault="004604FC" w:rsidP="004604FC">
      <w:pPr>
        <w:shd w:val="clear" w:color="auto" w:fill="FFFFFF"/>
        <w:spacing w:after="0" w:line="240" w:lineRule="auto"/>
        <w:outlineLvl w:val="0"/>
        <w:rPr>
          <w:rFonts w:ascii="Segoe UI" w:eastAsia="Times New Roman" w:hAnsi="Segoe UI" w:cs="Segoe UI"/>
          <w:b/>
          <w:bCs/>
          <w:color w:val="161616"/>
          <w:kern w:val="36"/>
          <w:sz w:val="36"/>
          <w:szCs w:val="36"/>
          <w:lang w:eastAsia="en-IN"/>
          <w14:ligatures w14:val="none"/>
        </w:rPr>
      </w:pPr>
      <w:r w:rsidRPr="004604FC">
        <w:rPr>
          <w:rFonts w:ascii="Segoe UI" w:eastAsia="Times New Roman" w:hAnsi="Segoe UI" w:cs="Segoe UI"/>
          <w:b/>
          <w:bCs/>
          <w:color w:val="161616"/>
          <w:kern w:val="36"/>
          <w:sz w:val="36"/>
          <w:szCs w:val="36"/>
          <w:lang w:eastAsia="en-IN"/>
          <w14:ligatures w14:val="none"/>
        </w:rPr>
        <w:t>What is Azure Virtual Network?</w:t>
      </w:r>
    </w:p>
    <w:p w14:paraId="115F4EF1" w14:textId="77777777" w:rsidR="009C2579" w:rsidRDefault="009C2579"/>
    <w:p w14:paraId="480DFA98" w14:textId="77777777" w:rsidR="004604FC" w:rsidRPr="004604FC" w:rsidRDefault="004604FC" w:rsidP="004604FC">
      <w:pPr>
        <w:pStyle w:val="NormalWeb"/>
        <w:shd w:val="clear" w:color="auto" w:fill="FFFFFF"/>
        <w:rPr>
          <w:rFonts w:ascii="Segoe UI" w:hAnsi="Segoe UI" w:cs="Segoe UI"/>
          <w:color w:val="161616"/>
          <w:sz w:val="28"/>
          <w:szCs w:val="28"/>
        </w:rPr>
      </w:pPr>
      <w:r w:rsidRPr="004604FC">
        <w:rPr>
          <w:rFonts w:ascii="Segoe UI" w:hAnsi="Segoe UI" w:cs="Segoe UI"/>
          <w:color w:val="161616"/>
          <w:sz w:val="28"/>
          <w:szCs w:val="28"/>
        </w:rPr>
        <w:t>Azure Virtual Network is a service that provides the fundamental building block for your private network in Azure. An instance of the service (a virtual network) enables many types of Azure resources to securely communicate with each other, the internet, and on-premises networks. These Azure resources include virtual machines (VMs).</w:t>
      </w:r>
    </w:p>
    <w:p w14:paraId="5B538497" w14:textId="77777777" w:rsidR="004604FC" w:rsidRPr="004604FC" w:rsidRDefault="004604FC" w:rsidP="004604FC">
      <w:pPr>
        <w:pStyle w:val="NormalWeb"/>
        <w:shd w:val="clear" w:color="auto" w:fill="FFFFFF"/>
        <w:rPr>
          <w:rFonts w:ascii="Segoe UI" w:hAnsi="Segoe UI" w:cs="Segoe UI"/>
          <w:color w:val="161616"/>
          <w:sz w:val="28"/>
          <w:szCs w:val="28"/>
        </w:rPr>
      </w:pPr>
      <w:r w:rsidRPr="004604FC">
        <w:rPr>
          <w:rFonts w:ascii="Segoe UI" w:hAnsi="Segoe UI" w:cs="Segoe UI"/>
          <w:color w:val="161616"/>
          <w:sz w:val="28"/>
          <w:szCs w:val="28"/>
        </w:rPr>
        <w:t xml:space="preserve">A virtual network is similar to a traditional network that you'd operate in your own </w:t>
      </w:r>
      <w:proofErr w:type="spellStart"/>
      <w:r w:rsidRPr="004604FC">
        <w:rPr>
          <w:rFonts w:ascii="Segoe UI" w:hAnsi="Segoe UI" w:cs="Segoe UI"/>
          <w:color w:val="161616"/>
          <w:sz w:val="28"/>
          <w:szCs w:val="28"/>
        </w:rPr>
        <w:t>datacenter</w:t>
      </w:r>
      <w:proofErr w:type="spellEnd"/>
      <w:r w:rsidRPr="004604FC">
        <w:rPr>
          <w:rFonts w:ascii="Segoe UI" w:hAnsi="Segoe UI" w:cs="Segoe UI"/>
          <w:color w:val="161616"/>
          <w:sz w:val="28"/>
          <w:szCs w:val="28"/>
        </w:rPr>
        <w:t>. But it brings extra benefits of the Azure infrastructure, such as scale, availability, and isolation.</w:t>
      </w:r>
    </w:p>
    <w:p w14:paraId="3E067743" w14:textId="77777777" w:rsidR="004604FC" w:rsidRPr="004604FC" w:rsidRDefault="004604FC" w:rsidP="004604FC">
      <w:pPr>
        <w:pStyle w:val="Heading2"/>
        <w:shd w:val="clear" w:color="auto" w:fill="FFFFFF"/>
        <w:spacing w:before="480" w:after="180"/>
        <w:rPr>
          <w:rFonts w:ascii="Times New Roman" w:hAnsi="Times New Roman" w:cs="Times New Roman"/>
          <w:b/>
          <w:bCs/>
          <w:color w:val="161616"/>
          <w:sz w:val="28"/>
          <w:szCs w:val="28"/>
        </w:rPr>
      </w:pPr>
      <w:r w:rsidRPr="004604FC">
        <w:rPr>
          <w:rFonts w:ascii="Times New Roman" w:hAnsi="Times New Roman" w:cs="Times New Roman"/>
          <w:b/>
          <w:bCs/>
          <w:color w:val="161616"/>
          <w:sz w:val="28"/>
          <w:szCs w:val="28"/>
        </w:rPr>
        <w:t>Why use an Azure virtual network?</w:t>
      </w:r>
    </w:p>
    <w:p w14:paraId="191A1BA9" w14:textId="77777777" w:rsidR="004604FC" w:rsidRPr="004604FC" w:rsidRDefault="004604FC" w:rsidP="004604FC">
      <w:pPr>
        <w:pStyle w:val="NormalWeb"/>
        <w:shd w:val="clear" w:color="auto" w:fill="FFFFFF"/>
        <w:rPr>
          <w:rFonts w:ascii="Segoe UI" w:hAnsi="Segoe UI" w:cs="Segoe UI"/>
          <w:color w:val="161616"/>
          <w:sz w:val="28"/>
          <w:szCs w:val="28"/>
        </w:rPr>
      </w:pPr>
      <w:r w:rsidRPr="004604FC">
        <w:rPr>
          <w:rFonts w:ascii="Segoe UI" w:hAnsi="Segoe UI" w:cs="Segoe UI"/>
          <w:color w:val="161616"/>
          <w:sz w:val="28"/>
          <w:szCs w:val="28"/>
        </w:rPr>
        <w:t>Key scenarios that you can accomplish with a virtual network include:</w:t>
      </w:r>
    </w:p>
    <w:p w14:paraId="19A3DF77" w14:textId="77777777" w:rsidR="004604FC" w:rsidRPr="004604FC" w:rsidRDefault="004604FC" w:rsidP="004604FC">
      <w:pPr>
        <w:pStyle w:val="NormalWeb"/>
        <w:numPr>
          <w:ilvl w:val="0"/>
          <w:numId w:val="1"/>
        </w:numPr>
        <w:shd w:val="clear" w:color="auto" w:fill="FFFFFF"/>
        <w:ind w:left="1290"/>
        <w:rPr>
          <w:rFonts w:ascii="Segoe UI" w:hAnsi="Segoe UI" w:cs="Segoe UI"/>
          <w:color w:val="161616"/>
          <w:sz w:val="28"/>
          <w:szCs w:val="28"/>
        </w:rPr>
      </w:pPr>
      <w:r w:rsidRPr="004604FC">
        <w:rPr>
          <w:rFonts w:ascii="Segoe UI" w:hAnsi="Segoe UI" w:cs="Segoe UI"/>
          <w:color w:val="161616"/>
          <w:sz w:val="28"/>
          <w:szCs w:val="28"/>
        </w:rPr>
        <w:t>Communication of Azure resources with the internet.</w:t>
      </w:r>
    </w:p>
    <w:p w14:paraId="3EC08D21" w14:textId="77777777" w:rsidR="004604FC" w:rsidRPr="004604FC" w:rsidRDefault="004604FC" w:rsidP="004604FC">
      <w:pPr>
        <w:pStyle w:val="NormalWeb"/>
        <w:numPr>
          <w:ilvl w:val="0"/>
          <w:numId w:val="1"/>
        </w:numPr>
        <w:shd w:val="clear" w:color="auto" w:fill="FFFFFF"/>
        <w:ind w:left="1290"/>
        <w:rPr>
          <w:rFonts w:ascii="Segoe UI" w:hAnsi="Segoe UI" w:cs="Segoe UI"/>
          <w:color w:val="161616"/>
          <w:sz w:val="28"/>
          <w:szCs w:val="28"/>
        </w:rPr>
      </w:pPr>
      <w:r w:rsidRPr="004604FC">
        <w:rPr>
          <w:rFonts w:ascii="Segoe UI" w:hAnsi="Segoe UI" w:cs="Segoe UI"/>
          <w:color w:val="161616"/>
          <w:sz w:val="28"/>
          <w:szCs w:val="28"/>
        </w:rPr>
        <w:t>Communication between Azure resources.</w:t>
      </w:r>
    </w:p>
    <w:p w14:paraId="7BF30DF7" w14:textId="77777777" w:rsidR="004604FC" w:rsidRPr="004604FC" w:rsidRDefault="004604FC" w:rsidP="004604FC">
      <w:pPr>
        <w:pStyle w:val="NormalWeb"/>
        <w:numPr>
          <w:ilvl w:val="0"/>
          <w:numId w:val="1"/>
        </w:numPr>
        <w:shd w:val="clear" w:color="auto" w:fill="FFFFFF"/>
        <w:ind w:left="1290"/>
        <w:rPr>
          <w:rFonts w:ascii="Segoe UI" w:hAnsi="Segoe UI" w:cs="Segoe UI"/>
          <w:color w:val="161616"/>
          <w:sz w:val="28"/>
          <w:szCs w:val="28"/>
        </w:rPr>
      </w:pPr>
      <w:r w:rsidRPr="004604FC">
        <w:rPr>
          <w:rFonts w:ascii="Segoe UI" w:hAnsi="Segoe UI" w:cs="Segoe UI"/>
          <w:color w:val="161616"/>
          <w:sz w:val="28"/>
          <w:szCs w:val="28"/>
        </w:rPr>
        <w:t>Communication with on-premises resources.</w:t>
      </w:r>
    </w:p>
    <w:p w14:paraId="366BBAE9" w14:textId="77777777" w:rsidR="004604FC" w:rsidRPr="004604FC" w:rsidRDefault="004604FC" w:rsidP="004604FC">
      <w:pPr>
        <w:pStyle w:val="NormalWeb"/>
        <w:numPr>
          <w:ilvl w:val="0"/>
          <w:numId w:val="1"/>
        </w:numPr>
        <w:shd w:val="clear" w:color="auto" w:fill="FFFFFF"/>
        <w:ind w:left="1290"/>
        <w:rPr>
          <w:rFonts w:ascii="Segoe UI" w:hAnsi="Segoe UI" w:cs="Segoe UI"/>
          <w:color w:val="161616"/>
          <w:sz w:val="28"/>
          <w:szCs w:val="28"/>
        </w:rPr>
      </w:pPr>
      <w:r w:rsidRPr="004604FC">
        <w:rPr>
          <w:rFonts w:ascii="Segoe UI" w:hAnsi="Segoe UI" w:cs="Segoe UI"/>
          <w:color w:val="161616"/>
          <w:sz w:val="28"/>
          <w:szCs w:val="28"/>
        </w:rPr>
        <w:t>Filtering of network traffic.</w:t>
      </w:r>
    </w:p>
    <w:p w14:paraId="5DEE51FD" w14:textId="77777777" w:rsidR="004604FC" w:rsidRPr="004604FC" w:rsidRDefault="004604FC" w:rsidP="004604FC">
      <w:pPr>
        <w:pStyle w:val="NormalWeb"/>
        <w:numPr>
          <w:ilvl w:val="0"/>
          <w:numId w:val="1"/>
        </w:numPr>
        <w:shd w:val="clear" w:color="auto" w:fill="FFFFFF"/>
        <w:ind w:left="1290"/>
        <w:rPr>
          <w:rFonts w:ascii="Segoe UI" w:hAnsi="Segoe UI" w:cs="Segoe UI"/>
          <w:color w:val="161616"/>
          <w:sz w:val="28"/>
          <w:szCs w:val="28"/>
        </w:rPr>
      </w:pPr>
      <w:r w:rsidRPr="004604FC">
        <w:rPr>
          <w:rFonts w:ascii="Segoe UI" w:hAnsi="Segoe UI" w:cs="Segoe UI"/>
          <w:color w:val="161616"/>
          <w:sz w:val="28"/>
          <w:szCs w:val="28"/>
        </w:rPr>
        <w:t>Routing of network traffic.</w:t>
      </w:r>
    </w:p>
    <w:p w14:paraId="1ACC2C7B" w14:textId="77777777" w:rsidR="004604FC" w:rsidRPr="004604FC" w:rsidRDefault="004604FC" w:rsidP="004604FC">
      <w:pPr>
        <w:pStyle w:val="NormalWeb"/>
        <w:numPr>
          <w:ilvl w:val="0"/>
          <w:numId w:val="1"/>
        </w:numPr>
        <w:shd w:val="clear" w:color="auto" w:fill="FFFFFF"/>
        <w:ind w:left="1290"/>
        <w:rPr>
          <w:color w:val="161616"/>
          <w:sz w:val="28"/>
          <w:szCs w:val="28"/>
        </w:rPr>
      </w:pPr>
      <w:r w:rsidRPr="004604FC">
        <w:rPr>
          <w:color w:val="161616"/>
          <w:sz w:val="28"/>
          <w:szCs w:val="28"/>
        </w:rPr>
        <w:t>Integration with Azure services.</w:t>
      </w:r>
    </w:p>
    <w:p w14:paraId="58517F4A" w14:textId="77777777" w:rsidR="004604FC" w:rsidRPr="004604FC" w:rsidRDefault="004604FC" w:rsidP="004604FC">
      <w:pPr>
        <w:pStyle w:val="Heading3"/>
        <w:rPr>
          <w:rFonts w:ascii="Times New Roman" w:hAnsi="Times New Roman" w:cs="Times New Roman"/>
          <w:sz w:val="32"/>
          <w:szCs w:val="32"/>
        </w:rPr>
      </w:pPr>
      <w:r w:rsidRPr="004604FC">
        <w:rPr>
          <w:rFonts w:ascii="Times New Roman" w:hAnsi="Times New Roman" w:cs="Times New Roman"/>
          <w:sz w:val="32"/>
          <w:szCs w:val="32"/>
        </w:rPr>
        <w:t>. CIDR Range</w:t>
      </w:r>
    </w:p>
    <w:p w14:paraId="498D1F09" w14:textId="77777777" w:rsidR="004604FC" w:rsidRPr="004604FC" w:rsidRDefault="004604FC" w:rsidP="004604FC">
      <w:pPr>
        <w:pStyle w:val="NormalWeb"/>
        <w:rPr>
          <w:sz w:val="28"/>
          <w:szCs w:val="28"/>
        </w:rPr>
      </w:pPr>
      <w:r w:rsidRPr="004604FC">
        <w:rPr>
          <w:rStyle w:val="Strong"/>
          <w:rFonts w:eastAsiaTheme="majorEastAsia"/>
          <w:sz w:val="28"/>
          <w:szCs w:val="28"/>
        </w:rPr>
        <w:t>CIDR (Classless Inter-Domain Routing)</w:t>
      </w:r>
      <w:r w:rsidRPr="004604FC">
        <w:rPr>
          <w:sz w:val="28"/>
          <w:szCs w:val="28"/>
        </w:rPr>
        <w:t xml:space="preserve"> notation is used to specify IP address ranges for Azure </w:t>
      </w:r>
      <w:proofErr w:type="spellStart"/>
      <w:r w:rsidRPr="004604FC">
        <w:rPr>
          <w:sz w:val="28"/>
          <w:szCs w:val="28"/>
        </w:rPr>
        <w:t>VNets</w:t>
      </w:r>
      <w:proofErr w:type="spellEnd"/>
      <w:r w:rsidRPr="004604FC">
        <w:rPr>
          <w:sz w:val="28"/>
          <w:szCs w:val="28"/>
        </w:rPr>
        <w:t xml:space="preserve"> and subnets. Here’s what you need to know:</w:t>
      </w:r>
    </w:p>
    <w:p w14:paraId="45EC7E5A" w14:textId="77777777" w:rsidR="004604FC" w:rsidRPr="004604FC" w:rsidRDefault="004604FC" w:rsidP="004604FC">
      <w:pPr>
        <w:numPr>
          <w:ilvl w:val="0"/>
          <w:numId w:val="2"/>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Definition:</w:t>
      </w:r>
      <w:r w:rsidRPr="004604FC">
        <w:rPr>
          <w:rFonts w:ascii="Times New Roman" w:hAnsi="Times New Roman" w:cs="Times New Roman"/>
          <w:sz w:val="28"/>
          <w:szCs w:val="28"/>
        </w:rPr>
        <w:t xml:space="preserve"> CIDR notation combines an IP address and a prefix length (in the form of </w:t>
      </w:r>
      <w:proofErr w:type="spellStart"/>
      <w:r w:rsidRPr="004604FC">
        <w:rPr>
          <w:rFonts w:ascii="Times New Roman" w:hAnsi="Times New Roman" w:cs="Times New Roman"/>
          <w:sz w:val="28"/>
          <w:szCs w:val="28"/>
        </w:rPr>
        <w:t>IP_address</w:t>
      </w:r>
      <w:proofErr w:type="spellEnd"/>
      <w:r w:rsidRPr="004604FC">
        <w:rPr>
          <w:rFonts w:ascii="Times New Roman" w:hAnsi="Times New Roman" w:cs="Times New Roman"/>
          <w:sz w:val="28"/>
          <w:szCs w:val="28"/>
        </w:rPr>
        <w:t>/</w:t>
      </w:r>
      <w:proofErr w:type="spellStart"/>
      <w:r w:rsidRPr="004604FC">
        <w:rPr>
          <w:rFonts w:ascii="Times New Roman" w:hAnsi="Times New Roman" w:cs="Times New Roman"/>
          <w:sz w:val="28"/>
          <w:szCs w:val="28"/>
        </w:rPr>
        <w:t>prefix_length</w:t>
      </w:r>
      <w:proofErr w:type="spellEnd"/>
      <w:r w:rsidRPr="004604FC">
        <w:rPr>
          <w:rFonts w:ascii="Times New Roman" w:hAnsi="Times New Roman" w:cs="Times New Roman"/>
          <w:sz w:val="28"/>
          <w:szCs w:val="28"/>
        </w:rPr>
        <w:t>) to specify the network and subnet mask.</w:t>
      </w:r>
    </w:p>
    <w:p w14:paraId="1CB8139F" w14:textId="77777777" w:rsidR="004604FC" w:rsidRPr="004604FC" w:rsidRDefault="004604FC" w:rsidP="004604FC">
      <w:pPr>
        <w:numPr>
          <w:ilvl w:val="0"/>
          <w:numId w:val="2"/>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Purpose:</w:t>
      </w:r>
      <w:r w:rsidRPr="004604FC">
        <w:rPr>
          <w:rFonts w:ascii="Times New Roman" w:hAnsi="Times New Roman" w:cs="Times New Roman"/>
          <w:sz w:val="28"/>
          <w:szCs w:val="28"/>
        </w:rPr>
        <w:t xml:space="preserve"> CIDR helps in efficiently allocating IP addresses and defining the size of subnets within a </w:t>
      </w:r>
      <w:proofErr w:type="spellStart"/>
      <w:r w:rsidRPr="004604FC">
        <w:rPr>
          <w:rFonts w:ascii="Times New Roman" w:hAnsi="Times New Roman" w:cs="Times New Roman"/>
          <w:sz w:val="28"/>
          <w:szCs w:val="28"/>
        </w:rPr>
        <w:t>VNet</w:t>
      </w:r>
      <w:proofErr w:type="spellEnd"/>
      <w:r w:rsidRPr="004604FC">
        <w:rPr>
          <w:rFonts w:ascii="Times New Roman" w:hAnsi="Times New Roman" w:cs="Times New Roman"/>
          <w:sz w:val="28"/>
          <w:szCs w:val="28"/>
        </w:rPr>
        <w:t>.</w:t>
      </w:r>
    </w:p>
    <w:p w14:paraId="5CD574D4" w14:textId="77777777" w:rsidR="004604FC" w:rsidRPr="004604FC" w:rsidRDefault="004604FC" w:rsidP="004604FC">
      <w:pPr>
        <w:numPr>
          <w:ilvl w:val="0"/>
          <w:numId w:val="2"/>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Considerations:</w:t>
      </w:r>
      <w:r w:rsidRPr="004604FC">
        <w:rPr>
          <w:rFonts w:ascii="Times New Roman" w:hAnsi="Times New Roman" w:cs="Times New Roman"/>
          <w:sz w:val="28"/>
          <w:szCs w:val="28"/>
        </w:rPr>
        <w:t xml:space="preserve"> When choosing a CIDR range, consider the number of resources (like VMs) you plan to deploy within the </w:t>
      </w:r>
      <w:proofErr w:type="spellStart"/>
      <w:r w:rsidRPr="004604FC">
        <w:rPr>
          <w:rFonts w:ascii="Times New Roman" w:hAnsi="Times New Roman" w:cs="Times New Roman"/>
          <w:sz w:val="28"/>
          <w:szCs w:val="28"/>
        </w:rPr>
        <w:t>VNet</w:t>
      </w:r>
      <w:proofErr w:type="spellEnd"/>
      <w:r w:rsidRPr="004604FC">
        <w:rPr>
          <w:rFonts w:ascii="Times New Roman" w:hAnsi="Times New Roman" w:cs="Times New Roman"/>
          <w:sz w:val="28"/>
          <w:szCs w:val="28"/>
        </w:rPr>
        <w:t xml:space="preserve"> and how you want to segment your network for security and management purposes.</w:t>
      </w:r>
    </w:p>
    <w:p w14:paraId="03EFE075" w14:textId="77777777" w:rsidR="004604FC" w:rsidRPr="004604FC" w:rsidRDefault="004604FC" w:rsidP="004604FC">
      <w:pPr>
        <w:numPr>
          <w:ilvl w:val="0"/>
          <w:numId w:val="2"/>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Example:</w:t>
      </w:r>
      <w:r w:rsidRPr="004604FC">
        <w:rPr>
          <w:rFonts w:ascii="Times New Roman" w:hAnsi="Times New Roman" w:cs="Times New Roman"/>
          <w:sz w:val="28"/>
          <w:szCs w:val="28"/>
        </w:rPr>
        <w:t xml:space="preserve"> If you choose a CIDR block of 10.0.0.0/16 for your </w:t>
      </w:r>
      <w:proofErr w:type="spellStart"/>
      <w:r w:rsidRPr="004604FC">
        <w:rPr>
          <w:rFonts w:ascii="Times New Roman" w:hAnsi="Times New Roman" w:cs="Times New Roman"/>
          <w:sz w:val="28"/>
          <w:szCs w:val="28"/>
        </w:rPr>
        <w:t>VNet</w:t>
      </w:r>
      <w:proofErr w:type="spellEnd"/>
      <w:r w:rsidRPr="004604FC">
        <w:rPr>
          <w:rFonts w:ascii="Times New Roman" w:hAnsi="Times New Roman" w:cs="Times New Roman"/>
          <w:sz w:val="28"/>
          <w:szCs w:val="28"/>
        </w:rPr>
        <w:t>, it allows for up to 65,536 IP addresses.</w:t>
      </w:r>
    </w:p>
    <w:p w14:paraId="24828A26" w14:textId="77777777" w:rsidR="004604FC" w:rsidRPr="004604FC" w:rsidRDefault="004604FC" w:rsidP="004604FC">
      <w:pPr>
        <w:pStyle w:val="Heading3"/>
        <w:rPr>
          <w:rFonts w:ascii="Times New Roman" w:hAnsi="Times New Roman" w:cs="Times New Roman"/>
          <w:sz w:val="32"/>
          <w:szCs w:val="32"/>
        </w:rPr>
      </w:pPr>
      <w:r w:rsidRPr="004604FC">
        <w:rPr>
          <w:rFonts w:ascii="Times New Roman" w:hAnsi="Times New Roman" w:cs="Times New Roman"/>
          <w:sz w:val="32"/>
          <w:szCs w:val="32"/>
        </w:rPr>
        <w:lastRenderedPageBreak/>
        <w:t>2. Subnetting</w:t>
      </w:r>
    </w:p>
    <w:p w14:paraId="3EFA9CA3" w14:textId="77777777" w:rsidR="004604FC" w:rsidRPr="004604FC" w:rsidRDefault="004604FC" w:rsidP="004604FC">
      <w:pPr>
        <w:pStyle w:val="NormalWeb"/>
        <w:rPr>
          <w:sz w:val="28"/>
          <w:szCs w:val="28"/>
        </w:rPr>
      </w:pPr>
      <w:r w:rsidRPr="004604FC">
        <w:rPr>
          <w:rStyle w:val="Strong"/>
          <w:rFonts w:eastAsiaTheme="majorEastAsia"/>
          <w:sz w:val="28"/>
          <w:szCs w:val="28"/>
        </w:rPr>
        <w:t>Subnetting</w:t>
      </w:r>
      <w:r w:rsidRPr="004604FC">
        <w:rPr>
          <w:sz w:val="28"/>
          <w:szCs w:val="28"/>
        </w:rPr>
        <w:t xml:space="preserve"> involves dividing a larger network (</w:t>
      </w:r>
      <w:proofErr w:type="spellStart"/>
      <w:r w:rsidRPr="004604FC">
        <w:rPr>
          <w:sz w:val="28"/>
          <w:szCs w:val="28"/>
        </w:rPr>
        <w:t>VNet</w:t>
      </w:r>
      <w:proofErr w:type="spellEnd"/>
      <w:r w:rsidRPr="004604FC">
        <w:rPr>
          <w:sz w:val="28"/>
          <w:szCs w:val="28"/>
        </w:rPr>
        <w:t>) into smaller sub-networks (subnets):</w:t>
      </w:r>
    </w:p>
    <w:p w14:paraId="2F57E1F9" w14:textId="77777777" w:rsidR="004604FC" w:rsidRPr="004604FC" w:rsidRDefault="004604FC" w:rsidP="004604FC">
      <w:pPr>
        <w:numPr>
          <w:ilvl w:val="0"/>
          <w:numId w:val="3"/>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Purpose:</w:t>
      </w:r>
      <w:r w:rsidRPr="004604FC">
        <w:rPr>
          <w:rFonts w:ascii="Times New Roman" w:hAnsi="Times New Roman" w:cs="Times New Roman"/>
          <w:sz w:val="28"/>
          <w:szCs w:val="28"/>
        </w:rPr>
        <w:t xml:space="preserve"> Subnetting allows you to logically segment your </w:t>
      </w:r>
      <w:proofErr w:type="spellStart"/>
      <w:r w:rsidRPr="004604FC">
        <w:rPr>
          <w:rFonts w:ascii="Times New Roman" w:hAnsi="Times New Roman" w:cs="Times New Roman"/>
          <w:sz w:val="28"/>
          <w:szCs w:val="28"/>
        </w:rPr>
        <w:t>VNet</w:t>
      </w:r>
      <w:proofErr w:type="spellEnd"/>
      <w:r w:rsidRPr="004604FC">
        <w:rPr>
          <w:rFonts w:ascii="Times New Roman" w:hAnsi="Times New Roman" w:cs="Times New Roman"/>
          <w:sz w:val="28"/>
          <w:szCs w:val="28"/>
        </w:rPr>
        <w:t xml:space="preserve"> to improve network management, security, and resource utilization.</w:t>
      </w:r>
    </w:p>
    <w:p w14:paraId="5984CF3E" w14:textId="77777777" w:rsidR="004604FC" w:rsidRPr="004604FC" w:rsidRDefault="004604FC" w:rsidP="004604FC">
      <w:pPr>
        <w:numPr>
          <w:ilvl w:val="0"/>
          <w:numId w:val="3"/>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Guidelines:</w:t>
      </w:r>
      <w:r w:rsidRPr="004604FC">
        <w:rPr>
          <w:rFonts w:ascii="Times New Roman" w:hAnsi="Times New Roman" w:cs="Times New Roman"/>
          <w:sz w:val="28"/>
          <w:szCs w:val="28"/>
        </w:rPr>
        <w:t xml:space="preserve"> Decide on the number of subnets needed based on your application requirements (e.g., front-end, back-end, management) and distribute IP addresses accordingly.</w:t>
      </w:r>
    </w:p>
    <w:p w14:paraId="570F69CB" w14:textId="77777777" w:rsidR="004604FC" w:rsidRPr="004604FC" w:rsidRDefault="004604FC" w:rsidP="004604FC">
      <w:pPr>
        <w:numPr>
          <w:ilvl w:val="0"/>
          <w:numId w:val="3"/>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Configuration:</w:t>
      </w:r>
      <w:r w:rsidRPr="004604FC">
        <w:rPr>
          <w:rFonts w:ascii="Times New Roman" w:hAnsi="Times New Roman" w:cs="Times New Roman"/>
          <w:sz w:val="28"/>
          <w:szCs w:val="28"/>
        </w:rPr>
        <w:t xml:space="preserve"> Within Azure Portal, you can create subnets under your </w:t>
      </w:r>
      <w:proofErr w:type="spellStart"/>
      <w:r w:rsidRPr="004604FC">
        <w:rPr>
          <w:rFonts w:ascii="Times New Roman" w:hAnsi="Times New Roman" w:cs="Times New Roman"/>
          <w:sz w:val="28"/>
          <w:szCs w:val="28"/>
        </w:rPr>
        <w:t>VNet</w:t>
      </w:r>
      <w:proofErr w:type="spellEnd"/>
      <w:r w:rsidRPr="004604FC">
        <w:rPr>
          <w:rFonts w:ascii="Times New Roman" w:hAnsi="Times New Roman" w:cs="Times New Roman"/>
          <w:sz w:val="28"/>
          <w:szCs w:val="28"/>
        </w:rPr>
        <w:t>, each with its own CIDR block, to organize resources and apply network security policies.</w:t>
      </w:r>
    </w:p>
    <w:p w14:paraId="055A7CA6" w14:textId="77777777" w:rsidR="004604FC" w:rsidRPr="004604FC" w:rsidRDefault="004604FC" w:rsidP="004604FC">
      <w:pPr>
        <w:pStyle w:val="Heading3"/>
        <w:rPr>
          <w:rFonts w:ascii="Times New Roman" w:hAnsi="Times New Roman" w:cs="Times New Roman"/>
          <w:sz w:val="32"/>
          <w:szCs w:val="32"/>
        </w:rPr>
      </w:pPr>
      <w:r w:rsidRPr="004604FC">
        <w:rPr>
          <w:rFonts w:ascii="Times New Roman" w:hAnsi="Times New Roman" w:cs="Times New Roman"/>
          <w:sz w:val="32"/>
          <w:szCs w:val="32"/>
        </w:rPr>
        <w:t xml:space="preserve">3. </w:t>
      </w:r>
      <w:proofErr w:type="spellStart"/>
      <w:r w:rsidRPr="004604FC">
        <w:rPr>
          <w:rFonts w:ascii="Times New Roman" w:hAnsi="Times New Roman" w:cs="Times New Roman"/>
          <w:sz w:val="32"/>
          <w:szCs w:val="32"/>
        </w:rPr>
        <w:t>VNet</w:t>
      </w:r>
      <w:proofErr w:type="spellEnd"/>
      <w:r w:rsidRPr="004604FC">
        <w:rPr>
          <w:rFonts w:ascii="Times New Roman" w:hAnsi="Times New Roman" w:cs="Times New Roman"/>
          <w:sz w:val="32"/>
          <w:szCs w:val="32"/>
        </w:rPr>
        <w:t xml:space="preserve"> Peering</w:t>
      </w:r>
    </w:p>
    <w:p w14:paraId="7B6C8EFE" w14:textId="77777777" w:rsidR="004604FC" w:rsidRPr="004604FC" w:rsidRDefault="004604FC" w:rsidP="004604FC">
      <w:pPr>
        <w:pStyle w:val="NormalWeb"/>
        <w:rPr>
          <w:sz w:val="28"/>
          <w:szCs w:val="28"/>
        </w:rPr>
      </w:pPr>
      <w:proofErr w:type="spellStart"/>
      <w:r w:rsidRPr="004604FC">
        <w:rPr>
          <w:rStyle w:val="Strong"/>
          <w:rFonts w:eastAsiaTheme="majorEastAsia"/>
          <w:sz w:val="28"/>
          <w:szCs w:val="28"/>
        </w:rPr>
        <w:t>VNet</w:t>
      </w:r>
      <w:proofErr w:type="spellEnd"/>
      <w:r w:rsidRPr="004604FC">
        <w:rPr>
          <w:rStyle w:val="Strong"/>
          <w:rFonts w:eastAsiaTheme="majorEastAsia"/>
          <w:sz w:val="28"/>
          <w:szCs w:val="28"/>
        </w:rPr>
        <w:t xml:space="preserve"> Peering</w:t>
      </w:r>
      <w:r w:rsidRPr="004604FC">
        <w:rPr>
          <w:sz w:val="28"/>
          <w:szCs w:val="28"/>
        </w:rPr>
        <w:t xml:space="preserve"> allows connecting Azure </w:t>
      </w:r>
      <w:proofErr w:type="spellStart"/>
      <w:r w:rsidRPr="004604FC">
        <w:rPr>
          <w:sz w:val="28"/>
          <w:szCs w:val="28"/>
        </w:rPr>
        <w:t>VNets</w:t>
      </w:r>
      <w:proofErr w:type="spellEnd"/>
      <w:r w:rsidRPr="004604FC">
        <w:rPr>
          <w:sz w:val="28"/>
          <w:szCs w:val="28"/>
        </w:rPr>
        <w:t xml:space="preserve"> within the same region:</w:t>
      </w:r>
    </w:p>
    <w:p w14:paraId="0EB6AA4D" w14:textId="77777777" w:rsidR="004604FC" w:rsidRPr="004604FC" w:rsidRDefault="004604FC" w:rsidP="004604FC">
      <w:pPr>
        <w:numPr>
          <w:ilvl w:val="0"/>
          <w:numId w:val="4"/>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Definition:</w:t>
      </w:r>
      <w:r w:rsidRPr="004604FC">
        <w:rPr>
          <w:rFonts w:ascii="Times New Roman" w:hAnsi="Times New Roman" w:cs="Times New Roman"/>
          <w:sz w:val="28"/>
          <w:szCs w:val="28"/>
        </w:rPr>
        <w:t xml:space="preserve"> </w:t>
      </w:r>
      <w:proofErr w:type="spellStart"/>
      <w:r w:rsidRPr="004604FC">
        <w:rPr>
          <w:rFonts w:ascii="Times New Roman" w:hAnsi="Times New Roman" w:cs="Times New Roman"/>
          <w:sz w:val="28"/>
          <w:szCs w:val="28"/>
        </w:rPr>
        <w:t>VNet</w:t>
      </w:r>
      <w:proofErr w:type="spellEnd"/>
      <w:r w:rsidRPr="004604FC">
        <w:rPr>
          <w:rFonts w:ascii="Times New Roman" w:hAnsi="Times New Roman" w:cs="Times New Roman"/>
          <w:sz w:val="28"/>
          <w:szCs w:val="28"/>
        </w:rPr>
        <w:t xml:space="preserve"> peering enables seamless connectivity between Azure </w:t>
      </w:r>
      <w:proofErr w:type="spellStart"/>
      <w:r w:rsidRPr="004604FC">
        <w:rPr>
          <w:rFonts w:ascii="Times New Roman" w:hAnsi="Times New Roman" w:cs="Times New Roman"/>
          <w:sz w:val="28"/>
          <w:szCs w:val="28"/>
        </w:rPr>
        <w:t>VNets</w:t>
      </w:r>
      <w:proofErr w:type="spellEnd"/>
      <w:r w:rsidRPr="004604FC">
        <w:rPr>
          <w:rFonts w:ascii="Times New Roman" w:hAnsi="Times New Roman" w:cs="Times New Roman"/>
          <w:sz w:val="28"/>
          <w:szCs w:val="28"/>
        </w:rPr>
        <w:t xml:space="preserve">. It allows resources in different </w:t>
      </w:r>
      <w:proofErr w:type="spellStart"/>
      <w:r w:rsidRPr="004604FC">
        <w:rPr>
          <w:rFonts w:ascii="Times New Roman" w:hAnsi="Times New Roman" w:cs="Times New Roman"/>
          <w:sz w:val="28"/>
          <w:szCs w:val="28"/>
        </w:rPr>
        <w:t>VNets</w:t>
      </w:r>
      <w:proofErr w:type="spellEnd"/>
      <w:r w:rsidRPr="004604FC">
        <w:rPr>
          <w:rFonts w:ascii="Times New Roman" w:hAnsi="Times New Roman" w:cs="Times New Roman"/>
          <w:sz w:val="28"/>
          <w:szCs w:val="28"/>
        </w:rPr>
        <w:t xml:space="preserve"> to communicate securely as if they are on the same network.</w:t>
      </w:r>
    </w:p>
    <w:p w14:paraId="10B0018D" w14:textId="77777777" w:rsidR="004604FC" w:rsidRPr="004604FC" w:rsidRDefault="004604FC" w:rsidP="004604FC">
      <w:pPr>
        <w:numPr>
          <w:ilvl w:val="0"/>
          <w:numId w:val="4"/>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Types:</w:t>
      </w:r>
      <w:r w:rsidRPr="004604FC">
        <w:rPr>
          <w:rFonts w:ascii="Times New Roman" w:hAnsi="Times New Roman" w:cs="Times New Roman"/>
          <w:sz w:val="28"/>
          <w:szCs w:val="28"/>
        </w:rPr>
        <w:t xml:space="preserve"> There are two types of </w:t>
      </w:r>
      <w:proofErr w:type="spellStart"/>
      <w:r w:rsidRPr="004604FC">
        <w:rPr>
          <w:rFonts w:ascii="Times New Roman" w:hAnsi="Times New Roman" w:cs="Times New Roman"/>
          <w:sz w:val="28"/>
          <w:szCs w:val="28"/>
        </w:rPr>
        <w:t>VNet</w:t>
      </w:r>
      <w:proofErr w:type="spellEnd"/>
      <w:r w:rsidRPr="004604FC">
        <w:rPr>
          <w:rFonts w:ascii="Times New Roman" w:hAnsi="Times New Roman" w:cs="Times New Roman"/>
          <w:sz w:val="28"/>
          <w:szCs w:val="28"/>
        </w:rPr>
        <w:t xml:space="preserve"> peering: </w:t>
      </w:r>
      <w:r w:rsidRPr="004604FC">
        <w:rPr>
          <w:rStyle w:val="Strong"/>
          <w:rFonts w:ascii="Times New Roman" w:hAnsi="Times New Roman" w:cs="Times New Roman"/>
          <w:sz w:val="28"/>
          <w:szCs w:val="28"/>
        </w:rPr>
        <w:t>same-region peering</w:t>
      </w:r>
      <w:r w:rsidRPr="004604FC">
        <w:rPr>
          <w:rFonts w:ascii="Times New Roman" w:hAnsi="Times New Roman" w:cs="Times New Roman"/>
          <w:sz w:val="28"/>
          <w:szCs w:val="28"/>
        </w:rPr>
        <w:t xml:space="preserve"> (within the same Azure region) and </w:t>
      </w:r>
      <w:r w:rsidRPr="004604FC">
        <w:rPr>
          <w:rStyle w:val="Strong"/>
          <w:rFonts w:ascii="Times New Roman" w:hAnsi="Times New Roman" w:cs="Times New Roman"/>
          <w:sz w:val="28"/>
          <w:szCs w:val="28"/>
        </w:rPr>
        <w:t>global peering</w:t>
      </w:r>
      <w:r w:rsidRPr="004604FC">
        <w:rPr>
          <w:rFonts w:ascii="Times New Roman" w:hAnsi="Times New Roman" w:cs="Times New Roman"/>
          <w:sz w:val="28"/>
          <w:szCs w:val="28"/>
        </w:rPr>
        <w:t xml:space="preserve"> (across </w:t>
      </w:r>
      <w:proofErr w:type="gramStart"/>
      <w:r w:rsidRPr="004604FC">
        <w:rPr>
          <w:rFonts w:ascii="Times New Roman" w:hAnsi="Times New Roman" w:cs="Times New Roman"/>
          <w:sz w:val="28"/>
          <w:szCs w:val="28"/>
        </w:rPr>
        <w:t>Azure</w:t>
      </w:r>
      <w:proofErr w:type="gramEnd"/>
      <w:r w:rsidRPr="004604FC">
        <w:rPr>
          <w:rFonts w:ascii="Times New Roman" w:hAnsi="Times New Roman" w:cs="Times New Roman"/>
          <w:sz w:val="28"/>
          <w:szCs w:val="28"/>
        </w:rPr>
        <w:t xml:space="preserve"> regions, but with some limitations).</w:t>
      </w:r>
    </w:p>
    <w:p w14:paraId="4B382CD4" w14:textId="77777777" w:rsidR="004604FC" w:rsidRPr="004604FC" w:rsidRDefault="004604FC" w:rsidP="004604FC">
      <w:pPr>
        <w:numPr>
          <w:ilvl w:val="0"/>
          <w:numId w:val="4"/>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Use Cases:</w:t>
      </w:r>
      <w:r w:rsidRPr="004604FC">
        <w:rPr>
          <w:rFonts w:ascii="Times New Roman" w:hAnsi="Times New Roman" w:cs="Times New Roman"/>
          <w:sz w:val="28"/>
          <w:szCs w:val="28"/>
        </w:rPr>
        <w:t xml:space="preserve"> Use </w:t>
      </w:r>
      <w:proofErr w:type="spellStart"/>
      <w:r w:rsidRPr="004604FC">
        <w:rPr>
          <w:rFonts w:ascii="Times New Roman" w:hAnsi="Times New Roman" w:cs="Times New Roman"/>
          <w:sz w:val="28"/>
          <w:szCs w:val="28"/>
        </w:rPr>
        <w:t>VNet</w:t>
      </w:r>
      <w:proofErr w:type="spellEnd"/>
      <w:r w:rsidRPr="004604FC">
        <w:rPr>
          <w:rFonts w:ascii="Times New Roman" w:hAnsi="Times New Roman" w:cs="Times New Roman"/>
          <w:sz w:val="28"/>
          <w:szCs w:val="28"/>
        </w:rPr>
        <w:t xml:space="preserve"> peering to integrate multi-tier applications spread across different </w:t>
      </w:r>
      <w:proofErr w:type="spellStart"/>
      <w:r w:rsidRPr="004604FC">
        <w:rPr>
          <w:rFonts w:ascii="Times New Roman" w:hAnsi="Times New Roman" w:cs="Times New Roman"/>
          <w:sz w:val="28"/>
          <w:szCs w:val="28"/>
        </w:rPr>
        <w:t>VNets</w:t>
      </w:r>
      <w:proofErr w:type="spellEnd"/>
      <w:r w:rsidRPr="004604FC">
        <w:rPr>
          <w:rFonts w:ascii="Times New Roman" w:hAnsi="Times New Roman" w:cs="Times New Roman"/>
          <w:sz w:val="28"/>
          <w:szCs w:val="28"/>
        </w:rPr>
        <w:t xml:space="preserve">, consolidate management and monitoring, and reduce data transfer costs between </w:t>
      </w:r>
      <w:proofErr w:type="spellStart"/>
      <w:r w:rsidRPr="004604FC">
        <w:rPr>
          <w:rFonts w:ascii="Times New Roman" w:hAnsi="Times New Roman" w:cs="Times New Roman"/>
          <w:sz w:val="28"/>
          <w:szCs w:val="28"/>
        </w:rPr>
        <w:t>VNets</w:t>
      </w:r>
      <w:proofErr w:type="spellEnd"/>
      <w:r w:rsidRPr="004604FC">
        <w:rPr>
          <w:rFonts w:ascii="Times New Roman" w:hAnsi="Times New Roman" w:cs="Times New Roman"/>
          <w:sz w:val="28"/>
          <w:szCs w:val="28"/>
        </w:rPr>
        <w:t>.</w:t>
      </w:r>
    </w:p>
    <w:p w14:paraId="451C9A1B" w14:textId="77777777" w:rsidR="004604FC" w:rsidRPr="004604FC" w:rsidRDefault="004604FC" w:rsidP="004604FC">
      <w:pPr>
        <w:pStyle w:val="Heading3"/>
        <w:rPr>
          <w:rFonts w:ascii="Times New Roman" w:hAnsi="Times New Roman" w:cs="Times New Roman"/>
          <w:sz w:val="32"/>
          <w:szCs w:val="32"/>
        </w:rPr>
      </w:pPr>
      <w:r w:rsidRPr="004604FC">
        <w:rPr>
          <w:rFonts w:ascii="Times New Roman" w:hAnsi="Times New Roman" w:cs="Times New Roman"/>
          <w:sz w:val="32"/>
          <w:szCs w:val="32"/>
        </w:rPr>
        <w:t>4. Windows and Linux Virtual Machines</w:t>
      </w:r>
    </w:p>
    <w:p w14:paraId="7550D685" w14:textId="77777777" w:rsidR="004604FC" w:rsidRPr="004604FC" w:rsidRDefault="004604FC" w:rsidP="004604FC">
      <w:pPr>
        <w:pStyle w:val="NormalWeb"/>
        <w:rPr>
          <w:sz w:val="28"/>
          <w:szCs w:val="28"/>
        </w:rPr>
      </w:pPr>
      <w:r w:rsidRPr="004604FC">
        <w:rPr>
          <w:sz w:val="28"/>
          <w:szCs w:val="28"/>
        </w:rPr>
        <w:t xml:space="preserve">Deploying </w:t>
      </w:r>
      <w:r w:rsidRPr="004604FC">
        <w:rPr>
          <w:rStyle w:val="Strong"/>
          <w:rFonts w:eastAsiaTheme="majorEastAsia"/>
          <w:sz w:val="28"/>
          <w:szCs w:val="28"/>
        </w:rPr>
        <w:t>Windows and Linux VMs</w:t>
      </w:r>
      <w:r w:rsidRPr="004604FC">
        <w:rPr>
          <w:sz w:val="28"/>
          <w:szCs w:val="28"/>
        </w:rPr>
        <w:t xml:space="preserve"> within an Azure </w:t>
      </w:r>
      <w:proofErr w:type="spellStart"/>
      <w:r w:rsidRPr="004604FC">
        <w:rPr>
          <w:sz w:val="28"/>
          <w:szCs w:val="28"/>
        </w:rPr>
        <w:t>VNet</w:t>
      </w:r>
      <w:proofErr w:type="spellEnd"/>
      <w:r w:rsidRPr="004604FC">
        <w:rPr>
          <w:sz w:val="28"/>
          <w:szCs w:val="28"/>
        </w:rPr>
        <w:t xml:space="preserve"> involves several considerations:</w:t>
      </w:r>
    </w:p>
    <w:p w14:paraId="3942AEEB" w14:textId="77777777" w:rsidR="004604FC" w:rsidRPr="004604FC" w:rsidRDefault="004604FC" w:rsidP="004604FC">
      <w:pPr>
        <w:numPr>
          <w:ilvl w:val="0"/>
          <w:numId w:val="5"/>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VM Deployment:</w:t>
      </w:r>
      <w:r w:rsidRPr="004604FC">
        <w:rPr>
          <w:rFonts w:ascii="Times New Roman" w:hAnsi="Times New Roman" w:cs="Times New Roman"/>
          <w:sz w:val="28"/>
          <w:szCs w:val="28"/>
        </w:rPr>
        <w:t xml:space="preserve"> Azure provides a wide range of VM sizes and OS images (Windows Server, Ubuntu, CentOS, etc.) to choose from based on your workload requirements.</w:t>
      </w:r>
    </w:p>
    <w:p w14:paraId="4E3D37ED" w14:textId="77777777" w:rsidR="004604FC" w:rsidRPr="004604FC" w:rsidRDefault="004604FC" w:rsidP="004604FC">
      <w:pPr>
        <w:numPr>
          <w:ilvl w:val="0"/>
          <w:numId w:val="5"/>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Networking:</w:t>
      </w:r>
      <w:r w:rsidRPr="004604FC">
        <w:rPr>
          <w:rFonts w:ascii="Times New Roman" w:hAnsi="Times New Roman" w:cs="Times New Roman"/>
          <w:sz w:val="28"/>
          <w:szCs w:val="28"/>
        </w:rPr>
        <w:t xml:space="preserve"> When deploying VMs, you can assign them to specific subnets within your </w:t>
      </w:r>
      <w:proofErr w:type="spellStart"/>
      <w:r w:rsidRPr="004604FC">
        <w:rPr>
          <w:rFonts w:ascii="Times New Roman" w:hAnsi="Times New Roman" w:cs="Times New Roman"/>
          <w:sz w:val="28"/>
          <w:szCs w:val="28"/>
        </w:rPr>
        <w:t>VNet</w:t>
      </w:r>
      <w:proofErr w:type="spellEnd"/>
      <w:r w:rsidRPr="004604FC">
        <w:rPr>
          <w:rFonts w:ascii="Times New Roman" w:hAnsi="Times New Roman" w:cs="Times New Roman"/>
          <w:sz w:val="28"/>
          <w:szCs w:val="28"/>
        </w:rPr>
        <w:t xml:space="preserve"> to control network traffic and apply network security groups (NSGs) for firewall rules.</w:t>
      </w:r>
    </w:p>
    <w:p w14:paraId="1D974EAD" w14:textId="77777777" w:rsidR="004604FC" w:rsidRPr="004604FC" w:rsidRDefault="004604FC" w:rsidP="004604FC">
      <w:pPr>
        <w:numPr>
          <w:ilvl w:val="0"/>
          <w:numId w:val="5"/>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t>Availability:</w:t>
      </w:r>
      <w:r w:rsidRPr="004604FC">
        <w:rPr>
          <w:rFonts w:ascii="Times New Roman" w:hAnsi="Times New Roman" w:cs="Times New Roman"/>
          <w:sz w:val="28"/>
          <w:szCs w:val="28"/>
        </w:rPr>
        <w:t xml:space="preserve"> Utilize availability sets or availability zones to ensure high availability and resilience of VMs against </w:t>
      </w:r>
      <w:proofErr w:type="spellStart"/>
      <w:r w:rsidRPr="004604FC">
        <w:rPr>
          <w:rFonts w:ascii="Times New Roman" w:hAnsi="Times New Roman" w:cs="Times New Roman"/>
          <w:sz w:val="28"/>
          <w:szCs w:val="28"/>
        </w:rPr>
        <w:t>datacenter</w:t>
      </w:r>
      <w:proofErr w:type="spellEnd"/>
      <w:r w:rsidRPr="004604FC">
        <w:rPr>
          <w:rFonts w:ascii="Times New Roman" w:hAnsi="Times New Roman" w:cs="Times New Roman"/>
          <w:sz w:val="28"/>
          <w:szCs w:val="28"/>
        </w:rPr>
        <w:t xml:space="preserve"> failures.</w:t>
      </w:r>
    </w:p>
    <w:p w14:paraId="50B1F294" w14:textId="77777777" w:rsidR="004604FC" w:rsidRDefault="004604FC" w:rsidP="004604FC">
      <w:pPr>
        <w:numPr>
          <w:ilvl w:val="0"/>
          <w:numId w:val="5"/>
        </w:numPr>
        <w:spacing w:before="100" w:beforeAutospacing="1" w:after="100" w:afterAutospacing="1" w:line="240" w:lineRule="auto"/>
        <w:rPr>
          <w:rFonts w:ascii="Times New Roman" w:hAnsi="Times New Roman" w:cs="Times New Roman"/>
          <w:sz w:val="28"/>
          <w:szCs w:val="28"/>
        </w:rPr>
      </w:pPr>
      <w:r w:rsidRPr="004604FC">
        <w:rPr>
          <w:rStyle w:val="Strong"/>
          <w:rFonts w:ascii="Times New Roman" w:hAnsi="Times New Roman" w:cs="Times New Roman"/>
          <w:sz w:val="28"/>
          <w:szCs w:val="28"/>
        </w:rPr>
        <w:lastRenderedPageBreak/>
        <w:t>Integration:</w:t>
      </w:r>
      <w:r w:rsidRPr="004604FC">
        <w:rPr>
          <w:rFonts w:ascii="Times New Roman" w:hAnsi="Times New Roman" w:cs="Times New Roman"/>
          <w:sz w:val="28"/>
          <w:szCs w:val="28"/>
        </w:rPr>
        <w:t xml:space="preserve"> Integrate VMs with other Azure services within the </w:t>
      </w:r>
      <w:proofErr w:type="spellStart"/>
      <w:r w:rsidRPr="004604FC">
        <w:rPr>
          <w:rFonts w:ascii="Times New Roman" w:hAnsi="Times New Roman" w:cs="Times New Roman"/>
          <w:sz w:val="28"/>
          <w:szCs w:val="28"/>
        </w:rPr>
        <w:t>VNet</w:t>
      </w:r>
      <w:proofErr w:type="spellEnd"/>
      <w:r w:rsidRPr="004604FC">
        <w:rPr>
          <w:rFonts w:ascii="Times New Roman" w:hAnsi="Times New Roman" w:cs="Times New Roman"/>
          <w:sz w:val="28"/>
          <w:szCs w:val="28"/>
        </w:rPr>
        <w:t>, such as Azure SQL Database or Azure Storage, to build scalable and reliable applications.</w:t>
      </w:r>
    </w:p>
    <w:p w14:paraId="2746E9AE" w14:textId="77777777" w:rsidR="001946AD" w:rsidRPr="001946AD" w:rsidRDefault="001946AD" w:rsidP="001946AD">
      <w:pPr>
        <w:pStyle w:val="Heading3"/>
        <w:rPr>
          <w:rFonts w:ascii="Times New Roman" w:hAnsi="Times New Roman" w:cs="Times New Roman"/>
          <w:sz w:val="32"/>
          <w:szCs w:val="32"/>
        </w:rPr>
      </w:pPr>
      <w:r w:rsidRPr="001946AD">
        <w:rPr>
          <w:rFonts w:ascii="Times New Roman" w:hAnsi="Times New Roman" w:cs="Times New Roman"/>
          <w:sz w:val="32"/>
          <w:szCs w:val="32"/>
        </w:rPr>
        <w:t>Prerequisites for Creating an Azure Virtual Network (</w:t>
      </w:r>
      <w:proofErr w:type="spellStart"/>
      <w:r w:rsidRPr="001946AD">
        <w:rPr>
          <w:rFonts w:ascii="Times New Roman" w:hAnsi="Times New Roman" w:cs="Times New Roman"/>
          <w:sz w:val="32"/>
          <w:szCs w:val="32"/>
        </w:rPr>
        <w:t>VNet</w:t>
      </w:r>
      <w:proofErr w:type="spellEnd"/>
      <w:r w:rsidRPr="001946AD">
        <w:rPr>
          <w:rFonts w:ascii="Times New Roman" w:hAnsi="Times New Roman" w:cs="Times New Roman"/>
          <w:sz w:val="32"/>
          <w:szCs w:val="32"/>
        </w:rPr>
        <w:t>)</w:t>
      </w:r>
    </w:p>
    <w:p w14:paraId="667F81F0" w14:textId="77777777" w:rsidR="001946AD" w:rsidRPr="001946AD" w:rsidRDefault="001946AD" w:rsidP="001946AD">
      <w:pPr>
        <w:pStyle w:val="NormalWeb"/>
        <w:rPr>
          <w:sz w:val="28"/>
          <w:szCs w:val="28"/>
        </w:rPr>
      </w:pPr>
      <w:r w:rsidRPr="001946AD">
        <w:rPr>
          <w:rStyle w:val="Strong"/>
          <w:rFonts w:eastAsiaTheme="majorEastAsia"/>
          <w:sz w:val="28"/>
          <w:szCs w:val="28"/>
        </w:rPr>
        <w:t>1. Azure Subscription and Access:</w:t>
      </w:r>
    </w:p>
    <w:p w14:paraId="44A8CA33" w14:textId="77777777" w:rsidR="001946AD" w:rsidRPr="001946AD" w:rsidRDefault="001946AD" w:rsidP="001946AD">
      <w:pPr>
        <w:numPr>
          <w:ilvl w:val="0"/>
          <w:numId w:val="6"/>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Azure Subscription:</w:t>
      </w:r>
      <w:r w:rsidRPr="001946AD">
        <w:rPr>
          <w:rFonts w:ascii="Times New Roman" w:hAnsi="Times New Roman" w:cs="Times New Roman"/>
          <w:sz w:val="28"/>
          <w:szCs w:val="28"/>
        </w:rPr>
        <w:t xml:space="preserve"> You need an active Azure subscription. If you don't have one, you can sign up for a free Azure account which provides you with a $200 credit to explore Azure services for the first 30 days.</w:t>
      </w:r>
    </w:p>
    <w:p w14:paraId="1A61E397" w14:textId="77777777" w:rsidR="001946AD" w:rsidRPr="001946AD" w:rsidRDefault="001946AD" w:rsidP="001946AD">
      <w:pPr>
        <w:numPr>
          <w:ilvl w:val="0"/>
          <w:numId w:val="6"/>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Azure Portal Access:</w:t>
      </w:r>
      <w:r w:rsidRPr="001946AD">
        <w:rPr>
          <w:rFonts w:ascii="Times New Roman" w:hAnsi="Times New Roman" w:cs="Times New Roman"/>
          <w:sz w:val="28"/>
          <w:szCs w:val="28"/>
        </w:rPr>
        <w:t xml:space="preserve"> Ensure you have access to the Azure portal (portal.azure.com) with appropriate permissions to create and manage resources.</w:t>
      </w:r>
    </w:p>
    <w:p w14:paraId="3864E243" w14:textId="77777777" w:rsidR="001946AD" w:rsidRPr="001946AD" w:rsidRDefault="001946AD" w:rsidP="001946AD">
      <w:pPr>
        <w:pStyle w:val="NormalWeb"/>
        <w:rPr>
          <w:sz w:val="28"/>
          <w:szCs w:val="28"/>
        </w:rPr>
      </w:pPr>
      <w:r w:rsidRPr="001946AD">
        <w:rPr>
          <w:rStyle w:val="Strong"/>
          <w:rFonts w:eastAsiaTheme="majorEastAsia"/>
          <w:sz w:val="28"/>
          <w:szCs w:val="28"/>
        </w:rPr>
        <w:t>2. Understanding CIDR Notation:</w:t>
      </w:r>
    </w:p>
    <w:p w14:paraId="1148E5FB" w14:textId="77777777" w:rsidR="001946AD" w:rsidRPr="001946AD" w:rsidRDefault="001946AD" w:rsidP="001946AD">
      <w:pPr>
        <w:numPr>
          <w:ilvl w:val="0"/>
          <w:numId w:val="7"/>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CIDR (Classless Inter-Domain Routing):</w:t>
      </w:r>
      <w:r w:rsidRPr="001946AD">
        <w:rPr>
          <w:rFonts w:ascii="Times New Roman" w:hAnsi="Times New Roman" w:cs="Times New Roman"/>
          <w:sz w:val="28"/>
          <w:szCs w:val="28"/>
        </w:rPr>
        <w:t xml:space="preserve"> It's crucial to understand how CIDR notation works as it is used to specify IP address ranges for Azure </w:t>
      </w:r>
      <w:proofErr w:type="spellStart"/>
      <w:r w:rsidRPr="001946AD">
        <w:rPr>
          <w:rFonts w:ascii="Times New Roman" w:hAnsi="Times New Roman" w:cs="Times New Roman"/>
          <w:sz w:val="28"/>
          <w:szCs w:val="28"/>
        </w:rPr>
        <w:t>VNets</w:t>
      </w:r>
      <w:proofErr w:type="spellEnd"/>
      <w:r w:rsidRPr="001946AD">
        <w:rPr>
          <w:rFonts w:ascii="Times New Roman" w:hAnsi="Times New Roman" w:cs="Times New Roman"/>
          <w:sz w:val="28"/>
          <w:szCs w:val="28"/>
        </w:rPr>
        <w:t xml:space="preserve"> and subnets. CIDR notation consists of an IP address followed by a slash (/) and a number indicating the network prefix length.</w:t>
      </w:r>
    </w:p>
    <w:p w14:paraId="34AB8628" w14:textId="77777777" w:rsidR="001946AD" w:rsidRPr="001946AD" w:rsidRDefault="001946AD" w:rsidP="001946AD">
      <w:pPr>
        <w:pStyle w:val="NormalWeb"/>
        <w:rPr>
          <w:sz w:val="28"/>
          <w:szCs w:val="28"/>
        </w:rPr>
      </w:pPr>
      <w:r w:rsidRPr="001946AD">
        <w:rPr>
          <w:rStyle w:val="Strong"/>
          <w:rFonts w:eastAsiaTheme="majorEastAsia"/>
          <w:sz w:val="28"/>
          <w:szCs w:val="28"/>
        </w:rPr>
        <w:t>3. Networking Concepts:</w:t>
      </w:r>
    </w:p>
    <w:p w14:paraId="33467A4F" w14:textId="77777777" w:rsidR="001946AD" w:rsidRPr="001946AD" w:rsidRDefault="001946AD" w:rsidP="001946AD">
      <w:pPr>
        <w:numPr>
          <w:ilvl w:val="0"/>
          <w:numId w:val="8"/>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IP Addressing and Subnetting:</w:t>
      </w:r>
      <w:r w:rsidRPr="001946AD">
        <w:rPr>
          <w:rFonts w:ascii="Times New Roman" w:hAnsi="Times New Roman" w:cs="Times New Roman"/>
          <w:sz w:val="28"/>
          <w:szCs w:val="28"/>
        </w:rPr>
        <w:t xml:space="preserve"> Familiarize yourself with IP addressing concepts, subnetting, and how these concepts apply to Azure </w:t>
      </w:r>
      <w:proofErr w:type="spellStart"/>
      <w:r w:rsidRPr="001946AD">
        <w:rPr>
          <w:rFonts w:ascii="Times New Roman" w:hAnsi="Times New Roman" w:cs="Times New Roman"/>
          <w:sz w:val="28"/>
          <w:szCs w:val="28"/>
        </w:rPr>
        <w:t>VNets</w:t>
      </w:r>
      <w:proofErr w:type="spellEnd"/>
      <w:r w:rsidRPr="001946AD">
        <w:rPr>
          <w:rFonts w:ascii="Times New Roman" w:hAnsi="Times New Roman" w:cs="Times New Roman"/>
          <w:sz w:val="28"/>
          <w:szCs w:val="28"/>
        </w:rPr>
        <w:t>. Understand how to calculate subnet sizes and how to reserve IP address ranges.</w:t>
      </w:r>
    </w:p>
    <w:p w14:paraId="31CEF102" w14:textId="77777777" w:rsidR="001946AD" w:rsidRPr="001946AD" w:rsidRDefault="001946AD" w:rsidP="001946AD">
      <w:pPr>
        <w:numPr>
          <w:ilvl w:val="0"/>
          <w:numId w:val="8"/>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DNS (Domain Name System):</w:t>
      </w:r>
      <w:r w:rsidRPr="001946AD">
        <w:rPr>
          <w:rFonts w:ascii="Times New Roman" w:hAnsi="Times New Roman" w:cs="Times New Roman"/>
          <w:sz w:val="28"/>
          <w:szCs w:val="28"/>
        </w:rPr>
        <w:t xml:space="preserve"> Understand DNS resolution in Azure and how DNS settings are configured within a </w:t>
      </w:r>
      <w:proofErr w:type="spellStart"/>
      <w:r w:rsidRPr="001946AD">
        <w:rPr>
          <w:rFonts w:ascii="Times New Roman" w:hAnsi="Times New Roman" w:cs="Times New Roman"/>
          <w:sz w:val="28"/>
          <w:szCs w:val="28"/>
        </w:rPr>
        <w:t>VNet</w:t>
      </w:r>
      <w:proofErr w:type="spellEnd"/>
      <w:r w:rsidRPr="001946AD">
        <w:rPr>
          <w:rFonts w:ascii="Times New Roman" w:hAnsi="Times New Roman" w:cs="Times New Roman"/>
          <w:sz w:val="28"/>
          <w:szCs w:val="28"/>
        </w:rPr>
        <w:t>.</w:t>
      </w:r>
    </w:p>
    <w:p w14:paraId="6B009811" w14:textId="77777777" w:rsidR="001946AD" w:rsidRPr="001946AD" w:rsidRDefault="001946AD" w:rsidP="001946AD">
      <w:pPr>
        <w:pStyle w:val="NormalWeb"/>
        <w:rPr>
          <w:sz w:val="28"/>
          <w:szCs w:val="28"/>
        </w:rPr>
      </w:pPr>
      <w:r w:rsidRPr="001946AD">
        <w:rPr>
          <w:rStyle w:val="Strong"/>
          <w:rFonts w:eastAsiaTheme="majorEastAsia"/>
          <w:sz w:val="28"/>
          <w:szCs w:val="28"/>
        </w:rPr>
        <w:t>4. Azure Resource Groups:</w:t>
      </w:r>
    </w:p>
    <w:p w14:paraId="10D6A2D0" w14:textId="77777777" w:rsidR="001946AD" w:rsidRPr="001946AD" w:rsidRDefault="001946AD" w:rsidP="001946AD">
      <w:pPr>
        <w:numPr>
          <w:ilvl w:val="0"/>
          <w:numId w:val="9"/>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Resource Groups:</w:t>
      </w:r>
      <w:r w:rsidRPr="001946AD">
        <w:rPr>
          <w:rFonts w:ascii="Times New Roman" w:hAnsi="Times New Roman" w:cs="Times New Roman"/>
          <w:sz w:val="28"/>
          <w:szCs w:val="28"/>
        </w:rPr>
        <w:t xml:space="preserve"> Azure </w:t>
      </w:r>
      <w:proofErr w:type="spellStart"/>
      <w:r w:rsidRPr="001946AD">
        <w:rPr>
          <w:rFonts w:ascii="Times New Roman" w:hAnsi="Times New Roman" w:cs="Times New Roman"/>
          <w:sz w:val="28"/>
          <w:szCs w:val="28"/>
        </w:rPr>
        <w:t>VNets</w:t>
      </w:r>
      <w:proofErr w:type="spellEnd"/>
      <w:r w:rsidRPr="001946AD">
        <w:rPr>
          <w:rFonts w:ascii="Times New Roman" w:hAnsi="Times New Roman" w:cs="Times New Roman"/>
          <w:sz w:val="28"/>
          <w:szCs w:val="28"/>
        </w:rPr>
        <w:t xml:space="preserve"> are created within Azure Resource Groups. Understand the concept of resource groups, their purpose in organizing and managing Azure resources, and how to create and manage them.</w:t>
      </w:r>
    </w:p>
    <w:p w14:paraId="1530C8ED" w14:textId="77777777" w:rsidR="001946AD" w:rsidRPr="001946AD" w:rsidRDefault="001946AD" w:rsidP="001946AD">
      <w:pPr>
        <w:pStyle w:val="NormalWeb"/>
        <w:rPr>
          <w:sz w:val="28"/>
          <w:szCs w:val="28"/>
        </w:rPr>
      </w:pPr>
      <w:r w:rsidRPr="001946AD">
        <w:rPr>
          <w:rStyle w:val="Strong"/>
          <w:rFonts w:eastAsiaTheme="majorEastAsia"/>
          <w:sz w:val="28"/>
          <w:szCs w:val="28"/>
        </w:rPr>
        <w:t>5. Planning for Connectivity:</w:t>
      </w:r>
    </w:p>
    <w:p w14:paraId="0B98EAE4" w14:textId="77777777" w:rsidR="001946AD" w:rsidRPr="001946AD" w:rsidRDefault="001946AD" w:rsidP="001946AD">
      <w:pPr>
        <w:numPr>
          <w:ilvl w:val="0"/>
          <w:numId w:val="10"/>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Internet Connectivity:</w:t>
      </w:r>
      <w:r w:rsidRPr="001946AD">
        <w:rPr>
          <w:rFonts w:ascii="Times New Roman" w:hAnsi="Times New Roman" w:cs="Times New Roman"/>
          <w:sz w:val="28"/>
          <w:szCs w:val="28"/>
        </w:rPr>
        <w:t xml:space="preserve"> Decide whether your </w:t>
      </w:r>
      <w:proofErr w:type="spellStart"/>
      <w:r w:rsidRPr="001946AD">
        <w:rPr>
          <w:rFonts w:ascii="Times New Roman" w:hAnsi="Times New Roman" w:cs="Times New Roman"/>
          <w:sz w:val="28"/>
          <w:szCs w:val="28"/>
        </w:rPr>
        <w:t>VNets</w:t>
      </w:r>
      <w:proofErr w:type="spellEnd"/>
      <w:r w:rsidRPr="001946AD">
        <w:rPr>
          <w:rFonts w:ascii="Times New Roman" w:hAnsi="Times New Roman" w:cs="Times New Roman"/>
          <w:sz w:val="28"/>
          <w:szCs w:val="28"/>
        </w:rPr>
        <w:t xml:space="preserve"> need to be connected to the internet directly or through Azure services like Azure Firewall or Network Virtual Appliances (NVAs).</w:t>
      </w:r>
    </w:p>
    <w:p w14:paraId="0477E88D" w14:textId="77777777" w:rsidR="001946AD" w:rsidRPr="001946AD" w:rsidRDefault="001946AD" w:rsidP="001946AD">
      <w:pPr>
        <w:numPr>
          <w:ilvl w:val="0"/>
          <w:numId w:val="10"/>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lastRenderedPageBreak/>
        <w:t>Hybrid Connectivity:</w:t>
      </w:r>
      <w:r w:rsidRPr="001946AD">
        <w:rPr>
          <w:rFonts w:ascii="Times New Roman" w:hAnsi="Times New Roman" w:cs="Times New Roman"/>
          <w:sz w:val="28"/>
          <w:szCs w:val="28"/>
        </w:rPr>
        <w:t xml:space="preserve"> Understand options for connecting Azure </w:t>
      </w:r>
      <w:proofErr w:type="spellStart"/>
      <w:r w:rsidRPr="001946AD">
        <w:rPr>
          <w:rFonts w:ascii="Times New Roman" w:hAnsi="Times New Roman" w:cs="Times New Roman"/>
          <w:sz w:val="28"/>
          <w:szCs w:val="28"/>
        </w:rPr>
        <w:t>VNets</w:t>
      </w:r>
      <w:proofErr w:type="spellEnd"/>
      <w:r w:rsidRPr="001946AD">
        <w:rPr>
          <w:rFonts w:ascii="Times New Roman" w:hAnsi="Times New Roman" w:cs="Times New Roman"/>
          <w:sz w:val="28"/>
          <w:szCs w:val="28"/>
        </w:rPr>
        <w:t xml:space="preserve"> to on-premises networks, such as using VPN Gateway or Azure ExpressRoute.</w:t>
      </w:r>
    </w:p>
    <w:p w14:paraId="072113C9" w14:textId="77777777" w:rsidR="001946AD" w:rsidRPr="001946AD" w:rsidRDefault="001946AD" w:rsidP="001946AD">
      <w:pPr>
        <w:pStyle w:val="NormalWeb"/>
        <w:rPr>
          <w:sz w:val="28"/>
          <w:szCs w:val="28"/>
        </w:rPr>
      </w:pPr>
      <w:r w:rsidRPr="001946AD">
        <w:rPr>
          <w:rStyle w:val="Strong"/>
          <w:rFonts w:eastAsiaTheme="majorEastAsia"/>
          <w:sz w:val="28"/>
          <w:szCs w:val="28"/>
        </w:rPr>
        <w:t>6. Azure Active Directory Integration (Optional):</w:t>
      </w:r>
    </w:p>
    <w:p w14:paraId="1B00C017" w14:textId="77777777" w:rsidR="001946AD" w:rsidRPr="001946AD" w:rsidRDefault="001946AD" w:rsidP="001946AD">
      <w:pPr>
        <w:numPr>
          <w:ilvl w:val="0"/>
          <w:numId w:val="11"/>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Azure AD Integration:</w:t>
      </w:r>
      <w:r w:rsidRPr="001946AD">
        <w:rPr>
          <w:rFonts w:ascii="Times New Roman" w:hAnsi="Times New Roman" w:cs="Times New Roman"/>
          <w:sz w:val="28"/>
          <w:szCs w:val="28"/>
        </w:rPr>
        <w:t xml:space="preserve"> If your organization uses Azure Active Directory, understand how to integrate Azure </w:t>
      </w:r>
      <w:proofErr w:type="spellStart"/>
      <w:r w:rsidRPr="001946AD">
        <w:rPr>
          <w:rFonts w:ascii="Times New Roman" w:hAnsi="Times New Roman" w:cs="Times New Roman"/>
          <w:sz w:val="28"/>
          <w:szCs w:val="28"/>
        </w:rPr>
        <w:t>VNets</w:t>
      </w:r>
      <w:proofErr w:type="spellEnd"/>
      <w:r w:rsidRPr="001946AD">
        <w:rPr>
          <w:rFonts w:ascii="Times New Roman" w:hAnsi="Times New Roman" w:cs="Times New Roman"/>
          <w:sz w:val="28"/>
          <w:szCs w:val="28"/>
        </w:rPr>
        <w:t xml:space="preserve"> with Azure AD for identity and access management.</w:t>
      </w:r>
    </w:p>
    <w:p w14:paraId="06D6036F" w14:textId="77777777" w:rsidR="001946AD" w:rsidRPr="001946AD" w:rsidRDefault="001946AD" w:rsidP="001946AD">
      <w:pPr>
        <w:pStyle w:val="NormalWeb"/>
        <w:rPr>
          <w:sz w:val="28"/>
          <w:szCs w:val="28"/>
        </w:rPr>
      </w:pPr>
      <w:r w:rsidRPr="001946AD">
        <w:rPr>
          <w:rStyle w:val="Strong"/>
          <w:rFonts w:eastAsiaTheme="majorEastAsia"/>
          <w:sz w:val="28"/>
          <w:szCs w:val="28"/>
        </w:rPr>
        <w:t>7. Security Considerations:</w:t>
      </w:r>
    </w:p>
    <w:p w14:paraId="5B4E5AF7" w14:textId="77777777" w:rsidR="001946AD" w:rsidRPr="001946AD" w:rsidRDefault="001946AD" w:rsidP="001946AD">
      <w:pPr>
        <w:numPr>
          <w:ilvl w:val="0"/>
          <w:numId w:val="12"/>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Network Security Groups (NSGs):</w:t>
      </w:r>
      <w:r w:rsidRPr="001946AD">
        <w:rPr>
          <w:rFonts w:ascii="Times New Roman" w:hAnsi="Times New Roman" w:cs="Times New Roman"/>
          <w:sz w:val="28"/>
          <w:szCs w:val="28"/>
        </w:rPr>
        <w:t xml:space="preserve"> Understand NSGs and how they are used to filter inbound and outbound traffic to and from Azure resources within a </w:t>
      </w:r>
      <w:proofErr w:type="spellStart"/>
      <w:r w:rsidRPr="001946AD">
        <w:rPr>
          <w:rFonts w:ascii="Times New Roman" w:hAnsi="Times New Roman" w:cs="Times New Roman"/>
          <w:sz w:val="28"/>
          <w:szCs w:val="28"/>
        </w:rPr>
        <w:t>VNet</w:t>
      </w:r>
      <w:proofErr w:type="spellEnd"/>
      <w:r w:rsidRPr="001946AD">
        <w:rPr>
          <w:rFonts w:ascii="Times New Roman" w:hAnsi="Times New Roman" w:cs="Times New Roman"/>
          <w:sz w:val="28"/>
          <w:szCs w:val="28"/>
        </w:rPr>
        <w:t>.</w:t>
      </w:r>
    </w:p>
    <w:p w14:paraId="6804A4EC" w14:textId="77777777" w:rsidR="001946AD" w:rsidRPr="001946AD" w:rsidRDefault="001946AD" w:rsidP="001946AD">
      <w:pPr>
        <w:numPr>
          <w:ilvl w:val="0"/>
          <w:numId w:val="12"/>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Firewall Rules:</w:t>
      </w:r>
      <w:r w:rsidRPr="001946AD">
        <w:rPr>
          <w:rFonts w:ascii="Times New Roman" w:hAnsi="Times New Roman" w:cs="Times New Roman"/>
          <w:sz w:val="28"/>
          <w:szCs w:val="28"/>
        </w:rPr>
        <w:t xml:space="preserve"> Plan and configure firewall rules to control traffic flow within the </w:t>
      </w:r>
      <w:proofErr w:type="spellStart"/>
      <w:r w:rsidRPr="001946AD">
        <w:rPr>
          <w:rFonts w:ascii="Times New Roman" w:hAnsi="Times New Roman" w:cs="Times New Roman"/>
          <w:sz w:val="28"/>
          <w:szCs w:val="28"/>
        </w:rPr>
        <w:t>VNet</w:t>
      </w:r>
      <w:proofErr w:type="spellEnd"/>
      <w:r w:rsidRPr="001946AD">
        <w:rPr>
          <w:rFonts w:ascii="Times New Roman" w:hAnsi="Times New Roman" w:cs="Times New Roman"/>
          <w:sz w:val="28"/>
          <w:szCs w:val="28"/>
        </w:rPr>
        <w:t xml:space="preserve"> and between </w:t>
      </w:r>
      <w:proofErr w:type="spellStart"/>
      <w:r w:rsidRPr="001946AD">
        <w:rPr>
          <w:rFonts w:ascii="Times New Roman" w:hAnsi="Times New Roman" w:cs="Times New Roman"/>
          <w:sz w:val="28"/>
          <w:szCs w:val="28"/>
        </w:rPr>
        <w:t>VNets</w:t>
      </w:r>
      <w:proofErr w:type="spellEnd"/>
      <w:r w:rsidRPr="001946AD">
        <w:rPr>
          <w:rFonts w:ascii="Times New Roman" w:hAnsi="Times New Roman" w:cs="Times New Roman"/>
          <w:sz w:val="28"/>
          <w:szCs w:val="28"/>
        </w:rPr>
        <w:t xml:space="preserve"> if </w:t>
      </w:r>
      <w:proofErr w:type="spellStart"/>
      <w:r w:rsidRPr="001946AD">
        <w:rPr>
          <w:rFonts w:ascii="Times New Roman" w:hAnsi="Times New Roman" w:cs="Times New Roman"/>
          <w:sz w:val="28"/>
          <w:szCs w:val="28"/>
        </w:rPr>
        <w:t>VNet</w:t>
      </w:r>
      <w:proofErr w:type="spellEnd"/>
      <w:r w:rsidRPr="001946AD">
        <w:rPr>
          <w:rFonts w:ascii="Times New Roman" w:hAnsi="Times New Roman" w:cs="Times New Roman"/>
          <w:sz w:val="28"/>
          <w:szCs w:val="28"/>
        </w:rPr>
        <w:t xml:space="preserve"> peering is utilized.</w:t>
      </w:r>
    </w:p>
    <w:p w14:paraId="1537E0DB" w14:textId="77777777" w:rsidR="001946AD" w:rsidRPr="001946AD" w:rsidRDefault="001946AD" w:rsidP="001946AD">
      <w:pPr>
        <w:pStyle w:val="NormalWeb"/>
        <w:rPr>
          <w:sz w:val="28"/>
          <w:szCs w:val="28"/>
        </w:rPr>
      </w:pPr>
      <w:r w:rsidRPr="001946AD">
        <w:rPr>
          <w:rStyle w:val="Strong"/>
          <w:rFonts w:eastAsiaTheme="majorEastAsia"/>
          <w:sz w:val="28"/>
          <w:szCs w:val="28"/>
        </w:rPr>
        <w:t>8. Resource Naming and Tagging Standards:</w:t>
      </w:r>
    </w:p>
    <w:p w14:paraId="1BB9F359" w14:textId="77777777" w:rsidR="001946AD" w:rsidRPr="001946AD" w:rsidRDefault="001946AD" w:rsidP="001946AD">
      <w:pPr>
        <w:numPr>
          <w:ilvl w:val="0"/>
          <w:numId w:val="13"/>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Naming Conventions:</w:t>
      </w:r>
      <w:r w:rsidRPr="001946AD">
        <w:rPr>
          <w:rFonts w:ascii="Times New Roman" w:hAnsi="Times New Roman" w:cs="Times New Roman"/>
          <w:sz w:val="28"/>
          <w:szCs w:val="28"/>
        </w:rPr>
        <w:t xml:space="preserve"> Establish naming conventions for resources within Azure </w:t>
      </w:r>
      <w:proofErr w:type="spellStart"/>
      <w:r w:rsidRPr="001946AD">
        <w:rPr>
          <w:rFonts w:ascii="Times New Roman" w:hAnsi="Times New Roman" w:cs="Times New Roman"/>
          <w:sz w:val="28"/>
          <w:szCs w:val="28"/>
        </w:rPr>
        <w:t>VNets</w:t>
      </w:r>
      <w:proofErr w:type="spellEnd"/>
      <w:r w:rsidRPr="001946AD">
        <w:rPr>
          <w:rFonts w:ascii="Times New Roman" w:hAnsi="Times New Roman" w:cs="Times New Roman"/>
          <w:sz w:val="28"/>
          <w:szCs w:val="28"/>
        </w:rPr>
        <w:t xml:space="preserve"> and adhere to Azure's naming guidelines to maintain consistency and manageability.</w:t>
      </w:r>
    </w:p>
    <w:p w14:paraId="47B9633D" w14:textId="77777777" w:rsidR="001946AD" w:rsidRPr="001946AD" w:rsidRDefault="001946AD" w:rsidP="001946AD">
      <w:pPr>
        <w:numPr>
          <w:ilvl w:val="0"/>
          <w:numId w:val="13"/>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Resource Tagging:</w:t>
      </w:r>
      <w:r w:rsidRPr="001946AD">
        <w:rPr>
          <w:rFonts w:ascii="Times New Roman" w:hAnsi="Times New Roman" w:cs="Times New Roman"/>
          <w:sz w:val="28"/>
          <w:szCs w:val="28"/>
        </w:rPr>
        <w:t xml:space="preserve"> Utilize resource tagging to categorize and manage resources effectively, especially if managing multiple </w:t>
      </w:r>
      <w:proofErr w:type="spellStart"/>
      <w:r w:rsidRPr="001946AD">
        <w:rPr>
          <w:rFonts w:ascii="Times New Roman" w:hAnsi="Times New Roman" w:cs="Times New Roman"/>
          <w:sz w:val="28"/>
          <w:szCs w:val="28"/>
        </w:rPr>
        <w:t>VNets</w:t>
      </w:r>
      <w:proofErr w:type="spellEnd"/>
      <w:r w:rsidRPr="001946AD">
        <w:rPr>
          <w:rFonts w:ascii="Times New Roman" w:hAnsi="Times New Roman" w:cs="Times New Roman"/>
          <w:sz w:val="28"/>
          <w:szCs w:val="28"/>
        </w:rPr>
        <w:t xml:space="preserve"> or complex environments.</w:t>
      </w:r>
    </w:p>
    <w:p w14:paraId="2E21070F" w14:textId="77777777" w:rsidR="001946AD" w:rsidRPr="001946AD" w:rsidRDefault="001946AD" w:rsidP="001946AD">
      <w:pPr>
        <w:pStyle w:val="NormalWeb"/>
        <w:rPr>
          <w:sz w:val="28"/>
          <w:szCs w:val="28"/>
        </w:rPr>
      </w:pPr>
      <w:r w:rsidRPr="001946AD">
        <w:rPr>
          <w:rStyle w:val="Strong"/>
          <w:rFonts w:eastAsiaTheme="majorEastAsia"/>
          <w:sz w:val="28"/>
          <w:szCs w:val="28"/>
        </w:rPr>
        <w:t>9. Compliance and Governance Requirements:</w:t>
      </w:r>
    </w:p>
    <w:p w14:paraId="44189381" w14:textId="77777777" w:rsidR="001946AD" w:rsidRPr="001946AD" w:rsidRDefault="001946AD" w:rsidP="001946AD">
      <w:pPr>
        <w:numPr>
          <w:ilvl w:val="0"/>
          <w:numId w:val="14"/>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Compliance:</w:t>
      </w:r>
      <w:r w:rsidRPr="001946AD">
        <w:rPr>
          <w:rFonts w:ascii="Times New Roman" w:hAnsi="Times New Roman" w:cs="Times New Roman"/>
          <w:sz w:val="28"/>
          <w:szCs w:val="28"/>
        </w:rPr>
        <w:t xml:space="preserve"> Ensure your </w:t>
      </w:r>
      <w:proofErr w:type="spellStart"/>
      <w:r w:rsidRPr="001946AD">
        <w:rPr>
          <w:rFonts w:ascii="Times New Roman" w:hAnsi="Times New Roman" w:cs="Times New Roman"/>
          <w:sz w:val="28"/>
          <w:szCs w:val="28"/>
        </w:rPr>
        <w:t>VNet</w:t>
      </w:r>
      <w:proofErr w:type="spellEnd"/>
      <w:r w:rsidRPr="001946AD">
        <w:rPr>
          <w:rFonts w:ascii="Times New Roman" w:hAnsi="Times New Roman" w:cs="Times New Roman"/>
          <w:sz w:val="28"/>
          <w:szCs w:val="28"/>
        </w:rPr>
        <w:t xml:space="preserve"> configurations meet any regulatory compliance requirements relevant to your organization or industry.</w:t>
      </w:r>
    </w:p>
    <w:p w14:paraId="7DDF9985" w14:textId="77777777" w:rsidR="001946AD" w:rsidRPr="001946AD" w:rsidRDefault="001946AD" w:rsidP="001946AD">
      <w:pPr>
        <w:numPr>
          <w:ilvl w:val="0"/>
          <w:numId w:val="14"/>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Governance:</w:t>
      </w:r>
      <w:r w:rsidRPr="001946AD">
        <w:rPr>
          <w:rFonts w:ascii="Times New Roman" w:hAnsi="Times New Roman" w:cs="Times New Roman"/>
          <w:sz w:val="28"/>
          <w:szCs w:val="28"/>
        </w:rPr>
        <w:t xml:space="preserve"> Implement Azure policies and management groups to enforce organizational standards and compliance across </w:t>
      </w:r>
      <w:proofErr w:type="spellStart"/>
      <w:r w:rsidRPr="001946AD">
        <w:rPr>
          <w:rFonts w:ascii="Times New Roman" w:hAnsi="Times New Roman" w:cs="Times New Roman"/>
          <w:sz w:val="28"/>
          <w:szCs w:val="28"/>
        </w:rPr>
        <w:t>VNets</w:t>
      </w:r>
      <w:proofErr w:type="spellEnd"/>
      <w:r w:rsidRPr="001946AD">
        <w:rPr>
          <w:rFonts w:ascii="Times New Roman" w:hAnsi="Times New Roman" w:cs="Times New Roman"/>
          <w:sz w:val="28"/>
          <w:szCs w:val="28"/>
        </w:rPr>
        <w:t>.</w:t>
      </w:r>
    </w:p>
    <w:p w14:paraId="06118579" w14:textId="77777777" w:rsidR="001946AD" w:rsidRPr="001946AD" w:rsidRDefault="001946AD" w:rsidP="001946AD">
      <w:pPr>
        <w:pStyle w:val="NormalWeb"/>
        <w:rPr>
          <w:sz w:val="28"/>
          <w:szCs w:val="28"/>
        </w:rPr>
      </w:pPr>
      <w:r w:rsidRPr="001946AD">
        <w:rPr>
          <w:rStyle w:val="Strong"/>
          <w:rFonts w:eastAsiaTheme="majorEastAsia"/>
          <w:sz w:val="28"/>
          <w:szCs w:val="28"/>
        </w:rPr>
        <w:t>10. Monitoring and Management:</w:t>
      </w:r>
    </w:p>
    <w:p w14:paraId="693A13B3" w14:textId="77777777" w:rsidR="001946AD" w:rsidRPr="001946AD" w:rsidRDefault="001946AD" w:rsidP="001946AD">
      <w:pPr>
        <w:numPr>
          <w:ilvl w:val="0"/>
          <w:numId w:val="15"/>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Monitoring:</w:t>
      </w:r>
      <w:r w:rsidRPr="001946AD">
        <w:rPr>
          <w:rFonts w:ascii="Times New Roman" w:hAnsi="Times New Roman" w:cs="Times New Roman"/>
          <w:sz w:val="28"/>
          <w:szCs w:val="28"/>
        </w:rPr>
        <w:t xml:space="preserve"> Plan for monitoring network traffic, performance metrics, and logging within Azure </w:t>
      </w:r>
      <w:proofErr w:type="spellStart"/>
      <w:r w:rsidRPr="001946AD">
        <w:rPr>
          <w:rFonts w:ascii="Times New Roman" w:hAnsi="Times New Roman" w:cs="Times New Roman"/>
          <w:sz w:val="28"/>
          <w:szCs w:val="28"/>
        </w:rPr>
        <w:t>VNets</w:t>
      </w:r>
      <w:proofErr w:type="spellEnd"/>
      <w:r w:rsidRPr="001946AD">
        <w:rPr>
          <w:rFonts w:ascii="Times New Roman" w:hAnsi="Times New Roman" w:cs="Times New Roman"/>
          <w:sz w:val="28"/>
          <w:szCs w:val="28"/>
        </w:rPr>
        <w:t xml:space="preserve"> using Azure Monitor or third-party tools.</w:t>
      </w:r>
    </w:p>
    <w:p w14:paraId="7412A253" w14:textId="77777777" w:rsidR="001946AD" w:rsidRPr="001946AD" w:rsidRDefault="001946AD" w:rsidP="001946AD">
      <w:pPr>
        <w:numPr>
          <w:ilvl w:val="0"/>
          <w:numId w:val="15"/>
        </w:numPr>
        <w:spacing w:before="100" w:beforeAutospacing="1" w:after="100" w:afterAutospacing="1" w:line="240" w:lineRule="auto"/>
        <w:rPr>
          <w:rFonts w:ascii="Times New Roman" w:hAnsi="Times New Roman" w:cs="Times New Roman"/>
          <w:sz w:val="28"/>
          <w:szCs w:val="28"/>
        </w:rPr>
      </w:pPr>
      <w:r w:rsidRPr="001946AD">
        <w:rPr>
          <w:rStyle w:val="Strong"/>
          <w:rFonts w:ascii="Times New Roman" w:hAnsi="Times New Roman" w:cs="Times New Roman"/>
          <w:sz w:val="28"/>
          <w:szCs w:val="28"/>
        </w:rPr>
        <w:t>Management Tools:</w:t>
      </w:r>
      <w:r w:rsidRPr="001946AD">
        <w:rPr>
          <w:rFonts w:ascii="Times New Roman" w:hAnsi="Times New Roman" w:cs="Times New Roman"/>
          <w:sz w:val="28"/>
          <w:szCs w:val="28"/>
        </w:rPr>
        <w:t xml:space="preserve"> Familiarize yourself with Azure networking tools and APIs for managing and automating </w:t>
      </w:r>
      <w:proofErr w:type="spellStart"/>
      <w:r w:rsidRPr="001946AD">
        <w:rPr>
          <w:rFonts w:ascii="Times New Roman" w:hAnsi="Times New Roman" w:cs="Times New Roman"/>
          <w:sz w:val="28"/>
          <w:szCs w:val="28"/>
        </w:rPr>
        <w:t>VNet</w:t>
      </w:r>
      <w:proofErr w:type="spellEnd"/>
      <w:r w:rsidRPr="001946AD">
        <w:rPr>
          <w:rFonts w:ascii="Times New Roman" w:hAnsi="Times New Roman" w:cs="Times New Roman"/>
          <w:sz w:val="28"/>
          <w:szCs w:val="28"/>
        </w:rPr>
        <w:t xml:space="preserve"> configurations.</w:t>
      </w:r>
    </w:p>
    <w:p w14:paraId="09EA445D" w14:textId="77777777" w:rsidR="001946AD" w:rsidRPr="001946AD" w:rsidRDefault="001946AD" w:rsidP="001946AD">
      <w:pPr>
        <w:pStyle w:val="Heading3"/>
        <w:rPr>
          <w:rFonts w:ascii="Times New Roman" w:hAnsi="Times New Roman" w:cs="Times New Roman"/>
          <w:sz w:val="32"/>
          <w:szCs w:val="32"/>
        </w:rPr>
      </w:pPr>
      <w:r w:rsidRPr="001946AD">
        <w:rPr>
          <w:rFonts w:ascii="Times New Roman" w:hAnsi="Times New Roman" w:cs="Times New Roman"/>
          <w:sz w:val="32"/>
          <w:szCs w:val="32"/>
        </w:rPr>
        <w:lastRenderedPageBreak/>
        <w:t>Next Steps</w:t>
      </w:r>
    </w:p>
    <w:p w14:paraId="7B4D6126" w14:textId="77777777" w:rsidR="001946AD" w:rsidRPr="001946AD" w:rsidRDefault="001946AD" w:rsidP="001946AD">
      <w:pPr>
        <w:pStyle w:val="NormalWeb"/>
        <w:rPr>
          <w:sz w:val="28"/>
          <w:szCs w:val="28"/>
        </w:rPr>
      </w:pPr>
      <w:r w:rsidRPr="001946AD">
        <w:rPr>
          <w:sz w:val="28"/>
          <w:szCs w:val="28"/>
        </w:rPr>
        <w:t>After gathering these prerequisites, you'll be well-prepared to start designing and implementing Azure Virtual Networks according to your organization's requirements. Ensure to document your decisions and configurations to facilitate future management and troubleshooting.</w:t>
      </w:r>
    </w:p>
    <w:p w14:paraId="6294E5F0" w14:textId="77777777" w:rsidR="001946AD" w:rsidRDefault="001946AD" w:rsidP="001946AD">
      <w:pPr>
        <w:pStyle w:val="NormalWeb"/>
        <w:rPr>
          <w:sz w:val="28"/>
          <w:szCs w:val="28"/>
        </w:rPr>
      </w:pPr>
      <w:r w:rsidRPr="001946AD">
        <w:rPr>
          <w:sz w:val="28"/>
          <w:szCs w:val="28"/>
        </w:rPr>
        <w:t xml:space="preserve">By addressing these prerequisites, you'll have a solid foundation to create Azure </w:t>
      </w:r>
      <w:proofErr w:type="spellStart"/>
      <w:r w:rsidRPr="001946AD">
        <w:rPr>
          <w:sz w:val="28"/>
          <w:szCs w:val="28"/>
        </w:rPr>
        <w:t>VNets</w:t>
      </w:r>
      <w:proofErr w:type="spellEnd"/>
      <w:r w:rsidRPr="001946AD">
        <w:rPr>
          <w:sz w:val="28"/>
          <w:szCs w:val="28"/>
        </w:rPr>
        <w:t xml:space="preserve"> efficiently and securely, leveraging Azure's robust networking capabilities to meet your business needs.</w:t>
      </w:r>
    </w:p>
    <w:p w14:paraId="4436F38F" w14:textId="2D287838" w:rsidR="001946AD" w:rsidRPr="001946AD" w:rsidRDefault="001946AD" w:rsidP="001946AD">
      <w:pPr>
        <w:pStyle w:val="NormalWeb"/>
        <w:rPr>
          <w:b/>
          <w:bCs/>
          <w:sz w:val="32"/>
          <w:szCs w:val="32"/>
        </w:rPr>
      </w:pPr>
      <w:r w:rsidRPr="001946AD">
        <w:rPr>
          <w:b/>
          <w:bCs/>
          <w:sz w:val="32"/>
          <w:szCs w:val="32"/>
        </w:rPr>
        <w:t>Conclusion: Research and Development on Azure Virtual Network</w:t>
      </w:r>
    </w:p>
    <w:p w14:paraId="1A3F9359" w14:textId="77777777" w:rsidR="001946AD" w:rsidRPr="004604FC" w:rsidRDefault="001946AD" w:rsidP="001946AD">
      <w:pPr>
        <w:spacing w:before="100" w:beforeAutospacing="1" w:after="100" w:afterAutospacing="1" w:line="240" w:lineRule="auto"/>
        <w:ind w:left="720"/>
        <w:rPr>
          <w:rFonts w:ascii="Times New Roman" w:hAnsi="Times New Roman" w:cs="Times New Roman"/>
          <w:sz w:val="28"/>
          <w:szCs w:val="28"/>
        </w:rPr>
      </w:pPr>
    </w:p>
    <w:p w14:paraId="26D8E5C9" w14:textId="16AC03F2" w:rsidR="004604FC" w:rsidRDefault="001946AD">
      <w:pPr>
        <w:rPr>
          <w:rFonts w:ascii="Times New Roman" w:hAnsi="Times New Roman" w:cs="Times New Roman"/>
          <w:sz w:val="28"/>
          <w:szCs w:val="28"/>
        </w:rPr>
      </w:pPr>
      <w:r w:rsidRPr="001946AD">
        <w:rPr>
          <w:rFonts w:ascii="Times New Roman" w:hAnsi="Times New Roman" w:cs="Times New Roman"/>
          <w:sz w:val="28"/>
          <w:szCs w:val="28"/>
        </w:rPr>
        <w:t>In conclusion, conducting research and development (R&amp;D) on Azure Virtual Network (</w:t>
      </w:r>
      <w:proofErr w:type="spellStart"/>
      <w:r w:rsidRPr="001946AD">
        <w:rPr>
          <w:rFonts w:ascii="Times New Roman" w:hAnsi="Times New Roman" w:cs="Times New Roman"/>
          <w:sz w:val="28"/>
          <w:szCs w:val="28"/>
        </w:rPr>
        <w:t>VNet</w:t>
      </w:r>
      <w:proofErr w:type="spellEnd"/>
      <w:r w:rsidRPr="001946AD">
        <w:rPr>
          <w:rFonts w:ascii="Times New Roman" w:hAnsi="Times New Roman" w:cs="Times New Roman"/>
          <w:sz w:val="28"/>
          <w:szCs w:val="28"/>
        </w:rPr>
        <w:t>) involves gathering essential prerequisites to ensure a successful deployment and management of network resources within Azure.</w:t>
      </w:r>
    </w:p>
    <w:p w14:paraId="21699662" w14:textId="1D2CCC2A" w:rsidR="001946AD" w:rsidRPr="001946AD" w:rsidRDefault="001946AD" w:rsidP="001946A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46AD">
        <w:rPr>
          <w:rFonts w:ascii="Times New Roman" w:eastAsia="Times New Roman" w:hAnsi="Times New Roman" w:cs="Times New Roman"/>
          <w:kern w:val="0"/>
          <w:sz w:val="28"/>
          <w:szCs w:val="28"/>
          <w:lang w:eastAsia="en-IN"/>
          <w14:ligatures w14:val="none"/>
        </w:rPr>
        <w:t xml:space="preserve"> </w:t>
      </w:r>
      <w:r w:rsidRPr="001946AD">
        <w:rPr>
          <w:rFonts w:ascii="Times New Roman" w:eastAsia="Times New Roman" w:hAnsi="Times New Roman" w:cs="Times New Roman"/>
          <w:b/>
          <w:bCs/>
          <w:kern w:val="0"/>
          <w:sz w:val="28"/>
          <w:szCs w:val="28"/>
          <w:lang w:eastAsia="en-IN"/>
          <w14:ligatures w14:val="none"/>
        </w:rPr>
        <w:t>Understanding Azure Virtual Network (</w:t>
      </w:r>
      <w:proofErr w:type="spellStart"/>
      <w:r w:rsidRPr="001946AD">
        <w:rPr>
          <w:rFonts w:ascii="Times New Roman" w:eastAsia="Times New Roman" w:hAnsi="Times New Roman" w:cs="Times New Roman"/>
          <w:b/>
          <w:bCs/>
          <w:kern w:val="0"/>
          <w:sz w:val="28"/>
          <w:szCs w:val="28"/>
          <w:lang w:eastAsia="en-IN"/>
          <w14:ligatures w14:val="none"/>
        </w:rPr>
        <w:t>VNet</w:t>
      </w:r>
      <w:proofErr w:type="spellEnd"/>
      <w:r w:rsidRPr="001946AD">
        <w:rPr>
          <w:rFonts w:ascii="Times New Roman" w:eastAsia="Times New Roman" w:hAnsi="Times New Roman" w:cs="Times New Roman"/>
          <w:b/>
          <w:bCs/>
          <w:kern w:val="0"/>
          <w:sz w:val="28"/>
          <w:szCs w:val="28"/>
          <w:lang w:eastAsia="en-IN"/>
          <w14:ligatures w14:val="none"/>
        </w:rPr>
        <w:t>):</w:t>
      </w:r>
      <w:r w:rsidRPr="001946AD">
        <w:rPr>
          <w:rFonts w:ascii="Times New Roman" w:eastAsia="Times New Roman" w:hAnsi="Times New Roman" w:cs="Times New Roman"/>
          <w:kern w:val="0"/>
          <w:sz w:val="28"/>
          <w:szCs w:val="28"/>
          <w:lang w:eastAsia="en-IN"/>
          <w14:ligatures w14:val="none"/>
        </w:rPr>
        <w:t xml:space="preserve"> Azure </w:t>
      </w:r>
      <w:proofErr w:type="spellStart"/>
      <w:r w:rsidRPr="001946AD">
        <w:rPr>
          <w:rFonts w:ascii="Times New Roman" w:eastAsia="Times New Roman" w:hAnsi="Times New Roman" w:cs="Times New Roman"/>
          <w:kern w:val="0"/>
          <w:sz w:val="28"/>
          <w:szCs w:val="28"/>
          <w:lang w:eastAsia="en-IN"/>
          <w14:ligatures w14:val="none"/>
        </w:rPr>
        <w:t>VNets</w:t>
      </w:r>
      <w:proofErr w:type="spellEnd"/>
      <w:r w:rsidRPr="001946AD">
        <w:rPr>
          <w:rFonts w:ascii="Times New Roman" w:eastAsia="Times New Roman" w:hAnsi="Times New Roman" w:cs="Times New Roman"/>
          <w:kern w:val="0"/>
          <w:sz w:val="28"/>
          <w:szCs w:val="28"/>
          <w:lang w:eastAsia="en-IN"/>
          <w14:ligatures w14:val="none"/>
        </w:rPr>
        <w:t xml:space="preserve"> serve as the cornerstone for connecting and isolating Azure resources securely. They provide network segmentation, control over traffic flow, and integration capabilities with on-premises networks and </w:t>
      </w:r>
      <w:proofErr w:type="gramStart"/>
      <w:r w:rsidRPr="001946AD">
        <w:rPr>
          <w:rFonts w:ascii="Times New Roman" w:eastAsia="Times New Roman" w:hAnsi="Times New Roman" w:cs="Times New Roman"/>
          <w:kern w:val="0"/>
          <w:sz w:val="28"/>
          <w:szCs w:val="28"/>
          <w:lang w:eastAsia="en-IN"/>
          <w14:ligatures w14:val="none"/>
        </w:rPr>
        <w:t>Azure</w:t>
      </w:r>
      <w:proofErr w:type="gramEnd"/>
      <w:r w:rsidRPr="001946AD">
        <w:rPr>
          <w:rFonts w:ascii="Times New Roman" w:eastAsia="Times New Roman" w:hAnsi="Times New Roman" w:cs="Times New Roman"/>
          <w:kern w:val="0"/>
          <w:sz w:val="28"/>
          <w:szCs w:val="28"/>
          <w:lang w:eastAsia="en-IN"/>
          <w14:ligatures w14:val="none"/>
        </w:rPr>
        <w:t xml:space="preserve"> services.</w:t>
      </w:r>
    </w:p>
    <w:p w14:paraId="6ABAE246" w14:textId="09A17E16" w:rsidR="001946AD" w:rsidRPr="001946AD" w:rsidRDefault="001946AD" w:rsidP="001946A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46AD">
        <w:rPr>
          <w:rFonts w:ascii="Times New Roman" w:eastAsia="Times New Roman" w:hAnsi="Times New Roman" w:cs="Times New Roman"/>
          <w:kern w:val="0"/>
          <w:sz w:val="28"/>
          <w:szCs w:val="28"/>
          <w:lang w:eastAsia="en-IN"/>
          <w14:ligatures w14:val="none"/>
        </w:rPr>
        <w:t xml:space="preserve"> </w:t>
      </w:r>
      <w:r w:rsidRPr="001946AD">
        <w:rPr>
          <w:rFonts w:ascii="Times New Roman" w:eastAsia="Times New Roman" w:hAnsi="Times New Roman" w:cs="Times New Roman"/>
          <w:b/>
          <w:bCs/>
          <w:kern w:val="0"/>
          <w:sz w:val="28"/>
          <w:szCs w:val="28"/>
          <w:lang w:eastAsia="en-IN"/>
          <w14:ligatures w14:val="none"/>
        </w:rPr>
        <w:t>CIDR Range and Subnetting:</w:t>
      </w:r>
      <w:r w:rsidRPr="001946AD">
        <w:rPr>
          <w:rFonts w:ascii="Times New Roman" w:eastAsia="Times New Roman" w:hAnsi="Times New Roman" w:cs="Times New Roman"/>
          <w:kern w:val="0"/>
          <w:sz w:val="28"/>
          <w:szCs w:val="28"/>
          <w:lang w:eastAsia="en-IN"/>
          <w14:ligatures w14:val="none"/>
        </w:rPr>
        <w:t xml:space="preserve"> CIDR notation is crucial for defining IP address ranges for </w:t>
      </w:r>
      <w:proofErr w:type="spellStart"/>
      <w:r w:rsidRPr="001946AD">
        <w:rPr>
          <w:rFonts w:ascii="Times New Roman" w:eastAsia="Times New Roman" w:hAnsi="Times New Roman" w:cs="Times New Roman"/>
          <w:kern w:val="0"/>
          <w:sz w:val="28"/>
          <w:szCs w:val="28"/>
          <w:lang w:eastAsia="en-IN"/>
          <w14:ligatures w14:val="none"/>
        </w:rPr>
        <w:t>VNets</w:t>
      </w:r>
      <w:proofErr w:type="spellEnd"/>
      <w:r w:rsidRPr="001946AD">
        <w:rPr>
          <w:rFonts w:ascii="Times New Roman" w:eastAsia="Times New Roman" w:hAnsi="Times New Roman" w:cs="Times New Roman"/>
          <w:kern w:val="0"/>
          <w:sz w:val="28"/>
          <w:szCs w:val="28"/>
          <w:lang w:eastAsia="en-IN"/>
          <w14:ligatures w14:val="none"/>
        </w:rPr>
        <w:t xml:space="preserve"> and subnets. Proper planning ensures efficient allocation of IP addresses and facilitates subnetting to organize resources based on functional requirements such as application tiers or security zones.</w:t>
      </w:r>
    </w:p>
    <w:p w14:paraId="1E878BDF" w14:textId="77777777" w:rsidR="001946AD" w:rsidRPr="001946AD" w:rsidRDefault="001946AD" w:rsidP="001946A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1946AD">
        <w:rPr>
          <w:rFonts w:ascii="Times New Roman" w:eastAsia="Times New Roman" w:hAnsi="Times New Roman" w:cs="Times New Roman"/>
          <w:kern w:val="0"/>
          <w:sz w:val="28"/>
          <w:szCs w:val="28"/>
          <w:lang w:eastAsia="en-IN"/>
          <w14:ligatures w14:val="none"/>
        </w:rPr>
        <w:t xml:space="preserve">  </w:t>
      </w:r>
      <w:proofErr w:type="spellStart"/>
      <w:r w:rsidRPr="001946AD">
        <w:rPr>
          <w:rFonts w:ascii="Times New Roman" w:eastAsia="Times New Roman" w:hAnsi="Times New Roman" w:cs="Times New Roman"/>
          <w:b/>
          <w:bCs/>
          <w:kern w:val="0"/>
          <w:sz w:val="28"/>
          <w:szCs w:val="28"/>
          <w:lang w:eastAsia="en-IN"/>
          <w14:ligatures w14:val="none"/>
        </w:rPr>
        <w:t>VNet</w:t>
      </w:r>
      <w:proofErr w:type="spellEnd"/>
      <w:proofErr w:type="gramEnd"/>
      <w:r w:rsidRPr="001946AD">
        <w:rPr>
          <w:rFonts w:ascii="Times New Roman" w:eastAsia="Times New Roman" w:hAnsi="Times New Roman" w:cs="Times New Roman"/>
          <w:b/>
          <w:bCs/>
          <w:kern w:val="0"/>
          <w:sz w:val="28"/>
          <w:szCs w:val="28"/>
          <w:lang w:eastAsia="en-IN"/>
          <w14:ligatures w14:val="none"/>
        </w:rPr>
        <w:t xml:space="preserve"> Peering:</w:t>
      </w:r>
      <w:r w:rsidRPr="001946AD">
        <w:rPr>
          <w:rFonts w:ascii="Times New Roman" w:eastAsia="Times New Roman" w:hAnsi="Times New Roman" w:cs="Times New Roman"/>
          <w:kern w:val="0"/>
          <w:sz w:val="28"/>
          <w:szCs w:val="28"/>
          <w:lang w:eastAsia="en-IN"/>
          <w14:ligatures w14:val="none"/>
        </w:rPr>
        <w:t xml:space="preserve"> </w:t>
      </w:r>
      <w:proofErr w:type="spellStart"/>
      <w:r w:rsidRPr="001946AD">
        <w:rPr>
          <w:rFonts w:ascii="Times New Roman" w:eastAsia="Times New Roman" w:hAnsi="Times New Roman" w:cs="Times New Roman"/>
          <w:kern w:val="0"/>
          <w:sz w:val="28"/>
          <w:szCs w:val="28"/>
          <w:lang w:eastAsia="en-IN"/>
          <w14:ligatures w14:val="none"/>
        </w:rPr>
        <w:t>VNet</w:t>
      </w:r>
      <w:proofErr w:type="spellEnd"/>
      <w:r w:rsidRPr="001946AD">
        <w:rPr>
          <w:rFonts w:ascii="Times New Roman" w:eastAsia="Times New Roman" w:hAnsi="Times New Roman" w:cs="Times New Roman"/>
          <w:kern w:val="0"/>
          <w:sz w:val="28"/>
          <w:szCs w:val="28"/>
          <w:lang w:eastAsia="en-IN"/>
          <w14:ligatures w14:val="none"/>
        </w:rPr>
        <w:t xml:space="preserve"> peering enables seamless connectivity between </w:t>
      </w:r>
      <w:proofErr w:type="spellStart"/>
      <w:r w:rsidRPr="001946AD">
        <w:rPr>
          <w:rFonts w:ascii="Times New Roman" w:eastAsia="Times New Roman" w:hAnsi="Times New Roman" w:cs="Times New Roman"/>
          <w:kern w:val="0"/>
          <w:sz w:val="28"/>
          <w:szCs w:val="28"/>
          <w:lang w:eastAsia="en-IN"/>
          <w14:ligatures w14:val="none"/>
        </w:rPr>
        <w:t>VNets</w:t>
      </w:r>
      <w:proofErr w:type="spellEnd"/>
      <w:r w:rsidRPr="001946AD">
        <w:rPr>
          <w:rFonts w:ascii="Times New Roman" w:eastAsia="Times New Roman" w:hAnsi="Times New Roman" w:cs="Times New Roman"/>
          <w:kern w:val="0"/>
          <w:sz w:val="28"/>
          <w:szCs w:val="28"/>
          <w:lang w:eastAsia="en-IN"/>
          <w14:ligatures w14:val="none"/>
        </w:rPr>
        <w:t xml:space="preserve"> within the same Azure region, allowing resources to communicate securely without needing a gateway or traversing the internet. Understanding different peering scenarios and their limitations helps in designing scalable and resilient network architectures.</w:t>
      </w:r>
    </w:p>
    <w:p w14:paraId="510DA7D4" w14:textId="77777777" w:rsidR="001946AD" w:rsidRPr="001946AD" w:rsidRDefault="001946AD" w:rsidP="001946A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1946AD">
        <w:rPr>
          <w:rFonts w:ascii="Times New Roman" w:eastAsia="Times New Roman" w:hAnsi="Times New Roman" w:cs="Times New Roman"/>
          <w:kern w:val="0"/>
          <w:sz w:val="28"/>
          <w:szCs w:val="28"/>
          <w:lang w:eastAsia="en-IN"/>
          <w14:ligatures w14:val="none"/>
        </w:rPr>
        <w:t xml:space="preserve">  </w:t>
      </w:r>
      <w:r w:rsidRPr="001946AD">
        <w:rPr>
          <w:rFonts w:ascii="Times New Roman" w:eastAsia="Times New Roman" w:hAnsi="Times New Roman" w:cs="Times New Roman"/>
          <w:b/>
          <w:bCs/>
          <w:kern w:val="0"/>
          <w:sz w:val="28"/>
          <w:szCs w:val="28"/>
          <w:lang w:eastAsia="en-IN"/>
          <w14:ligatures w14:val="none"/>
        </w:rPr>
        <w:t>Deployment</w:t>
      </w:r>
      <w:proofErr w:type="gramEnd"/>
      <w:r w:rsidRPr="001946AD">
        <w:rPr>
          <w:rFonts w:ascii="Times New Roman" w:eastAsia="Times New Roman" w:hAnsi="Times New Roman" w:cs="Times New Roman"/>
          <w:b/>
          <w:bCs/>
          <w:kern w:val="0"/>
          <w:sz w:val="28"/>
          <w:szCs w:val="28"/>
          <w:lang w:eastAsia="en-IN"/>
          <w14:ligatures w14:val="none"/>
        </w:rPr>
        <w:t xml:space="preserve"> of Windows and Linux Virtual Machines:</w:t>
      </w:r>
      <w:r w:rsidRPr="001946AD">
        <w:rPr>
          <w:rFonts w:ascii="Times New Roman" w:eastAsia="Times New Roman" w:hAnsi="Times New Roman" w:cs="Times New Roman"/>
          <w:kern w:val="0"/>
          <w:sz w:val="28"/>
          <w:szCs w:val="28"/>
          <w:lang w:eastAsia="en-IN"/>
          <w14:ligatures w14:val="none"/>
        </w:rPr>
        <w:t xml:space="preserve"> Azure offers a wide range of VM sizes and operating system images to meet diverse workload requirements. Integrating VMs into </w:t>
      </w:r>
      <w:proofErr w:type="spellStart"/>
      <w:r w:rsidRPr="001946AD">
        <w:rPr>
          <w:rFonts w:ascii="Times New Roman" w:eastAsia="Times New Roman" w:hAnsi="Times New Roman" w:cs="Times New Roman"/>
          <w:kern w:val="0"/>
          <w:sz w:val="28"/>
          <w:szCs w:val="28"/>
          <w:lang w:eastAsia="en-IN"/>
          <w14:ligatures w14:val="none"/>
        </w:rPr>
        <w:t>VNets</w:t>
      </w:r>
      <w:proofErr w:type="spellEnd"/>
      <w:r w:rsidRPr="001946AD">
        <w:rPr>
          <w:rFonts w:ascii="Times New Roman" w:eastAsia="Times New Roman" w:hAnsi="Times New Roman" w:cs="Times New Roman"/>
          <w:kern w:val="0"/>
          <w:sz w:val="28"/>
          <w:szCs w:val="28"/>
          <w:lang w:eastAsia="en-IN"/>
          <w14:ligatures w14:val="none"/>
        </w:rPr>
        <w:t xml:space="preserve"> involves assigning them to appropriate subnets, configuring network security groups (NSGs) for traffic control, and ensuring connectivity to other Azure services and on-premises environments as needed.</w:t>
      </w:r>
    </w:p>
    <w:p w14:paraId="13EC443D" w14:textId="77777777" w:rsidR="001946AD" w:rsidRPr="001946AD" w:rsidRDefault="001946AD" w:rsidP="001946A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1946AD">
        <w:rPr>
          <w:rFonts w:ascii="Times New Roman" w:eastAsia="Times New Roman" w:hAnsi="Times New Roman" w:cs="Times New Roman"/>
          <w:kern w:val="0"/>
          <w:sz w:val="28"/>
          <w:szCs w:val="28"/>
          <w:lang w:eastAsia="en-IN"/>
          <w14:ligatures w14:val="none"/>
        </w:rPr>
        <w:lastRenderedPageBreak/>
        <w:t xml:space="preserve">  </w:t>
      </w:r>
      <w:r w:rsidRPr="001946AD">
        <w:rPr>
          <w:rFonts w:ascii="Times New Roman" w:eastAsia="Times New Roman" w:hAnsi="Times New Roman" w:cs="Times New Roman"/>
          <w:b/>
          <w:bCs/>
          <w:kern w:val="0"/>
          <w:sz w:val="28"/>
          <w:szCs w:val="28"/>
          <w:lang w:eastAsia="en-IN"/>
          <w14:ligatures w14:val="none"/>
        </w:rPr>
        <w:t>Prerequisites</w:t>
      </w:r>
      <w:proofErr w:type="gramEnd"/>
      <w:r w:rsidRPr="001946AD">
        <w:rPr>
          <w:rFonts w:ascii="Times New Roman" w:eastAsia="Times New Roman" w:hAnsi="Times New Roman" w:cs="Times New Roman"/>
          <w:b/>
          <w:bCs/>
          <w:kern w:val="0"/>
          <w:sz w:val="28"/>
          <w:szCs w:val="28"/>
          <w:lang w:eastAsia="en-IN"/>
          <w14:ligatures w14:val="none"/>
        </w:rPr>
        <w:t xml:space="preserve"> and Considerations:</w:t>
      </w:r>
      <w:r w:rsidRPr="001946AD">
        <w:rPr>
          <w:rFonts w:ascii="Times New Roman" w:eastAsia="Times New Roman" w:hAnsi="Times New Roman" w:cs="Times New Roman"/>
          <w:kern w:val="0"/>
          <w:sz w:val="28"/>
          <w:szCs w:val="28"/>
          <w:lang w:eastAsia="en-IN"/>
          <w14:ligatures w14:val="none"/>
        </w:rPr>
        <w:t xml:space="preserve"> Before creating an Azure </w:t>
      </w:r>
      <w:proofErr w:type="spellStart"/>
      <w:r w:rsidRPr="001946AD">
        <w:rPr>
          <w:rFonts w:ascii="Times New Roman" w:eastAsia="Times New Roman" w:hAnsi="Times New Roman" w:cs="Times New Roman"/>
          <w:kern w:val="0"/>
          <w:sz w:val="28"/>
          <w:szCs w:val="28"/>
          <w:lang w:eastAsia="en-IN"/>
          <w14:ligatures w14:val="none"/>
        </w:rPr>
        <w:t>VNet</w:t>
      </w:r>
      <w:proofErr w:type="spellEnd"/>
      <w:r w:rsidRPr="001946AD">
        <w:rPr>
          <w:rFonts w:ascii="Times New Roman" w:eastAsia="Times New Roman" w:hAnsi="Times New Roman" w:cs="Times New Roman"/>
          <w:kern w:val="0"/>
          <w:sz w:val="28"/>
          <w:szCs w:val="28"/>
          <w:lang w:eastAsia="en-IN"/>
          <w14:ligatures w14:val="none"/>
        </w:rPr>
        <w:t>, ensure you have:</w:t>
      </w:r>
    </w:p>
    <w:p w14:paraId="6A0291ED" w14:textId="77777777" w:rsidR="001946AD" w:rsidRPr="001946AD" w:rsidRDefault="001946AD" w:rsidP="001946AD">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46AD">
        <w:rPr>
          <w:rFonts w:ascii="Times New Roman" w:eastAsia="Times New Roman" w:hAnsi="Times New Roman" w:cs="Times New Roman"/>
          <w:b/>
          <w:bCs/>
          <w:kern w:val="0"/>
          <w:sz w:val="28"/>
          <w:szCs w:val="28"/>
          <w:lang w:eastAsia="en-IN"/>
          <w14:ligatures w14:val="none"/>
        </w:rPr>
        <w:t>Azure Subscription and Access:</w:t>
      </w:r>
      <w:r w:rsidRPr="001946AD">
        <w:rPr>
          <w:rFonts w:ascii="Times New Roman" w:eastAsia="Times New Roman" w:hAnsi="Times New Roman" w:cs="Times New Roman"/>
          <w:kern w:val="0"/>
          <w:sz w:val="28"/>
          <w:szCs w:val="28"/>
          <w:lang w:eastAsia="en-IN"/>
          <w14:ligatures w14:val="none"/>
        </w:rPr>
        <w:t xml:space="preserve"> An active Azure subscription with appropriate permissions.</w:t>
      </w:r>
    </w:p>
    <w:p w14:paraId="7FA53305" w14:textId="77777777" w:rsidR="001946AD" w:rsidRPr="001946AD" w:rsidRDefault="001946AD" w:rsidP="001946AD">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46AD">
        <w:rPr>
          <w:rFonts w:ascii="Times New Roman" w:eastAsia="Times New Roman" w:hAnsi="Times New Roman" w:cs="Times New Roman"/>
          <w:b/>
          <w:bCs/>
          <w:kern w:val="0"/>
          <w:sz w:val="28"/>
          <w:szCs w:val="28"/>
          <w:lang w:eastAsia="en-IN"/>
          <w14:ligatures w14:val="none"/>
        </w:rPr>
        <w:t>CIDR Notation Understanding:</w:t>
      </w:r>
      <w:r w:rsidRPr="001946AD">
        <w:rPr>
          <w:rFonts w:ascii="Times New Roman" w:eastAsia="Times New Roman" w:hAnsi="Times New Roman" w:cs="Times New Roman"/>
          <w:kern w:val="0"/>
          <w:sz w:val="28"/>
          <w:szCs w:val="28"/>
          <w:lang w:eastAsia="en-IN"/>
          <w14:ligatures w14:val="none"/>
        </w:rPr>
        <w:t xml:space="preserve"> Familiarity with CIDR for IP address range allocation.</w:t>
      </w:r>
    </w:p>
    <w:p w14:paraId="7FA345AB" w14:textId="77777777" w:rsidR="001946AD" w:rsidRPr="001946AD" w:rsidRDefault="001946AD" w:rsidP="001946AD">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46AD">
        <w:rPr>
          <w:rFonts w:ascii="Times New Roman" w:eastAsia="Times New Roman" w:hAnsi="Times New Roman" w:cs="Times New Roman"/>
          <w:b/>
          <w:bCs/>
          <w:kern w:val="0"/>
          <w:sz w:val="28"/>
          <w:szCs w:val="28"/>
          <w:lang w:eastAsia="en-IN"/>
          <w14:ligatures w14:val="none"/>
        </w:rPr>
        <w:t>Network Planning:</w:t>
      </w:r>
      <w:r w:rsidRPr="001946AD">
        <w:rPr>
          <w:rFonts w:ascii="Times New Roman" w:eastAsia="Times New Roman" w:hAnsi="Times New Roman" w:cs="Times New Roman"/>
          <w:kern w:val="0"/>
          <w:sz w:val="28"/>
          <w:szCs w:val="28"/>
          <w:lang w:eastAsia="en-IN"/>
          <w14:ligatures w14:val="none"/>
        </w:rPr>
        <w:t xml:space="preserve"> Considerations for subnetting, connectivity requirements (internet, hybrid, </w:t>
      </w:r>
      <w:proofErr w:type="spellStart"/>
      <w:r w:rsidRPr="001946AD">
        <w:rPr>
          <w:rFonts w:ascii="Times New Roman" w:eastAsia="Times New Roman" w:hAnsi="Times New Roman" w:cs="Times New Roman"/>
          <w:kern w:val="0"/>
          <w:sz w:val="28"/>
          <w:szCs w:val="28"/>
          <w:lang w:eastAsia="en-IN"/>
          <w14:ligatures w14:val="none"/>
        </w:rPr>
        <w:t>VNet</w:t>
      </w:r>
      <w:proofErr w:type="spellEnd"/>
      <w:r w:rsidRPr="001946AD">
        <w:rPr>
          <w:rFonts w:ascii="Times New Roman" w:eastAsia="Times New Roman" w:hAnsi="Times New Roman" w:cs="Times New Roman"/>
          <w:kern w:val="0"/>
          <w:sz w:val="28"/>
          <w:szCs w:val="28"/>
          <w:lang w:eastAsia="en-IN"/>
          <w14:ligatures w14:val="none"/>
        </w:rPr>
        <w:t xml:space="preserve"> peering), and security (NSGs, firewall rules).</w:t>
      </w:r>
    </w:p>
    <w:p w14:paraId="35B49EE4" w14:textId="77777777" w:rsidR="001946AD" w:rsidRPr="001946AD" w:rsidRDefault="001946AD" w:rsidP="001946AD">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46AD">
        <w:rPr>
          <w:rFonts w:ascii="Times New Roman" w:eastAsia="Times New Roman" w:hAnsi="Times New Roman" w:cs="Times New Roman"/>
          <w:b/>
          <w:bCs/>
          <w:kern w:val="0"/>
          <w:sz w:val="28"/>
          <w:szCs w:val="28"/>
          <w:lang w:eastAsia="en-IN"/>
          <w14:ligatures w14:val="none"/>
        </w:rPr>
        <w:t>Resource Organization:</w:t>
      </w:r>
      <w:r w:rsidRPr="001946AD">
        <w:rPr>
          <w:rFonts w:ascii="Times New Roman" w:eastAsia="Times New Roman" w:hAnsi="Times New Roman" w:cs="Times New Roman"/>
          <w:kern w:val="0"/>
          <w:sz w:val="28"/>
          <w:szCs w:val="28"/>
          <w:lang w:eastAsia="en-IN"/>
          <w14:ligatures w14:val="none"/>
        </w:rPr>
        <w:t xml:space="preserve"> Establish naming conventions, tagging standards, and compliance requirements to streamline management and governance.</w:t>
      </w:r>
    </w:p>
    <w:p w14:paraId="6D406EB6" w14:textId="77777777" w:rsidR="001946AD" w:rsidRPr="001946AD" w:rsidRDefault="001946AD" w:rsidP="001946A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1946AD">
        <w:rPr>
          <w:rFonts w:ascii="Times New Roman" w:eastAsia="Times New Roman" w:hAnsi="Times New Roman" w:cs="Times New Roman"/>
          <w:kern w:val="0"/>
          <w:sz w:val="28"/>
          <w:szCs w:val="28"/>
          <w:lang w:eastAsia="en-IN"/>
          <w14:ligatures w14:val="none"/>
        </w:rPr>
        <w:t xml:space="preserve">  </w:t>
      </w:r>
      <w:r w:rsidRPr="001946AD">
        <w:rPr>
          <w:rFonts w:ascii="Times New Roman" w:eastAsia="Times New Roman" w:hAnsi="Times New Roman" w:cs="Times New Roman"/>
          <w:b/>
          <w:bCs/>
          <w:kern w:val="0"/>
          <w:sz w:val="28"/>
          <w:szCs w:val="28"/>
          <w:lang w:eastAsia="en-IN"/>
          <w14:ligatures w14:val="none"/>
        </w:rPr>
        <w:t>Next</w:t>
      </w:r>
      <w:proofErr w:type="gramEnd"/>
      <w:r w:rsidRPr="001946AD">
        <w:rPr>
          <w:rFonts w:ascii="Times New Roman" w:eastAsia="Times New Roman" w:hAnsi="Times New Roman" w:cs="Times New Roman"/>
          <w:b/>
          <w:bCs/>
          <w:kern w:val="0"/>
          <w:sz w:val="28"/>
          <w:szCs w:val="28"/>
          <w:lang w:eastAsia="en-IN"/>
          <w14:ligatures w14:val="none"/>
        </w:rPr>
        <w:t xml:space="preserve"> Steps:</w:t>
      </w:r>
      <w:r w:rsidRPr="001946AD">
        <w:rPr>
          <w:rFonts w:ascii="Times New Roman" w:eastAsia="Times New Roman" w:hAnsi="Times New Roman" w:cs="Times New Roman"/>
          <w:kern w:val="0"/>
          <w:sz w:val="28"/>
          <w:szCs w:val="28"/>
          <w:lang w:eastAsia="en-IN"/>
          <w14:ligatures w14:val="none"/>
        </w:rPr>
        <w:t xml:space="preserve"> After gathering prerequisites, proceed with:</w:t>
      </w:r>
    </w:p>
    <w:p w14:paraId="5BE42CCF" w14:textId="77777777" w:rsidR="001946AD" w:rsidRPr="001946AD" w:rsidRDefault="001946AD" w:rsidP="001946AD">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46AD">
        <w:rPr>
          <w:rFonts w:ascii="Times New Roman" w:eastAsia="Times New Roman" w:hAnsi="Times New Roman" w:cs="Times New Roman"/>
          <w:b/>
          <w:bCs/>
          <w:kern w:val="0"/>
          <w:sz w:val="28"/>
          <w:szCs w:val="28"/>
          <w:lang w:eastAsia="en-IN"/>
          <w14:ligatures w14:val="none"/>
        </w:rPr>
        <w:t>Creating Azure Virtual Networks:</w:t>
      </w:r>
      <w:r w:rsidRPr="001946AD">
        <w:rPr>
          <w:rFonts w:ascii="Times New Roman" w:eastAsia="Times New Roman" w:hAnsi="Times New Roman" w:cs="Times New Roman"/>
          <w:kern w:val="0"/>
          <w:sz w:val="28"/>
          <w:szCs w:val="28"/>
          <w:lang w:eastAsia="en-IN"/>
          <w14:ligatures w14:val="none"/>
        </w:rPr>
        <w:t xml:space="preserve"> Using Azure Portal or Infrastructure as Code (</w:t>
      </w:r>
      <w:proofErr w:type="spellStart"/>
      <w:r w:rsidRPr="001946AD">
        <w:rPr>
          <w:rFonts w:ascii="Times New Roman" w:eastAsia="Times New Roman" w:hAnsi="Times New Roman" w:cs="Times New Roman"/>
          <w:kern w:val="0"/>
          <w:sz w:val="28"/>
          <w:szCs w:val="28"/>
          <w:lang w:eastAsia="en-IN"/>
          <w14:ligatures w14:val="none"/>
        </w:rPr>
        <w:t>IaC</w:t>
      </w:r>
      <w:proofErr w:type="spellEnd"/>
      <w:r w:rsidRPr="001946AD">
        <w:rPr>
          <w:rFonts w:ascii="Times New Roman" w:eastAsia="Times New Roman" w:hAnsi="Times New Roman" w:cs="Times New Roman"/>
          <w:kern w:val="0"/>
          <w:sz w:val="28"/>
          <w:szCs w:val="28"/>
          <w:lang w:eastAsia="en-IN"/>
          <w14:ligatures w14:val="none"/>
        </w:rPr>
        <w:t xml:space="preserve">) tools like Azure Resource Manager (ARM) templates or </w:t>
      </w:r>
      <w:proofErr w:type="gramStart"/>
      <w:r w:rsidRPr="001946AD">
        <w:rPr>
          <w:rFonts w:ascii="Times New Roman" w:eastAsia="Times New Roman" w:hAnsi="Times New Roman" w:cs="Times New Roman"/>
          <w:kern w:val="0"/>
          <w:sz w:val="28"/>
          <w:szCs w:val="28"/>
          <w:lang w:eastAsia="en-IN"/>
          <w14:ligatures w14:val="none"/>
        </w:rPr>
        <w:t>Terraform</w:t>
      </w:r>
      <w:proofErr w:type="gramEnd"/>
      <w:r w:rsidRPr="001946AD">
        <w:rPr>
          <w:rFonts w:ascii="Times New Roman" w:eastAsia="Times New Roman" w:hAnsi="Times New Roman" w:cs="Times New Roman"/>
          <w:kern w:val="0"/>
          <w:sz w:val="28"/>
          <w:szCs w:val="28"/>
          <w:lang w:eastAsia="en-IN"/>
          <w14:ligatures w14:val="none"/>
        </w:rPr>
        <w:t>.</w:t>
      </w:r>
    </w:p>
    <w:p w14:paraId="5B97E23B" w14:textId="77777777" w:rsidR="001946AD" w:rsidRPr="001946AD" w:rsidRDefault="001946AD" w:rsidP="001946AD">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46AD">
        <w:rPr>
          <w:rFonts w:ascii="Times New Roman" w:eastAsia="Times New Roman" w:hAnsi="Times New Roman" w:cs="Times New Roman"/>
          <w:b/>
          <w:bCs/>
          <w:kern w:val="0"/>
          <w:sz w:val="28"/>
          <w:szCs w:val="28"/>
          <w:lang w:eastAsia="en-IN"/>
          <w14:ligatures w14:val="none"/>
        </w:rPr>
        <w:t>Configuring Subnets and Peering:</w:t>
      </w:r>
      <w:r w:rsidRPr="001946AD">
        <w:rPr>
          <w:rFonts w:ascii="Times New Roman" w:eastAsia="Times New Roman" w:hAnsi="Times New Roman" w:cs="Times New Roman"/>
          <w:kern w:val="0"/>
          <w:sz w:val="28"/>
          <w:szCs w:val="28"/>
          <w:lang w:eastAsia="en-IN"/>
          <w14:ligatures w14:val="none"/>
        </w:rPr>
        <w:t xml:space="preserve"> Define CIDR ranges, create subnets, and establish </w:t>
      </w:r>
      <w:proofErr w:type="spellStart"/>
      <w:r w:rsidRPr="001946AD">
        <w:rPr>
          <w:rFonts w:ascii="Times New Roman" w:eastAsia="Times New Roman" w:hAnsi="Times New Roman" w:cs="Times New Roman"/>
          <w:kern w:val="0"/>
          <w:sz w:val="28"/>
          <w:szCs w:val="28"/>
          <w:lang w:eastAsia="en-IN"/>
          <w14:ligatures w14:val="none"/>
        </w:rPr>
        <w:t>VNet</w:t>
      </w:r>
      <w:proofErr w:type="spellEnd"/>
      <w:r w:rsidRPr="001946AD">
        <w:rPr>
          <w:rFonts w:ascii="Times New Roman" w:eastAsia="Times New Roman" w:hAnsi="Times New Roman" w:cs="Times New Roman"/>
          <w:kern w:val="0"/>
          <w:sz w:val="28"/>
          <w:szCs w:val="28"/>
          <w:lang w:eastAsia="en-IN"/>
          <w14:ligatures w14:val="none"/>
        </w:rPr>
        <w:t xml:space="preserve"> peering relationships to enable seamless communication between </w:t>
      </w:r>
      <w:proofErr w:type="spellStart"/>
      <w:r w:rsidRPr="001946AD">
        <w:rPr>
          <w:rFonts w:ascii="Times New Roman" w:eastAsia="Times New Roman" w:hAnsi="Times New Roman" w:cs="Times New Roman"/>
          <w:kern w:val="0"/>
          <w:sz w:val="28"/>
          <w:szCs w:val="28"/>
          <w:lang w:eastAsia="en-IN"/>
          <w14:ligatures w14:val="none"/>
        </w:rPr>
        <w:t>VNets</w:t>
      </w:r>
      <w:proofErr w:type="spellEnd"/>
      <w:r w:rsidRPr="001946AD">
        <w:rPr>
          <w:rFonts w:ascii="Times New Roman" w:eastAsia="Times New Roman" w:hAnsi="Times New Roman" w:cs="Times New Roman"/>
          <w:kern w:val="0"/>
          <w:sz w:val="28"/>
          <w:szCs w:val="28"/>
          <w:lang w:eastAsia="en-IN"/>
          <w14:ligatures w14:val="none"/>
        </w:rPr>
        <w:t>.</w:t>
      </w:r>
    </w:p>
    <w:p w14:paraId="6CCED3E3" w14:textId="77777777" w:rsidR="001946AD" w:rsidRPr="001946AD" w:rsidRDefault="001946AD" w:rsidP="001946AD">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46AD">
        <w:rPr>
          <w:rFonts w:ascii="Times New Roman" w:eastAsia="Times New Roman" w:hAnsi="Times New Roman" w:cs="Times New Roman"/>
          <w:b/>
          <w:bCs/>
          <w:kern w:val="0"/>
          <w:sz w:val="28"/>
          <w:szCs w:val="28"/>
          <w:lang w:eastAsia="en-IN"/>
          <w14:ligatures w14:val="none"/>
        </w:rPr>
        <w:t>Deploying Virtual Machines:</w:t>
      </w:r>
      <w:r w:rsidRPr="001946AD">
        <w:rPr>
          <w:rFonts w:ascii="Times New Roman" w:eastAsia="Times New Roman" w:hAnsi="Times New Roman" w:cs="Times New Roman"/>
          <w:kern w:val="0"/>
          <w:sz w:val="28"/>
          <w:szCs w:val="28"/>
          <w:lang w:eastAsia="en-IN"/>
          <w14:ligatures w14:val="none"/>
        </w:rPr>
        <w:t xml:space="preserve"> Choose appropriate VM sizes and OS images, configure networking settings within </w:t>
      </w:r>
      <w:proofErr w:type="spellStart"/>
      <w:r w:rsidRPr="001946AD">
        <w:rPr>
          <w:rFonts w:ascii="Times New Roman" w:eastAsia="Times New Roman" w:hAnsi="Times New Roman" w:cs="Times New Roman"/>
          <w:kern w:val="0"/>
          <w:sz w:val="28"/>
          <w:szCs w:val="28"/>
          <w:lang w:eastAsia="en-IN"/>
          <w14:ligatures w14:val="none"/>
        </w:rPr>
        <w:t>VNets</w:t>
      </w:r>
      <w:proofErr w:type="spellEnd"/>
      <w:r w:rsidRPr="001946AD">
        <w:rPr>
          <w:rFonts w:ascii="Times New Roman" w:eastAsia="Times New Roman" w:hAnsi="Times New Roman" w:cs="Times New Roman"/>
          <w:kern w:val="0"/>
          <w:sz w:val="28"/>
          <w:szCs w:val="28"/>
          <w:lang w:eastAsia="en-IN"/>
          <w14:ligatures w14:val="none"/>
        </w:rPr>
        <w:t>, and optimize for performance and cost efficiency.</w:t>
      </w:r>
    </w:p>
    <w:p w14:paraId="7E6F2860" w14:textId="77777777" w:rsidR="001946AD" w:rsidRPr="001946AD" w:rsidRDefault="001946AD">
      <w:pPr>
        <w:rPr>
          <w:rFonts w:ascii="Times New Roman" w:hAnsi="Times New Roman" w:cs="Times New Roman"/>
          <w:sz w:val="28"/>
          <w:szCs w:val="28"/>
        </w:rPr>
      </w:pPr>
    </w:p>
    <w:sectPr w:rsidR="001946AD" w:rsidRPr="00194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A3B"/>
    <w:multiLevelType w:val="multilevel"/>
    <w:tmpl w:val="38D2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947D6"/>
    <w:multiLevelType w:val="multilevel"/>
    <w:tmpl w:val="55EC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382A"/>
    <w:multiLevelType w:val="multilevel"/>
    <w:tmpl w:val="AF3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85451"/>
    <w:multiLevelType w:val="multilevel"/>
    <w:tmpl w:val="BEBA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57A2"/>
    <w:multiLevelType w:val="multilevel"/>
    <w:tmpl w:val="4B8E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6773F"/>
    <w:multiLevelType w:val="multilevel"/>
    <w:tmpl w:val="FCB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A175C"/>
    <w:multiLevelType w:val="multilevel"/>
    <w:tmpl w:val="D2DC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7524C"/>
    <w:multiLevelType w:val="multilevel"/>
    <w:tmpl w:val="E0D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E463C"/>
    <w:multiLevelType w:val="multilevel"/>
    <w:tmpl w:val="83E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553F0"/>
    <w:multiLevelType w:val="multilevel"/>
    <w:tmpl w:val="A5A6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56943"/>
    <w:multiLevelType w:val="multilevel"/>
    <w:tmpl w:val="F1D2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F44BF"/>
    <w:multiLevelType w:val="multilevel"/>
    <w:tmpl w:val="106E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70D4A"/>
    <w:multiLevelType w:val="multilevel"/>
    <w:tmpl w:val="25A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7249D"/>
    <w:multiLevelType w:val="multilevel"/>
    <w:tmpl w:val="9F96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55FC0"/>
    <w:multiLevelType w:val="multilevel"/>
    <w:tmpl w:val="4B6A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962A8"/>
    <w:multiLevelType w:val="multilevel"/>
    <w:tmpl w:val="22B2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53CE9"/>
    <w:multiLevelType w:val="multilevel"/>
    <w:tmpl w:val="071C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301403">
    <w:abstractNumId w:val="1"/>
  </w:num>
  <w:num w:numId="2" w16cid:durableId="1394887490">
    <w:abstractNumId w:val="3"/>
  </w:num>
  <w:num w:numId="3" w16cid:durableId="1146508097">
    <w:abstractNumId w:val="13"/>
  </w:num>
  <w:num w:numId="4" w16cid:durableId="1940141209">
    <w:abstractNumId w:val="9"/>
  </w:num>
  <w:num w:numId="5" w16cid:durableId="628515287">
    <w:abstractNumId w:val="4"/>
  </w:num>
  <w:num w:numId="6" w16cid:durableId="665785199">
    <w:abstractNumId w:val="14"/>
  </w:num>
  <w:num w:numId="7" w16cid:durableId="1741056448">
    <w:abstractNumId w:val="8"/>
  </w:num>
  <w:num w:numId="8" w16cid:durableId="974262606">
    <w:abstractNumId w:val="6"/>
  </w:num>
  <w:num w:numId="9" w16cid:durableId="1989627565">
    <w:abstractNumId w:val="5"/>
  </w:num>
  <w:num w:numId="10" w16cid:durableId="471945219">
    <w:abstractNumId w:val="0"/>
  </w:num>
  <w:num w:numId="11" w16cid:durableId="2089879419">
    <w:abstractNumId w:val="10"/>
  </w:num>
  <w:num w:numId="12" w16cid:durableId="177618349">
    <w:abstractNumId w:val="7"/>
  </w:num>
  <w:num w:numId="13" w16cid:durableId="706836311">
    <w:abstractNumId w:val="11"/>
  </w:num>
  <w:num w:numId="14" w16cid:durableId="169757596">
    <w:abstractNumId w:val="2"/>
  </w:num>
  <w:num w:numId="15" w16cid:durableId="32383914">
    <w:abstractNumId w:val="16"/>
  </w:num>
  <w:num w:numId="16" w16cid:durableId="885750748">
    <w:abstractNumId w:val="12"/>
  </w:num>
  <w:num w:numId="17" w16cid:durableId="18349538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FC"/>
    <w:rsid w:val="001946AD"/>
    <w:rsid w:val="00306EBD"/>
    <w:rsid w:val="004604FC"/>
    <w:rsid w:val="005565C7"/>
    <w:rsid w:val="009C2579"/>
    <w:rsid w:val="00CF2229"/>
    <w:rsid w:val="00E75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005D"/>
  <w15:chartTrackingRefBased/>
  <w15:docId w15:val="{B90B7C77-3BA9-46EB-A386-FE7FC7F5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04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604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04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4F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604F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semiHidden/>
    <w:rsid w:val="004604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604F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604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51639">
      <w:bodyDiv w:val="1"/>
      <w:marLeft w:val="0"/>
      <w:marRight w:val="0"/>
      <w:marTop w:val="0"/>
      <w:marBottom w:val="0"/>
      <w:divBdr>
        <w:top w:val="none" w:sz="0" w:space="0" w:color="auto"/>
        <w:left w:val="none" w:sz="0" w:space="0" w:color="auto"/>
        <w:bottom w:val="none" w:sz="0" w:space="0" w:color="auto"/>
        <w:right w:val="none" w:sz="0" w:space="0" w:color="auto"/>
      </w:divBdr>
      <w:divsChild>
        <w:div w:id="184222490">
          <w:marLeft w:val="0"/>
          <w:marRight w:val="0"/>
          <w:marTop w:val="0"/>
          <w:marBottom w:val="0"/>
          <w:divBdr>
            <w:top w:val="none" w:sz="0" w:space="0" w:color="auto"/>
            <w:left w:val="none" w:sz="0" w:space="0" w:color="auto"/>
            <w:bottom w:val="none" w:sz="0" w:space="0" w:color="auto"/>
            <w:right w:val="none" w:sz="0" w:space="0" w:color="auto"/>
          </w:divBdr>
        </w:div>
      </w:divsChild>
    </w:div>
    <w:div w:id="930507857">
      <w:bodyDiv w:val="1"/>
      <w:marLeft w:val="0"/>
      <w:marRight w:val="0"/>
      <w:marTop w:val="0"/>
      <w:marBottom w:val="0"/>
      <w:divBdr>
        <w:top w:val="none" w:sz="0" w:space="0" w:color="auto"/>
        <w:left w:val="none" w:sz="0" w:space="0" w:color="auto"/>
        <w:bottom w:val="none" w:sz="0" w:space="0" w:color="auto"/>
        <w:right w:val="none" w:sz="0" w:space="0" w:color="auto"/>
      </w:divBdr>
    </w:div>
    <w:div w:id="1194657515">
      <w:bodyDiv w:val="1"/>
      <w:marLeft w:val="0"/>
      <w:marRight w:val="0"/>
      <w:marTop w:val="0"/>
      <w:marBottom w:val="0"/>
      <w:divBdr>
        <w:top w:val="none" w:sz="0" w:space="0" w:color="auto"/>
        <w:left w:val="none" w:sz="0" w:space="0" w:color="auto"/>
        <w:bottom w:val="none" w:sz="0" w:space="0" w:color="auto"/>
        <w:right w:val="none" w:sz="0" w:space="0" w:color="auto"/>
      </w:divBdr>
    </w:div>
    <w:div w:id="1824276799">
      <w:bodyDiv w:val="1"/>
      <w:marLeft w:val="0"/>
      <w:marRight w:val="0"/>
      <w:marTop w:val="0"/>
      <w:marBottom w:val="0"/>
      <w:divBdr>
        <w:top w:val="none" w:sz="0" w:space="0" w:color="auto"/>
        <w:left w:val="none" w:sz="0" w:space="0" w:color="auto"/>
        <w:bottom w:val="none" w:sz="0" w:space="0" w:color="auto"/>
        <w:right w:val="none" w:sz="0" w:space="0" w:color="auto"/>
      </w:divBdr>
    </w:div>
    <w:div w:id="1940991087">
      <w:bodyDiv w:val="1"/>
      <w:marLeft w:val="0"/>
      <w:marRight w:val="0"/>
      <w:marTop w:val="0"/>
      <w:marBottom w:val="0"/>
      <w:divBdr>
        <w:top w:val="none" w:sz="0" w:space="0" w:color="auto"/>
        <w:left w:val="none" w:sz="0" w:space="0" w:color="auto"/>
        <w:bottom w:val="none" w:sz="0" w:space="0" w:color="auto"/>
        <w:right w:val="none" w:sz="0" w:space="0" w:color="auto"/>
      </w:divBdr>
    </w:div>
    <w:div w:id="205052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6</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Kumar</dc:creator>
  <cp:keywords/>
  <dc:description/>
  <cp:lastModifiedBy>Neeraj Kumar</cp:lastModifiedBy>
  <cp:revision>1</cp:revision>
  <dcterms:created xsi:type="dcterms:W3CDTF">2024-06-26T05:23:00Z</dcterms:created>
  <dcterms:modified xsi:type="dcterms:W3CDTF">2024-06-26T17:03:00Z</dcterms:modified>
</cp:coreProperties>
</file>