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799933" w14:textId="77777777" w:rsidR="00126533" w:rsidRDefault="00126533" w:rsidP="00126533">
      <w:r>
        <w:t>1. To use the ribbon commands, what menu and grouping of commands will you</w:t>
      </w:r>
    </w:p>
    <w:p w14:paraId="67F6F94A" w14:textId="77777777" w:rsidR="008D3E21" w:rsidRDefault="00126533" w:rsidP="00126533">
      <w:r>
        <w:t>find the Insert and Delete command?</w:t>
      </w:r>
    </w:p>
    <w:p w14:paraId="08C67BD4" w14:textId="77777777" w:rsidR="00126533" w:rsidRDefault="00126533" w:rsidP="00126533">
      <w:proofErr w:type="spellStart"/>
      <w:r>
        <w:t>Ans</w:t>
      </w:r>
      <w:proofErr w:type="spellEnd"/>
    </w:p>
    <w:p w14:paraId="418935BA" w14:textId="77777777" w:rsidR="00126533" w:rsidRPr="00126533" w:rsidRDefault="00126533" w:rsidP="00126533">
      <w:pPr>
        <w:rPr>
          <w:rFonts w:ascii="Times New Roman" w:eastAsia="Times New Roman" w:hAnsi="Times New Roman" w:cs="Times New Roman"/>
        </w:rPr>
      </w:pPr>
      <w:r w:rsidRPr="00126533">
        <w:rPr>
          <w:rFonts w:ascii="Arial" w:eastAsia="Times New Roman" w:hAnsi="Arial" w:cs="Times New Roman"/>
          <w:color w:val="202124"/>
          <w:shd w:val="clear" w:color="auto" w:fill="FFFFFF"/>
        </w:rPr>
        <w:t>Following are the tabs in the </w:t>
      </w:r>
      <w:r w:rsidRPr="00126533">
        <w:rPr>
          <w:rFonts w:ascii="Arial" w:eastAsia="Times New Roman" w:hAnsi="Arial" w:cs="Times New Roman"/>
          <w:b/>
          <w:bCs/>
          <w:color w:val="202124"/>
          <w:shd w:val="clear" w:color="auto" w:fill="FFFFFF"/>
        </w:rPr>
        <w:t>excel ribbon</w:t>
      </w:r>
      <w:r w:rsidRPr="00126533">
        <w:rPr>
          <w:rFonts w:ascii="Arial" w:eastAsia="Times New Roman" w:hAnsi="Arial" w:cs="Times New Roman"/>
          <w:color w:val="202124"/>
          <w:shd w:val="clear" w:color="auto" w:fill="FFFFFF"/>
        </w:rPr>
        <w:t>. Home: This is the most popular bar and displayed by default when excel is opened. This tab contains the basic Clipboard commands, formatting commands, style commands, commands to insert and delete rows or columns, plus an assortment of worksheet editing commands.</w:t>
      </w:r>
    </w:p>
    <w:p w14:paraId="47DF05E0" w14:textId="77777777" w:rsidR="00126533" w:rsidRDefault="00126533" w:rsidP="00126533"/>
    <w:p w14:paraId="51F12C07" w14:textId="77777777" w:rsidR="00126533" w:rsidRPr="00126533" w:rsidRDefault="00126533" w:rsidP="00126533">
      <w:pPr>
        <w:rPr>
          <w:rFonts w:ascii="Times New Roman" w:eastAsia="Times New Roman" w:hAnsi="Times New Roman" w:cs="Times New Roman"/>
        </w:rPr>
      </w:pPr>
      <w:r w:rsidRPr="00126533">
        <w:rPr>
          <w:rFonts w:ascii="Helvetica" w:eastAsia="Times New Roman" w:hAnsi="Helvetica" w:cs="Times New Roman"/>
          <w:color w:val="000000"/>
          <w:sz w:val="27"/>
          <w:szCs w:val="27"/>
          <w:shd w:val="clear" w:color="auto" w:fill="FFFFFF"/>
        </w:rPr>
        <w:t>Insert: This tab provides options to insert something in a worksheet- a table, a diagram, a chart, a symbol, Pivot table and so on.</w:t>
      </w:r>
    </w:p>
    <w:p w14:paraId="2C32F797" w14:textId="77777777" w:rsidR="00126533" w:rsidRDefault="00126533" w:rsidP="00126533"/>
    <w:p w14:paraId="3A5116AD" w14:textId="77777777" w:rsidR="00126533" w:rsidRDefault="00126533" w:rsidP="00126533"/>
    <w:p w14:paraId="53DFB4E0" w14:textId="77777777" w:rsidR="00126533" w:rsidRDefault="00126533" w:rsidP="00126533"/>
    <w:p w14:paraId="482AE0E6" w14:textId="77777777" w:rsidR="00126533" w:rsidRDefault="00126533" w:rsidP="00126533">
      <w:r>
        <w:t>2. If you set a row height or column width to 0 (zero), what happens to the row and</w:t>
      </w:r>
    </w:p>
    <w:p w14:paraId="3002A422" w14:textId="77777777" w:rsidR="00126533" w:rsidRDefault="00126533" w:rsidP="00126533">
      <w:r>
        <w:t>column?</w:t>
      </w:r>
    </w:p>
    <w:p w14:paraId="705F7840" w14:textId="77777777" w:rsidR="00126533" w:rsidRDefault="00126533" w:rsidP="00126533">
      <w:proofErr w:type="spellStart"/>
      <w:r>
        <w:t>Ans</w:t>
      </w:r>
      <w:proofErr w:type="spellEnd"/>
    </w:p>
    <w:p w14:paraId="19952F88" w14:textId="77777777" w:rsidR="00126533" w:rsidRDefault="00126533" w:rsidP="00126533"/>
    <w:p w14:paraId="0B4D26B0" w14:textId="77777777" w:rsidR="00126533" w:rsidRPr="00126533" w:rsidRDefault="00126533" w:rsidP="00126533">
      <w:pPr>
        <w:numPr>
          <w:ilvl w:val="0"/>
          <w:numId w:val="1"/>
        </w:numPr>
        <w:shd w:val="clear" w:color="auto" w:fill="FFFFFF"/>
        <w:spacing w:before="100" w:beforeAutospacing="1" w:after="100" w:afterAutospacing="1"/>
        <w:rPr>
          <w:rFonts w:ascii="Helvetica Neue" w:eastAsia="Times New Roman" w:hAnsi="Helvetica Neue" w:cs="Times New Roman"/>
          <w:color w:val="555555"/>
          <w:sz w:val="21"/>
          <w:szCs w:val="21"/>
        </w:rPr>
      </w:pPr>
      <w:r w:rsidRPr="00126533">
        <w:rPr>
          <w:rFonts w:ascii="Helvetica Neue" w:eastAsia="Times New Roman" w:hAnsi="Helvetica Neue" w:cs="Times New Roman"/>
          <w:color w:val="555555"/>
          <w:sz w:val="21"/>
          <w:szCs w:val="21"/>
        </w:rPr>
        <w:t>Columns: The value or number of the column width is the number of characters that can be displayed in a cell. Excel will default the width to 8 characters (it's actually 8.11). You can set the column width from 0 to 255. If you set the width to 0 (zero), Excel hides the column.</w:t>
      </w:r>
    </w:p>
    <w:p w14:paraId="29D1DCD8" w14:textId="77777777" w:rsidR="00126533" w:rsidRPr="00126533" w:rsidRDefault="00126533" w:rsidP="00126533">
      <w:pPr>
        <w:numPr>
          <w:ilvl w:val="0"/>
          <w:numId w:val="1"/>
        </w:numPr>
        <w:shd w:val="clear" w:color="auto" w:fill="FFFFFF"/>
        <w:spacing w:before="100" w:beforeAutospacing="1" w:after="100" w:afterAutospacing="1"/>
        <w:rPr>
          <w:rFonts w:ascii="Helvetica Neue" w:eastAsia="Times New Roman" w:hAnsi="Helvetica Neue" w:cs="Times New Roman"/>
          <w:color w:val="555555"/>
          <w:sz w:val="21"/>
          <w:szCs w:val="21"/>
        </w:rPr>
      </w:pPr>
      <w:r w:rsidRPr="00126533">
        <w:rPr>
          <w:rFonts w:ascii="Helvetica Neue" w:eastAsia="Times New Roman" w:hAnsi="Helvetica Neue" w:cs="Times New Roman"/>
          <w:color w:val="555555"/>
          <w:sz w:val="21"/>
          <w:szCs w:val="21"/>
        </w:rPr>
        <w:t>Rows: The default height is 12.8. The number is a measurement in points - 1 point is about 1/72 of an inch tall. This makes the default height about 1/6 of an inch. Again, just like columns, if you set the row height to 0 (zero), Excel will hide the row.</w:t>
      </w:r>
    </w:p>
    <w:p w14:paraId="73121911" w14:textId="77777777" w:rsidR="00126533" w:rsidRPr="00126533" w:rsidRDefault="00126533" w:rsidP="00126533">
      <w:pPr>
        <w:shd w:val="clear" w:color="auto" w:fill="FFFFFF"/>
        <w:spacing w:after="150"/>
        <w:rPr>
          <w:rFonts w:ascii="Helvetica Neue" w:hAnsi="Helvetica Neue" w:cs="Times New Roman"/>
          <w:color w:val="555555"/>
          <w:sz w:val="21"/>
          <w:szCs w:val="21"/>
        </w:rPr>
      </w:pPr>
      <w:r w:rsidRPr="00126533">
        <w:rPr>
          <w:rFonts w:ascii="Helvetica Neue" w:hAnsi="Helvetica Neue" w:cs="Times New Roman"/>
          <w:color w:val="555555"/>
          <w:sz w:val="21"/>
          <w:szCs w:val="21"/>
        </w:rPr>
        <w:t>With the rules out of the way, we can move on to adjusting the height and width values.</w:t>
      </w:r>
    </w:p>
    <w:p w14:paraId="18588FC6" w14:textId="77777777" w:rsidR="00126533" w:rsidRPr="00126533" w:rsidRDefault="00126533" w:rsidP="00126533">
      <w:pPr>
        <w:shd w:val="clear" w:color="auto" w:fill="FFFFFF"/>
        <w:spacing w:before="300" w:after="150"/>
        <w:outlineLvl w:val="1"/>
        <w:rPr>
          <w:rFonts w:ascii="Helvetica Neue" w:eastAsia="Times New Roman" w:hAnsi="Helvetica Neue" w:cs="Times New Roman"/>
          <w:b/>
          <w:bCs/>
          <w:color w:val="555555"/>
          <w:sz w:val="29"/>
          <w:szCs w:val="29"/>
        </w:rPr>
      </w:pPr>
      <w:r w:rsidRPr="00126533">
        <w:rPr>
          <w:rFonts w:ascii="Helvetica Neue" w:eastAsia="Times New Roman" w:hAnsi="Helvetica Neue" w:cs="Times New Roman"/>
          <w:b/>
          <w:bCs/>
          <w:color w:val="555555"/>
          <w:sz w:val="29"/>
          <w:szCs w:val="29"/>
        </w:rPr>
        <w:t>Column Width</w:t>
      </w:r>
    </w:p>
    <w:p w14:paraId="1890564E" w14:textId="77777777" w:rsidR="00126533" w:rsidRPr="00126533" w:rsidRDefault="00126533" w:rsidP="00126533">
      <w:pPr>
        <w:shd w:val="clear" w:color="auto" w:fill="FFFFFF"/>
        <w:spacing w:after="150"/>
        <w:rPr>
          <w:rFonts w:ascii="Helvetica Neue" w:hAnsi="Helvetica Neue" w:cs="Times New Roman"/>
          <w:color w:val="555555"/>
          <w:sz w:val="21"/>
          <w:szCs w:val="21"/>
        </w:rPr>
      </w:pPr>
      <w:r w:rsidRPr="00126533">
        <w:rPr>
          <w:rFonts w:ascii="Helvetica Neue" w:hAnsi="Helvetica Neue" w:cs="Times New Roman"/>
          <w:color w:val="555555"/>
          <w:sz w:val="21"/>
          <w:szCs w:val="21"/>
        </w:rPr>
        <w:t>Probably the most common reason for adjusting the column width is for the </w:t>
      </w:r>
      <w:r w:rsidRPr="00126533">
        <w:rPr>
          <w:rFonts w:ascii="Helvetica Neue" w:hAnsi="Helvetica Neue" w:cs="Times New Roman"/>
          <w:b/>
          <w:bCs/>
          <w:color w:val="555555"/>
          <w:sz w:val="21"/>
          <w:szCs w:val="21"/>
        </w:rPr>
        <w:t>header row</w:t>
      </w:r>
      <w:r w:rsidRPr="00126533">
        <w:rPr>
          <w:rFonts w:ascii="Helvetica Neue" w:hAnsi="Helvetica Neue" w:cs="Times New Roman"/>
          <w:color w:val="555555"/>
          <w:sz w:val="21"/>
          <w:szCs w:val="21"/>
        </w:rPr>
        <w:t>, which is a row of column titles. The titles are displayed across the top of the spreadsheet, identifying the subject or content of the column. For example, if we were to create a spreadsheet detailing a list of customers to receive a discount coupon both by mail and email, we would likely need the following five columns:</w:t>
      </w:r>
    </w:p>
    <w:p w14:paraId="744BAABA" w14:textId="77777777" w:rsidR="00126533" w:rsidRPr="00126533" w:rsidRDefault="00126533" w:rsidP="00126533">
      <w:pPr>
        <w:numPr>
          <w:ilvl w:val="0"/>
          <w:numId w:val="2"/>
        </w:numPr>
        <w:shd w:val="clear" w:color="auto" w:fill="FFFFFF"/>
        <w:spacing w:before="100" w:beforeAutospacing="1" w:after="100" w:afterAutospacing="1"/>
        <w:rPr>
          <w:rFonts w:ascii="Helvetica Neue" w:eastAsia="Times New Roman" w:hAnsi="Helvetica Neue" w:cs="Times New Roman"/>
          <w:color w:val="555555"/>
          <w:sz w:val="21"/>
          <w:szCs w:val="21"/>
        </w:rPr>
      </w:pPr>
      <w:r w:rsidRPr="00126533">
        <w:rPr>
          <w:rFonts w:ascii="Helvetica Neue" w:eastAsia="Times New Roman" w:hAnsi="Helvetica Neue" w:cs="Times New Roman"/>
          <w:color w:val="555555"/>
          <w:sz w:val="21"/>
          <w:szCs w:val="21"/>
        </w:rPr>
        <w:t>Customer Name</w:t>
      </w:r>
    </w:p>
    <w:p w14:paraId="15E18AD9" w14:textId="77777777" w:rsidR="00126533" w:rsidRPr="00126533" w:rsidRDefault="00126533" w:rsidP="00126533">
      <w:pPr>
        <w:numPr>
          <w:ilvl w:val="0"/>
          <w:numId w:val="2"/>
        </w:numPr>
        <w:shd w:val="clear" w:color="auto" w:fill="FFFFFF"/>
        <w:spacing w:before="100" w:beforeAutospacing="1" w:after="100" w:afterAutospacing="1"/>
        <w:rPr>
          <w:rFonts w:ascii="Helvetica Neue" w:eastAsia="Times New Roman" w:hAnsi="Helvetica Neue" w:cs="Times New Roman"/>
          <w:color w:val="555555"/>
          <w:sz w:val="21"/>
          <w:szCs w:val="21"/>
        </w:rPr>
      </w:pPr>
      <w:r w:rsidRPr="00126533">
        <w:rPr>
          <w:rFonts w:ascii="Helvetica Neue" w:eastAsia="Times New Roman" w:hAnsi="Helvetica Neue" w:cs="Times New Roman"/>
          <w:color w:val="555555"/>
          <w:sz w:val="21"/>
          <w:szCs w:val="21"/>
        </w:rPr>
        <w:t>Customer Email</w:t>
      </w:r>
    </w:p>
    <w:p w14:paraId="08986241" w14:textId="77777777" w:rsidR="00126533" w:rsidRPr="00126533" w:rsidRDefault="00126533" w:rsidP="00126533">
      <w:pPr>
        <w:numPr>
          <w:ilvl w:val="0"/>
          <w:numId w:val="2"/>
        </w:numPr>
        <w:shd w:val="clear" w:color="auto" w:fill="FFFFFF"/>
        <w:spacing w:before="100" w:beforeAutospacing="1" w:after="100" w:afterAutospacing="1"/>
        <w:rPr>
          <w:rFonts w:ascii="Helvetica Neue" w:eastAsia="Times New Roman" w:hAnsi="Helvetica Neue" w:cs="Times New Roman"/>
          <w:color w:val="555555"/>
          <w:sz w:val="21"/>
          <w:szCs w:val="21"/>
        </w:rPr>
      </w:pPr>
      <w:r w:rsidRPr="00126533">
        <w:rPr>
          <w:rFonts w:ascii="Helvetica Neue" w:eastAsia="Times New Roman" w:hAnsi="Helvetica Neue" w:cs="Times New Roman"/>
          <w:color w:val="555555"/>
          <w:sz w:val="21"/>
          <w:szCs w:val="21"/>
        </w:rPr>
        <w:t>Customer Mailing Address</w:t>
      </w:r>
    </w:p>
    <w:p w14:paraId="58FE0CA9" w14:textId="77777777" w:rsidR="00126533" w:rsidRPr="00126533" w:rsidRDefault="00126533" w:rsidP="00126533">
      <w:pPr>
        <w:numPr>
          <w:ilvl w:val="0"/>
          <w:numId w:val="2"/>
        </w:numPr>
        <w:shd w:val="clear" w:color="auto" w:fill="FFFFFF"/>
        <w:spacing w:before="100" w:beforeAutospacing="1" w:after="100" w:afterAutospacing="1"/>
        <w:rPr>
          <w:rFonts w:ascii="Helvetica Neue" w:eastAsia="Times New Roman" w:hAnsi="Helvetica Neue" w:cs="Times New Roman"/>
          <w:color w:val="555555"/>
          <w:sz w:val="21"/>
          <w:szCs w:val="21"/>
        </w:rPr>
      </w:pPr>
      <w:r w:rsidRPr="00126533">
        <w:rPr>
          <w:rFonts w:ascii="Helvetica Neue" w:eastAsia="Times New Roman" w:hAnsi="Helvetica Neue" w:cs="Times New Roman"/>
          <w:color w:val="555555"/>
          <w:sz w:val="21"/>
          <w:szCs w:val="21"/>
        </w:rPr>
        <w:t>Email Sent (Y/N)</w:t>
      </w:r>
    </w:p>
    <w:p w14:paraId="2538A050" w14:textId="77777777" w:rsidR="00126533" w:rsidRPr="00126533" w:rsidRDefault="00126533" w:rsidP="00126533">
      <w:pPr>
        <w:numPr>
          <w:ilvl w:val="0"/>
          <w:numId w:val="2"/>
        </w:numPr>
        <w:shd w:val="clear" w:color="auto" w:fill="FFFFFF"/>
        <w:spacing w:before="100" w:beforeAutospacing="1" w:after="100" w:afterAutospacing="1"/>
        <w:rPr>
          <w:rFonts w:ascii="Helvetica Neue" w:eastAsia="Times New Roman" w:hAnsi="Helvetica Neue" w:cs="Times New Roman"/>
          <w:color w:val="555555"/>
          <w:sz w:val="21"/>
          <w:szCs w:val="21"/>
        </w:rPr>
      </w:pPr>
      <w:r w:rsidRPr="00126533">
        <w:rPr>
          <w:rFonts w:ascii="Helvetica Neue" w:eastAsia="Times New Roman" w:hAnsi="Helvetica Neue" w:cs="Times New Roman"/>
          <w:color w:val="555555"/>
          <w:sz w:val="21"/>
          <w:szCs w:val="21"/>
        </w:rPr>
        <w:t>Mail (postal) Sent (Y/N)</w:t>
      </w:r>
    </w:p>
    <w:p w14:paraId="086AECA4" w14:textId="77777777" w:rsidR="00126533" w:rsidRDefault="00126533" w:rsidP="00126533"/>
    <w:p w14:paraId="0904FF50" w14:textId="77777777" w:rsidR="00126533" w:rsidRDefault="00126533" w:rsidP="00126533"/>
    <w:p w14:paraId="1FC3483A" w14:textId="77777777" w:rsidR="00126533" w:rsidRDefault="00126533" w:rsidP="00126533"/>
    <w:p w14:paraId="21B69A56" w14:textId="77777777" w:rsidR="00126533" w:rsidRDefault="00126533" w:rsidP="00126533"/>
    <w:p w14:paraId="754B90BB" w14:textId="77777777" w:rsidR="00126533" w:rsidRDefault="00126533" w:rsidP="00126533"/>
    <w:p w14:paraId="6EFC5EAD" w14:textId="77777777" w:rsidR="00126533" w:rsidRDefault="00126533" w:rsidP="00126533"/>
    <w:p w14:paraId="62C8FFB7" w14:textId="77777777" w:rsidR="00126533" w:rsidRDefault="00126533" w:rsidP="00126533">
      <w:r w:rsidRPr="00126533">
        <w:lastRenderedPageBreak/>
        <w:t>3. Is there a need to change the height and width in a cell? Why?</w:t>
      </w:r>
    </w:p>
    <w:p w14:paraId="54070CD6" w14:textId="77777777" w:rsidR="00126533" w:rsidRDefault="00126533" w:rsidP="00126533">
      <w:proofErr w:type="spellStart"/>
      <w:r>
        <w:t>Ans</w:t>
      </w:r>
      <w:proofErr w:type="spellEnd"/>
    </w:p>
    <w:p w14:paraId="2D844329" w14:textId="77777777" w:rsidR="00126533" w:rsidRPr="00126533" w:rsidRDefault="00126533" w:rsidP="00126533">
      <w:pPr>
        <w:rPr>
          <w:rFonts w:ascii="Times New Roman" w:eastAsia="Times New Roman" w:hAnsi="Times New Roman" w:cs="Times New Roman"/>
        </w:rPr>
      </w:pPr>
      <w:r w:rsidRPr="00126533">
        <w:rPr>
          <w:rFonts w:ascii="Arial" w:eastAsia="Times New Roman" w:hAnsi="Arial" w:cs="Times New Roman"/>
          <w:color w:val="202124"/>
          <w:shd w:val="clear" w:color="auto" w:fill="FFFFFF"/>
        </w:rPr>
        <w:t>It is necessary to change width and height in excel </w:t>
      </w:r>
      <w:r w:rsidRPr="00126533">
        <w:rPr>
          <w:rFonts w:ascii="Arial" w:eastAsia="Times New Roman" w:hAnsi="Arial" w:cs="Times New Roman"/>
          <w:b/>
          <w:bCs/>
          <w:color w:val="202124"/>
          <w:shd w:val="clear" w:color="auto" w:fill="FFFFFF"/>
        </w:rPr>
        <w:t>to fit the data</w:t>
      </w:r>
      <w:r w:rsidRPr="00126533">
        <w:rPr>
          <w:rFonts w:ascii="Arial" w:eastAsia="Times New Roman" w:hAnsi="Arial" w:cs="Times New Roman"/>
          <w:color w:val="202124"/>
          <w:shd w:val="clear" w:color="auto" w:fill="FFFFFF"/>
        </w:rPr>
        <w:t>. Excel by default provide equal width and height with respect to columns and rows. Whenever we enter a lengthy data, few characters will get displayed and other will be present inside the cell but will be hidden to the user.</w:t>
      </w:r>
    </w:p>
    <w:p w14:paraId="4611586E" w14:textId="77777777" w:rsidR="00126533" w:rsidRDefault="00126533" w:rsidP="00126533"/>
    <w:p w14:paraId="227A5A51" w14:textId="77777777" w:rsidR="00126533" w:rsidRDefault="00126533" w:rsidP="00126533"/>
    <w:p w14:paraId="4AE78D8C" w14:textId="77777777" w:rsidR="00126533" w:rsidRDefault="00126533" w:rsidP="00126533">
      <w:r w:rsidRPr="00126533">
        <w:t>4. What is the keyboard shortcut to unhide rows?</w:t>
      </w:r>
    </w:p>
    <w:p w14:paraId="302E0F93" w14:textId="77777777" w:rsidR="00126533" w:rsidRDefault="00126533" w:rsidP="00126533">
      <w:proofErr w:type="spellStart"/>
      <w:r>
        <w:t>Ans</w:t>
      </w:r>
      <w:proofErr w:type="spellEnd"/>
    </w:p>
    <w:p w14:paraId="72183A77" w14:textId="77777777" w:rsidR="00126533" w:rsidRDefault="00126533" w:rsidP="00126533"/>
    <w:p w14:paraId="2687CCAF" w14:textId="77777777" w:rsidR="00126533" w:rsidRDefault="00126533" w:rsidP="00126533"/>
    <w:p w14:paraId="42C42D51" w14:textId="77777777" w:rsidR="00126533" w:rsidRPr="00126533" w:rsidRDefault="00126533" w:rsidP="00126533">
      <w:pPr>
        <w:shd w:val="clear" w:color="auto" w:fill="FFFFFF"/>
        <w:rPr>
          <w:rFonts w:ascii="Arial" w:eastAsia="Times New Roman" w:hAnsi="Arial" w:cs="Times New Roman"/>
          <w:color w:val="202124"/>
        </w:rPr>
      </w:pPr>
      <w:r w:rsidRPr="00126533">
        <w:rPr>
          <w:rFonts w:ascii="Arial" w:eastAsia="Times New Roman" w:hAnsi="Arial" w:cs="Times New Roman"/>
          <w:b/>
          <w:bCs/>
          <w:color w:val="202124"/>
        </w:rPr>
        <w:t>Unhide Rows Using a Keyboard Shortcut</w:t>
      </w:r>
    </w:p>
    <w:p w14:paraId="7B0B4ACC" w14:textId="77777777" w:rsidR="00126533" w:rsidRPr="00126533" w:rsidRDefault="00126533" w:rsidP="00126533">
      <w:pPr>
        <w:numPr>
          <w:ilvl w:val="0"/>
          <w:numId w:val="3"/>
        </w:numPr>
        <w:shd w:val="clear" w:color="auto" w:fill="FFFFFF"/>
        <w:spacing w:after="60"/>
        <w:ind w:left="0"/>
        <w:rPr>
          <w:rFonts w:ascii="Arial" w:eastAsia="Times New Roman" w:hAnsi="Arial" w:cs="Times New Roman"/>
          <w:color w:val="202124"/>
        </w:rPr>
      </w:pPr>
      <w:r w:rsidRPr="00126533">
        <w:rPr>
          <w:rFonts w:ascii="Arial" w:eastAsia="Times New Roman" w:hAnsi="Arial" w:cs="Times New Roman"/>
          <w:color w:val="202124"/>
        </w:rPr>
        <w:t>To unhide all rows, click and drag with the mouse to highlight rows 1 to 7.</w:t>
      </w:r>
    </w:p>
    <w:p w14:paraId="7B417429" w14:textId="77777777" w:rsidR="00126533" w:rsidRPr="00126533" w:rsidRDefault="00126533" w:rsidP="00126533">
      <w:pPr>
        <w:numPr>
          <w:ilvl w:val="0"/>
          <w:numId w:val="3"/>
        </w:numPr>
        <w:shd w:val="clear" w:color="auto" w:fill="FFFFFF"/>
        <w:spacing w:after="60"/>
        <w:ind w:left="0"/>
        <w:rPr>
          <w:rFonts w:ascii="Arial" w:eastAsia="Times New Roman" w:hAnsi="Arial" w:cs="Times New Roman"/>
          <w:color w:val="202124"/>
        </w:rPr>
      </w:pPr>
      <w:r w:rsidRPr="00126533">
        <w:rPr>
          <w:rFonts w:ascii="Arial" w:eastAsia="Times New Roman" w:hAnsi="Arial" w:cs="Times New Roman"/>
          <w:color w:val="202124"/>
        </w:rPr>
        <w:t>Press and hold down the Ctrl and the Shift keys on the keyboard.</w:t>
      </w:r>
    </w:p>
    <w:p w14:paraId="19123312" w14:textId="77777777" w:rsidR="00126533" w:rsidRPr="00126533" w:rsidRDefault="00126533" w:rsidP="00126533">
      <w:pPr>
        <w:numPr>
          <w:ilvl w:val="0"/>
          <w:numId w:val="3"/>
        </w:numPr>
        <w:shd w:val="clear" w:color="auto" w:fill="FFFFFF"/>
        <w:spacing w:after="60"/>
        <w:ind w:left="0"/>
        <w:rPr>
          <w:rFonts w:ascii="Arial" w:eastAsia="Times New Roman" w:hAnsi="Arial" w:cs="Times New Roman"/>
          <w:color w:val="202124"/>
        </w:rPr>
      </w:pPr>
      <w:r w:rsidRPr="00126533">
        <w:rPr>
          <w:rFonts w:ascii="Arial" w:eastAsia="Times New Roman" w:hAnsi="Arial" w:cs="Times New Roman"/>
          <w:color w:val="202124"/>
        </w:rPr>
        <w:t>Press and release the number 9 key without releasing the Ctrl and Shift keys. The hidden row(s) will become visible.</w:t>
      </w:r>
    </w:p>
    <w:p w14:paraId="6A3DFBD9" w14:textId="77777777" w:rsidR="00126533" w:rsidRDefault="00126533" w:rsidP="00126533"/>
    <w:p w14:paraId="66F3AA84" w14:textId="77777777" w:rsidR="00126533" w:rsidRDefault="00126533" w:rsidP="00126533"/>
    <w:p w14:paraId="2CE17F5E" w14:textId="77777777" w:rsidR="00126533" w:rsidRDefault="00126533" w:rsidP="00126533">
      <w:pPr>
        <w:pStyle w:val="ListParagraph"/>
        <w:numPr>
          <w:ilvl w:val="0"/>
          <w:numId w:val="3"/>
        </w:numPr>
      </w:pPr>
      <w:r w:rsidRPr="00126533">
        <w:t>How to hide rows containing blank cells?</w:t>
      </w:r>
    </w:p>
    <w:p w14:paraId="61E004D3" w14:textId="77777777" w:rsidR="00126533" w:rsidRDefault="00126533" w:rsidP="00126533">
      <w:pPr>
        <w:pStyle w:val="ListParagraph"/>
      </w:pPr>
      <w:proofErr w:type="spellStart"/>
      <w:r>
        <w:t>Ans</w:t>
      </w:r>
      <w:proofErr w:type="spellEnd"/>
    </w:p>
    <w:p w14:paraId="6A25FE06" w14:textId="77777777" w:rsidR="00126533" w:rsidRDefault="00126533" w:rsidP="00126533">
      <w:pPr>
        <w:pStyle w:val="NormalWeb"/>
        <w:shd w:val="clear" w:color="auto" w:fill="FFFFFF"/>
        <w:spacing w:before="300" w:beforeAutospacing="0" w:after="300" w:afterAutospacing="0"/>
        <w:ind w:left="195"/>
        <w:rPr>
          <w:rFonts w:ascii="Helvetica Neue" w:hAnsi="Helvetica Neue"/>
          <w:color w:val="0A0101"/>
        </w:rPr>
      </w:pPr>
      <w:r>
        <w:rPr>
          <w:rFonts w:ascii="Helvetica Neue" w:hAnsi="Helvetica Neue"/>
          <w:color w:val="0A0101"/>
        </w:rPr>
        <w:t>With the </w:t>
      </w:r>
      <w:r>
        <w:rPr>
          <w:rStyle w:val="Strong"/>
          <w:rFonts w:ascii="Helvetica Neue" w:hAnsi="Helvetica Neue"/>
          <w:color w:val="0A0101"/>
        </w:rPr>
        <w:t xml:space="preserve">Go </w:t>
      </w:r>
      <w:proofErr w:type="gramStart"/>
      <w:r>
        <w:rPr>
          <w:rStyle w:val="Strong"/>
          <w:rFonts w:ascii="Helvetica Neue" w:hAnsi="Helvetica Neue"/>
          <w:color w:val="0A0101"/>
        </w:rPr>
        <w:t>To</w:t>
      </w:r>
      <w:proofErr w:type="gramEnd"/>
      <w:r>
        <w:rPr>
          <w:rStyle w:val="Strong"/>
          <w:rFonts w:ascii="Helvetica Neue" w:hAnsi="Helvetica Neue"/>
          <w:color w:val="0A0101"/>
        </w:rPr>
        <w:t xml:space="preserve"> Special</w:t>
      </w:r>
      <w:r>
        <w:rPr>
          <w:rFonts w:ascii="Helvetica Neue" w:hAnsi="Helvetica Neue"/>
          <w:color w:val="0A0101"/>
        </w:rPr>
        <w:t> function, you can select the blank cells first and then apply the short cut keys to hide the rows which contain blank cells. Please do with following steps:</w:t>
      </w:r>
    </w:p>
    <w:p w14:paraId="4E8F112F" w14:textId="77777777" w:rsidR="00126533" w:rsidRDefault="00126533" w:rsidP="00126533">
      <w:pPr>
        <w:pStyle w:val="NormalWeb"/>
        <w:shd w:val="clear" w:color="auto" w:fill="FFFFFF"/>
        <w:spacing w:before="300" w:beforeAutospacing="0" w:after="300" w:afterAutospacing="0"/>
        <w:ind w:left="195"/>
        <w:rPr>
          <w:rFonts w:ascii="Helvetica Neue" w:hAnsi="Helvetica Neue"/>
          <w:color w:val="0A0101"/>
        </w:rPr>
      </w:pPr>
      <w:r>
        <w:rPr>
          <w:rStyle w:val="Strong"/>
          <w:rFonts w:ascii="Helvetica Neue" w:hAnsi="Helvetica Neue"/>
          <w:color w:val="0A0101"/>
        </w:rPr>
        <w:t>1</w:t>
      </w:r>
      <w:r>
        <w:rPr>
          <w:rFonts w:ascii="Helvetica Neue" w:hAnsi="Helvetica Neue"/>
          <w:color w:val="0A0101"/>
        </w:rPr>
        <w:t>. Select the data range which contains the blank cells you want to hide.</w:t>
      </w:r>
    </w:p>
    <w:p w14:paraId="61930C38" w14:textId="77777777" w:rsidR="00126533" w:rsidRDefault="00126533" w:rsidP="00126533">
      <w:pPr>
        <w:pStyle w:val="NormalWeb"/>
        <w:shd w:val="clear" w:color="auto" w:fill="FFFFFF"/>
        <w:spacing w:before="300" w:beforeAutospacing="0" w:after="300" w:afterAutospacing="0"/>
        <w:ind w:left="195"/>
        <w:rPr>
          <w:rFonts w:ascii="Helvetica Neue" w:hAnsi="Helvetica Neue"/>
          <w:color w:val="0A0101"/>
        </w:rPr>
      </w:pPr>
      <w:r>
        <w:rPr>
          <w:rStyle w:val="Strong"/>
          <w:rFonts w:ascii="Helvetica Neue" w:hAnsi="Helvetica Neue"/>
          <w:color w:val="0A0101"/>
        </w:rPr>
        <w:t>2</w:t>
      </w:r>
      <w:r>
        <w:rPr>
          <w:rFonts w:ascii="Helvetica Neue" w:hAnsi="Helvetica Neue"/>
          <w:color w:val="0A0101"/>
        </w:rPr>
        <w:t>. Then click</w:t>
      </w:r>
      <w:r>
        <w:rPr>
          <w:rStyle w:val="Strong"/>
          <w:rFonts w:ascii="Helvetica Neue" w:hAnsi="Helvetica Neue"/>
          <w:color w:val="0A0101"/>
        </w:rPr>
        <w:t> Home</w:t>
      </w:r>
      <w:r>
        <w:rPr>
          <w:rFonts w:ascii="Helvetica Neue" w:hAnsi="Helvetica Neue"/>
          <w:color w:val="0A0101"/>
        </w:rPr>
        <w:t> &gt;</w:t>
      </w:r>
      <w:r>
        <w:rPr>
          <w:rStyle w:val="Strong"/>
          <w:rFonts w:ascii="Helvetica Neue" w:hAnsi="Helvetica Neue"/>
          <w:color w:val="0A0101"/>
        </w:rPr>
        <w:t> Find &amp; Select</w:t>
      </w:r>
      <w:r>
        <w:rPr>
          <w:rFonts w:ascii="Helvetica Neue" w:hAnsi="Helvetica Neue"/>
          <w:color w:val="0A0101"/>
        </w:rPr>
        <w:t> &gt; </w:t>
      </w:r>
      <w:r>
        <w:rPr>
          <w:rStyle w:val="Strong"/>
          <w:rFonts w:ascii="Helvetica Neue" w:hAnsi="Helvetica Neue"/>
          <w:color w:val="0A0101"/>
        </w:rPr>
        <w:t xml:space="preserve">Go </w:t>
      </w:r>
      <w:proofErr w:type="gramStart"/>
      <w:r>
        <w:rPr>
          <w:rStyle w:val="Strong"/>
          <w:rFonts w:ascii="Helvetica Neue" w:hAnsi="Helvetica Neue"/>
          <w:color w:val="0A0101"/>
        </w:rPr>
        <w:t>To</w:t>
      </w:r>
      <w:proofErr w:type="gramEnd"/>
      <w:r>
        <w:rPr>
          <w:rStyle w:val="Strong"/>
          <w:rFonts w:ascii="Helvetica Neue" w:hAnsi="Helvetica Neue"/>
          <w:color w:val="0A0101"/>
        </w:rPr>
        <w:t xml:space="preserve"> Special</w:t>
      </w:r>
      <w:r>
        <w:rPr>
          <w:rFonts w:ascii="Helvetica Neue" w:hAnsi="Helvetica Neue"/>
          <w:color w:val="0A0101"/>
        </w:rPr>
        <w:t>, see screenshot:</w:t>
      </w:r>
    </w:p>
    <w:p w14:paraId="61489982" w14:textId="77777777" w:rsidR="00126533" w:rsidRDefault="00126533" w:rsidP="00126533">
      <w:pPr>
        <w:pStyle w:val="NormalWeb"/>
        <w:shd w:val="clear" w:color="auto" w:fill="FFFFFF"/>
        <w:spacing w:before="300" w:beforeAutospacing="0" w:after="300" w:afterAutospacing="0"/>
        <w:ind w:left="195"/>
        <w:rPr>
          <w:rFonts w:ascii="Helvetica Neue" w:hAnsi="Helvetica Neue"/>
          <w:color w:val="0A0101"/>
        </w:rPr>
      </w:pPr>
      <w:r>
        <w:rPr>
          <w:rFonts w:ascii="Helvetica Neue" w:hAnsi="Helvetica Neue"/>
          <w:noProof/>
          <w:color w:val="0A0101"/>
        </w:rPr>
        <w:drawing>
          <wp:inline distT="0" distB="0" distL="0" distR="0" wp14:anchorId="5DC397D8" wp14:editId="33A525AB">
            <wp:extent cx="2984500" cy="3149600"/>
            <wp:effectExtent l="0" t="0" r="12700" b="0"/>
            <wp:docPr id="4" name="Picture 4" descr="oc-hide-rows-if-bla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c-hide-rows-if-blank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4500" cy="3149600"/>
                    </a:xfrm>
                    <a:prstGeom prst="rect">
                      <a:avLst/>
                    </a:prstGeom>
                    <a:noFill/>
                    <a:ln>
                      <a:noFill/>
                    </a:ln>
                  </pic:spPr>
                </pic:pic>
              </a:graphicData>
            </a:graphic>
          </wp:inline>
        </w:drawing>
      </w:r>
    </w:p>
    <w:p w14:paraId="3935EFE9" w14:textId="77777777" w:rsidR="00126533" w:rsidRDefault="00126533" w:rsidP="00126533">
      <w:pPr>
        <w:pStyle w:val="NormalWeb"/>
        <w:shd w:val="clear" w:color="auto" w:fill="FFFFFF"/>
        <w:spacing w:before="300" w:beforeAutospacing="0" w:after="300" w:afterAutospacing="0"/>
        <w:ind w:left="195"/>
        <w:rPr>
          <w:rFonts w:ascii="Helvetica Neue" w:hAnsi="Helvetica Neue"/>
          <w:color w:val="0A0101"/>
        </w:rPr>
      </w:pPr>
      <w:r>
        <w:rPr>
          <w:rStyle w:val="Strong"/>
          <w:rFonts w:ascii="Helvetica Neue" w:hAnsi="Helvetica Neue"/>
          <w:color w:val="0A0101"/>
        </w:rPr>
        <w:t>Tip</w:t>
      </w:r>
      <w:r>
        <w:rPr>
          <w:rFonts w:ascii="Helvetica Neue" w:hAnsi="Helvetica Neue"/>
          <w:color w:val="0A0101"/>
        </w:rPr>
        <w:t>: You also can press</w:t>
      </w:r>
      <w:r>
        <w:rPr>
          <w:rStyle w:val="Strong"/>
          <w:rFonts w:ascii="Helvetica Neue" w:hAnsi="Helvetica Neue"/>
          <w:color w:val="0A0101"/>
        </w:rPr>
        <w:t> Ctrl + G</w:t>
      </w:r>
      <w:r>
        <w:rPr>
          <w:rFonts w:ascii="Helvetica Neue" w:hAnsi="Helvetica Neue"/>
          <w:color w:val="0A0101"/>
        </w:rPr>
        <w:t> to open</w:t>
      </w:r>
      <w:r>
        <w:rPr>
          <w:rStyle w:val="Strong"/>
          <w:rFonts w:ascii="Helvetica Neue" w:hAnsi="Helvetica Neue"/>
          <w:color w:val="0A0101"/>
        </w:rPr>
        <w:t xml:space="preserve"> Go </w:t>
      </w:r>
      <w:proofErr w:type="gramStart"/>
      <w:r>
        <w:rPr>
          <w:rStyle w:val="Strong"/>
          <w:rFonts w:ascii="Helvetica Neue" w:hAnsi="Helvetica Neue"/>
          <w:color w:val="0A0101"/>
        </w:rPr>
        <w:t>To</w:t>
      </w:r>
      <w:proofErr w:type="gramEnd"/>
      <w:r>
        <w:rPr>
          <w:rFonts w:ascii="Helvetica Neue" w:hAnsi="Helvetica Neue"/>
          <w:color w:val="0A0101"/>
        </w:rPr>
        <w:t> dialog and click </w:t>
      </w:r>
      <w:r>
        <w:rPr>
          <w:rStyle w:val="Strong"/>
          <w:rFonts w:ascii="Helvetica Neue" w:hAnsi="Helvetica Neue"/>
          <w:color w:val="0A0101"/>
        </w:rPr>
        <w:t>Special</w:t>
      </w:r>
      <w:r>
        <w:rPr>
          <w:rFonts w:ascii="Helvetica Neue" w:hAnsi="Helvetica Neue"/>
          <w:color w:val="0A0101"/>
        </w:rPr>
        <w:t> to get the </w:t>
      </w:r>
      <w:r>
        <w:rPr>
          <w:rStyle w:val="Strong"/>
          <w:rFonts w:ascii="Helvetica Neue" w:hAnsi="Helvetica Neue"/>
          <w:color w:val="0A0101"/>
        </w:rPr>
        <w:t>Go To Special</w:t>
      </w:r>
      <w:r>
        <w:rPr>
          <w:rFonts w:ascii="Helvetica Neue" w:hAnsi="Helvetica Neue"/>
          <w:color w:val="0A0101"/>
        </w:rPr>
        <w:t> dialog.</w:t>
      </w:r>
    </w:p>
    <w:p w14:paraId="654195C2" w14:textId="77777777" w:rsidR="00126533" w:rsidRDefault="00126533" w:rsidP="00126533">
      <w:pPr>
        <w:pStyle w:val="NormalWeb"/>
        <w:shd w:val="clear" w:color="auto" w:fill="FFFFFF"/>
        <w:spacing w:before="300" w:beforeAutospacing="0" w:after="300" w:afterAutospacing="0"/>
        <w:ind w:left="195"/>
        <w:rPr>
          <w:rFonts w:ascii="Helvetica Neue" w:hAnsi="Helvetica Neue"/>
          <w:color w:val="0A0101"/>
        </w:rPr>
      </w:pPr>
      <w:r>
        <w:rPr>
          <w:rStyle w:val="Strong"/>
          <w:rFonts w:ascii="Helvetica Neue" w:hAnsi="Helvetica Neue"/>
          <w:color w:val="0A0101"/>
        </w:rPr>
        <w:t>3</w:t>
      </w:r>
      <w:r>
        <w:rPr>
          <w:rFonts w:ascii="Helvetica Neue" w:hAnsi="Helvetica Neue"/>
          <w:color w:val="0A0101"/>
        </w:rPr>
        <w:t>. And in the </w:t>
      </w:r>
      <w:r>
        <w:rPr>
          <w:rStyle w:val="Strong"/>
          <w:rFonts w:ascii="Helvetica Neue" w:hAnsi="Helvetica Neue"/>
          <w:color w:val="0A0101"/>
        </w:rPr>
        <w:t xml:space="preserve">Go </w:t>
      </w:r>
      <w:proofErr w:type="gramStart"/>
      <w:r>
        <w:rPr>
          <w:rStyle w:val="Strong"/>
          <w:rFonts w:ascii="Helvetica Neue" w:hAnsi="Helvetica Neue"/>
          <w:color w:val="0A0101"/>
        </w:rPr>
        <w:t>To</w:t>
      </w:r>
      <w:proofErr w:type="gramEnd"/>
      <w:r>
        <w:rPr>
          <w:rStyle w:val="Strong"/>
          <w:rFonts w:ascii="Helvetica Neue" w:hAnsi="Helvetica Neue"/>
          <w:color w:val="0A0101"/>
        </w:rPr>
        <w:t xml:space="preserve"> Special</w:t>
      </w:r>
      <w:r>
        <w:rPr>
          <w:rFonts w:ascii="Helvetica Neue" w:hAnsi="Helvetica Neue"/>
          <w:color w:val="0A0101"/>
        </w:rPr>
        <w:t> dialog, select </w:t>
      </w:r>
      <w:r>
        <w:rPr>
          <w:rStyle w:val="Strong"/>
          <w:rFonts w:ascii="Helvetica Neue" w:hAnsi="Helvetica Neue"/>
          <w:color w:val="0A0101"/>
        </w:rPr>
        <w:t>Blanks</w:t>
      </w:r>
      <w:r>
        <w:rPr>
          <w:rFonts w:ascii="Helvetica Neue" w:hAnsi="Helvetica Neue"/>
          <w:color w:val="0A0101"/>
        </w:rPr>
        <w:t> option, and then click </w:t>
      </w:r>
      <w:r>
        <w:rPr>
          <w:rStyle w:val="Strong"/>
          <w:rFonts w:ascii="Helvetica Neue" w:hAnsi="Helvetica Neue"/>
          <w:color w:val="0A0101"/>
        </w:rPr>
        <w:t>OK</w:t>
      </w:r>
      <w:r>
        <w:rPr>
          <w:rFonts w:ascii="Helvetica Neue" w:hAnsi="Helvetica Neue"/>
          <w:color w:val="0A0101"/>
        </w:rPr>
        <w:t> button.</w:t>
      </w:r>
    </w:p>
    <w:p w14:paraId="201B24B2" w14:textId="77777777" w:rsidR="00126533" w:rsidRDefault="00126533" w:rsidP="00126533">
      <w:pPr>
        <w:pStyle w:val="NormalWeb"/>
        <w:shd w:val="clear" w:color="auto" w:fill="FFFFFF"/>
        <w:spacing w:before="300" w:beforeAutospacing="0" w:after="300" w:afterAutospacing="0"/>
        <w:ind w:left="195"/>
        <w:rPr>
          <w:rFonts w:ascii="Helvetica Neue" w:hAnsi="Helvetica Neue"/>
          <w:color w:val="0A0101"/>
        </w:rPr>
      </w:pPr>
      <w:r>
        <w:rPr>
          <w:rFonts w:ascii="Helvetica Neue" w:hAnsi="Helvetica Neue"/>
          <w:noProof/>
          <w:color w:val="0A0101"/>
        </w:rPr>
        <w:drawing>
          <wp:inline distT="0" distB="0" distL="0" distR="0" wp14:anchorId="61A2CFAF" wp14:editId="3E06601D">
            <wp:extent cx="2984500" cy="3263900"/>
            <wp:effectExtent l="0" t="0" r="12700" b="12700"/>
            <wp:docPr id="3" name="Picture 3" descr="oc-hide-rows-if-bla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c-hide-rows-if-blank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4500" cy="3263900"/>
                    </a:xfrm>
                    <a:prstGeom prst="rect">
                      <a:avLst/>
                    </a:prstGeom>
                    <a:noFill/>
                    <a:ln>
                      <a:noFill/>
                    </a:ln>
                  </pic:spPr>
                </pic:pic>
              </a:graphicData>
            </a:graphic>
          </wp:inline>
        </w:drawing>
      </w:r>
    </w:p>
    <w:p w14:paraId="4C5B85BF" w14:textId="77777777" w:rsidR="00126533" w:rsidRDefault="00126533" w:rsidP="00126533">
      <w:pPr>
        <w:pStyle w:val="NormalWeb"/>
        <w:shd w:val="clear" w:color="auto" w:fill="FFFFFF"/>
        <w:spacing w:before="300" w:beforeAutospacing="0" w:after="300" w:afterAutospacing="0"/>
        <w:ind w:left="195"/>
        <w:rPr>
          <w:rFonts w:ascii="Helvetica Neue" w:hAnsi="Helvetica Neue"/>
          <w:color w:val="0A0101"/>
        </w:rPr>
      </w:pPr>
      <w:r>
        <w:rPr>
          <w:rStyle w:val="Strong"/>
          <w:rFonts w:ascii="Helvetica Neue" w:hAnsi="Helvetica Neue"/>
          <w:color w:val="0A0101"/>
        </w:rPr>
        <w:t>4</w:t>
      </w:r>
      <w:r>
        <w:rPr>
          <w:rFonts w:ascii="Helvetica Neue" w:hAnsi="Helvetica Neue"/>
          <w:color w:val="0A0101"/>
        </w:rPr>
        <w:t>. All of the blank cells in the selection have been selected, see screenshot:</w:t>
      </w:r>
    </w:p>
    <w:p w14:paraId="6E26DC5B" w14:textId="77777777" w:rsidR="00126533" w:rsidRDefault="00126533" w:rsidP="00126533">
      <w:pPr>
        <w:pStyle w:val="NormalWeb"/>
        <w:shd w:val="clear" w:color="auto" w:fill="FFFFFF"/>
        <w:spacing w:before="300" w:beforeAutospacing="0" w:after="300" w:afterAutospacing="0"/>
        <w:ind w:left="195"/>
        <w:rPr>
          <w:rFonts w:ascii="Helvetica Neue" w:hAnsi="Helvetica Neue"/>
          <w:color w:val="0A0101"/>
        </w:rPr>
      </w:pPr>
      <w:r>
        <w:rPr>
          <w:rFonts w:ascii="Helvetica Neue" w:hAnsi="Helvetica Neue"/>
          <w:noProof/>
          <w:color w:val="0A0101"/>
        </w:rPr>
        <w:drawing>
          <wp:inline distT="0" distB="0" distL="0" distR="0" wp14:anchorId="15A215D3" wp14:editId="062BF89A">
            <wp:extent cx="6337300" cy="3632200"/>
            <wp:effectExtent l="0" t="0" r="12700" b="0"/>
            <wp:docPr id="2" name="Picture 2" descr="oc-hide-rows-if-bla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c-hide-rows-if-blank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7300" cy="3632200"/>
                    </a:xfrm>
                    <a:prstGeom prst="rect">
                      <a:avLst/>
                    </a:prstGeom>
                    <a:noFill/>
                    <a:ln>
                      <a:noFill/>
                    </a:ln>
                  </pic:spPr>
                </pic:pic>
              </a:graphicData>
            </a:graphic>
          </wp:inline>
        </w:drawing>
      </w:r>
    </w:p>
    <w:p w14:paraId="63E08572" w14:textId="77777777" w:rsidR="00126533" w:rsidRDefault="00126533" w:rsidP="00126533">
      <w:pPr>
        <w:pStyle w:val="NormalWeb"/>
        <w:shd w:val="clear" w:color="auto" w:fill="FFFFFF"/>
        <w:spacing w:before="300" w:beforeAutospacing="0" w:after="300" w:afterAutospacing="0"/>
        <w:ind w:left="195"/>
        <w:rPr>
          <w:rFonts w:ascii="Helvetica Neue" w:hAnsi="Helvetica Neue"/>
          <w:color w:val="0A0101"/>
        </w:rPr>
      </w:pPr>
      <w:r>
        <w:rPr>
          <w:rStyle w:val="Strong"/>
          <w:rFonts w:ascii="Helvetica Neue" w:hAnsi="Helvetica Neue"/>
          <w:color w:val="0A0101"/>
        </w:rPr>
        <w:t>5</w:t>
      </w:r>
      <w:r>
        <w:rPr>
          <w:rFonts w:ascii="Helvetica Neue" w:hAnsi="Helvetica Neue"/>
          <w:color w:val="0A0101"/>
        </w:rPr>
        <w:t>. Then you can press </w:t>
      </w:r>
      <w:r>
        <w:rPr>
          <w:rStyle w:val="Strong"/>
          <w:rFonts w:ascii="Helvetica Neue" w:hAnsi="Helvetica Neue"/>
          <w:color w:val="0A0101"/>
        </w:rPr>
        <w:t>Ctrl + 9</w:t>
      </w:r>
      <w:r>
        <w:rPr>
          <w:rFonts w:ascii="Helvetica Neue" w:hAnsi="Helvetica Neue"/>
          <w:color w:val="0A0101"/>
        </w:rPr>
        <w:t> keys together to hide the rows which have blank cells.</w:t>
      </w:r>
    </w:p>
    <w:p w14:paraId="376C3FF4" w14:textId="77777777" w:rsidR="00126533" w:rsidRDefault="00126533" w:rsidP="00126533">
      <w:pPr>
        <w:pStyle w:val="NormalWeb"/>
        <w:shd w:val="clear" w:color="auto" w:fill="FFFFFF"/>
        <w:spacing w:before="300" w:beforeAutospacing="0" w:after="300" w:afterAutospacing="0"/>
        <w:ind w:left="195"/>
        <w:rPr>
          <w:rFonts w:ascii="Helvetica Neue" w:hAnsi="Helvetica Neue"/>
          <w:color w:val="0A0101"/>
        </w:rPr>
      </w:pPr>
      <w:r>
        <w:rPr>
          <w:rFonts w:ascii="Helvetica Neue" w:hAnsi="Helvetica Neue"/>
          <w:noProof/>
          <w:color w:val="0A0101"/>
        </w:rPr>
        <w:drawing>
          <wp:inline distT="0" distB="0" distL="0" distR="0" wp14:anchorId="5FECE138" wp14:editId="1D8900CE">
            <wp:extent cx="6337300" cy="1993900"/>
            <wp:effectExtent l="0" t="0" r="12700" b="12700"/>
            <wp:docPr id="1" name="Picture 1" descr="oc-hide-rows-if-blan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hide-rows-if-blank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7300" cy="1993900"/>
                    </a:xfrm>
                    <a:prstGeom prst="rect">
                      <a:avLst/>
                    </a:prstGeom>
                    <a:noFill/>
                    <a:ln>
                      <a:noFill/>
                    </a:ln>
                  </pic:spPr>
                </pic:pic>
              </a:graphicData>
            </a:graphic>
          </wp:inline>
        </w:drawing>
      </w:r>
    </w:p>
    <w:p w14:paraId="4EDE4FCD" w14:textId="77777777" w:rsidR="00126533" w:rsidRDefault="00126533" w:rsidP="00126533"/>
    <w:p w14:paraId="41A85559" w14:textId="77777777" w:rsidR="00126533" w:rsidRDefault="00126533" w:rsidP="00126533"/>
    <w:p w14:paraId="71DF040E" w14:textId="77777777" w:rsidR="00126533" w:rsidRDefault="00126533" w:rsidP="00126533"/>
    <w:p w14:paraId="13AB8D4B" w14:textId="77777777" w:rsidR="00126533" w:rsidRDefault="00126533" w:rsidP="00126533"/>
    <w:p w14:paraId="375821A1" w14:textId="77777777" w:rsidR="00126533" w:rsidRDefault="00126533" w:rsidP="00126533"/>
    <w:p w14:paraId="4B0EFDD9" w14:textId="77777777" w:rsidR="00126533" w:rsidRDefault="00126533" w:rsidP="00126533"/>
    <w:p w14:paraId="192D37F0" w14:textId="77777777" w:rsidR="00126533" w:rsidRDefault="00126533" w:rsidP="00126533"/>
    <w:p w14:paraId="76C7BE50" w14:textId="77777777" w:rsidR="00126533" w:rsidRDefault="00126533" w:rsidP="00126533"/>
    <w:p w14:paraId="67DCF1E1" w14:textId="77777777" w:rsidR="00126533" w:rsidRDefault="00126533" w:rsidP="00126533"/>
    <w:p w14:paraId="22383775" w14:textId="77777777" w:rsidR="00126533" w:rsidRDefault="00126533" w:rsidP="00126533">
      <w:bookmarkStart w:id="0" w:name="_GoBack"/>
      <w:bookmarkEnd w:id="0"/>
      <w:r>
        <w:t>6. What are the steps to hide the duplicate values using conditional formatting in</w:t>
      </w:r>
    </w:p>
    <w:p w14:paraId="61B43A80" w14:textId="77777777" w:rsidR="00126533" w:rsidRDefault="00126533" w:rsidP="00126533">
      <w:r>
        <w:t>excel?</w:t>
      </w:r>
    </w:p>
    <w:p w14:paraId="5A3526C7" w14:textId="77777777" w:rsidR="00126533" w:rsidRDefault="00126533" w:rsidP="00126533">
      <w:proofErr w:type="spellStart"/>
      <w:r>
        <w:t>Ans</w:t>
      </w:r>
      <w:proofErr w:type="spellEnd"/>
    </w:p>
    <w:p w14:paraId="441D77CF" w14:textId="77777777" w:rsidR="00126533" w:rsidRDefault="00126533" w:rsidP="00126533"/>
    <w:p w14:paraId="398A2009" w14:textId="77777777" w:rsidR="00126533" w:rsidRDefault="00126533" w:rsidP="00126533"/>
    <w:p w14:paraId="02FBB8F6" w14:textId="77777777" w:rsidR="00126533" w:rsidRPr="00126533" w:rsidRDefault="00126533" w:rsidP="00126533">
      <w:pPr>
        <w:shd w:val="clear" w:color="auto" w:fill="FFFFFF"/>
        <w:rPr>
          <w:rFonts w:ascii="Arial" w:eastAsia="Times New Roman" w:hAnsi="Arial" w:cs="Times New Roman"/>
          <w:color w:val="202124"/>
        </w:rPr>
      </w:pPr>
      <w:r w:rsidRPr="00126533">
        <w:rPr>
          <w:rFonts w:ascii="Arial" w:eastAsia="Times New Roman" w:hAnsi="Arial" w:cs="Times New Roman"/>
          <w:b/>
          <w:bCs/>
          <w:color w:val="202124"/>
        </w:rPr>
        <w:t>Hide Duplicate Values</w:t>
      </w:r>
    </w:p>
    <w:p w14:paraId="0DF377FB" w14:textId="77777777" w:rsidR="00126533" w:rsidRPr="00126533" w:rsidRDefault="00126533" w:rsidP="00126533">
      <w:pPr>
        <w:numPr>
          <w:ilvl w:val="0"/>
          <w:numId w:val="4"/>
        </w:numPr>
        <w:shd w:val="clear" w:color="auto" w:fill="FFFFFF"/>
        <w:spacing w:after="60"/>
        <w:ind w:left="0"/>
        <w:rPr>
          <w:rFonts w:ascii="Arial" w:eastAsia="Times New Roman" w:hAnsi="Arial" w:cs="Times New Roman"/>
          <w:color w:val="202124"/>
        </w:rPr>
      </w:pPr>
      <w:r w:rsidRPr="00126533">
        <w:rPr>
          <w:rFonts w:ascii="Arial" w:eastAsia="Times New Roman" w:hAnsi="Arial" w:cs="Times New Roman"/>
          <w:color w:val="202124"/>
        </w:rPr>
        <w:t>Select range A2:A5.</w:t>
      </w:r>
    </w:p>
    <w:p w14:paraId="504E9E05" w14:textId="77777777" w:rsidR="00126533" w:rsidRPr="00126533" w:rsidRDefault="00126533" w:rsidP="00126533">
      <w:pPr>
        <w:numPr>
          <w:ilvl w:val="0"/>
          <w:numId w:val="4"/>
        </w:numPr>
        <w:shd w:val="clear" w:color="auto" w:fill="FFFFFF"/>
        <w:spacing w:after="60"/>
        <w:ind w:left="0"/>
        <w:rPr>
          <w:rFonts w:ascii="Arial" w:eastAsia="Times New Roman" w:hAnsi="Arial" w:cs="Times New Roman"/>
          <w:color w:val="202124"/>
        </w:rPr>
      </w:pPr>
      <w:r w:rsidRPr="00126533">
        <w:rPr>
          <w:rFonts w:ascii="Arial" w:eastAsia="Times New Roman" w:hAnsi="Arial" w:cs="Times New Roman"/>
          <w:color w:val="202124"/>
        </w:rPr>
        <w:t>On the Ribbon's Home tab, click the Conditional Formatting button, then click New Rule.</w:t>
      </w:r>
    </w:p>
    <w:p w14:paraId="7310FB62" w14:textId="77777777" w:rsidR="00126533" w:rsidRPr="00126533" w:rsidRDefault="00126533" w:rsidP="00126533">
      <w:pPr>
        <w:numPr>
          <w:ilvl w:val="0"/>
          <w:numId w:val="4"/>
        </w:numPr>
        <w:shd w:val="clear" w:color="auto" w:fill="FFFFFF"/>
        <w:spacing w:after="60"/>
        <w:ind w:left="0"/>
        <w:rPr>
          <w:rFonts w:ascii="Arial" w:eastAsia="Times New Roman" w:hAnsi="Arial" w:cs="Times New Roman"/>
          <w:color w:val="202124"/>
        </w:rPr>
      </w:pPr>
      <w:r w:rsidRPr="00126533">
        <w:rPr>
          <w:rFonts w:ascii="Arial" w:eastAsia="Times New Roman" w:hAnsi="Arial" w:cs="Times New Roman"/>
          <w:color w:val="202124"/>
        </w:rPr>
        <w:t>Click Use a Formula to Determine Which Cells to Format.</w:t>
      </w:r>
    </w:p>
    <w:p w14:paraId="6D88C912" w14:textId="77777777" w:rsidR="00126533" w:rsidRPr="00126533" w:rsidRDefault="00126533" w:rsidP="00126533">
      <w:pPr>
        <w:numPr>
          <w:ilvl w:val="0"/>
          <w:numId w:val="4"/>
        </w:numPr>
        <w:shd w:val="clear" w:color="auto" w:fill="FFFFFF"/>
        <w:spacing w:after="60"/>
        <w:ind w:left="0"/>
        <w:rPr>
          <w:rFonts w:ascii="Arial" w:eastAsia="Times New Roman" w:hAnsi="Arial" w:cs="Times New Roman"/>
          <w:color w:val="202124"/>
        </w:rPr>
      </w:pPr>
      <w:r w:rsidRPr="00126533">
        <w:rPr>
          <w:rFonts w:ascii="Arial" w:eastAsia="Times New Roman" w:hAnsi="Arial" w:cs="Times New Roman"/>
          <w:color w:val="202124"/>
        </w:rPr>
        <w:t>For the formula, enter. =A2=A1.</w:t>
      </w:r>
    </w:p>
    <w:p w14:paraId="3396BC17" w14:textId="77777777" w:rsidR="00126533" w:rsidRPr="00126533" w:rsidRDefault="00126533" w:rsidP="00126533">
      <w:pPr>
        <w:numPr>
          <w:ilvl w:val="0"/>
          <w:numId w:val="4"/>
        </w:numPr>
        <w:shd w:val="clear" w:color="auto" w:fill="FFFFFF"/>
        <w:spacing w:after="60"/>
        <w:ind w:left="0"/>
        <w:rPr>
          <w:rFonts w:ascii="Arial" w:eastAsia="Times New Roman" w:hAnsi="Arial" w:cs="Times New Roman"/>
          <w:color w:val="202124"/>
        </w:rPr>
      </w:pPr>
      <w:r w:rsidRPr="00126533">
        <w:rPr>
          <w:rFonts w:ascii="Arial" w:eastAsia="Times New Roman" w:hAnsi="Arial" w:cs="Times New Roman"/>
          <w:color w:val="202124"/>
        </w:rPr>
        <w:t>Click the Format button.</w:t>
      </w:r>
    </w:p>
    <w:p w14:paraId="38BA7E45" w14:textId="77777777" w:rsidR="00126533" w:rsidRPr="00126533" w:rsidRDefault="00126533" w:rsidP="00126533">
      <w:pPr>
        <w:numPr>
          <w:ilvl w:val="0"/>
          <w:numId w:val="4"/>
        </w:numPr>
        <w:shd w:val="clear" w:color="auto" w:fill="FFFFFF"/>
        <w:spacing w:after="60"/>
        <w:ind w:left="0"/>
        <w:rPr>
          <w:rFonts w:ascii="Arial" w:eastAsia="Times New Roman" w:hAnsi="Arial" w:cs="Times New Roman"/>
          <w:color w:val="202124"/>
        </w:rPr>
      </w:pPr>
      <w:r w:rsidRPr="00126533">
        <w:rPr>
          <w:rFonts w:ascii="Arial" w:eastAsia="Times New Roman" w:hAnsi="Arial" w:cs="Times New Roman"/>
          <w:color w:val="202124"/>
        </w:rPr>
        <w:t xml:space="preserve">Select a font </w:t>
      </w:r>
      <w:proofErr w:type="spellStart"/>
      <w:r w:rsidRPr="00126533">
        <w:rPr>
          <w:rFonts w:ascii="Arial" w:eastAsia="Times New Roman" w:hAnsi="Arial" w:cs="Times New Roman"/>
          <w:color w:val="202124"/>
        </w:rPr>
        <w:t>colour</w:t>
      </w:r>
      <w:proofErr w:type="spellEnd"/>
      <w:r w:rsidRPr="00126533">
        <w:rPr>
          <w:rFonts w:ascii="Arial" w:eastAsia="Times New Roman" w:hAnsi="Arial" w:cs="Times New Roman"/>
          <w:color w:val="202124"/>
        </w:rPr>
        <w:t xml:space="preserve"> to match the cell </w:t>
      </w:r>
      <w:proofErr w:type="spellStart"/>
      <w:r w:rsidRPr="00126533">
        <w:rPr>
          <w:rFonts w:ascii="Arial" w:eastAsia="Times New Roman" w:hAnsi="Arial" w:cs="Times New Roman"/>
          <w:color w:val="202124"/>
        </w:rPr>
        <w:t>colour</w:t>
      </w:r>
      <w:proofErr w:type="spellEnd"/>
      <w:r w:rsidRPr="00126533">
        <w:rPr>
          <w:rFonts w:ascii="Arial" w:eastAsia="Times New Roman" w:hAnsi="Arial" w:cs="Times New Roman"/>
          <w:color w:val="202124"/>
        </w:rPr>
        <w:t>.</w:t>
      </w:r>
    </w:p>
    <w:p w14:paraId="658AF495" w14:textId="77777777" w:rsidR="00126533" w:rsidRPr="00126533" w:rsidRDefault="00126533" w:rsidP="00126533">
      <w:pPr>
        <w:numPr>
          <w:ilvl w:val="0"/>
          <w:numId w:val="4"/>
        </w:numPr>
        <w:shd w:val="clear" w:color="auto" w:fill="FFFFFF"/>
        <w:spacing w:after="60"/>
        <w:ind w:left="0"/>
        <w:rPr>
          <w:rFonts w:ascii="Arial" w:eastAsia="Times New Roman" w:hAnsi="Arial" w:cs="Times New Roman"/>
          <w:color w:val="202124"/>
        </w:rPr>
      </w:pPr>
      <w:r w:rsidRPr="00126533">
        <w:rPr>
          <w:rFonts w:ascii="Arial" w:eastAsia="Times New Roman" w:hAnsi="Arial" w:cs="Times New Roman"/>
          <w:color w:val="202124"/>
        </w:rPr>
        <w:t>Click OK, click OK.</w:t>
      </w:r>
    </w:p>
    <w:p w14:paraId="1ED5D7F7" w14:textId="77777777" w:rsidR="00126533" w:rsidRDefault="00126533" w:rsidP="00126533"/>
    <w:p w14:paraId="0CCADE6C" w14:textId="77777777" w:rsidR="00126533" w:rsidRDefault="00126533" w:rsidP="00126533"/>
    <w:sectPr w:rsidR="00126533" w:rsidSect="00222A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utami">
    <w:panose1 w:val="020B0502040204020203"/>
    <w:charset w:val="00"/>
    <w:family w:val="auto"/>
    <w:pitch w:val="variable"/>
    <w:sig w:usb0="002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44606"/>
    <w:multiLevelType w:val="multilevel"/>
    <w:tmpl w:val="49DE6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5A6075"/>
    <w:multiLevelType w:val="multilevel"/>
    <w:tmpl w:val="8158A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484829"/>
    <w:multiLevelType w:val="multilevel"/>
    <w:tmpl w:val="1EFC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100966"/>
    <w:multiLevelType w:val="multilevel"/>
    <w:tmpl w:val="863E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533"/>
    <w:rsid w:val="00126533"/>
    <w:rsid w:val="00222A86"/>
    <w:rsid w:val="008D3E2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ecimalSymbol w:val="."/>
  <w:listSeparator w:val=","/>
  <w14:docId w14:val="662F18D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e-IN"/>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126533"/>
    <w:pPr>
      <w:spacing w:before="100" w:beforeAutospacing="1" w:after="100" w:afterAutospacing="1"/>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6533"/>
    <w:rPr>
      <w:rFonts w:ascii="Times New Roman" w:hAnsi="Times New Roman"/>
      <w:b/>
      <w:bCs/>
      <w:sz w:val="36"/>
      <w:szCs w:val="36"/>
    </w:rPr>
  </w:style>
  <w:style w:type="paragraph" w:styleId="NormalWeb">
    <w:name w:val="Normal (Web)"/>
    <w:basedOn w:val="Normal"/>
    <w:uiPriority w:val="99"/>
    <w:semiHidden/>
    <w:unhideWhenUsed/>
    <w:rsid w:val="00126533"/>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126533"/>
    <w:pPr>
      <w:ind w:left="720"/>
      <w:contextualSpacing/>
    </w:pPr>
  </w:style>
  <w:style w:type="character" w:styleId="Strong">
    <w:name w:val="Strong"/>
    <w:basedOn w:val="DefaultParagraphFont"/>
    <w:uiPriority w:val="22"/>
    <w:qFormat/>
    <w:rsid w:val="001265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7027967">
      <w:bodyDiv w:val="1"/>
      <w:marLeft w:val="0"/>
      <w:marRight w:val="0"/>
      <w:marTop w:val="0"/>
      <w:marBottom w:val="0"/>
      <w:divBdr>
        <w:top w:val="none" w:sz="0" w:space="0" w:color="auto"/>
        <w:left w:val="none" w:sz="0" w:space="0" w:color="auto"/>
        <w:bottom w:val="none" w:sz="0" w:space="0" w:color="auto"/>
        <w:right w:val="none" w:sz="0" w:space="0" w:color="auto"/>
      </w:divBdr>
    </w:div>
    <w:div w:id="1226527406">
      <w:bodyDiv w:val="1"/>
      <w:marLeft w:val="0"/>
      <w:marRight w:val="0"/>
      <w:marTop w:val="0"/>
      <w:marBottom w:val="0"/>
      <w:divBdr>
        <w:top w:val="none" w:sz="0" w:space="0" w:color="auto"/>
        <w:left w:val="none" w:sz="0" w:space="0" w:color="auto"/>
        <w:bottom w:val="none" w:sz="0" w:space="0" w:color="auto"/>
        <w:right w:val="none" w:sz="0" w:space="0" w:color="auto"/>
      </w:divBdr>
    </w:div>
    <w:div w:id="1293709185">
      <w:bodyDiv w:val="1"/>
      <w:marLeft w:val="0"/>
      <w:marRight w:val="0"/>
      <w:marTop w:val="0"/>
      <w:marBottom w:val="0"/>
      <w:divBdr>
        <w:top w:val="none" w:sz="0" w:space="0" w:color="auto"/>
        <w:left w:val="none" w:sz="0" w:space="0" w:color="auto"/>
        <w:bottom w:val="none" w:sz="0" w:space="0" w:color="auto"/>
        <w:right w:val="none" w:sz="0" w:space="0" w:color="auto"/>
      </w:divBdr>
      <w:divsChild>
        <w:div w:id="330569217">
          <w:marLeft w:val="0"/>
          <w:marRight w:val="0"/>
          <w:marTop w:val="0"/>
          <w:marBottom w:val="180"/>
          <w:divBdr>
            <w:top w:val="none" w:sz="0" w:space="0" w:color="auto"/>
            <w:left w:val="none" w:sz="0" w:space="0" w:color="auto"/>
            <w:bottom w:val="none" w:sz="0" w:space="0" w:color="auto"/>
            <w:right w:val="none" w:sz="0" w:space="0" w:color="auto"/>
          </w:divBdr>
        </w:div>
      </w:divsChild>
    </w:div>
    <w:div w:id="1640913854">
      <w:bodyDiv w:val="1"/>
      <w:marLeft w:val="0"/>
      <w:marRight w:val="0"/>
      <w:marTop w:val="0"/>
      <w:marBottom w:val="0"/>
      <w:divBdr>
        <w:top w:val="none" w:sz="0" w:space="0" w:color="auto"/>
        <w:left w:val="none" w:sz="0" w:space="0" w:color="auto"/>
        <w:bottom w:val="none" w:sz="0" w:space="0" w:color="auto"/>
        <w:right w:val="none" w:sz="0" w:space="0" w:color="auto"/>
      </w:divBdr>
    </w:div>
    <w:div w:id="1686595655">
      <w:bodyDiv w:val="1"/>
      <w:marLeft w:val="0"/>
      <w:marRight w:val="0"/>
      <w:marTop w:val="0"/>
      <w:marBottom w:val="0"/>
      <w:divBdr>
        <w:top w:val="none" w:sz="0" w:space="0" w:color="auto"/>
        <w:left w:val="none" w:sz="0" w:space="0" w:color="auto"/>
        <w:bottom w:val="none" w:sz="0" w:space="0" w:color="auto"/>
        <w:right w:val="none" w:sz="0" w:space="0" w:color="auto"/>
      </w:divBdr>
    </w:div>
    <w:div w:id="1757172768">
      <w:bodyDiv w:val="1"/>
      <w:marLeft w:val="0"/>
      <w:marRight w:val="0"/>
      <w:marTop w:val="0"/>
      <w:marBottom w:val="0"/>
      <w:divBdr>
        <w:top w:val="none" w:sz="0" w:space="0" w:color="auto"/>
        <w:left w:val="none" w:sz="0" w:space="0" w:color="auto"/>
        <w:bottom w:val="none" w:sz="0" w:space="0" w:color="auto"/>
        <w:right w:val="none" w:sz="0" w:space="0" w:color="auto"/>
      </w:divBdr>
    </w:div>
    <w:div w:id="2107457029">
      <w:bodyDiv w:val="1"/>
      <w:marLeft w:val="0"/>
      <w:marRight w:val="0"/>
      <w:marTop w:val="0"/>
      <w:marBottom w:val="0"/>
      <w:divBdr>
        <w:top w:val="none" w:sz="0" w:space="0" w:color="auto"/>
        <w:left w:val="none" w:sz="0" w:space="0" w:color="auto"/>
        <w:bottom w:val="none" w:sz="0" w:space="0" w:color="auto"/>
        <w:right w:val="none" w:sz="0" w:space="0" w:color="auto"/>
      </w:divBdr>
      <w:divsChild>
        <w:div w:id="2086032619">
          <w:marLeft w:val="0"/>
          <w:marRight w:val="0"/>
          <w:marTop w:val="0"/>
          <w:marBottom w:val="18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547</Words>
  <Characters>3119</Characters>
  <Application>Microsoft Macintosh Word</Application>
  <DocSecurity>0</DocSecurity>
  <Lines>25</Lines>
  <Paragraphs>7</Paragraphs>
  <ScaleCrop>false</ScaleCrop>
  <LinksUpToDate>false</LinksUpToDate>
  <CharactersWithSpaces>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2022-06-26T11:06:00Z</dcterms:created>
  <dcterms:modified xsi:type="dcterms:W3CDTF">2022-06-26T11:19:00Z</dcterms:modified>
</cp:coreProperties>
</file>