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758" w:rsidRPr="00DA0758" w:rsidRDefault="00DA0758" w:rsidP="00DA07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the core services in Azure DevOps?</w:t>
      </w:r>
    </w:p>
    <w:p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Repos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Source code management (Git/TFVC) </w:t>
      </w:r>
    </w:p>
    <w:p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Pipelines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CI/CD automation </w:t>
      </w:r>
    </w:p>
    <w:p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Boards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 tracking </w:t>
      </w:r>
    </w:p>
    <w:p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Artifacts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Package management </w:t>
      </w:r>
    </w:p>
    <w:p w:rsidR="00DA0758" w:rsidRPr="00DA0758" w:rsidRDefault="00DA0758" w:rsidP="00DA075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Test Plans</w:t>
      </w: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Testing tools </w:t>
      </w:r>
    </w:p>
    <w:p w:rsidR="00DA0758" w:rsidRDefault="00DA0758" w:rsidP="00DA07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</w:t>
      </w:r>
      <w:proofErr w:type="gramStart"/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A0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DevOps provides Repos, Pipelines, Boards, Artifacts, and Test Plans.</w:t>
      </w:r>
    </w:p>
    <w:p w:rsidR="004605D3" w:rsidRPr="00DA0758" w:rsidRDefault="004605D3" w:rsidP="00DA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CI/CD?</w:t>
      </w:r>
    </w:p>
    <w:p w:rsidR="00DA0758" w:rsidRDefault="00DA0758" w:rsidP="00DA0758">
      <w:pPr>
        <w:numPr>
          <w:ilvl w:val="0"/>
          <w:numId w:val="2"/>
        </w:numPr>
        <w:spacing w:after="0" w:line="240" w:lineRule="auto"/>
      </w:pPr>
      <w:r>
        <w:rPr>
          <w:rStyle w:val="Strong"/>
        </w:rPr>
        <w:t>CI (Continuous Integration):</w:t>
      </w:r>
      <w:r>
        <w:t xml:space="preserve"> </w:t>
      </w:r>
    </w:p>
    <w:p w:rsidR="00DA0758" w:rsidRDefault="00DA0758" w:rsidP="00DA0758">
      <w:pPr>
        <w:numPr>
          <w:ilvl w:val="1"/>
          <w:numId w:val="2"/>
        </w:numPr>
        <w:spacing w:after="0" w:line="240" w:lineRule="auto"/>
      </w:pPr>
      <w:r>
        <w:t xml:space="preserve">Code integration with automated builds &amp; tests. </w:t>
      </w:r>
    </w:p>
    <w:p w:rsidR="00DA0758" w:rsidRDefault="00DA0758" w:rsidP="00DA0758">
      <w:pPr>
        <w:numPr>
          <w:ilvl w:val="0"/>
          <w:numId w:val="2"/>
        </w:numPr>
        <w:spacing w:after="0" w:line="240" w:lineRule="auto"/>
      </w:pPr>
      <w:r>
        <w:rPr>
          <w:rStyle w:val="Strong"/>
        </w:rPr>
        <w:t>CD (Continuous Delivery/Deployment):</w:t>
      </w:r>
      <w:r>
        <w:t xml:space="preserve"> </w:t>
      </w:r>
    </w:p>
    <w:p w:rsidR="00DA0758" w:rsidRDefault="00DA0758" w:rsidP="00DA0758">
      <w:pPr>
        <w:numPr>
          <w:ilvl w:val="1"/>
          <w:numId w:val="2"/>
        </w:numPr>
        <w:spacing w:after="0" w:line="240" w:lineRule="auto"/>
      </w:pPr>
      <w:r>
        <w:t xml:space="preserve">Automated release to environments.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CI/CD automates build, test, and deployment processes.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YAML vs Classic Pipeline</w:t>
      </w:r>
    </w:p>
    <w:p w:rsidR="00DA0758" w:rsidRDefault="00DA0758" w:rsidP="00DA0758">
      <w:pPr>
        <w:numPr>
          <w:ilvl w:val="0"/>
          <w:numId w:val="3"/>
        </w:numPr>
        <w:spacing w:after="0" w:line="240" w:lineRule="auto"/>
      </w:pPr>
      <w:r>
        <w:rPr>
          <w:rStyle w:val="Strong"/>
        </w:rPr>
        <w:t>YAML:</w:t>
      </w:r>
      <w:r>
        <w:t xml:space="preserve"> </w:t>
      </w:r>
    </w:p>
    <w:p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Code-based pipeline (stored in repo) </w:t>
      </w:r>
    </w:p>
    <w:p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Version-controlled </w:t>
      </w:r>
    </w:p>
    <w:p w:rsidR="00DA0758" w:rsidRDefault="00DA0758" w:rsidP="00DA0758">
      <w:pPr>
        <w:numPr>
          <w:ilvl w:val="0"/>
          <w:numId w:val="3"/>
        </w:numPr>
        <w:spacing w:after="0" w:line="240" w:lineRule="auto"/>
      </w:pPr>
      <w:r>
        <w:rPr>
          <w:rStyle w:val="Strong"/>
        </w:rPr>
        <w:t>Classic:</w:t>
      </w:r>
      <w:r>
        <w:t xml:space="preserve"> </w:t>
      </w:r>
    </w:p>
    <w:p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UI-based </w:t>
      </w:r>
    </w:p>
    <w:p w:rsidR="00DA0758" w:rsidRDefault="00DA0758" w:rsidP="00DA0758">
      <w:pPr>
        <w:numPr>
          <w:ilvl w:val="1"/>
          <w:numId w:val="3"/>
        </w:numPr>
        <w:spacing w:after="0" w:line="240" w:lineRule="auto"/>
      </w:pPr>
      <w:r>
        <w:t xml:space="preserve">Easier but less flexible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YAML is code-driven; Classic is UI-driven.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a Self-hosted Agent?</w:t>
      </w:r>
    </w:p>
    <w:p w:rsidR="00DA0758" w:rsidRDefault="00DA0758" w:rsidP="00DA0758">
      <w:pPr>
        <w:numPr>
          <w:ilvl w:val="0"/>
          <w:numId w:val="4"/>
        </w:numPr>
        <w:spacing w:after="0" w:line="240" w:lineRule="auto"/>
      </w:pPr>
      <w:r>
        <w:t xml:space="preserve">Agent installed on your own server. </w:t>
      </w:r>
    </w:p>
    <w:p w:rsidR="00DA0758" w:rsidRDefault="00DA0758" w:rsidP="00DA0758">
      <w:pPr>
        <w:numPr>
          <w:ilvl w:val="0"/>
          <w:numId w:val="4"/>
        </w:numPr>
        <w:spacing w:after="0" w:line="240" w:lineRule="auto"/>
      </w:pPr>
      <w:r>
        <w:t xml:space="preserve">Used when custom environment or tools required. </w:t>
      </w:r>
    </w:p>
    <w:p w:rsidR="00DA0758" w:rsidRDefault="00DA0758" w:rsidP="00DA0758">
      <w:pPr>
        <w:numPr>
          <w:ilvl w:val="0"/>
          <w:numId w:val="4"/>
        </w:numPr>
        <w:spacing w:after="0" w:line="240" w:lineRule="auto"/>
      </w:pPr>
      <w:r>
        <w:t xml:space="preserve">More control than Microsoft-hosted agents.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One-liner:</w:t>
      </w:r>
      <w:r>
        <w:br/>
      </w:r>
      <w:r>
        <w:rPr>
          <w:rStyle w:val="Strong"/>
        </w:rPr>
        <w:t>Self-hosted agent runs pipelines on your own infrastructure.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Microsoft-hosted Agent?</w:t>
      </w:r>
    </w:p>
    <w:p w:rsidR="00DA0758" w:rsidRDefault="00DA0758" w:rsidP="00DA0758">
      <w:pPr>
        <w:numPr>
          <w:ilvl w:val="0"/>
          <w:numId w:val="5"/>
        </w:numPr>
        <w:spacing w:after="0" w:line="240" w:lineRule="auto"/>
      </w:pPr>
      <w:r>
        <w:t xml:space="preserve">Managed by </w:t>
      </w:r>
      <w:r>
        <w:rPr>
          <w:rStyle w:val="whitespace-normal"/>
        </w:rPr>
        <w:t>Microsoft</w:t>
      </w:r>
      <w:r>
        <w:t xml:space="preserve">. </w:t>
      </w:r>
    </w:p>
    <w:p w:rsidR="00DA0758" w:rsidRDefault="00DA0758" w:rsidP="00DA0758">
      <w:pPr>
        <w:numPr>
          <w:ilvl w:val="0"/>
          <w:numId w:val="5"/>
        </w:numPr>
        <w:spacing w:after="0" w:line="240" w:lineRule="auto"/>
      </w:pPr>
      <w:r>
        <w:t xml:space="preserve">Pre-configured environments. </w:t>
      </w:r>
    </w:p>
    <w:p w:rsidR="00DA0758" w:rsidRDefault="00DA0758" w:rsidP="00DA0758">
      <w:pPr>
        <w:numPr>
          <w:ilvl w:val="0"/>
          <w:numId w:val="5"/>
        </w:numPr>
        <w:spacing w:after="0" w:line="240" w:lineRule="auto"/>
      </w:pPr>
      <w:r>
        <w:t xml:space="preserve">No maintenance needed.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Microsoft-hosted agents are ready-to-use build environments.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are stages, jobs, and tasks?</w:t>
      </w:r>
    </w:p>
    <w:p w:rsidR="00DA0758" w:rsidRDefault="00DA0758" w:rsidP="00DA0758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Stage:</w:t>
      </w:r>
      <w:r>
        <w:t xml:space="preserve"> Logical group (Build, Deploy) </w:t>
      </w:r>
    </w:p>
    <w:p w:rsidR="00DA0758" w:rsidRDefault="00DA0758" w:rsidP="00DA0758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Job:</w:t>
      </w:r>
      <w:r>
        <w:t xml:space="preserve"> Runs on an agent </w:t>
      </w:r>
    </w:p>
    <w:p w:rsidR="00DA0758" w:rsidRDefault="00DA0758" w:rsidP="00DA0758">
      <w:pPr>
        <w:numPr>
          <w:ilvl w:val="0"/>
          <w:numId w:val="6"/>
        </w:numPr>
        <w:spacing w:after="0" w:line="240" w:lineRule="auto"/>
      </w:pPr>
      <w:r>
        <w:rPr>
          <w:rStyle w:val="Strong"/>
        </w:rPr>
        <w:t>Task:</w:t>
      </w:r>
      <w:r>
        <w:t xml:space="preserve"> Individual step (script, tool) </w:t>
      </w:r>
    </w:p>
    <w:p w:rsidR="00DA0758" w:rsidRDefault="00DA0758" w:rsidP="00DA0758">
      <w:pPr>
        <w:pStyle w:val="NormalWeb"/>
        <w:spacing w:before="0" w:beforeAutospacing="0" w:after="0" w:afterAutospacing="0"/>
      </w:pPr>
      <w:bookmarkStart w:id="0" w:name="_GoBack"/>
      <w:r>
        <w:t xml:space="preserve"> </w:t>
      </w:r>
      <w:bookmarkEnd w:id="0"/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Stage → Job → Task defines pipeline execution hierarchy.</w:t>
      </w: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lastRenderedPageBreak/>
        <w:t>What are variables in Azure DevOps?</w:t>
      </w:r>
    </w:p>
    <w:p w:rsidR="00DA0758" w:rsidRDefault="00DA0758" w:rsidP="00DA0758">
      <w:pPr>
        <w:numPr>
          <w:ilvl w:val="0"/>
          <w:numId w:val="7"/>
        </w:numPr>
        <w:spacing w:after="0" w:line="240" w:lineRule="auto"/>
      </w:pPr>
      <w:r>
        <w:t xml:space="preserve">Store values used in pipelines. </w:t>
      </w:r>
    </w:p>
    <w:p w:rsidR="00DA0758" w:rsidRDefault="00DA0758" w:rsidP="00DA0758">
      <w:pPr>
        <w:numPr>
          <w:ilvl w:val="0"/>
          <w:numId w:val="7"/>
        </w:numPr>
        <w:spacing w:after="0" w:line="240" w:lineRule="auto"/>
      </w:pPr>
      <w:r>
        <w:t xml:space="preserve">Types: </w:t>
      </w:r>
    </w:p>
    <w:p w:rsidR="00DA0758" w:rsidRDefault="00DA0758" w:rsidP="00DA0758">
      <w:pPr>
        <w:numPr>
          <w:ilvl w:val="1"/>
          <w:numId w:val="7"/>
        </w:numPr>
        <w:spacing w:after="0" w:line="240" w:lineRule="auto"/>
      </w:pPr>
      <w:r>
        <w:t xml:space="preserve">Pipeline variables </w:t>
      </w:r>
    </w:p>
    <w:p w:rsidR="00DA0758" w:rsidRDefault="00DA0758" w:rsidP="00DA0758">
      <w:pPr>
        <w:numPr>
          <w:ilvl w:val="1"/>
          <w:numId w:val="7"/>
        </w:numPr>
        <w:spacing w:after="0" w:line="240" w:lineRule="auto"/>
      </w:pPr>
      <w:r>
        <w:t xml:space="preserve">Variable groups </w:t>
      </w:r>
    </w:p>
    <w:p w:rsidR="00DA0758" w:rsidRDefault="00DA0758" w:rsidP="00DA0758">
      <w:pPr>
        <w:numPr>
          <w:ilvl w:val="1"/>
          <w:numId w:val="7"/>
        </w:numPr>
        <w:spacing w:after="0" w:line="240" w:lineRule="auto"/>
      </w:pPr>
      <w:r>
        <w:t xml:space="preserve">Secret variables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Variables store reusable configuration values in pipelines.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secure secrets in pipelines?</w:t>
      </w:r>
    </w:p>
    <w:p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Use </w:t>
      </w:r>
      <w:r>
        <w:rPr>
          <w:rStyle w:val="whitespace-normal"/>
        </w:rPr>
        <w:t>Azure Key Vault</w:t>
      </w:r>
      <w:r>
        <w:t xml:space="preserve">. </w:t>
      </w:r>
    </w:p>
    <w:p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Store secrets as secure variables. </w:t>
      </w:r>
    </w:p>
    <w:p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Restrict access via RBAC. </w:t>
      </w:r>
    </w:p>
    <w:p w:rsidR="00DA0758" w:rsidRDefault="00DA0758" w:rsidP="00DA0758">
      <w:pPr>
        <w:numPr>
          <w:ilvl w:val="0"/>
          <w:numId w:val="12"/>
        </w:numPr>
        <w:spacing w:after="0" w:line="240" w:lineRule="auto"/>
      </w:pPr>
      <w:r>
        <w:t xml:space="preserve">Never hardcode credentials.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use Key Vault and secure variables to protect secrets.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Service Connection?</w:t>
      </w:r>
    </w:p>
    <w:p w:rsidR="00DA0758" w:rsidRDefault="00DA0758" w:rsidP="00DA0758">
      <w:pPr>
        <w:numPr>
          <w:ilvl w:val="0"/>
          <w:numId w:val="9"/>
        </w:numPr>
        <w:spacing w:after="0" w:line="240" w:lineRule="auto"/>
      </w:pPr>
      <w:r>
        <w:t xml:space="preserve">Secure connection to external services. </w:t>
      </w:r>
    </w:p>
    <w:p w:rsidR="00DA0758" w:rsidRDefault="00DA0758" w:rsidP="00DA0758">
      <w:pPr>
        <w:numPr>
          <w:ilvl w:val="0"/>
          <w:numId w:val="9"/>
        </w:numPr>
        <w:spacing w:after="0" w:line="240" w:lineRule="auto"/>
      </w:pPr>
      <w:r>
        <w:t xml:space="preserve">Used for Azure, Docker, GitHub, etc.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Service connection links Azure DevOps to external resources securely.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Pipeline is failing – how do you troubleshoot?</w:t>
      </w:r>
    </w:p>
    <w:p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Check pipeline logs (first step always). </w:t>
      </w:r>
    </w:p>
    <w:p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Identify failing task/stage. </w:t>
      </w:r>
    </w:p>
    <w:p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Verify: </w:t>
      </w:r>
    </w:p>
    <w:p w:rsidR="00DA0758" w:rsidRDefault="00DA0758" w:rsidP="00DA0758">
      <w:pPr>
        <w:numPr>
          <w:ilvl w:val="1"/>
          <w:numId w:val="10"/>
        </w:numPr>
        <w:spacing w:after="0" w:line="240" w:lineRule="auto"/>
      </w:pPr>
      <w:r>
        <w:t xml:space="preserve">Variables </w:t>
      </w:r>
    </w:p>
    <w:p w:rsidR="00DA0758" w:rsidRDefault="00DA0758" w:rsidP="00DA0758">
      <w:pPr>
        <w:numPr>
          <w:ilvl w:val="1"/>
          <w:numId w:val="10"/>
        </w:numPr>
        <w:spacing w:after="0" w:line="240" w:lineRule="auto"/>
      </w:pPr>
      <w:r>
        <w:t xml:space="preserve">Service connections </w:t>
      </w:r>
    </w:p>
    <w:p w:rsidR="00DA0758" w:rsidRDefault="00DA0758" w:rsidP="00DA0758">
      <w:pPr>
        <w:numPr>
          <w:ilvl w:val="1"/>
          <w:numId w:val="10"/>
        </w:numPr>
        <w:spacing w:after="0" w:line="240" w:lineRule="auto"/>
      </w:pPr>
      <w:r>
        <w:t xml:space="preserve">Agent compatibility </w:t>
      </w:r>
    </w:p>
    <w:p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>Re-run with debug (</w:t>
      </w:r>
      <w:proofErr w:type="spellStart"/>
      <w:r>
        <w:rPr>
          <w:rStyle w:val="HTMLCode"/>
          <w:rFonts w:eastAsiaTheme="minorHAnsi"/>
        </w:rPr>
        <w:t>system.debug</w:t>
      </w:r>
      <w:proofErr w:type="spellEnd"/>
      <w:r>
        <w:rPr>
          <w:rStyle w:val="HTMLCode"/>
          <w:rFonts w:eastAsiaTheme="minorHAnsi"/>
        </w:rPr>
        <w:t>=true</w:t>
      </w:r>
      <w:r>
        <w:t xml:space="preserve">). </w:t>
      </w:r>
    </w:p>
    <w:p w:rsidR="00DA0758" w:rsidRDefault="00DA0758" w:rsidP="00DA0758">
      <w:pPr>
        <w:numPr>
          <w:ilvl w:val="0"/>
          <w:numId w:val="10"/>
        </w:numPr>
        <w:spacing w:after="0" w:line="240" w:lineRule="auto"/>
      </w:pPr>
      <w:r>
        <w:t xml:space="preserve">Test locally if possible.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 xml:space="preserve">I isolate the failure using logs, validate </w:t>
      </w:r>
      <w:proofErr w:type="spellStart"/>
      <w:r>
        <w:rPr>
          <w:rStyle w:val="Strong"/>
        </w:rPr>
        <w:t>configs</w:t>
      </w:r>
      <w:proofErr w:type="spellEnd"/>
      <w:r>
        <w:rPr>
          <w:rStyle w:val="Strong"/>
        </w:rPr>
        <w:t>, and debug step-by-step.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Deployment failed in production – what will you do?</w:t>
      </w:r>
    </w:p>
    <w:p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Check logs and identify root cause. </w:t>
      </w:r>
    </w:p>
    <w:p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Rollback to previous stable version. </w:t>
      </w:r>
    </w:p>
    <w:p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Fix issue in lower environment. </w:t>
      </w:r>
    </w:p>
    <w:p w:rsidR="00DA0758" w:rsidRDefault="00DA0758" w:rsidP="00DA0758">
      <w:pPr>
        <w:numPr>
          <w:ilvl w:val="0"/>
          <w:numId w:val="11"/>
        </w:numPr>
        <w:spacing w:after="0" w:line="240" w:lineRule="auto"/>
      </w:pPr>
      <w:r>
        <w:t xml:space="preserve">Redeploy after validation.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ensure quick rollback and fix issues before redeploying.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handle zero-downtime deployment?</w:t>
      </w:r>
    </w:p>
    <w:p w:rsidR="00DA0758" w:rsidRDefault="00DA0758" w:rsidP="00DA0758">
      <w:pPr>
        <w:numPr>
          <w:ilvl w:val="0"/>
          <w:numId w:val="13"/>
        </w:numPr>
        <w:spacing w:after="0" w:line="240" w:lineRule="auto"/>
      </w:pPr>
      <w:r>
        <w:t xml:space="preserve">Use: </w:t>
      </w:r>
    </w:p>
    <w:p w:rsidR="00DA0758" w:rsidRDefault="00DA0758" w:rsidP="00DA0758">
      <w:pPr>
        <w:numPr>
          <w:ilvl w:val="1"/>
          <w:numId w:val="13"/>
        </w:numPr>
        <w:spacing w:after="0" w:line="240" w:lineRule="auto"/>
      </w:pPr>
      <w:r>
        <w:t xml:space="preserve">Blue-Green deployment </w:t>
      </w:r>
    </w:p>
    <w:p w:rsidR="00DA0758" w:rsidRDefault="00DA0758" w:rsidP="00DA0758">
      <w:pPr>
        <w:numPr>
          <w:ilvl w:val="1"/>
          <w:numId w:val="13"/>
        </w:numPr>
        <w:spacing w:after="0" w:line="240" w:lineRule="auto"/>
      </w:pPr>
      <w:r>
        <w:t xml:space="preserve">Rolling updates </w:t>
      </w:r>
    </w:p>
    <w:p w:rsidR="00DA0758" w:rsidRDefault="00DA0758" w:rsidP="00DA0758">
      <w:pPr>
        <w:numPr>
          <w:ilvl w:val="0"/>
          <w:numId w:val="13"/>
        </w:numPr>
        <w:spacing w:after="0" w:line="240" w:lineRule="auto"/>
      </w:pPr>
      <w:r>
        <w:t xml:space="preserve">Load balancer switches traffic. </w:t>
      </w:r>
    </w:p>
    <w:p w:rsidR="00DA0758" w:rsidRDefault="00DA0758" w:rsidP="00DA0758">
      <w:pPr>
        <w:numPr>
          <w:ilvl w:val="0"/>
          <w:numId w:val="13"/>
        </w:numPr>
        <w:spacing w:after="0" w:line="240" w:lineRule="auto"/>
      </w:pPr>
      <w:r>
        <w:lastRenderedPageBreak/>
        <w:t xml:space="preserve">Monitor health before full rollout.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use blue-green or rolling strategies to ensure zero downtime.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Pipeline is slow – how to optimize?</w:t>
      </w:r>
    </w:p>
    <w:p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Enable caching. </w:t>
      </w:r>
    </w:p>
    <w:p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Use parallel jobs. </w:t>
      </w:r>
    </w:p>
    <w:p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Remove unnecessary tasks. </w:t>
      </w:r>
    </w:p>
    <w:p w:rsidR="00DA0758" w:rsidRDefault="00DA0758" w:rsidP="00DA0758">
      <w:pPr>
        <w:numPr>
          <w:ilvl w:val="0"/>
          <w:numId w:val="14"/>
        </w:numPr>
        <w:spacing w:after="0" w:line="240" w:lineRule="auto"/>
      </w:pPr>
      <w:r>
        <w:t xml:space="preserve">Use lightweight agents.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optimize pipelines using caching, parallelism, and task reduction.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implement approvals in pipeline?</w:t>
      </w:r>
    </w:p>
    <w:p w:rsidR="00DA0758" w:rsidRDefault="00DA0758" w:rsidP="00DA0758">
      <w:pPr>
        <w:numPr>
          <w:ilvl w:val="0"/>
          <w:numId w:val="15"/>
        </w:numPr>
        <w:spacing w:after="0" w:line="240" w:lineRule="auto"/>
      </w:pPr>
      <w:r>
        <w:t xml:space="preserve">Use environment approvals. </w:t>
      </w:r>
    </w:p>
    <w:p w:rsidR="00DA0758" w:rsidRDefault="00DA0758" w:rsidP="00DA0758">
      <w:pPr>
        <w:numPr>
          <w:ilvl w:val="0"/>
          <w:numId w:val="15"/>
        </w:numPr>
        <w:spacing w:after="0" w:line="240" w:lineRule="auto"/>
      </w:pPr>
      <w:r>
        <w:t xml:space="preserve">Add manual validation step. </w:t>
      </w:r>
    </w:p>
    <w:p w:rsidR="00DA0758" w:rsidRDefault="00DA0758" w:rsidP="00DA0758">
      <w:pPr>
        <w:numPr>
          <w:ilvl w:val="0"/>
          <w:numId w:val="15"/>
        </w:numPr>
        <w:spacing w:after="0" w:line="240" w:lineRule="auto"/>
      </w:pPr>
      <w:r>
        <w:t xml:space="preserve">Restrict based on roles.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use environment-based approvals for controlled deployments.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Agent not picking job – why?</w:t>
      </w:r>
    </w:p>
    <w:p w:rsidR="00DA0758" w:rsidRDefault="00DA0758" w:rsidP="00DA0758">
      <w:pPr>
        <w:numPr>
          <w:ilvl w:val="0"/>
          <w:numId w:val="16"/>
        </w:numPr>
        <w:spacing w:after="0" w:line="240" w:lineRule="auto"/>
      </w:pPr>
      <w:r>
        <w:t xml:space="preserve">Agent offline </w:t>
      </w:r>
    </w:p>
    <w:p w:rsidR="00DA0758" w:rsidRDefault="00DA0758" w:rsidP="00DA0758">
      <w:pPr>
        <w:numPr>
          <w:ilvl w:val="0"/>
          <w:numId w:val="16"/>
        </w:numPr>
        <w:spacing w:after="0" w:line="240" w:lineRule="auto"/>
      </w:pPr>
      <w:r>
        <w:t xml:space="preserve">Capability mismatch </w:t>
      </w:r>
    </w:p>
    <w:p w:rsidR="00DA0758" w:rsidRDefault="00DA0758" w:rsidP="00DA0758">
      <w:pPr>
        <w:numPr>
          <w:ilvl w:val="0"/>
          <w:numId w:val="16"/>
        </w:numPr>
        <w:spacing w:after="0" w:line="240" w:lineRule="auto"/>
      </w:pPr>
      <w:r>
        <w:t xml:space="preserve">Pool misconfiguration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Check agent status, capabilities, and pool configuration.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Pipeline triggered but not running</w:t>
      </w:r>
    </w:p>
    <w:p w:rsidR="00DA0758" w:rsidRDefault="00DA0758" w:rsidP="00DA0758">
      <w:pPr>
        <w:numPr>
          <w:ilvl w:val="0"/>
          <w:numId w:val="17"/>
        </w:numPr>
        <w:spacing w:after="0" w:line="240" w:lineRule="auto"/>
      </w:pPr>
      <w:r>
        <w:t xml:space="preserve">Trigger misconfiguration </w:t>
      </w:r>
    </w:p>
    <w:p w:rsidR="00DA0758" w:rsidRDefault="00DA0758" w:rsidP="00DA0758">
      <w:pPr>
        <w:numPr>
          <w:ilvl w:val="0"/>
          <w:numId w:val="17"/>
        </w:numPr>
        <w:spacing w:after="0" w:line="240" w:lineRule="auto"/>
      </w:pPr>
      <w:r>
        <w:t xml:space="preserve">Branch filter issue </w:t>
      </w:r>
    </w:p>
    <w:p w:rsidR="00DA0758" w:rsidRDefault="00DA0758" w:rsidP="00DA0758">
      <w:pPr>
        <w:numPr>
          <w:ilvl w:val="0"/>
          <w:numId w:val="17"/>
        </w:numPr>
        <w:spacing w:after="0" w:line="240" w:lineRule="auto"/>
      </w:pPr>
      <w:r>
        <w:t xml:space="preserve">YAML syntax error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Verify triggers, branch filters, and YAML correctness.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Permission denied error</w:t>
      </w:r>
    </w:p>
    <w:p w:rsidR="00DA0758" w:rsidRDefault="00DA0758" w:rsidP="00DA0758">
      <w:pPr>
        <w:numPr>
          <w:ilvl w:val="0"/>
          <w:numId w:val="18"/>
        </w:numPr>
        <w:spacing w:after="0" w:line="240" w:lineRule="auto"/>
      </w:pPr>
      <w:r>
        <w:t xml:space="preserve">Check RBAC roles </w:t>
      </w:r>
    </w:p>
    <w:p w:rsidR="00DA0758" w:rsidRDefault="00DA0758" w:rsidP="00DA0758">
      <w:pPr>
        <w:numPr>
          <w:ilvl w:val="0"/>
          <w:numId w:val="18"/>
        </w:numPr>
        <w:spacing w:after="0" w:line="240" w:lineRule="auto"/>
      </w:pPr>
      <w:r>
        <w:t xml:space="preserve">Validate service connection </w:t>
      </w:r>
    </w:p>
    <w:p w:rsidR="00DA0758" w:rsidRDefault="00DA0758" w:rsidP="00DA0758">
      <w:pPr>
        <w:numPr>
          <w:ilvl w:val="0"/>
          <w:numId w:val="18"/>
        </w:numPr>
        <w:spacing w:after="0" w:line="240" w:lineRule="auto"/>
      </w:pPr>
      <w:r>
        <w:t xml:space="preserve">Ensure access to resources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Fix access using proper roles and service connection permissions.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design reusable pipelines?</w:t>
      </w:r>
    </w:p>
    <w:p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>Use YAML templates (</w:t>
      </w:r>
      <w:r>
        <w:rPr>
          <w:rStyle w:val="HTMLCode"/>
          <w:rFonts w:eastAsiaTheme="minorHAnsi"/>
        </w:rPr>
        <w:t>template:</w:t>
      </w:r>
      <w:r>
        <w:t xml:space="preserve"> keyword). </w:t>
      </w:r>
    </w:p>
    <w:p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 xml:space="preserve">Create centralized pipeline repo. </w:t>
      </w:r>
    </w:p>
    <w:p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 xml:space="preserve">Pass parameters dynamically. </w:t>
      </w:r>
    </w:p>
    <w:p w:rsidR="00DA0758" w:rsidRDefault="00DA0758" w:rsidP="00DA0758">
      <w:pPr>
        <w:numPr>
          <w:ilvl w:val="0"/>
          <w:numId w:val="19"/>
        </w:numPr>
        <w:spacing w:after="0" w:line="240" w:lineRule="auto"/>
      </w:pPr>
      <w:r>
        <w:t xml:space="preserve">Promote DRY (Don’t Repeat Yourself). </w:t>
      </w:r>
    </w:p>
    <w:p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use YAML templates and parameters to build reusable, scalable pipelines.</w:t>
      </w:r>
    </w:p>
    <w:p w:rsidR="00DA0758" w:rsidRDefault="00DA0758" w:rsidP="00DA0758">
      <w:pPr>
        <w:spacing w:after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lastRenderedPageBreak/>
        <w:t>2. How do you implement pipeline as code best practices?</w:t>
      </w:r>
    </w:p>
    <w:p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Store YAML in </w:t>
      </w:r>
      <w:r>
        <w:rPr>
          <w:rStyle w:val="whitespace-normal"/>
        </w:rPr>
        <w:t>Azure Repos</w:t>
      </w:r>
      <w:r>
        <w:t xml:space="preserve">. </w:t>
      </w:r>
    </w:p>
    <w:p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Use version control and PR reviews. </w:t>
      </w:r>
    </w:p>
    <w:p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Use modular templates. </w:t>
      </w:r>
    </w:p>
    <w:p w:rsidR="00DA0758" w:rsidRDefault="00DA0758" w:rsidP="00DA0758">
      <w:pPr>
        <w:numPr>
          <w:ilvl w:val="0"/>
          <w:numId w:val="20"/>
        </w:numPr>
        <w:spacing w:after="0" w:line="240" w:lineRule="auto"/>
      </w:pPr>
      <w:r>
        <w:t xml:space="preserve">Maintain naming conventions.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treat pipelines as code with versioning, templates, and reviews.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manage multi-branch pipelines?</w:t>
      </w:r>
    </w:p>
    <w:p w:rsidR="00DA0758" w:rsidRDefault="00DA0758" w:rsidP="00DA0758">
      <w:pPr>
        <w:numPr>
          <w:ilvl w:val="0"/>
          <w:numId w:val="21"/>
        </w:numPr>
        <w:spacing w:after="0" w:line="240" w:lineRule="auto"/>
      </w:pPr>
      <w:r>
        <w:t>Use branch filters (</w:t>
      </w:r>
      <w:r>
        <w:rPr>
          <w:rStyle w:val="HTMLCode"/>
          <w:rFonts w:eastAsiaTheme="minorHAnsi"/>
        </w:rPr>
        <w:t>include/exclude</w:t>
      </w:r>
      <w:r>
        <w:t xml:space="preserve">). </w:t>
      </w:r>
    </w:p>
    <w:p w:rsidR="00DA0758" w:rsidRDefault="00DA0758" w:rsidP="00DA0758">
      <w:pPr>
        <w:numPr>
          <w:ilvl w:val="0"/>
          <w:numId w:val="21"/>
        </w:numPr>
        <w:spacing w:after="0" w:line="240" w:lineRule="auto"/>
      </w:pPr>
      <w:r>
        <w:t xml:space="preserve">Separate pipelines for: </w:t>
      </w:r>
    </w:p>
    <w:p w:rsidR="00DA0758" w:rsidRDefault="00DA0758" w:rsidP="00DA0758">
      <w:pPr>
        <w:numPr>
          <w:ilvl w:val="1"/>
          <w:numId w:val="21"/>
        </w:numPr>
        <w:spacing w:after="0" w:line="240" w:lineRule="auto"/>
      </w:pPr>
      <w:r>
        <w:t xml:space="preserve">feature </w:t>
      </w:r>
    </w:p>
    <w:p w:rsidR="00DA0758" w:rsidRDefault="00DA0758" w:rsidP="00DA0758">
      <w:pPr>
        <w:numPr>
          <w:ilvl w:val="1"/>
          <w:numId w:val="21"/>
        </w:numPr>
        <w:spacing w:after="0" w:line="240" w:lineRule="auto"/>
      </w:pPr>
      <w:r>
        <w:t xml:space="preserve">develop </w:t>
      </w:r>
    </w:p>
    <w:p w:rsidR="00DA0758" w:rsidRDefault="00DA0758" w:rsidP="00DA0758">
      <w:pPr>
        <w:numPr>
          <w:ilvl w:val="1"/>
          <w:numId w:val="21"/>
        </w:numPr>
        <w:spacing w:after="0" w:line="240" w:lineRule="auto"/>
      </w:pPr>
      <w:r>
        <w:t xml:space="preserve">main </w:t>
      </w:r>
    </w:p>
    <w:p w:rsidR="00DA0758" w:rsidRDefault="00DA0758" w:rsidP="00DA0758">
      <w:pPr>
        <w:numPr>
          <w:ilvl w:val="0"/>
          <w:numId w:val="21"/>
        </w:numPr>
        <w:spacing w:after="0" w:line="240" w:lineRule="auto"/>
      </w:pPr>
      <w:r>
        <w:t xml:space="preserve">Apply PR validation builds.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use branch-based triggers and PR validation for multi-branch strategy.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would you migrate on-prem CI/CD to Azure DevOps?</w:t>
      </w:r>
    </w:p>
    <w:p w:rsidR="00DA0758" w:rsidRDefault="00DA0758" w:rsidP="00DA0758">
      <w:pPr>
        <w:numPr>
          <w:ilvl w:val="0"/>
          <w:numId w:val="22"/>
        </w:numPr>
        <w:spacing w:after="0" w:line="240" w:lineRule="auto"/>
      </w:pPr>
      <w:proofErr w:type="spellStart"/>
      <w:r>
        <w:t>Analyze</w:t>
      </w:r>
      <w:proofErr w:type="spellEnd"/>
      <w:r>
        <w:t xml:space="preserve"> current tools and workflows. </w:t>
      </w:r>
    </w:p>
    <w:p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Move code to </w:t>
      </w:r>
      <w:r>
        <w:rPr>
          <w:rStyle w:val="whitespace-normal"/>
        </w:rPr>
        <w:t>Azure Repos</w:t>
      </w:r>
      <w:r>
        <w:t xml:space="preserve">. </w:t>
      </w:r>
    </w:p>
    <w:p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Recreate pipelines in YAML. </w:t>
      </w:r>
    </w:p>
    <w:p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Set up agents (self-hosted if needed). </w:t>
      </w:r>
    </w:p>
    <w:p w:rsidR="00DA0758" w:rsidRDefault="00DA0758" w:rsidP="00DA0758">
      <w:pPr>
        <w:numPr>
          <w:ilvl w:val="0"/>
          <w:numId w:val="22"/>
        </w:numPr>
        <w:spacing w:after="0" w:line="240" w:lineRule="auto"/>
      </w:pPr>
      <w:r>
        <w:t xml:space="preserve">Gradual migration (not big bang).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migrate incrementally with minimal disruption using YAML pipelines.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handle secrets leakage incident?</w:t>
      </w:r>
    </w:p>
    <w:p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Rotate all credentials immediately. </w:t>
      </w:r>
    </w:p>
    <w:p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Revoke compromised access. </w:t>
      </w:r>
    </w:p>
    <w:p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Audit logs. </w:t>
      </w:r>
    </w:p>
    <w:p w:rsidR="00DA0758" w:rsidRDefault="00DA0758" w:rsidP="00DA0758">
      <w:pPr>
        <w:numPr>
          <w:ilvl w:val="0"/>
          <w:numId w:val="23"/>
        </w:numPr>
        <w:spacing w:after="0" w:line="240" w:lineRule="auto"/>
      </w:pPr>
      <w:r>
        <w:t xml:space="preserve">Strengthen policies.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respond with rotation, revocation, and audit-based prevention.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challenges did you face in your project?</w:t>
      </w:r>
    </w:p>
    <w:p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Pipeline failures due to environment mismatch. </w:t>
      </w:r>
    </w:p>
    <w:p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Secret management issues. </w:t>
      </w:r>
    </w:p>
    <w:p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Deployment downtime. </w:t>
      </w:r>
    </w:p>
    <w:p w:rsidR="00DA0758" w:rsidRDefault="00DA0758" w:rsidP="00DA0758">
      <w:pPr>
        <w:numPr>
          <w:ilvl w:val="0"/>
          <w:numId w:val="24"/>
        </w:numPr>
        <w:spacing w:after="0" w:line="240" w:lineRule="auto"/>
      </w:pPr>
      <w:r>
        <w:t xml:space="preserve">Slow pipeline performance. </w:t>
      </w:r>
    </w:p>
    <w:p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How you solved:</w:t>
      </w:r>
    </w:p>
    <w:p w:rsidR="00DA0758" w:rsidRDefault="00DA0758" w:rsidP="00DA0758">
      <w:pPr>
        <w:numPr>
          <w:ilvl w:val="0"/>
          <w:numId w:val="25"/>
        </w:numPr>
        <w:spacing w:after="0" w:line="240" w:lineRule="auto"/>
      </w:pPr>
      <w:r>
        <w:t xml:space="preserve">Used variable groups + Key Vault. </w:t>
      </w:r>
    </w:p>
    <w:p w:rsidR="00DA0758" w:rsidRDefault="00DA0758" w:rsidP="00DA0758">
      <w:pPr>
        <w:numPr>
          <w:ilvl w:val="0"/>
          <w:numId w:val="25"/>
        </w:numPr>
        <w:spacing w:after="0" w:line="240" w:lineRule="auto"/>
      </w:pPr>
      <w:r>
        <w:t xml:space="preserve">Implemented blue-green deployment. </w:t>
      </w:r>
    </w:p>
    <w:p w:rsidR="00DA0758" w:rsidRDefault="00DA0758" w:rsidP="00DA0758">
      <w:pPr>
        <w:numPr>
          <w:ilvl w:val="0"/>
          <w:numId w:val="25"/>
        </w:numPr>
        <w:spacing w:after="0" w:line="240" w:lineRule="auto"/>
      </w:pPr>
      <w:r>
        <w:t xml:space="preserve">Optimized pipelines with caching.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solved pipeline, security, and deployment issues using automation and best practices.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lastRenderedPageBreak/>
        <w:t>Describe your CI/CD pipeline flow</w:t>
      </w:r>
    </w:p>
    <w:p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>Code pushed to repo (</w:t>
      </w:r>
      <w:r>
        <w:rPr>
          <w:rStyle w:val="whitespace-normal"/>
        </w:rPr>
        <w:t>Azure Repos</w:t>
      </w:r>
      <w:r>
        <w:t xml:space="preserve">). </w:t>
      </w:r>
    </w:p>
    <w:p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CI: </w:t>
      </w:r>
    </w:p>
    <w:p w:rsidR="00DA0758" w:rsidRDefault="00DA0758" w:rsidP="00DA0758">
      <w:pPr>
        <w:numPr>
          <w:ilvl w:val="1"/>
          <w:numId w:val="26"/>
        </w:numPr>
        <w:spacing w:after="0" w:line="240" w:lineRule="auto"/>
      </w:pPr>
      <w:r>
        <w:t xml:space="preserve">Build + test </w:t>
      </w:r>
    </w:p>
    <w:p w:rsidR="00DA0758" w:rsidRDefault="00DA0758" w:rsidP="00DA0758">
      <w:pPr>
        <w:numPr>
          <w:ilvl w:val="0"/>
          <w:numId w:val="26"/>
        </w:numPr>
        <w:spacing w:after="0" w:line="240" w:lineRule="auto"/>
      </w:pPr>
      <w:proofErr w:type="spellStart"/>
      <w:r>
        <w:t>Artifact</w:t>
      </w:r>
      <w:proofErr w:type="spellEnd"/>
      <w:r>
        <w:t xml:space="preserve"> stored </w:t>
      </w:r>
    </w:p>
    <w:p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CD: </w:t>
      </w:r>
    </w:p>
    <w:p w:rsidR="00DA0758" w:rsidRDefault="00DA0758" w:rsidP="00DA0758">
      <w:pPr>
        <w:numPr>
          <w:ilvl w:val="1"/>
          <w:numId w:val="26"/>
        </w:numPr>
        <w:spacing w:after="0" w:line="240" w:lineRule="auto"/>
      </w:pPr>
      <w:r>
        <w:t xml:space="preserve">Deploy Dev → QA → Prod </w:t>
      </w:r>
    </w:p>
    <w:p w:rsidR="00DA0758" w:rsidRDefault="00DA0758" w:rsidP="00DA0758">
      <w:pPr>
        <w:numPr>
          <w:ilvl w:val="0"/>
          <w:numId w:val="26"/>
        </w:numPr>
        <w:spacing w:after="0" w:line="240" w:lineRule="auto"/>
      </w:pPr>
      <w:r>
        <w:t xml:space="preserve">Approval before production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My pipeline ensures automated build, test, and controlled deployment.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Difference between Continuous Delivery vs Continuous Deployment</w:t>
      </w:r>
    </w:p>
    <w:p w:rsidR="00DA0758" w:rsidRDefault="00DA0758" w:rsidP="00DA0758">
      <w:pPr>
        <w:numPr>
          <w:ilvl w:val="0"/>
          <w:numId w:val="27"/>
        </w:numPr>
        <w:spacing w:after="0" w:line="240" w:lineRule="auto"/>
      </w:pPr>
      <w:r>
        <w:rPr>
          <w:rStyle w:val="Strong"/>
        </w:rPr>
        <w:t>Delivery:</w:t>
      </w:r>
      <w:r>
        <w:t xml:space="preserve"> Manual approval before prod. </w:t>
      </w:r>
    </w:p>
    <w:p w:rsidR="00DA0758" w:rsidRDefault="00DA0758" w:rsidP="00DA0758">
      <w:pPr>
        <w:numPr>
          <w:ilvl w:val="0"/>
          <w:numId w:val="27"/>
        </w:numPr>
        <w:spacing w:after="0" w:line="240" w:lineRule="auto"/>
      </w:pPr>
      <w:r>
        <w:rPr>
          <w:rStyle w:val="Strong"/>
        </w:rPr>
        <w:t>Deployment:</w:t>
      </w:r>
      <w:r>
        <w:t xml:space="preserve"> Fully automated to production.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Delivery needs approval; Deployment is fully automated.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Why YAML pipelines over Classic?</w:t>
      </w:r>
    </w:p>
    <w:p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Version-controlled </w:t>
      </w:r>
    </w:p>
    <w:p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Reusable </w:t>
      </w:r>
    </w:p>
    <w:p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Scalable </w:t>
      </w:r>
    </w:p>
    <w:p w:rsidR="00DA0758" w:rsidRDefault="00DA0758" w:rsidP="00DA0758">
      <w:pPr>
        <w:numPr>
          <w:ilvl w:val="0"/>
          <w:numId w:val="28"/>
        </w:numPr>
        <w:spacing w:after="0" w:line="240" w:lineRule="auto"/>
      </w:pPr>
      <w:r>
        <w:t xml:space="preserve">Supports templates </w:t>
      </w:r>
    </w:p>
    <w:p w:rsidR="00DA0758" w:rsidRDefault="00DA0758" w:rsidP="00DA0758">
      <w:pPr>
        <w:pStyle w:val="NormalWeb"/>
        <w:spacing w:before="0" w:beforeAutospacing="0" w:after="0" w:afterAutospacing="0"/>
        <w:rPr>
          <w:rStyle w:val="Strong"/>
        </w:rPr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YAML pipelines are flexible, versioned, and scalable.</w:t>
      </w:r>
    </w:p>
    <w:p w:rsidR="004605D3" w:rsidRDefault="004605D3" w:rsidP="00DA0758">
      <w:pPr>
        <w:pStyle w:val="NormalWeb"/>
        <w:spacing w:before="0" w:beforeAutospacing="0" w:after="0" w:afterAutospacing="0"/>
      </w:pPr>
    </w:p>
    <w:p w:rsidR="00DA0758" w:rsidRDefault="00DA0758" w:rsidP="00DA0758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 you integrate Terraform in pipeline?</w:t>
      </w:r>
    </w:p>
    <w:p w:rsidR="00DA0758" w:rsidRDefault="00DA0758" w:rsidP="00DA0758">
      <w:pPr>
        <w:numPr>
          <w:ilvl w:val="0"/>
          <w:numId w:val="29"/>
        </w:numPr>
        <w:spacing w:after="0" w:line="240" w:lineRule="auto"/>
      </w:pPr>
      <w:r>
        <w:t xml:space="preserve">Install Terraform in pipeline. </w:t>
      </w:r>
    </w:p>
    <w:p w:rsidR="00DA0758" w:rsidRDefault="00DA0758" w:rsidP="00DA0758">
      <w:pPr>
        <w:numPr>
          <w:ilvl w:val="0"/>
          <w:numId w:val="29"/>
        </w:numPr>
        <w:spacing w:after="0" w:line="240" w:lineRule="auto"/>
      </w:pPr>
      <w:r>
        <w:t xml:space="preserve">Run: </w:t>
      </w:r>
    </w:p>
    <w:p w:rsidR="00DA0758" w:rsidRDefault="00DA0758" w:rsidP="00DA0758">
      <w:pPr>
        <w:numPr>
          <w:ilvl w:val="1"/>
          <w:numId w:val="29"/>
        </w:numPr>
        <w:spacing w:after="0" w:line="240" w:lineRule="auto"/>
      </w:pPr>
      <w:r>
        <w:rPr>
          <w:rStyle w:val="HTMLCode"/>
          <w:rFonts w:eastAsiaTheme="minorHAnsi"/>
        </w:rPr>
        <w:t>terraform init</w:t>
      </w:r>
      <w:r>
        <w:t xml:space="preserve"> </w:t>
      </w:r>
    </w:p>
    <w:p w:rsidR="00DA0758" w:rsidRDefault="00DA0758" w:rsidP="00DA0758">
      <w:pPr>
        <w:numPr>
          <w:ilvl w:val="1"/>
          <w:numId w:val="29"/>
        </w:numPr>
        <w:spacing w:after="0" w:line="240" w:lineRule="auto"/>
      </w:pPr>
      <w:r>
        <w:rPr>
          <w:rStyle w:val="HTMLCode"/>
          <w:rFonts w:eastAsiaTheme="minorHAnsi"/>
        </w:rPr>
        <w:t>terraform plan</w:t>
      </w:r>
      <w:r>
        <w:t xml:space="preserve"> </w:t>
      </w:r>
    </w:p>
    <w:p w:rsidR="00DA0758" w:rsidRDefault="00DA0758" w:rsidP="00DA0758">
      <w:pPr>
        <w:numPr>
          <w:ilvl w:val="1"/>
          <w:numId w:val="29"/>
        </w:numPr>
        <w:spacing w:after="0" w:line="240" w:lineRule="auto"/>
      </w:pPr>
      <w:r>
        <w:rPr>
          <w:rStyle w:val="HTMLCode"/>
          <w:rFonts w:eastAsiaTheme="minorHAnsi"/>
        </w:rPr>
        <w:t>terraform apply</w:t>
      </w:r>
      <w:r>
        <w:t xml:space="preserve"> </w:t>
      </w:r>
    </w:p>
    <w:p w:rsidR="00DA0758" w:rsidRDefault="00DA0758" w:rsidP="00DA0758">
      <w:pPr>
        <w:numPr>
          <w:ilvl w:val="0"/>
          <w:numId w:val="29"/>
        </w:numPr>
        <w:spacing w:after="0" w:line="240" w:lineRule="auto"/>
      </w:pPr>
      <w:r>
        <w:t xml:space="preserve">Store state securely. </w:t>
      </w:r>
    </w:p>
    <w:p w:rsidR="00DA0758" w:rsidRDefault="00DA0758" w:rsidP="00DA0758">
      <w:pPr>
        <w:pStyle w:val="NormalWeb"/>
        <w:spacing w:before="0" w:beforeAutospacing="0" w:after="0" w:afterAutospacing="0"/>
      </w:pPr>
      <w:r>
        <w:t xml:space="preserve"> </w:t>
      </w:r>
      <w:r>
        <w:rPr>
          <w:rStyle w:val="Strong"/>
        </w:rPr>
        <w:t>One-liner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 automate infrastructure provisioning using Terraform in pipelines.</w:t>
      </w:r>
    </w:p>
    <w:p w:rsidR="00A16934" w:rsidRDefault="00A16934" w:rsidP="00DA0758">
      <w:pPr>
        <w:spacing w:after="0"/>
      </w:pPr>
    </w:p>
    <w:sectPr w:rsidR="00A1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C3294"/>
    <w:multiLevelType w:val="multilevel"/>
    <w:tmpl w:val="479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D8"/>
    <w:multiLevelType w:val="multilevel"/>
    <w:tmpl w:val="24B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06D3"/>
    <w:multiLevelType w:val="multilevel"/>
    <w:tmpl w:val="F2D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6218"/>
    <w:multiLevelType w:val="multilevel"/>
    <w:tmpl w:val="133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6141"/>
    <w:multiLevelType w:val="multilevel"/>
    <w:tmpl w:val="A59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B0B6B"/>
    <w:multiLevelType w:val="multilevel"/>
    <w:tmpl w:val="953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25BC"/>
    <w:multiLevelType w:val="multilevel"/>
    <w:tmpl w:val="8DB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07A1"/>
    <w:multiLevelType w:val="multilevel"/>
    <w:tmpl w:val="D30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F6B8A"/>
    <w:multiLevelType w:val="multilevel"/>
    <w:tmpl w:val="CBB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B401A"/>
    <w:multiLevelType w:val="multilevel"/>
    <w:tmpl w:val="C21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6803"/>
    <w:multiLevelType w:val="multilevel"/>
    <w:tmpl w:val="182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16D91"/>
    <w:multiLevelType w:val="multilevel"/>
    <w:tmpl w:val="410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34921"/>
    <w:multiLevelType w:val="multilevel"/>
    <w:tmpl w:val="6A0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D77C2"/>
    <w:multiLevelType w:val="multilevel"/>
    <w:tmpl w:val="2BB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92862"/>
    <w:multiLevelType w:val="multilevel"/>
    <w:tmpl w:val="F9F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70716"/>
    <w:multiLevelType w:val="multilevel"/>
    <w:tmpl w:val="F41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C3783"/>
    <w:multiLevelType w:val="multilevel"/>
    <w:tmpl w:val="B30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B76A5"/>
    <w:multiLevelType w:val="multilevel"/>
    <w:tmpl w:val="B99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76227"/>
    <w:multiLevelType w:val="multilevel"/>
    <w:tmpl w:val="6C7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D68EA"/>
    <w:multiLevelType w:val="multilevel"/>
    <w:tmpl w:val="618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02075"/>
    <w:multiLevelType w:val="multilevel"/>
    <w:tmpl w:val="D85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632A8"/>
    <w:multiLevelType w:val="multilevel"/>
    <w:tmpl w:val="134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C7214"/>
    <w:multiLevelType w:val="multilevel"/>
    <w:tmpl w:val="507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772FF"/>
    <w:multiLevelType w:val="multilevel"/>
    <w:tmpl w:val="F4DA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B6664"/>
    <w:multiLevelType w:val="multilevel"/>
    <w:tmpl w:val="A18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87F1D"/>
    <w:multiLevelType w:val="multilevel"/>
    <w:tmpl w:val="A52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E6F3B"/>
    <w:multiLevelType w:val="multilevel"/>
    <w:tmpl w:val="126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95AA4"/>
    <w:multiLevelType w:val="multilevel"/>
    <w:tmpl w:val="10F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5359A"/>
    <w:multiLevelType w:val="multilevel"/>
    <w:tmpl w:val="487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5"/>
  </w:num>
  <w:num w:numId="3">
    <w:abstractNumId w:val="26"/>
  </w:num>
  <w:num w:numId="4">
    <w:abstractNumId w:val="12"/>
  </w:num>
  <w:num w:numId="5">
    <w:abstractNumId w:val="7"/>
  </w:num>
  <w:num w:numId="6">
    <w:abstractNumId w:val="27"/>
  </w:num>
  <w:num w:numId="7">
    <w:abstractNumId w:val="24"/>
  </w:num>
  <w:num w:numId="8">
    <w:abstractNumId w:val="0"/>
  </w:num>
  <w:num w:numId="9">
    <w:abstractNumId w:val="11"/>
  </w:num>
  <w:num w:numId="10">
    <w:abstractNumId w:val="16"/>
  </w:num>
  <w:num w:numId="11">
    <w:abstractNumId w:val="19"/>
  </w:num>
  <w:num w:numId="12">
    <w:abstractNumId w:val="3"/>
  </w:num>
  <w:num w:numId="13">
    <w:abstractNumId w:val="6"/>
  </w:num>
  <w:num w:numId="14">
    <w:abstractNumId w:val="14"/>
  </w:num>
  <w:num w:numId="15">
    <w:abstractNumId w:val="13"/>
  </w:num>
  <w:num w:numId="16">
    <w:abstractNumId w:val="21"/>
  </w:num>
  <w:num w:numId="17">
    <w:abstractNumId w:val="8"/>
  </w:num>
  <w:num w:numId="18">
    <w:abstractNumId w:val="9"/>
  </w:num>
  <w:num w:numId="19">
    <w:abstractNumId w:val="18"/>
  </w:num>
  <w:num w:numId="20">
    <w:abstractNumId w:val="10"/>
  </w:num>
  <w:num w:numId="21">
    <w:abstractNumId w:val="4"/>
  </w:num>
  <w:num w:numId="22">
    <w:abstractNumId w:val="2"/>
  </w:num>
  <w:num w:numId="23">
    <w:abstractNumId w:val="17"/>
  </w:num>
  <w:num w:numId="24">
    <w:abstractNumId w:val="5"/>
  </w:num>
  <w:num w:numId="25">
    <w:abstractNumId w:val="22"/>
  </w:num>
  <w:num w:numId="26">
    <w:abstractNumId w:val="1"/>
  </w:num>
  <w:num w:numId="27">
    <w:abstractNumId w:val="15"/>
  </w:num>
  <w:num w:numId="28">
    <w:abstractNumId w:val="23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58"/>
    <w:rsid w:val="00322704"/>
    <w:rsid w:val="004605D3"/>
    <w:rsid w:val="00A16934"/>
    <w:rsid w:val="00DA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C1499A-1D11-4FA1-B4F8-61547F29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07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A07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DA0758"/>
  </w:style>
  <w:style w:type="character" w:styleId="HTMLCode">
    <w:name w:val="HTML Code"/>
    <w:basedOn w:val="DefaultParagraphFont"/>
    <w:uiPriority w:val="99"/>
    <w:semiHidden/>
    <w:unhideWhenUsed/>
    <w:rsid w:val="00DA0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2026-04-21T18:26:00Z</dcterms:created>
  <dcterms:modified xsi:type="dcterms:W3CDTF">2026-04-21T18:38:00Z</dcterms:modified>
</cp:coreProperties>
</file>