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CA7E8" w14:textId="6998923D" w:rsidR="001C1DDA" w:rsidRPr="00A65AF3" w:rsidRDefault="001C1DDA">
      <w:pPr>
        <w:rPr>
          <w:color w:val="C00000"/>
          <w:sz w:val="28"/>
          <w:szCs w:val="28"/>
        </w:rPr>
      </w:pPr>
      <w:r w:rsidRPr="00A65AF3">
        <w:rPr>
          <w:color w:val="C00000"/>
          <w:sz w:val="28"/>
          <w:szCs w:val="28"/>
        </w:rPr>
        <w:t>Object Storage- Client (S3 browser)</w:t>
      </w:r>
    </w:p>
    <w:p w14:paraId="1D2F17D0" w14:textId="6B660280" w:rsidR="001C1DDA" w:rsidRPr="00190B29" w:rsidRDefault="001C1DDA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Encrypt the data, transfer the data through public internet.</w:t>
      </w:r>
    </w:p>
    <w:p w14:paraId="16464FA4" w14:textId="3A9CA33B" w:rsidR="00195C30" w:rsidRPr="00A65AF3" w:rsidRDefault="001C1DDA">
      <w:pPr>
        <w:rPr>
          <w:sz w:val="28"/>
          <w:szCs w:val="28"/>
        </w:rPr>
      </w:pPr>
      <w:r w:rsidRPr="00A65AF3">
        <w:rPr>
          <w:noProof/>
          <w:sz w:val="28"/>
          <w:szCs w:val="28"/>
        </w:rPr>
        <w:drawing>
          <wp:inline distT="0" distB="0" distL="0" distR="0" wp14:anchorId="28D2DABA" wp14:editId="6AF8671A">
            <wp:extent cx="5731510" cy="270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E308" w14:textId="24230B09" w:rsidR="00EC7A93" w:rsidRPr="00190B29" w:rsidRDefault="00EC7A93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mount S3 bucket on EC2 instance (TNT Drive).</w:t>
      </w:r>
    </w:p>
    <w:p w14:paraId="236889AA" w14:textId="77946066" w:rsidR="00EC7A93" w:rsidRPr="00190B29" w:rsidRDefault="00EC7A93" w:rsidP="00EC7A93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Object Storage- Client (WinSCP)</w:t>
      </w:r>
    </w:p>
    <w:p w14:paraId="12431E78" w14:textId="2BF874C5" w:rsidR="00EC7A93" w:rsidRPr="00190B29" w:rsidRDefault="00EC7A93" w:rsidP="00EC7A93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Using the script, automate the data transfer.</w:t>
      </w:r>
    </w:p>
    <w:p w14:paraId="79EBA723" w14:textId="70E544E7" w:rsidR="001C1DDA" w:rsidRPr="00A65AF3" w:rsidRDefault="001C1DDA" w:rsidP="001C1DDA">
      <w:pPr>
        <w:rPr>
          <w:b/>
          <w:noProof/>
          <w:color w:val="C00000"/>
          <w:sz w:val="28"/>
          <w:szCs w:val="28"/>
        </w:rPr>
      </w:pPr>
      <w:r w:rsidRPr="00A65AF3">
        <w:rPr>
          <w:b/>
          <w:noProof/>
          <w:color w:val="C00000"/>
          <w:sz w:val="28"/>
          <w:szCs w:val="28"/>
        </w:rPr>
        <w:t>Snow Family</w:t>
      </w:r>
    </w:p>
    <w:p w14:paraId="2691495B" w14:textId="6D1458FA" w:rsidR="0024002D" w:rsidRPr="00A65AF3" w:rsidRDefault="0024002D" w:rsidP="001C1DDA">
      <w:pPr>
        <w:rPr>
          <w:b/>
          <w:noProof/>
          <w:color w:val="C00000"/>
          <w:sz w:val="28"/>
          <w:szCs w:val="28"/>
        </w:rPr>
      </w:pPr>
      <w:r w:rsidRPr="00A65AF3">
        <w:rPr>
          <w:noProof/>
          <w:sz w:val="28"/>
          <w:szCs w:val="28"/>
        </w:rPr>
        <w:drawing>
          <wp:inline distT="0" distB="0" distL="0" distR="0" wp14:anchorId="40A66462" wp14:editId="4A65DD4A">
            <wp:extent cx="5238750" cy="2228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EF03" w14:textId="77777777" w:rsidR="001C1DDA" w:rsidRPr="00A65AF3" w:rsidRDefault="001C1DDA" w:rsidP="001C1DDA">
      <w:pPr>
        <w:rPr>
          <w:noProof/>
          <w:color w:val="002060"/>
          <w:sz w:val="28"/>
          <w:szCs w:val="28"/>
        </w:rPr>
      </w:pPr>
      <w:r w:rsidRPr="00A65AF3">
        <w:rPr>
          <w:b/>
          <w:noProof/>
          <w:color w:val="002060"/>
          <w:sz w:val="28"/>
          <w:szCs w:val="28"/>
        </w:rPr>
        <w:t xml:space="preserve">Helps </w:t>
      </w:r>
      <w:r w:rsidRPr="00A65AF3">
        <w:rPr>
          <w:noProof/>
          <w:color w:val="002060"/>
          <w:sz w:val="28"/>
          <w:szCs w:val="28"/>
        </w:rPr>
        <w:t>eliminate challenges that can be encountered with large-scale data transfers including high network costs, long transfer time and security concerns.</w:t>
      </w:r>
    </w:p>
    <w:p w14:paraId="74192552" w14:textId="77777777" w:rsidR="001C1DDA" w:rsidRPr="00A65AF3" w:rsidRDefault="001C1DDA" w:rsidP="001C1DDA">
      <w:p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Use for import data to cloud or export data from cloud at computing locations.</w:t>
      </w:r>
    </w:p>
    <w:p w14:paraId="03B9B5D3" w14:textId="77777777" w:rsidR="001C1DDA" w:rsidRPr="00A65AF3" w:rsidRDefault="001C1DDA" w:rsidP="001C1DDA">
      <w:pPr>
        <w:pStyle w:val="ListParagraph"/>
        <w:numPr>
          <w:ilvl w:val="0"/>
          <w:numId w:val="1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Snowcone</w:t>
      </w:r>
    </w:p>
    <w:p w14:paraId="22431997" w14:textId="77777777" w:rsidR="001C1DDA" w:rsidRPr="00A65AF3" w:rsidRDefault="001C1DDA" w:rsidP="001C1DDA">
      <w:pPr>
        <w:pStyle w:val="ListParagraph"/>
        <w:numPr>
          <w:ilvl w:val="0"/>
          <w:numId w:val="1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Snowball Edge</w:t>
      </w:r>
    </w:p>
    <w:p w14:paraId="0339885B" w14:textId="77777777" w:rsidR="001C1DDA" w:rsidRPr="00A65AF3" w:rsidRDefault="001C1DDA" w:rsidP="001C1DDA">
      <w:pPr>
        <w:pStyle w:val="ListParagraph"/>
        <w:numPr>
          <w:ilvl w:val="0"/>
          <w:numId w:val="1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lastRenderedPageBreak/>
        <w:t>Snow Mobile</w:t>
      </w:r>
    </w:p>
    <w:p w14:paraId="5130BE02" w14:textId="2F4A6CCE" w:rsidR="001C1DDA" w:rsidRPr="00A65AF3" w:rsidRDefault="001C1DDA" w:rsidP="001C1DDA">
      <w:pPr>
        <w:rPr>
          <w:b/>
          <w:noProof/>
          <w:color w:val="C00000"/>
          <w:sz w:val="28"/>
          <w:szCs w:val="28"/>
        </w:rPr>
      </w:pPr>
      <w:r w:rsidRPr="00A65AF3">
        <w:rPr>
          <w:b/>
          <w:noProof/>
          <w:color w:val="C00000"/>
          <w:sz w:val="28"/>
          <w:szCs w:val="28"/>
        </w:rPr>
        <w:t>AWS Transfer  Family (SFTP,FTPS,FTP)</w:t>
      </w:r>
    </w:p>
    <w:p w14:paraId="553CF7F9" w14:textId="38BF8170" w:rsidR="00B44AF4" w:rsidRPr="00A65AF3" w:rsidRDefault="00B44AF4" w:rsidP="001C1DDA">
      <w:pPr>
        <w:rPr>
          <w:b/>
          <w:noProof/>
          <w:color w:val="C00000"/>
          <w:sz w:val="28"/>
          <w:szCs w:val="28"/>
        </w:rPr>
      </w:pPr>
      <w:r w:rsidRPr="00A65AF3">
        <w:rPr>
          <w:noProof/>
          <w:sz w:val="28"/>
          <w:szCs w:val="28"/>
        </w:rPr>
        <w:drawing>
          <wp:inline distT="0" distB="0" distL="0" distR="0" wp14:anchorId="25D56BF9" wp14:editId="0455299C">
            <wp:extent cx="5731510" cy="19011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69D1" w14:textId="77777777" w:rsidR="001C1DDA" w:rsidRPr="00A65AF3" w:rsidRDefault="001C1DDA" w:rsidP="001C1DDA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A65AF3">
        <w:rPr>
          <w:color w:val="C00000"/>
          <w:sz w:val="28"/>
          <w:szCs w:val="28"/>
        </w:rPr>
        <w:t>SFTP, FTPS, FTP (exchange data on cloud)</w:t>
      </w:r>
    </w:p>
    <w:p w14:paraId="564D5110" w14:textId="239B1624" w:rsidR="001C1DDA" w:rsidRPr="00A65AF3" w:rsidRDefault="001C1DDA" w:rsidP="001C1DDA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A65AF3">
        <w:rPr>
          <w:color w:val="C00000"/>
          <w:sz w:val="28"/>
          <w:szCs w:val="28"/>
        </w:rPr>
        <w:t>SFTP: SSL</w:t>
      </w:r>
      <w:r w:rsidR="00DF3BBA" w:rsidRPr="00A65AF3">
        <w:rPr>
          <w:color w:val="C00000"/>
          <w:sz w:val="28"/>
          <w:szCs w:val="28"/>
        </w:rPr>
        <w:t xml:space="preserve"> (end point </w:t>
      </w:r>
      <w:proofErr w:type="spellStart"/>
      <w:r w:rsidR="00DF3BBA" w:rsidRPr="00A65AF3">
        <w:rPr>
          <w:color w:val="C00000"/>
          <w:sz w:val="28"/>
          <w:szCs w:val="28"/>
        </w:rPr>
        <w:t>ssl</w:t>
      </w:r>
      <w:proofErr w:type="spellEnd"/>
      <w:r w:rsidR="00DF3BBA" w:rsidRPr="00A65AF3">
        <w:rPr>
          <w:color w:val="C00000"/>
          <w:sz w:val="28"/>
          <w:szCs w:val="28"/>
        </w:rPr>
        <w:t>)</w:t>
      </w:r>
    </w:p>
    <w:p w14:paraId="6F2BC05B" w14:textId="0FAD2ED5" w:rsidR="001C1DDA" w:rsidRPr="00A65AF3" w:rsidRDefault="001C1DDA" w:rsidP="001C1DDA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A65AF3">
        <w:rPr>
          <w:color w:val="C00000"/>
          <w:sz w:val="28"/>
          <w:szCs w:val="28"/>
        </w:rPr>
        <w:t>FTPS: TLS</w:t>
      </w:r>
    </w:p>
    <w:p w14:paraId="01EA6D5C" w14:textId="4E806301" w:rsidR="00DF3BBA" w:rsidRPr="00A65AF3" w:rsidRDefault="00DF3BBA" w:rsidP="001C1DDA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A65AF3">
        <w:rPr>
          <w:color w:val="C00000"/>
          <w:sz w:val="28"/>
          <w:szCs w:val="28"/>
        </w:rPr>
        <w:t>FTP: non secure</w:t>
      </w:r>
    </w:p>
    <w:p w14:paraId="2E6307D6" w14:textId="63E22698" w:rsidR="00307AF5" w:rsidRPr="00190B29" w:rsidRDefault="00307AF5" w:rsidP="00307AF5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step1: create a server.</w:t>
      </w:r>
    </w:p>
    <w:p w14:paraId="4D27CD0F" w14:textId="75EF8B01" w:rsidR="00307AF5" w:rsidRPr="00190B29" w:rsidRDefault="00307AF5" w:rsidP="00307AF5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step2: select the protocol (SFTP).</w:t>
      </w:r>
    </w:p>
    <w:p w14:paraId="253F59FA" w14:textId="01B493E3" w:rsidR="00307AF5" w:rsidRPr="00190B29" w:rsidRDefault="00307AF5" w:rsidP="00307AF5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step3: Choose an Identity provider (service managed).</w:t>
      </w:r>
    </w:p>
    <w:p w14:paraId="079A1BF2" w14:textId="78A97F21" w:rsidR="00307AF5" w:rsidRPr="00190B29" w:rsidRDefault="00307AF5" w:rsidP="00307AF5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step4: Choose an end point</w:t>
      </w:r>
    </w:p>
    <w:p w14:paraId="197F0D67" w14:textId="457928B6" w:rsidR="00307AF5" w:rsidRPr="00190B29" w:rsidRDefault="00307AF5" w:rsidP="00307AF5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step5: Choose a domain</w:t>
      </w:r>
    </w:p>
    <w:p w14:paraId="541B973F" w14:textId="76F18FF0" w:rsidR="00307AF5" w:rsidRPr="00190B29" w:rsidRDefault="00307AF5" w:rsidP="00307AF5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step6: Configure additional details</w:t>
      </w:r>
    </w:p>
    <w:p w14:paraId="2C2BEF09" w14:textId="470F3D86" w:rsidR="00A65AF3" w:rsidRPr="00A65AF3" w:rsidRDefault="00A65AF3" w:rsidP="00307AF5">
      <w:pPr>
        <w:rPr>
          <w:b/>
          <w:bCs/>
          <w:color w:val="C00000"/>
          <w:sz w:val="28"/>
          <w:szCs w:val="28"/>
        </w:rPr>
      </w:pPr>
      <w:r w:rsidRPr="00A65AF3">
        <w:rPr>
          <w:b/>
          <w:bCs/>
          <w:color w:val="C00000"/>
          <w:sz w:val="28"/>
          <w:szCs w:val="28"/>
        </w:rPr>
        <w:t>How app securely communicate?</w:t>
      </w:r>
    </w:p>
    <w:p w14:paraId="2EB825FB" w14:textId="69A18AE2" w:rsidR="00A65AF3" w:rsidRPr="00190B29" w:rsidRDefault="00A65AF3" w:rsidP="00307AF5">
      <w:pPr>
        <w:rPr>
          <w:color w:val="002060"/>
          <w:sz w:val="28"/>
          <w:szCs w:val="28"/>
        </w:rPr>
      </w:pPr>
      <w:r w:rsidRPr="00190B29">
        <w:rPr>
          <w:color w:val="002060"/>
          <w:sz w:val="28"/>
          <w:szCs w:val="28"/>
        </w:rPr>
        <w:t>Concept:  Encrypt Data using the public key can be only decrypted using corresponding private key.</w:t>
      </w:r>
    </w:p>
    <w:p w14:paraId="50375828" w14:textId="442D730E" w:rsidR="00A65AF3" w:rsidRPr="00A65AF3" w:rsidRDefault="00A65AF3" w:rsidP="00A65AF3">
      <w:pPr>
        <w:rPr>
          <w:color w:val="C00000"/>
          <w:sz w:val="28"/>
          <w:szCs w:val="28"/>
        </w:rPr>
      </w:pPr>
      <w:r w:rsidRPr="00A65AF3">
        <w:rPr>
          <w:color w:val="C00000"/>
          <w:sz w:val="28"/>
          <w:szCs w:val="28"/>
        </w:rPr>
        <w:t xml:space="preserve">step7: </w:t>
      </w:r>
      <w:r w:rsidRPr="00A65AF3">
        <w:rPr>
          <w:noProof/>
          <w:color w:val="C00000"/>
          <w:sz w:val="28"/>
          <w:szCs w:val="28"/>
        </w:rPr>
        <w:t>Connect SFTP server through WinSCP</w:t>
      </w:r>
    </w:p>
    <w:p w14:paraId="637967B3" w14:textId="4056EF7C" w:rsidR="00A65AF3" w:rsidRPr="00190B29" w:rsidRDefault="00A65AF3" w:rsidP="00A65AF3">
      <w:pPr>
        <w:rPr>
          <w:noProof/>
          <w:color w:val="002060"/>
          <w:sz w:val="28"/>
          <w:szCs w:val="28"/>
        </w:rPr>
      </w:pPr>
      <w:r w:rsidRPr="00190B29">
        <w:rPr>
          <w:noProof/>
          <w:color w:val="002060"/>
          <w:sz w:val="28"/>
          <w:szCs w:val="28"/>
        </w:rPr>
        <w:t xml:space="preserve">We have to create a user and every user carry a certificate, certificate is a public/private key generated through the putty </w:t>
      </w:r>
      <w:r w:rsidR="00CC4A3D" w:rsidRPr="00190B29">
        <w:rPr>
          <w:noProof/>
          <w:color w:val="002060"/>
          <w:sz w:val="28"/>
          <w:szCs w:val="28"/>
        </w:rPr>
        <w:t xml:space="preserve">key </w:t>
      </w:r>
      <w:r w:rsidRPr="00190B29">
        <w:rPr>
          <w:noProof/>
          <w:color w:val="002060"/>
          <w:sz w:val="28"/>
          <w:szCs w:val="28"/>
        </w:rPr>
        <w:t>gen</w:t>
      </w:r>
      <w:r w:rsidR="00CC4A3D" w:rsidRPr="00190B29">
        <w:rPr>
          <w:noProof/>
          <w:color w:val="002060"/>
          <w:sz w:val="28"/>
          <w:szCs w:val="28"/>
        </w:rPr>
        <w:t>erator</w:t>
      </w:r>
    </w:p>
    <w:p w14:paraId="438C3769" w14:textId="77777777" w:rsidR="00A65AF3" w:rsidRPr="00A65AF3" w:rsidRDefault="00A65AF3" w:rsidP="00A65AF3">
      <w:pPr>
        <w:rPr>
          <w:noProof/>
          <w:sz w:val="28"/>
          <w:szCs w:val="28"/>
        </w:rPr>
      </w:pPr>
      <w:r w:rsidRPr="00A65AF3">
        <w:rPr>
          <w:noProof/>
          <w:sz w:val="28"/>
          <w:szCs w:val="28"/>
        </w:rPr>
        <w:lastRenderedPageBreak/>
        <w:drawing>
          <wp:inline distT="0" distB="0" distL="0" distR="0" wp14:anchorId="6385AC7E" wp14:editId="1A374421">
            <wp:extent cx="5943600" cy="3488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9ADF" w14:textId="7B607CDF" w:rsidR="00A65AF3" w:rsidRDefault="00A65AF3" w:rsidP="00A65AF3">
      <w:pPr>
        <w:pStyle w:val="ListParagraph"/>
        <w:numPr>
          <w:ilvl w:val="0"/>
          <w:numId w:val="4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click on generate button</w:t>
      </w:r>
      <w:r w:rsidR="00CC4A3D">
        <w:rPr>
          <w:noProof/>
          <w:color w:val="002060"/>
          <w:sz w:val="28"/>
          <w:szCs w:val="28"/>
        </w:rPr>
        <w:t xml:space="preserve"> (move key randomly to generate key)</w:t>
      </w:r>
    </w:p>
    <w:p w14:paraId="5173047C" w14:textId="0A38925F" w:rsidR="00A65AF3" w:rsidRPr="00A65AF3" w:rsidRDefault="00A65AF3" w:rsidP="00A65AF3">
      <w:pPr>
        <w:rPr>
          <w:noProof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7540EF8" wp14:editId="2ECF0C5F">
            <wp:extent cx="5562600" cy="3857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5426" w14:textId="77777777" w:rsidR="00A65AF3" w:rsidRPr="00A65AF3" w:rsidRDefault="00A65AF3" w:rsidP="00A65AF3">
      <w:pPr>
        <w:pStyle w:val="ListParagraph"/>
        <w:numPr>
          <w:ilvl w:val="0"/>
          <w:numId w:val="4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save public key ( RSA 2048)</w:t>
      </w:r>
    </w:p>
    <w:p w14:paraId="1B090874" w14:textId="581A6EE7" w:rsidR="00A65AF3" w:rsidRDefault="00A65AF3" w:rsidP="00A65AF3">
      <w:pPr>
        <w:pStyle w:val="ListParagraph"/>
        <w:numPr>
          <w:ilvl w:val="0"/>
          <w:numId w:val="4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save private key ( RSA 2048)</w:t>
      </w:r>
    </w:p>
    <w:p w14:paraId="091D7E52" w14:textId="77777777" w:rsidR="00A65AF3" w:rsidRPr="00A65AF3" w:rsidRDefault="00A65AF3" w:rsidP="00A65AF3">
      <w:pPr>
        <w:rPr>
          <w:noProof/>
          <w:color w:val="002060"/>
          <w:sz w:val="28"/>
          <w:szCs w:val="28"/>
        </w:rPr>
      </w:pPr>
    </w:p>
    <w:p w14:paraId="7C0F6E44" w14:textId="0573DDDA" w:rsidR="00CC4A3D" w:rsidRPr="00CC4A3D" w:rsidRDefault="00CC4A3D" w:rsidP="00CC4A3D">
      <w:pPr>
        <w:rPr>
          <w:noProof/>
          <w:color w:val="002060"/>
          <w:sz w:val="28"/>
          <w:szCs w:val="28"/>
        </w:rPr>
      </w:pPr>
      <w:r w:rsidRPr="00CC4A3D">
        <w:rPr>
          <w:color w:val="C00000"/>
          <w:sz w:val="28"/>
          <w:szCs w:val="28"/>
        </w:rPr>
        <w:lastRenderedPageBreak/>
        <w:t>step</w:t>
      </w:r>
      <w:r>
        <w:rPr>
          <w:color w:val="C00000"/>
          <w:sz w:val="28"/>
          <w:szCs w:val="28"/>
        </w:rPr>
        <w:t>8</w:t>
      </w:r>
      <w:r w:rsidRPr="00CC4A3D">
        <w:rPr>
          <w:color w:val="C00000"/>
          <w:sz w:val="28"/>
          <w:szCs w:val="28"/>
        </w:rPr>
        <w:t>:</w:t>
      </w:r>
      <w:r>
        <w:rPr>
          <w:color w:val="C00000"/>
          <w:sz w:val="28"/>
          <w:szCs w:val="28"/>
        </w:rPr>
        <w:t xml:space="preserve"> click on SFTP server</w:t>
      </w:r>
    </w:p>
    <w:p w14:paraId="44960B07" w14:textId="4912A8A5" w:rsidR="00A65AF3" w:rsidRDefault="00A65AF3" w:rsidP="00A65AF3">
      <w:pPr>
        <w:pStyle w:val="ListParagraph"/>
        <w:numPr>
          <w:ilvl w:val="0"/>
          <w:numId w:val="4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Add User</w:t>
      </w:r>
    </w:p>
    <w:p w14:paraId="6BDCA179" w14:textId="7A4E31EC" w:rsidR="00CC4A3D" w:rsidRPr="00A65AF3" w:rsidRDefault="00CC4A3D" w:rsidP="00CC4A3D">
      <w:pPr>
        <w:pStyle w:val="ListParagraph"/>
        <w:numPr>
          <w:ilvl w:val="1"/>
          <w:numId w:val="4"/>
        </w:numPr>
        <w:rPr>
          <w:noProof/>
          <w:color w:val="002060"/>
          <w:sz w:val="28"/>
          <w:szCs w:val="28"/>
        </w:rPr>
      </w:pPr>
      <w:r w:rsidRPr="00CC4A3D">
        <w:rPr>
          <w:color w:val="C00000"/>
          <w:sz w:val="28"/>
          <w:szCs w:val="28"/>
        </w:rPr>
        <w:t>step</w:t>
      </w:r>
      <w:r>
        <w:rPr>
          <w:color w:val="C00000"/>
          <w:sz w:val="28"/>
          <w:szCs w:val="28"/>
        </w:rPr>
        <w:t>8.1</w:t>
      </w:r>
      <w:r w:rsidRPr="00CC4A3D">
        <w:rPr>
          <w:color w:val="C00000"/>
          <w:sz w:val="28"/>
          <w:szCs w:val="28"/>
        </w:rPr>
        <w:t>:</w:t>
      </w:r>
      <w:r>
        <w:rPr>
          <w:color w:val="C00000"/>
          <w:sz w:val="28"/>
          <w:szCs w:val="28"/>
        </w:rPr>
        <w:t xml:space="preserve"> create a role for Transfer (S3Full Access)</w:t>
      </w:r>
    </w:p>
    <w:p w14:paraId="4B31F0EC" w14:textId="77777777" w:rsidR="00A65AF3" w:rsidRPr="00A65AF3" w:rsidRDefault="00A65AF3" w:rsidP="00A65AF3">
      <w:pPr>
        <w:pStyle w:val="ListParagraph"/>
        <w:numPr>
          <w:ilvl w:val="1"/>
          <w:numId w:val="4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User Name</w:t>
      </w:r>
    </w:p>
    <w:p w14:paraId="55F45E5B" w14:textId="77777777" w:rsidR="00A65AF3" w:rsidRPr="00A65AF3" w:rsidRDefault="00A65AF3" w:rsidP="00A65AF3">
      <w:pPr>
        <w:pStyle w:val="ListParagraph"/>
        <w:numPr>
          <w:ilvl w:val="1"/>
          <w:numId w:val="4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IAM role – sftp role</w:t>
      </w:r>
    </w:p>
    <w:p w14:paraId="1AD4B3FC" w14:textId="608FF12C" w:rsidR="00A65AF3" w:rsidRPr="00A65AF3" w:rsidRDefault="00A65AF3" w:rsidP="00A65AF3">
      <w:pPr>
        <w:pStyle w:val="ListParagraph"/>
        <w:numPr>
          <w:ilvl w:val="1"/>
          <w:numId w:val="4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Home Directory ? S3 bucket</w:t>
      </w:r>
      <w:r w:rsidR="00CC4A3D">
        <w:rPr>
          <w:noProof/>
          <w:color w:val="002060"/>
          <w:sz w:val="28"/>
          <w:szCs w:val="28"/>
        </w:rPr>
        <w:t xml:space="preserve"> (dump the data)</w:t>
      </w:r>
    </w:p>
    <w:p w14:paraId="6D0985BD" w14:textId="080FD398" w:rsidR="00A65AF3" w:rsidRDefault="00A65AF3" w:rsidP="00A65AF3">
      <w:pPr>
        <w:pStyle w:val="ListParagraph"/>
        <w:numPr>
          <w:ilvl w:val="1"/>
          <w:numId w:val="4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SSH public key</w:t>
      </w:r>
      <w:r w:rsidR="008264A9">
        <w:rPr>
          <w:noProof/>
          <w:color w:val="002060"/>
          <w:sz w:val="28"/>
          <w:szCs w:val="28"/>
        </w:rPr>
        <w:t>-</w:t>
      </w:r>
      <w:r w:rsidR="008264A9" w:rsidRPr="008264A9">
        <w:rPr>
          <w:noProof/>
          <w:color w:val="002060"/>
          <w:sz w:val="28"/>
          <w:szCs w:val="28"/>
        </w:rPr>
        <w:t xml:space="preserve"> </w:t>
      </w:r>
      <w:r w:rsidR="008264A9" w:rsidRPr="00A65AF3">
        <w:rPr>
          <w:noProof/>
          <w:color w:val="002060"/>
          <w:sz w:val="28"/>
          <w:szCs w:val="28"/>
        </w:rPr>
        <w:t>copy</w:t>
      </w:r>
      <w:r w:rsidR="008264A9">
        <w:rPr>
          <w:noProof/>
          <w:color w:val="002060"/>
          <w:sz w:val="28"/>
          <w:szCs w:val="28"/>
        </w:rPr>
        <w:t xml:space="preserve"> the public key</w:t>
      </w:r>
    </w:p>
    <w:p w14:paraId="6235194D" w14:textId="478BE369" w:rsidR="008264A9" w:rsidRDefault="008264A9" w:rsidP="00A65AF3">
      <w:pPr>
        <w:pStyle w:val="ListParagraph"/>
        <w:numPr>
          <w:ilvl w:val="1"/>
          <w:numId w:val="4"/>
        </w:numPr>
        <w:rPr>
          <w:noProof/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t>Click on Add button</w:t>
      </w:r>
    </w:p>
    <w:p w14:paraId="5CA01FB7" w14:textId="71EC7E91" w:rsidR="008264A9" w:rsidRDefault="008264A9" w:rsidP="008264A9">
      <w:pPr>
        <w:rPr>
          <w:noProof/>
          <w:color w:val="C00000"/>
          <w:sz w:val="28"/>
          <w:szCs w:val="28"/>
        </w:rPr>
      </w:pPr>
      <w:r w:rsidRPr="008264A9">
        <w:rPr>
          <w:noProof/>
          <w:color w:val="C00000"/>
          <w:sz w:val="28"/>
          <w:szCs w:val="28"/>
        </w:rPr>
        <w:t>WinSCP:</w:t>
      </w:r>
    </w:p>
    <w:p w14:paraId="18C0780A" w14:textId="0DC496F4" w:rsidR="008264A9" w:rsidRDefault="008264A9" w:rsidP="008264A9">
      <w:pPr>
        <w:rPr>
          <w:noProof/>
          <w:color w:val="C00000"/>
          <w:sz w:val="28"/>
          <w:szCs w:val="28"/>
        </w:rPr>
      </w:pPr>
      <w:r>
        <w:rPr>
          <w:noProof/>
          <w:color w:val="C00000"/>
          <w:sz w:val="28"/>
          <w:szCs w:val="28"/>
        </w:rPr>
        <w:t xml:space="preserve">connect to the SFTP server. </w:t>
      </w:r>
    </w:p>
    <w:p w14:paraId="49DFC078" w14:textId="2BEF328F" w:rsidR="008264A9" w:rsidRDefault="008264A9" w:rsidP="008264A9">
      <w:pPr>
        <w:pStyle w:val="ListParagraph"/>
        <w:numPr>
          <w:ilvl w:val="0"/>
          <w:numId w:val="5"/>
        </w:numPr>
        <w:rPr>
          <w:noProof/>
          <w:color w:val="C00000"/>
          <w:sz w:val="28"/>
          <w:szCs w:val="28"/>
        </w:rPr>
      </w:pPr>
      <w:r w:rsidRPr="008264A9">
        <w:rPr>
          <w:noProof/>
          <w:color w:val="C00000"/>
          <w:sz w:val="28"/>
          <w:szCs w:val="28"/>
        </w:rPr>
        <w:t>host</w:t>
      </w:r>
      <w:r>
        <w:rPr>
          <w:noProof/>
          <w:color w:val="C00000"/>
          <w:sz w:val="28"/>
          <w:szCs w:val="28"/>
        </w:rPr>
        <w:t>: SFTP end point</w:t>
      </w:r>
    </w:p>
    <w:p w14:paraId="1273534C" w14:textId="2F4709CC" w:rsidR="008264A9" w:rsidRDefault="008264A9" w:rsidP="008264A9">
      <w:pPr>
        <w:pStyle w:val="ListParagraph"/>
        <w:numPr>
          <w:ilvl w:val="0"/>
          <w:numId w:val="5"/>
        </w:numPr>
        <w:rPr>
          <w:noProof/>
          <w:color w:val="C00000"/>
          <w:sz w:val="28"/>
          <w:szCs w:val="28"/>
        </w:rPr>
      </w:pPr>
      <w:r>
        <w:rPr>
          <w:noProof/>
          <w:color w:val="C00000"/>
          <w:sz w:val="28"/>
          <w:szCs w:val="28"/>
        </w:rPr>
        <w:t>user name:</w:t>
      </w:r>
    </w:p>
    <w:p w14:paraId="534F90BA" w14:textId="724BDF07" w:rsidR="008264A9" w:rsidRDefault="008264A9" w:rsidP="008264A9">
      <w:pPr>
        <w:pStyle w:val="ListParagraph"/>
        <w:numPr>
          <w:ilvl w:val="0"/>
          <w:numId w:val="5"/>
        </w:numPr>
        <w:rPr>
          <w:noProof/>
          <w:color w:val="C00000"/>
          <w:sz w:val="28"/>
          <w:szCs w:val="28"/>
        </w:rPr>
      </w:pPr>
      <w:r>
        <w:rPr>
          <w:noProof/>
          <w:color w:val="C00000"/>
          <w:sz w:val="28"/>
          <w:szCs w:val="28"/>
        </w:rPr>
        <w:t>password: (Advanced)</w:t>
      </w:r>
    </w:p>
    <w:p w14:paraId="215C9088" w14:textId="5AFBE441" w:rsidR="00A65AF3" w:rsidRDefault="00A65AF3" w:rsidP="00A65AF3">
      <w:pPr>
        <w:pStyle w:val="ListParagraph"/>
        <w:numPr>
          <w:ilvl w:val="0"/>
          <w:numId w:val="4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password-&gt; authenticate-&gt; private key</w:t>
      </w:r>
    </w:p>
    <w:p w14:paraId="0C708169" w14:textId="1F71DFCE" w:rsidR="003648C8" w:rsidRDefault="003648C8" w:rsidP="00A65AF3">
      <w:pPr>
        <w:pStyle w:val="ListParagraph"/>
        <w:numPr>
          <w:ilvl w:val="0"/>
          <w:numId w:val="4"/>
        </w:numPr>
        <w:rPr>
          <w:noProof/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t>click on login</w:t>
      </w:r>
    </w:p>
    <w:p w14:paraId="6EA3B6BA" w14:textId="7612CC3C" w:rsidR="003648C8" w:rsidRPr="003648C8" w:rsidRDefault="003648C8" w:rsidP="003648C8">
      <w:pPr>
        <w:rPr>
          <w:noProof/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t>copy the files, available is S3 bucket.</w:t>
      </w:r>
    </w:p>
    <w:p w14:paraId="77218865" w14:textId="77777777" w:rsidR="00A65AF3" w:rsidRPr="003648C8" w:rsidRDefault="00A65AF3" w:rsidP="003648C8">
      <w:pPr>
        <w:rPr>
          <w:noProof/>
          <w:color w:val="C00000"/>
          <w:sz w:val="28"/>
          <w:szCs w:val="28"/>
        </w:rPr>
      </w:pPr>
      <w:r w:rsidRPr="003648C8">
        <w:rPr>
          <w:noProof/>
          <w:color w:val="C00000"/>
          <w:sz w:val="28"/>
          <w:szCs w:val="28"/>
        </w:rPr>
        <w:t>How to retain timestamp?</w:t>
      </w:r>
    </w:p>
    <w:p w14:paraId="5C7A8679" w14:textId="7AF2A72F" w:rsidR="00A65AF3" w:rsidRPr="00190B29" w:rsidRDefault="00A65AF3" w:rsidP="003648C8">
      <w:pPr>
        <w:rPr>
          <w:noProof/>
          <w:color w:val="002060"/>
          <w:sz w:val="28"/>
          <w:szCs w:val="28"/>
        </w:rPr>
      </w:pPr>
      <w:r w:rsidRPr="00190B29">
        <w:rPr>
          <w:noProof/>
          <w:color w:val="002060"/>
          <w:sz w:val="28"/>
          <w:szCs w:val="28"/>
        </w:rPr>
        <w:t xml:space="preserve">Tools-&gt; preferences-&gt;transfer-&gt; default-&gt; edit (uncheck </w:t>
      </w:r>
      <w:r w:rsidR="003648C8" w:rsidRPr="00190B29">
        <w:rPr>
          <w:noProof/>
          <w:color w:val="002060"/>
          <w:sz w:val="28"/>
          <w:szCs w:val="28"/>
        </w:rPr>
        <w:t>set permissin,</w:t>
      </w:r>
      <w:r w:rsidRPr="00190B29">
        <w:rPr>
          <w:noProof/>
          <w:color w:val="002060"/>
          <w:sz w:val="28"/>
          <w:szCs w:val="28"/>
        </w:rPr>
        <w:t>preserve time stamp)</w:t>
      </w:r>
    </w:p>
    <w:p w14:paraId="173F4FBE" w14:textId="5F997658" w:rsidR="001C1DDA" w:rsidRPr="00190B29" w:rsidRDefault="001C1DDA" w:rsidP="001C1DDA">
      <w:pPr>
        <w:rPr>
          <w:b/>
          <w:noProof/>
          <w:color w:val="C00000"/>
          <w:sz w:val="28"/>
          <w:szCs w:val="28"/>
        </w:rPr>
      </w:pPr>
      <w:r w:rsidRPr="00190B29">
        <w:rPr>
          <w:b/>
          <w:noProof/>
          <w:color w:val="C00000"/>
          <w:sz w:val="28"/>
          <w:szCs w:val="28"/>
        </w:rPr>
        <w:t>Diff between DataSync and S3 Tranfer Acceleration?</w:t>
      </w:r>
    </w:p>
    <w:p w14:paraId="72E2F8D2" w14:textId="77777777" w:rsidR="001C1DDA" w:rsidRPr="00A65AF3" w:rsidRDefault="001C1DDA" w:rsidP="001C1DDA">
      <w:pPr>
        <w:pStyle w:val="ListParagraph"/>
        <w:numPr>
          <w:ilvl w:val="0"/>
          <w:numId w:val="3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DataSync provides two way communication, can switch the endpoints</w:t>
      </w:r>
    </w:p>
    <w:p w14:paraId="08709777" w14:textId="77777777" w:rsidR="001C1DDA" w:rsidRPr="00A65AF3" w:rsidRDefault="001C1DDA" w:rsidP="001C1DDA">
      <w:pPr>
        <w:pStyle w:val="ListParagraph"/>
        <w:numPr>
          <w:ilvl w:val="0"/>
          <w:numId w:val="3"/>
        </w:numPr>
        <w:rPr>
          <w:noProof/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DatSync also provides validation feature.</w:t>
      </w:r>
    </w:p>
    <w:p w14:paraId="626F576B" w14:textId="77777777" w:rsidR="001C1DDA" w:rsidRPr="00A65AF3" w:rsidRDefault="001C1DDA" w:rsidP="001C1DDA">
      <w:pPr>
        <w:pStyle w:val="ListParagraph"/>
        <w:numPr>
          <w:ilvl w:val="0"/>
          <w:numId w:val="3"/>
        </w:numPr>
        <w:rPr>
          <w:color w:val="002060"/>
          <w:sz w:val="28"/>
          <w:szCs w:val="28"/>
        </w:rPr>
      </w:pPr>
      <w:r w:rsidRPr="00A65AF3">
        <w:rPr>
          <w:noProof/>
          <w:color w:val="002060"/>
          <w:sz w:val="28"/>
          <w:szCs w:val="28"/>
        </w:rPr>
        <w:t>S3 Transfer Acceleration also don’t ensure about data inegrity.</w:t>
      </w:r>
    </w:p>
    <w:p w14:paraId="5A2288EC" w14:textId="58B69E80" w:rsidR="001C1DDA" w:rsidRDefault="001C1DDA">
      <w:pPr>
        <w:rPr>
          <w:sz w:val="28"/>
          <w:szCs w:val="28"/>
        </w:rPr>
      </w:pPr>
    </w:p>
    <w:p w14:paraId="70EB7528" w14:textId="13FA6583" w:rsidR="00032E8B" w:rsidRDefault="00032E8B">
      <w:pPr>
        <w:rPr>
          <w:sz w:val="28"/>
          <w:szCs w:val="28"/>
        </w:rPr>
      </w:pPr>
    </w:p>
    <w:p w14:paraId="08150E50" w14:textId="2AD2BDA0" w:rsidR="00032E8B" w:rsidRDefault="00032E8B">
      <w:pPr>
        <w:rPr>
          <w:sz w:val="28"/>
          <w:szCs w:val="28"/>
        </w:rPr>
      </w:pPr>
    </w:p>
    <w:p w14:paraId="71C15D31" w14:textId="2221183D" w:rsidR="00032E8B" w:rsidRDefault="00032E8B">
      <w:pPr>
        <w:rPr>
          <w:sz w:val="28"/>
          <w:szCs w:val="28"/>
        </w:rPr>
      </w:pPr>
    </w:p>
    <w:p w14:paraId="6AABA450" w14:textId="55CB8E31" w:rsidR="00032E8B" w:rsidRDefault="00032E8B">
      <w:pPr>
        <w:rPr>
          <w:sz w:val="28"/>
          <w:szCs w:val="28"/>
        </w:rPr>
      </w:pPr>
    </w:p>
    <w:p w14:paraId="7D1AD4AD" w14:textId="095DD9C0" w:rsidR="00032E8B" w:rsidRDefault="00032E8B">
      <w:pPr>
        <w:rPr>
          <w:sz w:val="28"/>
          <w:szCs w:val="28"/>
        </w:rPr>
      </w:pPr>
    </w:p>
    <w:p w14:paraId="7077599D" w14:textId="2DB5C516" w:rsidR="00032E8B" w:rsidRDefault="00032E8B">
      <w:pPr>
        <w:rPr>
          <w:sz w:val="28"/>
          <w:szCs w:val="28"/>
        </w:rPr>
      </w:pPr>
    </w:p>
    <w:p w14:paraId="61CCDB22" w14:textId="77777777" w:rsidR="00032E8B" w:rsidRDefault="00032E8B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UC:</w:t>
      </w:r>
    </w:p>
    <w:p w14:paraId="0F989C7D" w14:textId="738E39A7" w:rsidR="00032E8B" w:rsidRPr="003841E7" w:rsidRDefault="00032E8B" w:rsidP="003841E7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3841E7">
        <w:rPr>
          <w:color w:val="002060"/>
          <w:sz w:val="28"/>
          <w:szCs w:val="28"/>
        </w:rPr>
        <w:t>Direct Connect is so costly $.</w:t>
      </w:r>
    </w:p>
    <w:p w14:paraId="3246A29F" w14:textId="619DF8FB" w:rsidR="00032E8B" w:rsidRDefault="003841E7" w:rsidP="003841E7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3841E7">
        <w:rPr>
          <w:color w:val="002060"/>
          <w:sz w:val="28"/>
          <w:szCs w:val="28"/>
        </w:rPr>
        <w:t>Not sure if we can operate in cloud.</w:t>
      </w:r>
    </w:p>
    <w:p w14:paraId="0465AAC0" w14:textId="093089A1" w:rsidR="003841E7" w:rsidRDefault="003841E7" w:rsidP="003841E7">
      <w:pPr>
        <w:pStyle w:val="ListParagraph"/>
        <w:numPr>
          <w:ilvl w:val="1"/>
          <w:numId w:val="6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Need to explore</w:t>
      </w:r>
    </w:p>
    <w:p w14:paraId="261CA6C1" w14:textId="0D04E029" w:rsidR="003841E7" w:rsidRDefault="003841E7" w:rsidP="003841E7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Not comfortable transferring data on the public internet.</w:t>
      </w:r>
    </w:p>
    <w:p w14:paraId="17F84641" w14:textId="7A5FCC41" w:rsidR="003841E7" w:rsidRDefault="003841E7" w:rsidP="003841E7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What would be the net benefit post migration?</w:t>
      </w:r>
    </w:p>
    <w:p w14:paraId="7ADFCB41" w14:textId="75156239" w:rsidR="003841E7" w:rsidRPr="003841E7" w:rsidRDefault="003841E7" w:rsidP="003841E7">
      <w:pPr>
        <w:rPr>
          <w:color w:val="C00000"/>
          <w:sz w:val="28"/>
          <w:szCs w:val="28"/>
        </w:rPr>
      </w:pPr>
      <w:r w:rsidRPr="003841E7">
        <w:rPr>
          <w:color w:val="C00000"/>
          <w:sz w:val="28"/>
          <w:szCs w:val="28"/>
        </w:rPr>
        <w:t>Outposts:</w:t>
      </w:r>
    </w:p>
    <w:p w14:paraId="37188EAB" w14:textId="0C039F02" w:rsidR="003841E7" w:rsidRDefault="003841E7" w:rsidP="003841E7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5AFBFE1" wp14:editId="397FF23B">
            <wp:extent cx="5731510" cy="25050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D291" w14:textId="066CACEB" w:rsidR="004E2DBB" w:rsidRPr="004E2DBB" w:rsidRDefault="004E2DBB" w:rsidP="003841E7">
      <w:pPr>
        <w:rPr>
          <w:color w:val="C00000"/>
          <w:sz w:val="28"/>
          <w:szCs w:val="28"/>
        </w:rPr>
      </w:pPr>
      <w:r w:rsidRPr="004E2DBB">
        <w:rPr>
          <w:color w:val="C00000"/>
          <w:sz w:val="28"/>
          <w:szCs w:val="28"/>
        </w:rPr>
        <w:t>AWS remote work and learning:</w:t>
      </w:r>
    </w:p>
    <w:p w14:paraId="12327191" w14:textId="64A5A81D" w:rsidR="004E2DBB" w:rsidRPr="003841E7" w:rsidRDefault="004E2DBB" w:rsidP="003841E7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22F51E0" wp14:editId="53C1E626">
            <wp:extent cx="5731510" cy="27470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75CD" w14:textId="77777777" w:rsidR="003841E7" w:rsidRPr="003841E7" w:rsidRDefault="003841E7" w:rsidP="003841E7">
      <w:pPr>
        <w:pStyle w:val="ListParagraph"/>
        <w:rPr>
          <w:color w:val="002060"/>
          <w:sz w:val="28"/>
          <w:szCs w:val="28"/>
        </w:rPr>
      </w:pPr>
    </w:p>
    <w:p w14:paraId="116A90D8" w14:textId="77777777" w:rsidR="003841E7" w:rsidRDefault="003841E7">
      <w:pPr>
        <w:rPr>
          <w:color w:val="C00000"/>
          <w:sz w:val="28"/>
          <w:szCs w:val="28"/>
        </w:rPr>
      </w:pPr>
    </w:p>
    <w:p w14:paraId="35FCDBB3" w14:textId="77777777" w:rsidR="004E2DBB" w:rsidRDefault="004E2DBB">
      <w:pPr>
        <w:rPr>
          <w:color w:val="C00000"/>
          <w:sz w:val="28"/>
          <w:szCs w:val="28"/>
        </w:rPr>
      </w:pPr>
    </w:p>
    <w:p w14:paraId="3156A9F2" w14:textId="50A71C7E" w:rsidR="00032E8B" w:rsidRPr="00032E8B" w:rsidRDefault="00032E8B">
      <w:pPr>
        <w:rPr>
          <w:color w:val="C00000"/>
          <w:sz w:val="28"/>
          <w:szCs w:val="28"/>
        </w:rPr>
      </w:pPr>
      <w:r w:rsidRPr="00032E8B">
        <w:rPr>
          <w:color w:val="C00000"/>
          <w:sz w:val="28"/>
          <w:szCs w:val="28"/>
        </w:rPr>
        <w:lastRenderedPageBreak/>
        <w:t>Application Migration:</w:t>
      </w:r>
    </w:p>
    <w:p w14:paraId="128135EC" w14:textId="79A00A0D" w:rsidR="00032E8B" w:rsidRPr="00B72F20" w:rsidRDefault="00CE251E">
      <w:pPr>
        <w:rPr>
          <w:color w:val="002060"/>
          <w:sz w:val="28"/>
          <w:szCs w:val="28"/>
        </w:rPr>
      </w:pPr>
      <w:bookmarkStart w:id="0" w:name="_Hlk83457152"/>
      <w:r w:rsidRPr="00B72F20">
        <w:rPr>
          <w:color w:val="002060"/>
          <w:sz w:val="28"/>
          <w:szCs w:val="28"/>
        </w:rPr>
        <w:t>What is application migration?</w:t>
      </w:r>
    </w:p>
    <w:p w14:paraId="0BAE9F45" w14:textId="31BC6541" w:rsidR="00CE251E" w:rsidRDefault="000A69F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852DC8" wp14:editId="311FA20A">
            <wp:extent cx="5731510" cy="27019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D08C" w14:textId="3322EFB2" w:rsidR="00B72F20" w:rsidRDefault="00B72F20">
      <w:pPr>
        <w:rPr>
          <w:color w:val="C00000"/>
          <w:sz w:val="28"/>
          <w:szCs w:val="28"/>
        </w:rPr>
      </w:pPr>
      <w:bookmarkStart w:id="1" w:name="_Hlk83145386"/>
      <w:bookmarkEnd w:id="0"/>
      <w:r w:rsidRPr="00B72F20">
        <w:rPr>
          <w:color w:val="C00000"/>
          <w:sz w:val="28"/>
          <w:szCs w:val="28"/>
        </w:rPr>
        <w:t>ELB (Elastic Load Balancing)</w:t>
      </w:r>
      <w:r w:rsidR="005C2A5C">
        <w:rPr>
          <w:color w:val="C00000"/>
          <w:sz w:val="28"/>
          <w:szCs w:val="28"/>
        </w:rPr>
        <w:t>: NLB</w:t>
      </w:r>
      <w:r w:rsidR="00BA67A1" w:rsidRPr="00BA67A1">
        <w:rPr>
          <w:color w:val="C00000"/>
          <w:sz w:val="28"/>
          <w:szCs w:val="28"/>
        </w:rPr>
        <w:t xml:space="preserve"> </w:t>
      </w:r>
      <w:r w:rsidR="00BA67A1">
        <w:rPr>
          <w:color w:val="C00000"/>
          <w:sz w:val="28"/>
          <w:szCs w:val="28"/>
        </w:rPr>
        <w:t>uses burst algo to balance the traffic.</w:t>
      </w:r>
    </w:p>
    <w:bookmarkEnd w:id="1"/>
    <w:p w14:paraId="10F7305C" w14:textId="60645A01" w:rsidR="005C2A5C" w:rsidRDefault="00C278F7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4DDC743" wp14:editId="53121DD6">
            <wp:extent cx="5731510" cy="3455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6764" w14:textId="77777777" w:rsidR="00E90DF1" w:rsidRPr="004F5704" w:rsidRDefault="00E90DF1" w:rsidP="00E90DF1">
      <w:pPr>
        <w:rPr>
          <w:color w:val="002060"/>
          <w:sz w:val="28"/>
          <w:szCs w:val="28"/>
        </w:rPr>
      </w:pPr>
      <w:bookmarkStart w:id="2" w:name="_Hlk83145029"/>
      <w:r w:rsidRPr="004F5704">
        <w:rPr>
          <w:color w:val="002060"/>
          <w:sz w:val="28"/>
          <w:szCs w:val="28"/>
        </w:rPr>
        <w:t>step1: Launch 2-2 instances per AZ</w:t>
      </w:r>
    </w:p>
    <w:p w14:paraId="2E6A33E8" w14:textId="75306175" w:rsidR="00E90DF1" w:rsidRPr="004F5704" w:rsidRDefault="00E90DF1" w:rsidP="00E90DF1">
      <w:pPr>
        <w:rPr>
          <w:b/>
          <w:noProof/>
          <w:color w:val="002060"/>
          <w:sz w:val="28"/>
          <w:szCs w:val="28"/>
        </w:rPr>
      </w:pPr>
      <w:r w:rsidRPr="004F5704">
        <w:rPr>
          <w:color w:val="002060"/>
          <w:sz w:val="28"/>
          <w:szCs w:val="28"/>
        </w:rPr>
        <w:t xml:space="preserve">step2: Create TG for NLB (TCP), actual load balancing happens at TG </w:t>
      </w:r>
      <w:r w:rsidR="005109E5" w:rsidRPr="004F5704">
        <w:rPr>
          <w:color w:val="002060"/>
          <w:sz w:val="28"/>
          <w:szCs w:val="28"/>
        </w:rPr>
        <w:t>level</w:t>
      </w:r>
      <w:r w:rsidR="005109E5" w:rsidRPr="004F5704">
        <w:rPr>
          <w:b/>
          <w:noProof/>
          <w:color w:val="002060"/>
          <w:sz w:val="24"/>
        </w:rPr>
        <w:t>,</w:t>
      </w:r>
      <w:r w:rsidRPr="004F5704">
        <w:rPr>
          <w:b/>
          <w:noProof/>
          <w:color w:val="002060"/>
          <w:sz w:val="24"/>
        </w:rPr>
        <w:t xml:space="preserve"> </w:t>
      </w:r>
      <w:r w:rsidRPr="004F5704">
        <w:rPr>
          <w:b/>
          <w:noProof/>
          <w:color w:val="002060"/>
          <w:sz w:val="28"/>
          <w:szCs w:val="28"/>
        </w:rPr>
        <w:t>health check always be HTTP</w:t>
      </w:r>
    </w:p>
    <w:bookmarkEnd w:id="2"/>
    <w:p w14:paraId="3B56172F" w14:textId="77777777" w:rsidR="00E90DF1" w:rsidRDefault="00E90DF1" w:rsidP="00E90DF1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2A1201" wp14:editId="0F01A867">
            <wp:extent cx="5943600" cy="12776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3FFC" w14:textId="031FE618" w:rsidR="00E90DF1" w:rsidRPr="005109E5" w:rsidRDefault="00E90DF1" w:rsidP="00E90DF1">
      <w:pPr>
        <w:rPr>
          <w:bCs/>
          <w:noProof/>
          <w:color w:val="002060"/>
          <w:sz w:val="28"/>
          <w:szCs w:val="24"/>
        </w:rPr>
      </w:pPr>
      <w:bookmarkStart w:id="3" w:name="_Hlk83145156"/>
      <w:r w:rsidRPr="005109E5">
        <w:rPr>
          <w:bCs/>
          <w:noProof/>
          <w:color w:val="002060"/>
          <w:sz w:val="28"/>
          <w:szCs w:val="24"/>
        </w:rPr>
        <w:t xml:space="preserve">step3: Register the </w:t>
      </w:r>
      <w:r w:rsidR="005109E5">
        <w:rPr>
          <w:bCs/>
          <w:noProof/>
          <w:color w:val="002060"/>
          <w:sz w:val="28"/>
          <w:szCs w:val="24"/>
        </w:rPr>
        <w:t xml:space="preserve"> Instaces (</w:t>
      </w:r>
      <w:r w:rsidRPr="005109E5">
        <w:rPr>
          <w:bCs/>
          <w:noProof/>
          <w:color w:val="002060"/>
          <w:sz w:val="28"/>
          <w:szCs w:val="24"/>
        </w:rPr>
        <w:t>targets</w:t>
      </w:r>
      <w:r w:rsidR="005109E5">
        <w:rPr>
          <w:bCs/>
          <w:noProof/>
          <w:color w:val="002060"/>
          <w:sz w:val="28"/>
          <w:szCs w:val="24"/>
        </w:rPr>
        <w:t>)</w:t>
      </w:r>
      <w:r w:rsidRPr="005109E5">
        <w:rPr>
          <w:bCs/>
          <w:noProof/>
          <w:color w:val="002060"/>
          <w:sz w:val="28"/>
          <w:szCs w:val="24"/>
        </w:rPr>
        <w:t xml:space="preserve"> with TG.</w:t>
      </w:r>
    </w:p>
    <w:p w14:paraId="33D7A58D" w14:textId="77777777" w:rsidR="00E90DF1" w:rsidRPr="005109E5" w:rsidRDefault="00E90DF1" w:rsidP="00E90DF1">
      <w:pPr>
        <w:rPr>
          <w:bCs/>
          <w:noProof/>
          <w:color w:val="002060"/>
          <w:sz w:val="28"/>
          <w:szCs w:val="28"/>
        </w:rPr>
      </w:pPr>
      <w:r w:rsidRPr="005109E5">
        <w:rPr>
          <w:bCs/>
          <w:noProof/>
          <w:color w:val="002060"/>
          <w:sz w:val="28"/>
          <w:szCs w:val="24"/>
        </w:rPr>
        <w:t xml:space="preserve">step4: </w:t>
      </w:r>
      <w:r w:rsidRPr="005109E5">
        <w:rPr>
          <w:bCs/>
          <w:noProof/>
          <w:color w:val="002060"/>
          <w:sz w:val="28"/>
          <w:szCs w:val="28"/>
        </w:rPr>
        <w:t>Configure Routing</w:t>
      </w:r>
      <w:r w:rsidRPr="005109E5">
        <w:rPr>
          <w:bCs/>
          <w:noProof/>
          <w:color w:val="002060"/>
          <w:sz w:val="28"/>
          <w:szCs w:val="28"/>
        </w:rPr>
        <w:sym w:font="Wingdings" w:char="F0E0"/>
      </w:r>
      <w:r w:rsidRPr="005109E5">
        <w:rPr>
          <w:bCs/>
          <w:noProof/>
          <w:color w:val="002060"/>
          <w:sz w:val="28"/>
          <w:szCs w:val="28"/>
        </w:rPr>
        <w:t xml:space="preserve"> Configure Target Group</w:t>
      </w:r>
    </w:p>
    <w:p w14:paraId="72F6E790" w14:textId="77777777" w:rsidR="00E90DF1" w:rsidRPr="00225295" w:rsidRDefault="00E90DF1" w:rsidP="00E90DF1">
      <w:pPr>
        <w:rPr>
          <w:bCs/>
          <w:noProof/>
          <w:color w:val="002060"/>
          <w:sz w:val="28"/>
          <w:szCs w:val="24"/>
        </w:rPr>
      </w:pPr>
      <w:r w:rsidRPr="00225295">
        <w:rPr>
          <w:bCs/>
          <w:noProof/>
          <w:color w:val="002060"/>
          <w:sz w:val="28"/>
          <w:szCs w:val="24"/>
        </w:rPr>
        <w:t>Mapping-&gt; corresponding to each subnet(routing) a seprate NIC is created.</w:t>
      </w:r>
    </w:p>
    <w:bookmarkEnd w:id="3"/>
    <w:p w14:paraId="051E7B3F" w14:textId="77777777" w:rsidR="00E90DF1" w:rsidRDefault="00E90DF1" w:rsidP="00E90DF1">
      <w:pPr>
        <w:rPr>
          <w:b/>
          <w:noProof/>
          <w:color w:val="002060"/>
          <w:sz w:val="24"/>
        </w:rPr>
      </w:pPr>
      <w:r>
        <w:rPr>
          <w:noProof/>
        </w:rPr>
        <w:drawing>
          <wp:inline distT="0" distB="0" distL="0" distR="0" wp14:anchorId="4DA62A72" wp14:editId="7AB725A3">
            <wp:extent cx="5943600" cy="22345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E425" w14:textId="77777777" w:rsidR="00E90DF1" w:rsidRPr="009C47E2" w:rsidRDefault="00E90DF1" w:rsidP="00E90DF1">
      <w:pPr>
        <w:rPr>
          <w:bCs/>
          <w:noProof/>
          <w:color w:val="385623" w:themeColor="accent6" w:themeShade="80"/>
          <w:sz w:val="28"/>
          <w:szCs w:val="24"/>
        </w:rPr>
      </w:pPr>
      <w:bookmarkStart w:id="4" w:name="_Hlk83145215"/>
      <w:r w:rsidRPr="009C47E2">
        <w:rPr>
          <w:bCs/>
          <w:noProof/>
          <w:color w:val="385623" w:themeColor="accent6" w:themeShade="80"/>
          <w:sz w:val="28"/>
          <w:szCs w:val="24"/>
        </w:rPr>
        <w:t>These ports are immediately dropped as traffic routed</w:t>
      </w:r>
    </w:p>
    <w:p w14:paraId="08BF4B7E" w14:textId="77777777" w:rsidR="00E90DF1" w:rsidRPr="009C47E2" w:rsidRDefault="00E90DF1" w:rsidP="00E90DF1">
      <w:pPr>
        <w:rPr>
          <w:bCs/>
          <w:noProof/>
          <w:color w:val="385623" w:themeColor="accent6" w:themeShade="80"/>
          <w:sz w:val="28"/>
          <w:szCs w:val="24"/>
        </w:rPr>
      </w:pPr>
      <w:bookmarkStart w:id="5" w:name="_Hlk83145252"/>
      <w:bookmarkStart w:id="6" w:name="_Hlk80964922"/>
      <w:bookmarkEnd w:id="4"/>
      <w:r w:rsidRPr="009C47E2">
        <w:rPr>
          <w:bCs/>
          <w:noProof/>
          <w:color w:val="385623" w:themeColor="accent6" w:themeShade="80"/>
          <w:sz w:val="28"/>
          <w:szCs w:val="24"/>
        </w:rPr>
        <w:t xml:space="preserve">Validate: </w:t>
      </w:r>
    </w:p>
    <w:p w14:paraId="2DBFD18E" w14:textId="77777777" w:rsidR="00E90DF1" w:rsidRPr="009C47E2" w:rsidRDefault="00E90DF1" w:rsidP="00E90DF1">
      <w:pPr>
        <w:pStyle w:val="ListParagraph"/>
        <w:numPr>
          <w:ilvl w:val="0"/>
          <w:numId w:val="8"/>
        </w:numPr>
        <w:rPr>
          <w:bCs/>
          <w:noProof/>
          <w:color w:val="385623" w:themeColor="accent6" w:themeShade="80"/>
          <w:sz w:val="28"/>
          <w:szCs w:val="24"/>
        </w:rPr>
      </w:pPr>
      <w:r w:rsidRPr="009C47E2">
        <w:rPr>
          <w:bCs/>
          <w:noProof/>
          <w:color w:val="385623" w:themeColor="accent6" w:themeShade="80"/>
          <w:sz w:val="28"/>
          <w:szCs w:val="24"/>
        </w:rPr>
        <w:t>Is NLB end point is active.</w:t>
      </w:r>
    </w:p>
    <w:p w14:paraId="32D6F194" w14:textId="77777777" w:rsidR="00E90DF1" w:rsidRPr="009C47E2" w:rsidRDefault="00E90DF1" w:rsidP="00E90DF1">
      <w:pPr>
        <w:pStyle w:val="ListParagraph"/>
        <w:numPr>
          <w:ilvl w:val="0"/>
          <w:numId w:val="8"/>
        </w:numPr>
        <w:rPr>
          <w:bCs/>
          <w:noProof/>
          <w:color w:val="385623" w:themeColor="accent6" w:themeShade="80"/>
          <w:sz w:val="28"/>
          <w:szCs w:val="24"/>
        </w:rPr>
      </w:pPr>
      <w:r w:rsidRPr="009C47E2">
        <w:rPr>
          <w:bCs/>
          <w:noProof/>
          <w:color w:val="385623" w:themeColor="accent6" w:themeShade="80"/>
          <w:sz w:val="28"/>
          <w:szCs w:val="24"/>
        </w:rPr>
        <w:t>Is target group’s targets are healthy</w:t>
      </w:r>
    </w:p>
    <w:p w14:paraId="7AFE8F0F" w14:textId="77777777" w:rsidR="00E90DF1" w:rsidRPr="009C47E2" w:rsidRDefault="00E90DF1" w:rsidP="00E90DF1">
      <w:pPr>
        <w:pStyle w:val="ListParagraph"/>
        <w:numPr>
          <w:ilvl w:val="0"/>
          <w:numId w:val="8"/>
        </w:numPr>
        <w:rPr>
          <w:bCs/>
          <w:noProof/>
          <w:color w:val="385623" w:themeColor="accent6" w:themeShade="80"/>
          <w:sz w:val="28"/>
          <w:szCs w:val="24"/>
        </w:rPr>
      </w:pPr>
      <w:r w:rsidRPr="009C47E2">
        <w:rPr>
          <w:bCs/>
          <w:noProof/>
          <w:color w:val="385623" w:themeColor="accent6" w:themeShade="80"/>
          <w:sz w:val="28"/>
          <w:szCs w:val="24"/>
        </w:rPr>
        <w:t>This is also called reverse proxy?</w:t>
      </w:r>
    </w:p>
    <w:p w14:paraId="12C3198E" w14:textId="77777777" w:rsidR="00E90DF1" w:rsidRPr="00225295" w:rsidRDefault="00E90DF1" w:rsidP="00E90DF1">
      <w:pPr>
        <w:rPr>
          <w:bCs/>
          <w:noProof/>
          <w:color w:val="002060"/>
          <w:sz w:val="28"/>
          <w:szCs w:val="24"/>
        </w:rPr>
      </w:pPr>
      <w:bookmarkStart w:id="7" w:name="_Hlk83145273"/>
      <w:bookmarkEnd w:id="5"/>
      <w:r w:rsidRPr="00225295">
        <w:rPr>
          <w:bCs/>
          <w:noProof/>
          <w:color w:val="002060"/>
          <w:sz w:val="28"/>
          <w:szCs w:val="24"/>
        </w:rPr>
        <w:t>You can host multiple applications behind single end point and redirect the traffic based on the port number.</w:t>
      </w:r>
    </w:p>
    <w:p w14:paraId="6CF10B9F" w14:textId="77777777" w:rsidR="00E90DF1" w:rsidRDefault="00E90DF1" w:rsidP="00E90DF1">
      <w:pPr>
        <w:rPr>
          <w:color w:val="C00000"/>
          <w:sz w:val="28"/>
          <w:szCs w:val="28"/>
        </w:rPr>
      </w:pPr>
      <w:bookmarkStart w:id="8" w:name="_Hlk83145303"/>
      <w:bookmarkEnd w:id="6"/>
      <w:bookmarkEnd w:id="7"/>
      <w:r>
        <w:rPr>
          <w:color w:val="C00000"/>
          <w:sz w:val="28"/>
          <w:szCs w:val="28"/>
        </w:rPr>
        <w:t>Tab:</w:t>
      </w:r>
      <w:r w:rsidRPr="001830D2">
        <w:t xml:space="preserve"> </w:t>
      </w:r>
      <w:r w:rsidRPr="001830D2">
        <w:rPr>
          <w:color w:val="C00000"/>
          <w:sz w:val="28"/>
          <w:szCs w:val="28"/>
        </w:rPr>
        <w:t>Integrated Services</w:t>
      </w:r>
    </w:p>
    <w:p w14:paraId="7657BCEF" w14:textId="77777777" w:rsidR="00E90DF1" w:rsidRDefault="00E90DF1" w:rsidP="00E90DF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VPC Endpoint Service (AWSPrivateLink) Layer4</w:t>
      </w:r>
    </w:p>
    <w:p w14:paraId="1EF80580" w14:textId="77777777" w:rsidR="00E90DF1" w:rsidRPr="001830D2" w:rsidRDefault="00E90DF1" w:rsidP="00E90DF1">
      <w:pPr>
        <w:pStyle w:val="ListParagraph"/>
        <w:numPr>
          <w:ilvl w:val="1"/>
          <w:numId w:val="9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You can create your NLB as a service, for others to consume as a VPC Endpoint Service</w:t>
      </w:r>
      <w:r>
        <w:rPr>
          <w:color w:val="002060"/>
          <w:sz w:val="28"/>
          <w:szCs w:val="28"/>
        </w:rPr>
        <w:t>.</w:t>
      </w:r>
    </w:p>
    <w:p w14:paraId="2BF7CFE6" w14:textId="77777777" w:rsidR="00E90DF1" w:rsidRPr="001830D2" w:rsidRDefault="00E90DF1" w:rsidP="00E90DF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Traffic Mirroring (Layer4)</w:t>
      </w:r>
    </w:p>
    <w:p w14:paraId="5CEF8092" w14:textId="77777777" w:rsidR="00E90DF1" w:rsidRPr="001830D2" w:rsidRDefault="00E90DF1" w:rsidP="00E90DF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Global Configuration (pop)</w:t>
      </w:r>
    </w:p>
    <w:p w14:paraId="6B244EF5" w14:textId="77777777" w:rsidR="00E90DF1" w:rsidRDefault="00E90DF1" w:rsidP="00E90DF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Config</w:t>
      </w:r>
      <w:r>
        <w:rPr>
          <w:color w:val="002060"/>
          <w:sz w:val="28"/>
          <w:szCs w:val="28"/>
        </w:rPr>
        <w:t xml:space="preserve"> (record each activity in the account)</w:t>
      </w:r>
    </w:p>
    <w:p w14:paraId="6AF5F8C0" w14:textId="77777777" w:rsidR="00E90DF1" w:rsidRDefault="00E90DF1" w:rsidP="00E90DF1">
      <w:pPr>
        <w:rPr>
          <w:color w:val="002060"/>
          <w:sz w:val="28"/>
          <w:szCs w:val="28"/>
        </w:rPr>
      </w:pPr>
      <w:r w:rsidRPr="001830D2">
        <w:rPr>
          <w:b/>
          <w:bCs/>
          <w:color w:val="002060"/>
          <w:sz w:val="28"/>
          <w:szCs w:val="28"/>
        </w:rPr>
        <w:lastRenderedPageBreak/>
        <w:t>Endpoint:</w:t>
      </w:r>
      <w:r>
        <w:rPr>
          <w:color w:val="002060"/>
          <w:sz w:val="28"/>
          <w:szCs w:val="28"/>
        </w:rPr>
        <w:t xml:space="preserve"> From consumer point of view</w:t>
      </w:r>
    </w:p>
    <w:p w14:paraId="7954BF61" w14:textId="77777777" w:rsidR="00E90DF1" w:rsidRPr="001830D2" w:rsidRDefault="00E90DF1" w:rsidP="00E90DF1">
      <w:pPr>
        <w:rPr>
          <w:color w:val="002060"/>
          <w:sz w:val="28"/>
          <w:szCs w:val="28"/>
        </w:rPr>
      </w:pPr>
      <w:r w:rsidRPr="001830D2">
        <w:rPr>
          <w:b/>
          <w:bCs/>
          <w:color w:val="002060"/>
          <w:sz w:val="28"/>
          <w:szCs w:val="28"/>
        </w:rPr>
        <w:t>Endpoint Service</w:t>
      </w:r>
      <w:r w:rsidRPr="001830D2">
        <w:rPr>
          <w:color w:val="002060"/>
          <w:sz w:val="28"/>
          <w:szCs w:val="28"/>
        </w:rPr>
        <w:t>-&gt; publisher/provider</w:t>
      </w:r>
    </w:p>
    <w:bookmarkEnd w:id="8"/>
    <w:p w14:paraId="433EE027" w14:textId="5B7F7469" w:rsidR="00E90DF1" w:rsidRPr="009C47E2" w:rsidRDefault="00E90DF1" w:rsidP="00E90DF1">
      <w:pPr>
        <w:rPr>
          <w:color w:val="385623" w:themeColor="accent6" w:themeShade="80"/>
          <w:sz w:val="28"/>
          <w:szCs w:val="28"/>
        </w:rPr>
      </w:pPr>
      <w:r w:rsidRPr="009C47E2">
        <w:rPr>
          <w:color w:val="385623" w:themeColor="accent6" w:themeShade="80"/>
          <w:sz w:val="28"/>
          <w:szCs w:val="28"/>
        </w:rPr>
        <w:t>As a vpc end point can access within the VPC, while using endpoint service other can access.</w:t>
      </w:r>
    </w:p>
    <w:p w14:paraId="306B5312" w14:textId="77777777" w:rsidR="00E90DF1" w:rsidRPr="009C47E2" w:rsidRDefault="00E90DF1" w:rsidP="00E90DF1">
      <w:pPr>
        <w:rPr>
          <w:color w:val="385623" w:themeColor="accent6" w:themeShade="80"/>
          <w:sz w:val="28"/>
          <w:szCs w:val="28"/>
        </w:rPr>
      </w:pPr>
      <w:bookmarkStart w:id="9" w:name="_Hlk83145350"/>
      <w:r w:rsidRPr="009C47E2">
        <w:rPr>
          <w:color w:val="385623" w:themeColor="accent6" w:themeShade="80"/>
          <w:sz w:val="28"/>
          <w:szCs w:val="28"/>
        </w:rPr>
        <w:t>All applications worked at region labels.</w:t>
      </w:r>
    </w:p>
    <w:p w14:paraId="543899BB" w14:textId="236F1F9B" w:rsidR="005C2A5C" w:rsidRPr="00E90DF1" w:rsidRDefault="005C2A5C" w:rsidP="005C2A5C">
      <w:pPr>
        <w:rPr>
          <w:b/>
          <w:bCs/>
          <w:color w:val="C00000"/>
          <w:sz w:val="28"/>
          <w:szCs w:val="28"/>
        </w:rPr>
      </w:pPr>
      <w:bookmarkStart w:id="10" w:name="_Hlk83145417"/>
      <w:bookmarkStart w:id="11" w:name="_Hlk83146116"/>
      <w:bookmarkEnd w:id="9"/>
      <w:r w:rsidRPr="00E90DF1">
        <w:rPr>
          <w:b/>
          <w:bCs/>
          <w:color w:val="C00000"/>
          <w:sz w:val="28"/>
          <w:szCs w:val="28"/>
        </w:rPr>
        <w:t>ELB (Elastic Load Balancing): ALB</w:t>
      </w:r>
      <w:r w:rsidR="00BA67A1" w:rsidRPr="00E90DF1">
        <w:rPr>
          <w:b/>
          <w:bCs/>
          <w:color w:val="C00000"/>
          <w:sz w:val="28"/>
          <w:szCs w:val="28"/>
        </w:rPr>
        <w:t>, uses round robin algo to balance the traffic.</w:t>
      </w:r>
    </w:p>
    <w:bookmarkEnd w:id="10"/>
    <w:p w14:paraId="56D5298D" w14:textId="662DC8B5" w:rsidR="005C2A5C" w:rsidRDefault="004F5704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579C351" wp14:editId="6E5FF7D6">
            <wp:extent cx="5731510" cy="35534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5062" w14:textId="77777777" w:rsidR="004F5704" w:rsidRPr="004F5704" w:rsidRDefault="004F5704" w:rsidP="004F5704">
      <w:pPr>
        <w:rPr>
          <w:color w:val="002060"/>
          <w:sz w:val="28"/>
          <w:szCs w:val="28"/>
        </w:rPr>
      </w:pPr>
      <w:r w:rsidRPr="004F5704">
        <w:rPr>
          <w:color w:val="002060"/>
          <w:sz w:val="28"/>
          <w:szCs w:val="28"/>
        </w:rPr>
        <w:t>step1: Launch 2-2 instances per AZ</w:t>
      </w:r>
    </w:p>
    <w:p w14:paraId="7DA2AD12" w14:textId="77777777" w:rsidR="004F5704" w:rsidRPr="004F5704" w:rsidRDefault="004F5704" w:rsidP="004F5704">
      <w:pPr>
        <w:rPr>
          <w:b/>
          <w:noProof/>
          <w:color w:val="002060"/>
          <w:sz w:val="28"/>
          <w:szCs w:val="28"/>
        </w:rPr>
      </w:pPr>
      <w:r w:rsidRPr="004F5704">
        <w:rPr>
          <w:color w:val="002060"/>
          <w:sz w:val="28"/>
          <w:szCs w:val="28"/>
        </w:rPr>
        <w:t>step2: Create TG for NLB (TCP), actual load balancing happens at TG level</w:t>
      </w:r>
      <w:r w:rsidRPr="004F5704">
        <w:rPr>
          <w:b/>
          <w:noProof/>
          <w:color w:val="002060"/>
          <w:sz w:val="24"/>
        </w:rPr>
        <w:t xml:space="preserve">, </w:t>
      </w:r>
      <w:r w:rsidRPr="004F5704">
        <w:rPr>
          <w:b/>
          <w:noProof/>
          <w:color w:val="002060"/>
          <w:sz w:val="28"/>
          <w:szCs w:val="28"/>
        </w:rPr>
        <w:t>health check always be HTTP</w:t>
      </w:r>
    </w:p>
    <w:p w14:paraId="3747249D" w14:textId="77777777" w:rsidR="00E90DF1" w:rsidRDefault="00E90DF1" w:rsidP="00E90DF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D758B8C" wp14:editId="51775FB0">
            <wp:extent cx="5943600" cy="15532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64C4" w14:textId="77777777" w:rsidR="00E90DF1" w:rsidRPr="004F5704" w:rsidRDefault="00E90DF1" w:rsidP="00E90DF1">
      <w:pPr>
        <w:rPr>
          <w:bCs/>
          <w:noProof/>
          <w:color w:val="002060"/>
          <w:sz w:val="28"/>
          <w:szCs w:val="24"/>
        </w:rPr>
      </w:pPr>
      <w:r w:rsidRPr="004F5704">
        <w:rPr>
          <w:bCs/>
          <w:noProof/>
          <w:color w:val="002060"/>
          <w:sz w:val="28"/>
          <w:szCs w:val="24"/>
        </w:rPr>
        <w:t>step3: Register the targets with TG.</w:t>
      </w:r>
    </w:p>
    <w:p w14:paraId="23AA82DB" w14:textId="77777777" w:rsidR="00E90DF1" w:rsidRPr="004F5704" w:rsidRDefault="00E90DF1" w:rsidP="00E90DF1">
      <w:pPr>
        <w:rPr>
          <w:bCs/>
          <w:noProof/>
          <w:color w:val="002060"/>
          <w:sz w:val="28"/>
          <w:szCs w:val="28"/>
        </w:rPr>
      </w:pPr>
      <w:r w:rsidRPr="004F5704">
        <w:rPr>
          <w:bCs/>
          <w:noProof/>
          <w:color w:val="002060"/>
          <w:sz w:val="28"/>
          <w:szCs w:val="24"/>
        </w:rPr>
        <w:t xml:space="preserve">step4: </w:t>
      </w:r>
      <w:r w:rsidRPr="004F5704">
        <w:rPr>
          <w:bCs/>
          <w:noProof/>
          <w:color w:val="002060"/>
          <w:sz w:val="28"/>
          <w:szCs w:val="28"/>
        </w:rPr>
        <w:t>Configure Routing</w:t>
      </w:r>
      <w:r w:rsidRPr="004F5704">
        <w:rPr>
          <w:bCs/>
          <w:noProof/>
          <w:color w:val="002060"/>
          <w:sz w:val="28"/>
          <w:szCs w:val="28"/>
        </w:rPr>
        <w:sym w:font="Wingdings" w:char="F0E0"/>
      </w:r>
      <w:r w:rsidRPr="004F5704">
        <w:rPr>
          <w:bCs/>
          <w:noProof/>
          <w:color w:val="002060"/>
          <w:sz w:val="28"/>
          <w:szCs w:val="28"/>
        </w:rPr>
        <w:t xml:space="preserve"> Configure Target Group</w:t>
      </w:r>
    </w:p>
    <w:p w14:paraId="692914AD" w14:textId="205EAA2A" w:rsidR="00E90DF1" w:rsidRPr="00E90DF1" w:rsidRDefault="00E90DF1" w:rsidP="00E90DF1">
      <w:pPr>
        <w:rPr>
          <w:bCs/>
          <w:noProof/>
          <w:color w:val="002060"/>
          <w:sz w:val="28"/>
          <w:szCs w:val="24"/>
        </w:rPr>
      </w:pPr>
      <w:r w:rsidRPr="00225295">
        <w:rPr>
          <w:bCs/>
          <w:noProof/>
          <w:color w:val="002060"/>
          <w:sz w:val="28"/>
          <w:szCs w:val="24"/>
        </w:rPr>
        <w:lastRenderedPageBreak/>
        <w:t>Mapping-&gt; corresponding to each subnet(routing) a seprate NIC is created.</w:t>
      </w:r>
    </w:p>
    <w:p w14:paraId="1DAB2862" w14:textId="4840632A" w:rsidR="00E90DF1" w:rsidRPr="004F5704" w:rsidRDefault="00E90DF1" w:rsidP="00E90DF1">
      <w:pPr>
        <w:rPr>
          <w:b/>
          <w:noProof/>
          <w:color w:val="385623" w:themeColor="accent6" w:themeShade="80"/>
          <w:sz w:val="28"/>
          <w:szCs w:val="24"/>
        </w:rPr>
      </w:pPr>
      <w:r w:rsidRPr="004F5704">
        <w:rPr>
          <w:b/>
          <w:noProof/>
          <w:color w:val="385623" w:themeColor="accent6" w:themeShade="80"/>
          <w:sz w:val="28"/>
          <w:szCs w:val="24"/>
        </w:rPr>
        <w:t xml:space="preserve">Validate: </w:t>
      </w:r>
    </w:p>
    <w:p w14:paraId="4A38F93D" w14:textId="77777777" w:rsidR="00E90DF1" w:rsidRPr="004F5704" w:rsidRDefault="00E90DF1" w:rsidP="00E90DF1">
      <w:pPr>
        <w:pStyle w:val="ListParagraph"/>
        <w:numPr>
          <w:ilvl w:val="0"/>
          <w:numId w:val="8"/>
        </w:numPr>
        <w:rPr>
          <w:bCs/>
          <w:noProof/>
          <w:color w:val="385623" w:themeColor="accent6" w:themeShade="80"/>
          <w:sz w:val="28"/>
          <w:szCs w:val="24"/>
        </w:rPr>
      </w:pPr>
      <w:r w:rsidRPr="004F5704">
        <w:rPr>
          <w:bCs/>
          <w:noProof/>
          <w:color w:val="385623" w:themeColor="accent6" w:themeShade="80"/>
          <w:sz w:val="28"/>
          <w:szCs w:val="24"/>
        </w:rPr>
        <w:t>Is ALB end point is active.</w:t>
      </w:r>
    </w:p>
    <w:p w14:paraId="06BE7780" w14:textId="77777777" w:rsidR="00E90DF1" w:rsidRPr="004F5704" w:rsidRDefault="00E90DF1" w:rsidP="00E90DF1">
      <w:pPr>
        <w:pStyle w:val="ListParagraph"/>
        <w:numPr>
          <w:ilvl w:val="0"/>
          <w:numId w:val="8"/>
        </w:numPr>
        <w:rPr>
          <w:bCs/>
          <w:noProof/>
          <w:color w:val="385623" w:themeColor="accent6" w:themeShade="80"/>
          <w:sz w:val="28"/>
          <w:szCs w:val="24"/>
        </w:rPr>
      </w:pPr>
      <w:r w:rsidRPr="004F5704">
        <w:rPr>
          <w:bCs/>
          <w:noProof/>
          <w:color w:val="385623" w:themeColor="accent6" w:themeShade="80"/>
          <w:sz w:val="28"/>
          <w:szCs w:val="24"/>
        </w:rPr>
        <w:t>Is target group’s targets are healthy</w:t>
      </w:r>
    </w:p>
    <w:p w14:paraId="53FB10E9" w14:textId="77777777" w:rsidR="00E90DF1" w:rsidRPr="004F5704" w:rsidRDefault="00E90DF1" w:rsidP="00E90DF1">
      <w:pPr>
        <w:pStyle w:val="ListParagraph"/>
        <w:numPr>
          <w:ilvl w:val="0"/>
          <w:numId w:val="8"/>
        </w:numPr>
        <w:rPr>
          <w:bCs/>
          <w:noProof/>
          <w:color w:val="385623" w:themeColor="accent6" w:themeShade="80"/>
          <w:sz w:val="28"/>
          <w:szCs w:val="24"/>
        </w:rPr>
      </w:pPr>
      <w:r w:rsidRPr="004F5704">
        <w:rPr>
          <w:bCs/>
          <w:noProof/>
          <w:color w:val="385623" w:themeColor="accent6" w:themeShade="80"/>
          <w:sz w:val="28"/>
          <w:szCs w:val="24"/>
        </w:rPr>
        <w:t>This is also called reverse proxy?</w:t>
      </w:r>
    </w:p>
    <w:p w14:paraId="61C4A950" w14:textId="77777777" w:rsidR="00E90DF1" w:rsidRDefault="00E90DF1" w:rsidP="00E90DF1">
      <w:pPr>
        <w:rPr>
          <w:color w:val="002060"/>
          <w:sz w:val="28"/>
          <w:szCs w:val="28"/>
        </w:rPr>
      </w:pPr>
      <w:r w:rsidRPr="00225295">
        <w:rPr>
          <w:bCs/>
          <w:noProof/>
          <w:color w:val="002060"/>
          <w:sz w:val="28"/>
          <w:szCs w:val="24"/>
        </w:rPr>
        <w:t xml:space="preserve">You can host multiple applications behind single end point and redirect the traffic based on the </w:t>
      </w:r>
      <w:r w:rsidRPr="000C1A16">
        <w:rPr>
          <w:color w:val="002060"/>
          <w:sz w:val="28"/>
          <w:szCs w:val="28"/>
        </w:rPr>
        <w:t>http/https, host-based routing (IP), path-based routing</w:t>
      </w:r>
      <w:r>
        <w:rPr>
          <w:color w:val="002060"/>
          <w:sz w:val="28"/>
          <w:szCs w:val="28"/>
        </w:rPr>
        <w:t>, http header-based, http-method based, Query String parameter-based, Source IP address CIDR based.</w:t>
      </w:r>
    </w:p>
    <w:p w14:paraId="50A046C4" w14:textId="77777777" w:rsidR="00E90DF1" w:rsidRDefault="00E90DF1" w:rsidP="00E90DF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Tab:</w:t>
      </w:r>
      <w:r w:rsidRPr="001830D2">
        <w:t xml:space="preserve"> </w:t>
      </w:r>
      <w:r w:rsidRPr="001830D2">
        <w:rPr>
          <w:color w:val="C00000"/>
          <w:sz w:val="28"/>
          <w:szCs w:val="28"/>
        </w:rPr>
        <w:t>Integrated Services</w:t>
      </w:r>
    </w:p>
    <w:p w14:paraId="2FC7ABD7" w14:textId="77777777" w:rsidR="00E90DF1" w:rsidRPr="001830D2" w:rsidRDefault="00E90DF1" w:rsidP="00E90DF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180AE3">
        <w:rPr>
          <w:color w:val="002060"/>
          <w:sz w:val="28"/>
          <w:szCs w:val="28"/>
        </w:rPr>
        <w:t>AWS WAF (Layer7)</w:t>
      </w:r>
    </w:p>
    <w:p w14:paraId="1A181A65" w14:textId="77777777" w:rsidR="00E90DF1" w:rsidRPr="001830D2" w:rsidRDefault="00E90DF1" w:rsidP="00E90DF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Global Configuration (pop)</w:t>
      </w:r>
    </w:p>
    <w:p w14:paraId="29B94C84" w14:textId="77777777" w:rsidR="00E90DF1" w:rsidRDefault="00E90DF1" w:rsidP="00E90DF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Config</w:t>
      </w:r>
      <w:r>
        <w:rPr>
          <w:color w:val="002060"/>
          <w:sz w:val="28"/>
          <w:szCs w:val="28"/>
        </w:rPr>
        <w:t xml:space="preserve"> (record each activity in the account)</w:t>
      </w:r>
    </w:p>
    <w:p w14:paraId="44B923CB" w14:textId="77777777" w:rsidR="00E90DF1" w:rsidRDefault="00E90DF1" w:rsidP="00E90DF1">
      <w:pPr>
        <w:pStyle w:val="ListParagraph"/>
        <w:rPr>
          <w:b/>
          <w:bCs/>
          <w:color w:val="C00000"/>
          <w:sz w:val="28"/>
          <w:szCs w:val="28"/>
        </w:rPr>
      </w:pPr>
    </w:p>
    <w:p w14:paraId="0D9EF34C" w14:textId="77777777" w:rsidR="00E90DF1" w:rsidRPr="00980F79" w:rsidRDefault="00E90DF1" w:rsidP="00E90DF1">
      <w:pPr>
        <w:rPr>
          <w:b/>
          <w:bCs/>
          <w:color w:val="833C0B" w:themeColor="accent2" w:themeShade="80"/>
          <w:sz w:val="28"/>
          <w:szCs w:val="28"/>
        </w:rPr>
      </w:pPr>
      <w:r w:rsidRPr="00180AE3">
        <w:rPr>
          <w:b/>
          <w:bCs/>
          <w:color w:val="C00000"/>
          <w:sz w:val="28"/>
          <w:szCs w:val="28"/>
        </w:rPr>
        <w:t>How to set Query based load balancing?</w:t>
      </w:r>
    </w:p>
    <w:p w14:paraId="25E86834" w14:textId="77777777" w:rsidR="00E90DF1" w:rsidRDefault="00E90DF1" w:rsidP="00E90DF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Tab:</w:t>
      </w:r>
      <w:r w:rsidRPr="001830D2">
        <w:t xml:space="preserve"> </w:t>
      </w:r>
      <w:r>
        <w:rPr>
          <w:color w:val="C00000"/>
          <w:sz w:val="28"/>
          <w:szCs w:val="28"/>
        </w:rPr>
        <w:t>Listener</w:t>
      </w:r>
    </w:p>
    <w:p w14:paraId="5FF25234" w14:textId="77777777" w:rsidR="00E90DF1" w:rsidRPr="004F5704" w:rsidRDefault="00E90DF1" w:rsidP="00E90DF1">
      <w:pPr>
        <w:rPr>
          <w:color w:val="385623" w:themeColor="accent6" w:themeShade="80"/>
          <w:sz w:val="28"/>
          <w:szCs w:val="28"/>
        </w:rPr>
      </w:pPr>
      <w:r w:rsidRPr="004F5704">
        <w:rPr>
          <w:color w:val="385623" w:themeColor="accent6" w:themeShade="80"/>
          <w:sz w:val="28"/>
          <w:szCs w:val="28"/>
        </w:rPr>
        <w:t>step1:  Click on view/edit rule</w:t>
      </w:r>
    </w:p>
    <w:p w14:paraId="6E488162" w14:textId="77777777" w:rsidR="00E90DF1" w:rsidRDefault="00E90DF1" w:rsidP="00E90DF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B9EB714" wp14:editId="42E279CB">
            <wp:extent cx="5943600" cy="18427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8D67" w14:textId="77777777" w:rsidR="00E90DF1" w:rsidRDefault="00E90DF1" w:rsidP="00E90DF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5674095" wp14:editId="652553D1">
            <wp:extent cx="5943600" cy="14509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0493" w14:textId="77777777" w:rsidR="00E90DF1" w:rsidRDefault="00E90DF1" w:rsidP="00E90DF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All applications worked at region labels.</w:t>
      </w:r>
    </w:p>
    <w:p w14:paraId="6AD4E813" w14:textId="3166ACE9" w:rsidR="003441E0" w:rsidRDefault="003441E0">
      <w:pPr>
        <w:rPr>
          <w:color w:val="C00000"/>
          <w:sz w:val="28"/>
          <w:szCs w:val="28"/>
        </w:rPr>
      </w:pPr>
      <w:bookmarkStart w:id="12" w:name="_Hlk83149028"/>
      <w:bookmarkEnd w:id="11"/>
      <w:r>
        <w:rPr>
          <w:color w:val="C00000"/>
          <w:sz w:val="28"/>
          <w:szCs w:val="28"/>
        </w:rPr>
        <w:lastRenderedPageBreak/>
        <w:t>Autoscaling (HPA):</w:t>
      </w:r>
    </w:p>
    <w:p w14:paraId="3DF65CA4" w14:textId="51CC8C04" w:rsidR="003441E0" w:rsidRDefault="007B7DDA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F244F71" wp14:editId="5D01E6AA">
            <wp:extent cx="5731510" cy="37579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B215" w14:textId="71518884" w:rsidR="006D1523" w:rsidRPr="00391BBF" w:rsidRDefault="008E213D">
      <w:pPr>
        <w:rPr>
          <w:color w:val="002060"/>
          <w:sz w:val="28"/>
          <w:szCs w:val="28"/>
        </w:rPr>
      </w:pPr>
      <w:r w:rsidRPr="00391BBF">
        <w:rPr>
          <w:color w:val="002060"/>
          <w:sz w:val="28"/>
          <w:szCs w:val="28"/>
        </w:rPr>
        <w:t xml:space="preserve">step: Just map </w:t>
      </w:r>
      <w:r w:rsidR="00C65C71" w:rsidRPr="00391BBF">
        <w:rPr>
          <w:color w:val="002060"/>
          <w:sz w:val="28"/>
          <w:szCs w:val="28"/>
        </w:rPr>
        <w:t xml:space="preserve">Auto Scaling group with the target group, along with policy, will automatically </w:t>
      </w:r>
      <w:proofErr w:type="spellStart"/>
      <w:r w:rsidR="00C65C71" w:rsidRPr="00391BBF">
        <w:rPr>
          <w:color w:val="002060"/>
          <w:sz w:val="28"/>
          <w:szCs w:val="28"/>
        </w:rPr>
        <w:t>creates</w:t>
      </w:r>
      <w:proofErr w:type="spellEnd"/>
      <w:r w:rsidR="00C65C71" w:rsidRPr="00391BBF">
        <w:rPr>
          <w:color w:val="002060"/>
          <w:sz w:val="28"/>
          <w:szCs w:val="28"/>
        </w:rPr>
        <w:t xml:space="preserve"> EC2 instance as per policy.</w:t>
      </w:r>
    </w:p>
    <w:p w14:paraId="5FEF1627" w14:textId="724BED26" w:rsidR="00C65C71" w:rsidRDefault="00C65C7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5D5D0D9" wp14:editId="388397EE">
            <wp:extent cx="5731510" cy="233608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1E55" w14:textId="1EDBD065" w:rsidR="00E90DF1" w:rsidRDefault="00C65C71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D67BAB" wp14:editId="3E0B713D">
            <wp:extent cx="5731510" cy="4103296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EDD0" w14:textId="680B298E" w:rsidR="006D1523" w:rsidRDefault="006D1523">
      <w:pPr>
        <w:rPr>
          <w:color w:val="C00000"/>
          <w:sz w:val="28"/>
          <w:szCs w:val="28"/>
        </w:rPr>
      </w:pPr>
      <w:bookmarkStart w:id="13" w:name="_Hlk83457225"/>
      <w:bookmarkEnd w:id="12"/>
      <w:r>
        <w:rPr>
          <w:color w:val="C00000"/>
          <w:sz w:val="28"/>
          <w:szCs w:val="28"/>
        </w:rPr>
        <w:t>AWS Beanstalk (PaaS):</w:t>
      </w:r>
      <w:r w:rsidR="005925FC">
        <w:rPr>
          <w:color w:val="C00000"/>
          <w:sz w:val="28"/>
          <w:szCs w:val="28"/>
        </w:rPr>
        <w:t xml:space="preserve"> </w:t>
      </w:r>
      <w:r w:rsidR="005925FC" w:rsidRPr="00190B29">
        <w:rPr>
          <w:color w:val="002060"/>
          <w:sz w:val="28"/>
          <w:szCs w:val="28"/>
        </w:rPr>
        <w:t>Just handover your application to it (CloudFormation script executed internally).</w:t>
      </w:r>
    </w:p>
    <w:p w14:paraId="68B5B8FC" w14:textId="5FEE39E4" w:rsidR="006D1523" w:rsidRPr="006D1523" w:rsidRDefault="006D1523" w:rsidP="006D1523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6D1523">
        <w:rPr>
          <w:color w:val="002060"/>
          <w:sz w:val="28"/>
          <w:szCs w:val="28"/>
        </w:rPr>
        <w:t>Auto Scaling</w:t>
      </w:r>
    </w:p>
    <w:p w14:paraId="512FCFEC" w14:textId="4EF9F1B0" w:rsidR="006D1523" w:rsidRPr="006D1523" w:rsidRDefault="006D1523" w:rsidP="006D1523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6D1523">
        <w:rPr>
          <w:color w:val="002060"/>
          <w:sz w:val="28"/>
          <w:szCs w:val="28"/>
        </w:rPr>
        <w:t>Load Balancing</w:t>
      </w:r>
    </w:p>
    <w:p w14:paraId="65B9D5E9" w14:textId="27DB8D34" w:rsidR="006D1523" w:rsidRPr="006D1523" w:rsidRDefault="006D1523" w:rsidP="006D1523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6D1523">
        <w:rPr>
          <w:color w:val="002060"/>
          <w:sz w:val="28"/>
          <w:szCs w:val="28"/>
        </w:rPr>
        <w:t>Monitoring</w:t>
      </w:r>
    </w:p>
    <w:p w14:paraId="2CC4C501" w14:textId="0432C5C0" w:rsidR="006D1523" w:rsidRPr="006D1523" w:rsidRDefault="006D1523" w:rsidP="006D1523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6D1523">
        <w:rPr>
          <w:color w:val="002060"/>
          <w:sz w:val="28"/>
          <w:szCs w:val="28"/>
        </w:rPr>
        <w:t>Logging</w:t>
      </w:r>
    </w:p>
    <w:p w14:paraId="2AD90C1A" w14:textId="7E9FBAE1" w:rsidR="006D1523" w:rsidRPr="006D1523" w:rsidRDefault="006D1523" w:rsidP="006D1523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6D1523">
        <w:rPr>
          <w:color w:val="002060"/>
          <w:sz w:val="28"/>
          <w:szCs w:val="28"/>
        </w:rPr>
        <w:t>Tracking</w:t>
      </w:r>
    </w:p>
    <w:p w14:paraId="50D13BDA" w14:textId="6B2DE1A1" w:rsidR="006D1523" w:rsidRPr="006D1523" w:rsidRDefault="006D1523" w:rsidP="006D1523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6D1523">
        <w:rPr>
          <w:color w:val="002060"/>
          <w:sz w:val="28"/>
          <w:szCs w:val="28"/>
        </w:rPr>
        <w:t>Deployment Options</w:t>
      </w:r>
    </w:p>
    <w:p w14:paraId="5A35D66C" w14:textId="031DAEB3" w:rsidR="006D1523" w:rsidRPr="006D1523" w:rsidRDefault="006D1523" w:rsidP="006D1523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6D1523">
        <w:rPr>
          <w:color w:val="002060"/>
          <w:sz w:val="28"/>
          <w:szCs w:val="28"/>
        </w:rPr>
        <w:t>Application Platforms</w:t>
      </w:r>
    </w:p>
    <w:p w14:paraId="24C3BBFB" w14:textId="676038CE" w:rsidR="006D1523" w:rsidRPr="006D1523" w:rsidRDefault="006D1523" w:rsidP="006D1523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6D1523">
        <w:rPr>
          <w:color w:val="002060"/>
          <w:sz w:val="28"/>
          <w:szCs w:val="28"/>
        </w:rPr>
        <w:t>Customization</w:t>
      </w:r>
    </w:p>
    <w:p w14:paraId="717028E0" w14:textId="1EDDBE3B" w:rsidR="006D1523" w:rsidRDefault="006D1523" w:rsidP="006D1523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6D1523">
        <w:rPr>
          <w:color w:val="002060"/>
          <w:sz w:val="28"/>
          <w:szCs w:val="28"/>
        </w:rPr>
        <w:t>Web, Batch, Containers</w:t>
      </w:r>
    </w:p>
    <w:bookmarkEnd w:id="13"/>
    <w:p w14:paraId="3BD7AA16" w14:textId="2DC1C6FC" w:rsidR="00EB6FFD" w:rsidRDefault="00EB6FFD" w:rsidP="00EB6FFD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83DD72" wp14:editId="4EC9C61B">
            <wp:extent cx="5731510" cy="25050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C5DB" w14:textId="28E10435" w:rsidR="00EB6FFD" w:rsidRDefault="00EB6FFD" w:rsidP="00EB6FFD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Using Beanstalk we can migrate our application, using the </w:t>
      </w:r>
      <w:r w:rsidR="00190B29">
        <w:rPr>
          <w:color w:val="C00000"/>
          <w:sz w:val="28"/>
          <w:szCs w:val="28"/>
        </w:rPr>
        <w:t>environments</w:t>
      </w:r>
    </w:p>
    <w:p w14:paraId="55A20985" w14:textId="352928F7" w:rsidR="00EB6FFD" w:rsidRDefault="00EB6FFD" w:rsidP="00EB6FFD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E94BBF7" wp14:editId="7063866E">
            <wp:extent cx="5731510" cy="21196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6114" w14:textId="2B487FC3" w:rsidR="00EB6FFD" w:rsidRDefault="00EB6FFD" w:rsidP="00EB6FFD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It has its own limitation.</w:t>
      </w:r>
    </w:p>
    <w:p w14:paraId="7DFB8ED4" w14:textId="2C49ADF8" w:rsidR="00EB6FFD" w:rsidRDefault="00EB6FFD" w:rsidP="00EB6FFD">
      <w:pPr>
        <w:rPr>
          <w:color w:val="806000" w:themeColor="accent4" w:themeShade="80"/>
          <w:sz w:val="28"/>
          <w:szCs w:val="28"/>
        </w:rPr>
      </w:pPr>
      <w:bookmarkStart w:id="14" w:name="_Hlk83457264"/>
      <w:r>
        <w:rPr>
          <w:color w:val="C00000"/>
          <w:sz w:val="28"/>
          <w:szCs w:val="28"/>
        </w:rPr>
        <w:t xml:space="preserve">CloudFormation (IaaS): </w:t>
      </w:r>
      <w:r w:rsidRPr="00190B29">
        <w:rPr>
          <w:color w:val="002060"/>
          <w:sz w:val="28"/>
          <w:szCs w:val="28"/>
        </w:rPr>
        <w:t>Stack to create AWS resources, Beanstalk creates a default (readymade) stack for given application, while using CloudFormation we can create customized (as per our requirement) stack.</w:t>
      </w:r>
    </w:p>
    <w:bookmarkEnd w:id="14"/>
    <w:p w14:paraId="50BE36D0" w14:textId="77777777" w:rsidR="00EB6FFD" w:rsidRPr="00EB6FFD" w:rsidRDefault="00EB6FFD" w:rsidP="00EB6FFD">
      <w:pPr>
        <w:rPr>
          <w:color w:val="002060"/>
          <w:sz w:val="28"/>
          <w:szCs w:val="28"/>
        </w:rPr>
      </w:pPr>
    </w:p>
    <w:p w14:paraId="76766BAD" w14:textId="77777777" w:rsidR="006D1523" w:rsidRDefault="006D1523">
      <w:pPr>
        <w:rPr>
          <w:color w:val="C00000"/>
          <w:sz w:val="28"/>
          <w:szCs w:val="28"/>
        </w:rPr>
      </w:pPr>
    </w:p>
    <w:p w14:paraId="1D8EA7BF" w14:textId="77777777" w:rsidR="006D1523" w:rsidRDefault="006D1523">
      <w:pPr>
        <w:rPr>
          <w:color w:val="C00000"/>
          <w:sz w:val="28"/>
          <w:szCs w:val="28"/>
        </w:rPr>
      </w:pPr>
    </w:p>
    <w:p w14:paraId="5B9F3460" w14:textId="77777777" w:rsidR="006D1523" w:rsidRDefault="006D1523">
      <w:pPr>
        <w:rPr>
          <w:color w:val="C00000"/>
          <w:sz w:val="28"/>
          <w:szCs w:val="28"/>
        </w:rPr>
      </w:pPr>
    </w:p>
    <w:p w14:paraId="0956B870" w14:textId="5EEE48EC" w:rsidR="006D1523" w:rsidRDefault="006D1523">
      <w:pPr>
        <w:rPr>
          <w:color w:val="C00000"/>
          <w:sz w:val="28"/>
          <w:szCs w:val="28"/>
        </w:rPr>
      </w:pPr>
    </w:p>
    <w:p w14:paraId="76707453" w14:textId="77777777" w:rsidR="006D1523" w:rsidRPr="00B72F20" w:rsidRDefault="006D1523">
      <w:pPr>
        <w:rPr>
          <w:color w:val="C00000"/>
          <w:sz w:val="28"/>
          <w:szCs w:val="28"/>
        </w:rPr>
      </w:pPr>
    </w:p>
    <w:sectPr w:rsidR="006D1523" w:rsidRPr="00B72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3BFE"/>
    <w:multiLevelType w:val="hybridMultilevel"/>
    <w:tmpl w:val="66FAE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26BC3"/>
    <w:multiLevelType w:val="hybridMultilevel"/>
    <w:tmpl w:val="CEFE6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55BBE"/>
    <w:multiLevelType w:val="hybridMultilevel"/>
    <w:tmpl w:val="933C0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267D5"/>
    <w:multiLevelType w:val="hybridMultilevel"/>
    <w:tmpl w:val="3CBA0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F72A6"/>
    <w:multiLevelType w:val="hybridMultilevel"/>
    <w:tmpl w:val="1F624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E2919"/>
    <w:multiLevelType w:val="hybridMultilevel"/>
    <w:tmpl w:val="BF0CA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F3ABF"/>
    <w:multiLevelType w:val="hybridMultilevel"/>
    <w:tmpl w:val="CCE28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D11C0"/>
    <w:multiLevelType w:val="hybridMultilevel"/>
    <w:tmpl w:val="2F204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33584"/>
    <w:multiLevelType w:val="hybridMultilevel"/>
    <w:tmpl w:val="6BE0D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8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E9"/>
    <w:rsid w:val="00032E8B"/>
    <w:rsid w:val="000A69F6"/>
    <w:rsid w:val="00115137"/>
    <w:rsid w:val="00190B29"/>
    <w:rsid w:val="00195C30"/>
    <w:rsid w:val="001C1DDA"/>
    <w:rsid w:val="0024002D"/>
    <w:rsid w:val="00307AF5"/>
    <w:rsid w:val="003441E0"/>
    <w:rsid w:val="003648C8"/>
    <w:rsid w:val="003841E7"/>
    <w:rsid w:val="00391BBF"/>
    <w:rsid w:val="004E2DBB"/>
    <w:rsid w:val="004F5704"/>
    <w:rsid w:val="005109E5"/>
    <w:rsid w:val="005925FC"/>
    <w:rsid w:val="005C2A5C"/>
    <w:rsid w:val="006955E9"/>
    <w:rsid w:val="00695DE8"/>
    <w:rsid w:val="006C0A97"/>
    <w:rsid w:val="006D1523"/>
    <w:rsid w:val="00722D28"/>
    <w:rsid w:val="007B7DDA"/>
    <w:rsid w:val="008264A9"/>
    <w:rsid w:val="0087291E"/>
    <w:rsid w:val="008E213D"/>
    <w:rsid w:val="009147CE"/>
    <w:rsid w:val="009A2335"/>
    <w:rsid w:val="009C365C"/>
    <w:rsid w:val="009C47E2"/>
    <w:rsid w:val="00A65AF3"/>
    <w:rsid w:val="00B44AF4"/>
    <w:rsid w:val="00B72F20"/>
    <w:rsid w:val="00BA67A1"/>
    <w:rsid w:val="00C278F7"/>
    <w:rsid w:val="00C53447"/>
    <w:rsid w:val="00C65C71"/>
    <w:rsid w:val="00CC4A3D"/>
    <w:rsid w:val="00CE251E"/>
    <w:rsid w:val="00DF3BBA"/>
    <w:rsid w:val="00E90DF1"/>
    <w:rsid w:val="00EB6FFD"/>
    <w:rsid w:val="00EC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2EDB"/>
  <w15:chartTrackingRefBased/>
  <w15:docId w15:val="{9EB40688-C902-4625-B2B6-F501B7C0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12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27</cp:revision>
  <cp:lastPrinted>2021-09-25T04:44:00Z</cp:lastPrinted>
  <dcterms:created xsi:type="dcterms:W3CDTF">2021-08-20T16:19:00Z</dcterms:created>
  <dcterms:modified xsi:type="dcterms:W3CDTF">2021-09-25T04:44:00Z</dcterms:modified>
</cp:coreProperties>
</file>