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35582" w14:textId="73F44166" w:rsidR="00587CD7" w:rsidRPr="00725580" w:rsidRDefault="00587CD7" w:rsidP="00587CD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b/>
          <w:bCs/>
          <w:color w:val="FF0000"/>
          <w:sz w:val="28"/>
          <w:szCs w:val="28"/>
        </w:rPr>
        <w:t>Namespaces</w:t>
      </w:r>
      <w:r w:rsidRPr="00725580">
        <w:rPr>
          <w:rFonts w:cstheme="minorHAnsi"/>
          <w:sz w:val="28"/>
          <w:szCs w:val="28"/>
        </w:rPr>
        <w:t>:</w:t>
      </w:r>
    </w:p>
    <w:p w14:paraId="7C7DEAD3" w14:textId="6C8F354E" w:rsidR="00587CD7" w:rsidRPr="00725580" w:rsidRDefault="00587CD7" w:rsidP="00587CD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Multiple virtual cluster boundary within one physical cluster.</w:t>
      </w:r>
    </w:p>
    <w:p w14:paraId="6B2E37C9" w14:textId="6881EB3C" w:rsidR="00587CD7" w:rsidRPr="00725580" w:rsidRDefault="00587CD7" w:rsidP="00587CD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Provides scope for naming.</w:t>
      </w:r>
    </w:p>
    <w:p w14:paraId="5B2A48EB" w14:textId="2F3CD082" w:rsidR="00587CD7" w:rsidRPr="00725580" w:rsidRDefault="00587CD7" w:rsidP="00587CD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Physically allocation of memory utilization</w:t>
      </w:r>
    </w:p>
    <w:p w14:paraId="4B17CC1D" w14:textId="05B90471" w:rsidR="00587CD7" w:rsidRPr="00725580" w:rsidRDefault="00587CD7" w:rsidP="00587CD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Divide cluster resources to namespaces</w:t>
      </w:r>
    </w:p>
    <w:p w14:paraId="25EC054C" w14:textId="1BC67410" w:rsidR="00587CD7" w:rsidRPr="00725580" w:rsidRDefault="00587CD7" w:rsidP="00587CD7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 xml:space="preserve">Useful for namespace specific accesses </w:t>
      </w:r>
    </w:p>
    <w:p w14:paraId="4CE6F8A0" w14:textId="6DA40523" w:rsidR="003B2BD9" w:rsidRPr="00725580" w:rsidRDefault="00FE5845">
      <w:pPr>
        <w:rPr>
          <w:rFonts w:cstheme="minorHAnsi"/>
          <w:color w:val="FF0000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6AEA57AD" wp14:editId="6B7F7A92">
            <wp:extent cx="5731510" cy="2774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D88A" w14:textId="4B26C794" w:rsidR="00587CD7" w:rsidRPr="00725580" w:rsidRDefault="00587CD7" w:rsidP="00587CD7">
      <w:pPr>
        <w:pStyle w:val="ListParagraph"/>
        <w:numPr>
          <w:ilvl w:val="0"/>
          <w:numId w:val="2"/>
        </w:numPr>
        <w:rPr>
          <w:rFonts w:cstheme="minorHAnsi"/>
          <w:color w:val="FF0000"/>
          <w:sz w:val="28"/>
          <w:szCs w:val="28"/>
        </w:rPr>
      </w:pPr>
      <w:r w:rsidRPr="00725580">
        <w:rPr>
          <w:rFonts w:cstheme="minorHAnsi"/>
          <w:color w:val="FF0000"/>
          <w:sz w:val="28"/>
          <w:szCs w:val="28"/>
        </w:rPr>
        <w:t>Resource Requests and Limits</w:t>
      </w:r>
    </w:p>
    <w:p w14:paraId="29C36796" w14:textId="4399E685" w:rsidR="000272B0" w:rsidRPr="00725580" w:rsidRDefault="000272B0" w:rsidP="000272B0">
      <w:pPr>
        <w:pStyle w:val="ListParagraph"/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 xml:space="preserve">Set appropriate requests and limits for container </w:t>
      </w:r>
    </w:p>
    <w:p w14:paraId="022D5C27" w14:textId="7B03B0A8" w:rsidR="000272B0" w:rsidRPr="00725580" w:rsidRDefault="000272B0" w:rsidP="000272B0">
      <w:pPr>
        <w:pStyle w:val="ListParagraph"/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Set resources for Namespaces using ResourceQuotas</w:t>
      </w:r>
    </w:p>
    <w:p w14:paraId="579D2660" w14:textId="63514FA5" w:rsidR="000272B0" w:rsidRPr="00725580" w:rsidRDefault="000272B0" w:rsidP="000272B0">
      <w:pPr>
        <w:pStyle w:val="ListParagraph"/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When CPU reaches limit, it’ll throttle (observe slowness of program)</w:t>
      </w:r>
    </w:p>
    <w:p w14:paraId="277D71AC" w14:textId="13629C0C" w:rsidR="000272B0" w:rsidRPr="00725580" w:rsidRDefault="000272B0" w:rsidP="000272B0">
      <w:pPr>
        <w:pStyle w:val="ListParagraph"/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When Memory reaches limit, Pod will be evicted</w:t>
      </w:r>
    </w:p>
    <w:p w14:paraId="49092ED5" w14:textId="2F23914A" w:rsidR="000272B0" w:rsidRPr="00725580" w:rsidRDefault="000272B0" w:rsidP="000272B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color w:val="002060"/>
          <w:sz w:val="28"/>
          <w:szCs w:val="28"/>
        </w:rPr>
        <w:t>Proper requests and limits save cost as well.</w:t>
      </w:r>
      <w:r w:rsidRPr="00725580">
        <w:rPr>
          <w:rFonts w:cstheme="minorHAnsi"/>
          <w:sz w:val="28"/>
          <w:szCs w:val="28"/>
        </w:rPr>
        <w:t xml:space="preserve"> </w:t>
      </w:r>
    </w:p>
    <w:p w14:paraId="3CAB6518" w14:textId="028990EA" w:rsidR="000272B0" w:rsidRPr="00725580" w:rsidRDefault="000272B0" w:rsidP="000272B0">
      <w:pPr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9161451" wp14:editId="70BAD914">
            <wp:extent cx="5731510" cy="29349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580">
        <w:rPr>
          <w:rFonts w:cstheme="minorHAnsi"/>
          <w:sz w:val="28"/>
          <w:szCs w:val="28"/>
        </w:rPr>
        <w:t xml:space="preserve"> </w:t>
      </w:r>
    </w:p>
    <w:p w14:paraId="728909FE" w14:textId="400B48C2" w:rsidR="000272B0" w:rsidRPr="00725580" w:rsidRDefault="000272B0" w:rsidP="000272B0">
      <w:pPr>
        <w:rPr>
          <w:rFonts w:cstheme="minorHAnsi"/>
          <w:b/>
          <w:bCs/>
          <w:color w:val="FF0000"/>
          <w:sz w:val="28"/>
          <w:szCs w:val="28"/>
        </w:rPr>
      </w:pPr>
      <w:r w:rsidRPr="00725580">
        <w:rPr>
          <w:rFonts w:cstheme="minorHAnsi"/>
          <w:b/>
          <w:bCs/>
          <w:color w:val="FF0000"/>
          <w:sz w:val="28"/>
          <w:szCs w:val="28"/>
        </w:rPr>
        <w:t>How do you cost/performance optimize K8s app?</w:t>
      </w:r>
    </w:p>
    <w:p w14:paraId="71C224D1" w14:textId="3C2FD574" w:rsidR="000272B0" w:rsidRPr="00725580" w:rsidRDefault="000272B0" w:rsidP="000272B0">
      <w:pPr>
        <w:rPr>
          <w:rFonts w:cstheme="minorHAnsi"/>
          <w:b/>
          <w:bCs/>
          <w:sz w:val="28"/>
          <w:szCs w:val="28"/>
        </w:rPr>
      </w:pPr>
      <w:r w:rsidRPr="00725580">
        <w:rPr>
          <w:rFonts w:cstheme="minorHAnsi"/>
          <w:b/>
          <w:bCs/>
          <w:sz w:val="28"/>
          <w:szCs w:val="28"/>
        </w:rPr>
        <w:t>Detect CPU/Memory waste=&gt; Utilize Metrics server</w:t>
      </w:r>
    </w:p>
    <w:p w14:paraId="2F8FAA5E" w14:textId="44DFAB55" w:rsidR="00376D7A" w:rsidRPr="00725580" w:rsidRDefault="00376D7A" w:rsidP="00376D7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Use Readiness and Liveness Probe</w:t>
      </w:r>
    </w:p>
    <w:p w14:paraId="53BCB245" w14:textId="75EE25BF" w:rsidR="00376D7A" w:rsidRPr="00725580" w:rsidRDefault="00376D7A" w:rsidP="00376D7A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 xml:space="preserve">Your service will not work until your application up and running if your applications take 2-3 minute for warm-up? </w:t>
      </w:r>
    </w:p>
    <w:p w14:paraId="4C2AF59D" w14:textId="2B5594B5" w:rsidR="00376D7A" w:rsidRPr="00725580" w:rsidRDefault="00376D7A" w:rsidP="00376D7A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By default, K8s starts sending traffic to container as soon as process inside container starts</w:t>
      </w:r>
    </w:p>
    <w:p w14:paraId="530470D5" w14:textId="7A6AB109" w:rsidR="00376D7A" w:rsidRPr="00725580" w:rsidRDefault="007C644C" w:rsidP="00376D7A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By using Readiness probe K8s waits until application fully started, service will not send the traffic.</w:t>
      </w:r>
    </w:p>
    <w:p w14:paraId="6104C24F" w14:textId="141641CE" w:rsidR="007C644C" w:rsidRPr="00725580" w:rsidRDefault="007C644C" w:rsidP="00376D7A">
      <w:pPr>
        <w:pStyle w:val="ListParagraph"/>
        <w:numPr>
          <w:ilvl w:val="0"/>
          <w:numId w:val="9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 xml:space="preserve">Application stuck </w:t>
      </w:r>
      <w:r w:rsidR="00725580" w:rsidRPr="00725580">
        <w:rPr>
          <w:rFonts w:cstheme="minorHAnsi"/>
          <w:sz w:val="28"/>
          <w:szCs w:val="28"/>
        </w:rPr>
        <w:t>e.g.,</w:t>
      </w:r>
      <w:r w:rsidRPr="00725580">
        <w:rPr>
          <w:rFonts w:cstheme="minorHAnsi"/>
          <w:sz w:val="28"/>
          <w:szCs w:val="28"/>
        </w:rPr>
        <w:t xml:space="preserve"> your cpu reaches limit and your application throttling very </w:t>
      </w:r>
      <w:r w:rsidR="00725580" w:rsidRPr="00725580">
        <w:rPr>
          <w:rFonts w:cstheme="minorHAnsi"/>
          <w:sz w:val="28"/>
          <w:szCs w:val="28"/>
        </w:rPr>
        <w:t>badly,</w:t>
      </w:r>
      <w:r w:rsidRPr="00725580">
        <w:rPr>
          <w:rFonts w:cstheme="minorHAnsi"/>
          <w:sz w:val="28"/>
          <w:szCs w:val="28"/>
        </w:rPr>
        <w:t xml:space="preserve"> K8s things everything is fine and continually sending traffic to this pod   </w:t>
      </w:r>
    </w:p>
    <w:p w14:paraId="64ED3250" w14:textId="2074A8FC" w:rsidR="007C644C" w:rsidRPr="00725580" w:rsidRDefault="007C644C" w:rsidP="007C644C">
      <w:pPr>
        <w:jc w:val="center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8C9997C" wp14:editId="3FFF9686">
            <wp:extent cx="3752698" cy="2880007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5625" cy="288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FC90" w14:textId="351A4847" w:rsidR="00587CD7" w:rsidRPr="00725580" w:rsidRDefault="007C644C" w:rsidP="007C644C">
      <w:pPr>
        <w:pStyle w:val="ListParagraph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4C538A35" wp14:editId="538ECCE7">
            <wp:extent cx="5731510" cy="3488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D7A" w:rsidRPr="00725580">
        <w:rPr>
          <w:rFonts w:cstheme="minorHAnsi"/>
          <w:sz w:val="28"/>
          <w:szCs w:val="28"/>
        </w:rPr>
        <w:tab/>
      </w:r>
      <w:r w:rsidR="00376D7A" w:rsidRPr="00725580">
        <w:rPr>
          <w:rFonts w:cstheme="minorHAnsi"/>
          <w:sz w:val="28"/>
          <w:szCs w:val="28"/>
        </w:rPr>
        <w:tab/>
      </w:r>
      <w:r w:rsidR="00376D7A" w:rsidRPr="00725580">
        <w:rPr>
          <w:rFonts w:cstheme="minorHAnsi"/>
          <w:sz w:val="28"/>
          <w:szCs w:val="28"/>
        </w:rPr>
        <w:tab/>
      </w:r>
    </w:p>
    <w:p w14:paraId="2678C4AC" w14:textId="320579E4" w:rsidR="00261560" w:rsidRPr="00725580" w:rsidRDefault="00261560" w:rsidP="007C64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Secure K8s</w:t>
      </w:r>
    </w:p>
    <w:p w14:paraId="1721F626" w14:textId="59DC79DD" w:rsidR="00261560" w:rsidRPr="00725580" w:rsidRDefault="00261560" w:rsidP="00261560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K8s Security</w:t>
      </w:r>
    </w:p>
    <w:p w14:paraId="7A3BF224" w14:textId="63E12030" w:rsidR="00261560" w:rsidRPr="00725580" w:rsidRDefault="00261560" w:rsidP="00261560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Application Security</w:t>
      </w:r>
    </w:p>
    <w:p w14:paraId="4E9CCFC4" w14:textId="6E3AD2C4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Pod, Namespace, Node</w:t>
      </w:r>
    </w:p>
    <w:p w14:paraId="02F438FC" w14:textId="51045DC8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RBAC, IRSA</w:t>
      </w:r>
    </w:p>
    <w:p w14:paraId="3DCFD886" w14:textId="2F8E96B4" w:rsidR="00261560" w:rsidRPr="00725580" w:rsidRDefault="00261560" w:rsidP="00261560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DevSecOps-&gt;DevOps + Security-&gt; Security of the container DevOps lifecycle</w:t>
      </w:r>
    </w:p>
    <w:p w14:paraId="0C383117" w14:textId="52567EFE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Authorization</w:t>
      </w:r>
    </w:p>
    <w:p w14:paraId="5B52B86E" w14:textId="6CD82377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Scan Repository</w:t>
      </w:r>
    </w:p>
    <w:p w14:paraId="3AD588D6" w14:textId="050E0E1A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lastRenderedPageBreak/>
        <w:t>Scan running container</w:t>
      </w:r>
    </w:p>
    <w:p w14:paraId="073FACFA" w14:textId="62F90830" w:rsidR="00261560" w:rsidRPr="00725580" w:rsidRDefault="00261560" w:rsidP="00261560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Security Compliance</w:t>
      </w:r>
    </w:p>
    <w:p w14:paraId="06BC045D" w14:textId="306F150E" w:rsidR="00261560" w:rsidRPr="00725580" w:rsidRDefault="00261560" w:rsidP="00261560">
      <w:pPr>
        <w:pStyle w:val="ListParagraph"/>
        <w:numPr>
          <w:ilvl w:val="3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FedRAMP,</w:t>
      </w:r>
      <w:r w:rsidR="003B24B9" w:rsidRPr="00725580">
        <w:rPr>
          <w:rFonts w:cstheme="minorHAnsi"/>
          <w:sz w:val="28"/>
          <w:szCs w:val="28"/>
        </w:rPr>
        <w:t xml:space="preserve"> </w:t>
      </w:r>
      <w:r w:rsidRPr="00725580">
        <w:rPr>
          <w:rFonts w:cstheme="minorHAnsi"/>
          <w:sz w:val="28"/>
          <w:szCs w:val="28"/>
        </w:rPr>
        <w:t>HIPPA, SOC etc</w:t>
      </w:r>
    </w:p>
    <w:p w14:paraId="347FA92C" w14:textId="6211B930" w:rsidR="003B24B9" w:rsidRPr="00725580" w:rsidRDefault="003B24B9" w:rsidP="003B24B9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Ops</w:t>
      </w:r>
    </w:p>
    <w:p w14:paraId="299AE2C3" w14:textId="5CFA40BA" w:rsidR="003B24B9" w:rsidRPr="00725580" w:rsidRDefault="003B24B9" w:rsidP="003B24B9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Detective Controls</w:t>
      </w:r>
    </w:p>
    <w:p w14:paraId="41BB3DAF" w14:textId="77777777" w:rsidR="003B24B9" w:rsidRPr="00725580" w:rsidRDefault="003B24B9" w:rsidP="003B24B9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Collect and Analyse audit logs</w:t>
      </w:r>
    </w:p>
    <w:p w14:paraId="0791F4B1" w14:textId="484A1C1B" w:rsidR="003B24B9" w:rsidRPr="00725580" w:rsidRDefault="003B24B9" w:rsidP="003B24B9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 xml:space="preserve">Alarm on certain behaviour </w:t>
      </w:r>
    </w:p>
    <w:p w14:paraId="61C772DD" w14:textId="5E250249" w:rsidR="003B24B9" w:rsidRPr="00725580" w:rsidRDefault="003B24B9" w:rsidP="003B24B9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Understand K8s termination lifecycle</w:t>
      </w:r>
    </w:p>
    <w:p w14:paraId="4CD5997D" w14:textId="47B98530" w:rsidR="003B24B9" w:rsidRPr="00725580" w:rsidRDefault="003B24B9" w:rsidP="003B24B9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Drain nodes</w:t>
      </w:r>
    </w:p>
    <w:p w14:paraId="3337578F" w14:textId="41FEA3A0" w:rsidR="003B24B9" w:rsidRPr="00725580" w:rsidRDefault="003B24B9" w:rsidP="003B24B9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Use rolling Update</w:t>
      </w:r>
    </w:p>
    <w:p w14:paraId="60D80C3C" w14:textId="1E838DAF" w:rsidR="003B24B9" w:rsidRPr="00725580" w:rsidRDefault="003B24B9" w:rsidP="003B24B9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App handle gracefully termination</w:t>
      </w:r>
    </w:p>
    <w:p w14:paraId="37DF3FAE" w14:textId="2EDBADA6" w:rsidR="005A01B5" w:rsidRPr="00725580" w:rsidRDefault="005A01B5" w:rsidP="005A01B5">
      <w:pPr>
        <w:pStyle w:val="ListParagraph"/>
        <w:numPr>
          <w:ilvl w:val="1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Incident response</w:t>
      </w:r>
    </w:p>
    <w:p w14:paraId="3CA18043" w14:textId="76666543" w:rsidR="005A01B5" w:rsidRPr="00725580" w:rsidRDefault="005A01B5" w:rsidP="005A01B5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Identify and isolation</w:t>
      </w:r>
    </w:p>
    <w:p w14:paraId="5147A6F0" w14:textId="3D209087" w:rsidR="005A01B5" w:rsidRPr="00725580" w:rsidRDefault="005A01B5" w:rsidP="005A01B5">
      <w:pPr>
        <w:pStyle w:val="ListParagraph"/>
        <w:numPr>
          <w:ilvl w:val="2"/>
          <w:numId w:val="2"/>
        </w:numPr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Run load and penetration testing</w:t>
      </w:r>
    </w:p>
    <w:p w14:paraId="75B3F14D" w14:textId="77777777" w:rsidR="00261560" w:rsidRPr="00725580" w:rsidRDefault="00261560" w:rsidP="00261560">
      <w:pPr>
        <w:ind w:left="1439"/>
        <w:rPr>
          <w:rFonts w:cstheme="minorHAnsi"/>
          <w:sz w:val="28"/>
          <w:szCs w:val="28"/>
        </w:rPr>
      </w:pPr>
    </w:p>
    <w:p w14:paraId="5AB576A3" w14:textId="04336E17" w:rsidR="00075BF8" w:rsidRPr="00725580" w:rsidRDefault="00075BF8" w:rsidP="00261560">
      <w:pPr>
        <w:ind w:left="360"/>
        <w:rPr>
          <w:rFonts w:cstheme="minorHAnsi"/>
          <w:b/>
          <w:bCs/>
          <w:color w:val="FF0000"/>
          <w:sz w:val="28"/>
          <w:szCs w:val="28"/>
        </w:rPr>
      </w:pPr>
      <w:r w:rsidRPr="00725580">
        <w:rPr>
          <w:rFonts w:cstheme="minorHAnsi"/>
          <w:b/>
          <w:bCs/>
          <w:color w:val="FF0000"/>
          <w:sz w:val="28"/>
          <w:szCs w:val="28"/>
        </w:rPr>
        <w:t>K8s Security best practices?</w:t>
      </w:r>
    </w:p>
    <w:p w14:paraId="4687ED27" w14:textId="3C8CC029" w:rsidR="00075BF8" w:rsidRPr="00725580" w:rsidRDefault="00075BF8" w:rsidP="00075BF8">
      <w:pPr>
        <w:ind w:left="360"/>
        <w:jc w:val="center"/>
        <w:rPr>
          <w:rFonts w:cstheme="minorHAnsi"/>
          <w:b/>
          <w:bCs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7EB4B956" wp14:editId="1F74CB45">
            <wp:extent cx="5731510" cy="15976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E541" w14:textId="0C5E3E6D" w:rsidR="00075BF8" w:rsidRPr="00725580" w:rsidRDefault="00075BF8" w:rsidP="00261560">
      <w:pPr>
        <w:ind w:left="360"/>
        <w:rPr>
          <w:rFonts w:cstheme="minorHAnsi"/>
          <w:b/>
          <w:bCs/>
          <w:sz w:val="28"/>
          <w:szCs w:val="28"/>
        </w:rPr>
      </w:pPr>
      <w:r w:rsidRPr="00725580">
        <w:rPr>
          <w:rFonts w:cstheme="minorHAnsi"/>
          <w:b/>
          <w:bCs/>
          <w:sz w:val="28"/>
          <w:szCs w:val="28"/>
        </w:rPr>
        <w:t>Development phase:</w:t>
      </w:r>
    </w:p>
    <w:p w14:paraId="168D851C" w14:textId="6B025C4C" w:rsidR="00075BF8" w:rsidRPr="00725580" w:rsidRDefault="00075BF8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 xml:space="preserve">Code </w:t>
      </w:r>
    </w:p>
    <w:p w14:paraId="549BC3F9" w14:textId="35090401" w:rsidR="00075BF8" w:rsidRPr="00725580" w:rsidRDefault="00075BF8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sz w:val="28"/>
          <w:szCs w:val="28"/>
        </w:rPr>
        <w:t>Docker Image</w:t>
      </w:r>
    </w:p>
    <w:p w14:paraId="18831F01" w14:textId="06E2A3B7" w:rsidR="00075BF8" w:rsidRPr="00725580" w:rsidRDefault="00A31670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1A45F9C" wp14:editId="1FAA3DDB">
            <wp:extent cx="5676595" cy="3019720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262" cy="302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3ED8" w14:textId="22362CA3" w:rsidR="00A31670" w:rsidRPr="00725580" w:rsidRDefault="00A31670" w:rsidP="00A31670">
      <w:pPr>
        <w:ind w:left="360"/>
        <w:rPr>
          <w:rFonts w:cstheme="minorHAnsi"/>
          <w:b/>
          <w:bCs/>
          <w:color w:val="C00000"/>
          <w:sz w:val="28"/>
          <w:szCs w:val="28"/>
        </w:rPr>
      </w:pPr>
      <w:r w:rsidRPr="00725580">
        <w:rPr>
          <w:rFonts w:cstheme="minorHAnsi"/>
          <w:b/>
          <w:bCs/>
          <w:color w:val="C00000"/>
          <w:sz w:val="28"/>
          <w:szCs w:val="28"/>
        </w:rPr>
        <w:t>Development Phase Security Best Practices</w:t>
      </w:r>
    </w:p>
    <w:p w14:paraId="135B3E56" w14:textId="75AF7349" w:rsidR="00A31670" w:rsidRPr="00725580" w:rsidRDefault="00A31670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Create minimal images</w:t>
      </w:r>
    </w:p>
    <w:p w14:paraId="038DAB78" w14:textId="60D156D1" w:rsidR="00A31670" w:rsidRPr="00725580" w:rsidRDefault="00A31670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 xml:space="preserve">Reducing </w:t>
      </w:r>
      <w:r w:rsidR="00600648" w:rsidRPr="00725580">
        <w:rPr>
          <w:rFonts w:cstheme="minorHAnsi"/>
          <w:color w:val="C00000"/>
          <w:sz w:val="28"/>
          <w:szCs w:val="28"/>
        </w:rPr>
        <w:t>package,</w:t>
      </w:r>
      <w:r w:rsidRPr="00725580">
        <w:rPr>
          <w:rFonts w:cstheme="minorHAnsi"/>
          <w:color w:val="C00000"/>
          <w:sz w:val="28"/>
          <w:szCs w:val="28"/>
        </w:rPr>
        <w:t xml:space="preserve"> reduces attack surface</w:t>
      </w:r>
    </w:p>
    <w:p w14:paraId="32984A24" w14:textId="77777777" w:rsidR="00600648" w:rsidRPr="00725580" w:rsidRDefault="00600648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multi-stage builds to reduce size</w:t>
      </w:r>
    </w:p>
    <w:p w14:paraId="2C6B6614" w14:textId="7C8436C3" w:rsidR="00600648" w:rsidRPr="00725580" w:rsidRDefault="00600648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Reducing the number of layers</w:t>
      </w:r>
    </w:p>
    <w:p w14:paraId="4B1458C3" w14:textId="77777777" w:rsidR="00600648" w:rsidRPr="00725580" w:rsidRDefault="00600648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Run static scan for vulnerabilities</w:t>
      </w:r>
    </w:p>
    <w:p w14:paraId="4E8B2E9A" w14:textId="0DA69CAF" w:rsidR="00600648" w:rsidRPr="00725580" w:rsidRDefault="00600648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Keep some scanning tools names handy (Clair, TwistLock, AquaSec)</w:t>
      </w:r>
    </w:p>
    <w:p w14:paraId="7735C787" w14:textId="28BF3350" w:rsidR="00600648" w:rsidRPr="00725580" w:rsidRDefault="00600648" w:rsidP="00600648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private repository</w:t>
      </w:r>
      <w:r w:rsidRPr="00725580">
        <w:rPr>
          <w:rFonts w:cstheme="minorHAnsi"/>
          <w:color w:val="C00000"/>
          <w:sz w:val="28"/>
          <w:szCs w:val="28"/>
        </w:rPr>
        <w:tab/>
      </w:r>
    </w:p>
    <w:p w14:paraId="178ED8D4" w14:textId="77777777" w:rsidR="00725580" w:rsidRDefault="00600648" w:rsidP="00A31670">
      <w:pPr>
        <w:ind w:left="360"/>
        <w:rPr>
          <w:rFonts w:cstheme="minorHAnsi"/>
          <w:b/>
          <w:bCs/>
          <w:color w:val="C00000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E4E193C" wp14:editId="1B0EF784">
            <wp:extent cx="5731510" cy="2329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5580">
        <w:rPr>
          <w:rFonts w:cstheme="minorHAnsi"/>
          <w:b/>
          <w:bCs/>
          <w:color w:val="C00000"/>
          <w:sz w:val="28"/>
          <w:szCs w:val="28"/>
        </w:rPr>
        <w:t xml:space="preserve"> </w:t>
      </w: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289CE25F" wp14:editId="34675DBF">
            <wp:extent cx="5731510" cy="18370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478D" w14:textId="3C22A132" w:rsidR="00A31670" w:rsidRPr="00725580" w:rsidRDefault="00A31670" w:rsidP="00A31670">
      <w:pPr>
        <w:ind w:left="360"/>
        <w:rPr>
          <w:rFonts w:cstheme="minorHAnsi"/>
          <w:b/>
          <w:bCs/>
          <w:color w:val="FF0000"/>
          <w:sz w:val="28"/>
          <w:szCs w:val="28"/>
        </w:rPr>
      </w:pPr>
      <w:r w:rsidRPr="00725580">
        <w:rPr>
          <w:rFonts w:cstheme="minorHAnsi"/>
          <w:b/>
          <w:bCs/>
          <w:color w:val="FF0000"/>
          <w:sz w:val="28"/>
          <w:szCs w:val="28"/>
        </w:rPr>
        <w:t>Infrastructure phase:</w:t>
      </w:r>
    </w:p>
    <w:p w14:paraId="3FAF669E" w14:textId="04C93F13" w:rsidR="00A31670" w:rsidRPr="00725580" w:rsidRDefault="00A31670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37857C31" wp14:editId="46241FFD">
            <wp:extent cx="5731510" cy="1890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564B" w14:textId="035B7555" w:rsidR="009F2247" w:rsidRPr="00725580" w:rsidRDefault="009F2247" w:rsidP="009F2247">
      <w:pPr>
        <w:ind w:left="360"/>
        <w:rPr>
          <w:rFonts w:cstheme="minorHAnsi"/>
          <w:b/>
          <w:bCs/>
          <w:color w:val="C00000"/>
          <w:sz w:val="28"/>
          <w:szCs w:val="28"/>
        </w:rPr>
      </w:pPr>
      <w:r w:rsidRPr="00725580">
        <w:rPr>
          <w:rFonts w:cstheme="minorHAnsi"/>
          <w:b/>
          <w:bCs/>
          <w:color w:val="C00000"/>
          <w:sz w:val="28"/>
          <w:szCs w:val="28"/>
        </w:rPr>
        <w:t>Infrastructure Phase Security Best Practices</w:t>
      </w:r>
    </w:p>
    <w:p w14:paraId="1C7D534A" w14:textId="0CFE73F7" w:rsidR="009F2247" w:rsidRPr="00725580" w:rsidRDefault="009F2247" w:rsidP="009F2247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hardened AMIs</w:t>
      </w:r>
    </w:p>
    <w:p w14:paraId="18B3925D" w14:textId="7B8A4586" w:rsidR="009F2247" w:rsidRPr="00725580" w:rsidRDefault="009F2247" w:rsidP="009F2247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Reducing packages, reduces attack surface</w:t>
      </w:r>
    </w:p>
    <w:p w14:paraId="029A2583" w14:textId="61938A04" w:rsidR="009F2247" w:rsidRPr="00725580" w:rsidRDefault="009F2247" w:rsidP="009F2247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Run latest K8s version</w:t>
      </w:r>
    </w:p>
    <w:p w14:paraId="7422AA1F" w14:textId="7A740218" w:rsidR="009F2247" w:rsidRPr="00725580" w:rsidRDefault="009F2247" w:rsidP="009F2247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Lots of security patches</w:t>
      </w:r>
    </w:p>
    <w:p w14:paraId="4F815A43" w14:textId="2DCAF6A5" w:rsidR="009F2247" w:rsidRPr="00725580" w:rsidRDefault="009F2247" w:rsidP="009F2247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Run kube-bench for CIS benchmarking periodically (Vulnerability)</w:t>
      </w:r>
    </w:p>
    <w:p w14:paraId="5E64F081" w14:textId="63FDA986" w:rsidR="009F2247" w:rsidRPr="00725580" w:rsidRDefault="009F2247" w:rsidP="009F2247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AWS X-Ray</w:t>
      </w:r>
    </w:p>
    <w:p w14:paraId="3101A016" w14:textId="77777777" w:rsidR="00725580" w:rsidRDefault="00725580" w:rsidP="00A31670">
      <w:pPr>
        <w:ind w:left="360"/>
        <w:rPr>
          <w:rFonts w:cstheme="minorHAnsi"/>
          <w:b/>
          <w:bCs/>
          <w:sz w:val="28"/>
          <w:szCs w:val="28"/>
        </w:rPr>
      </w:pPr>
    </w:p>
    <w:p w14:paraId="0187E078" w14:textId="5E20F270" w:rsidR="00A31670" w:rsidRPr="00725580" w:rsidRDefault="009F2247" w:rsidP="00A31670">
      <w:pPr>
        <w:ind w:left="360"/>
        <w:rPr>
          <w:rFonts w:cstheme="minorHAnsi"/>
          <w:b/>
          <w:bCs/>
          <w:sz w:val="28"/>
          <w:szCs w:val="28"/>
        </w:rPr>
      </w:pPr>
      <w:r w:rsidRPr="00725580">
        <w:rPr>
          <w:rFonts w:cstheme="minorHAnsi"/>
          <w:b/>
          <w:bCs/>
          <w:sz w:val="28"/>
          <w:szCs w:val="28"/>
        </w:rPr>
        <w:lastRenderedPageBreak/>
        <w:t xml:space="preserve">Application </w:t>
      </w:r>
      <w:r w:rsidR="00A31670" w:rsidRPr="00725580">
        <w:rPr>
          <w:rFonts w:cstheme="minorHAnsi"/>
          <w:b/>
          <w:bCs/>
          <w:sz w:val="28"/>
          <w:szCs w:val="28"/>
        </w:rPr>
        <w:t>phase:</w:t>
      </w:r>
    </w:p>
    <w:p w14:paraId="21E33471" w14:textId="1DB12FCA" w:rsidR="009F2247" w:rsidRPr="00725580" w:rsidRDefault="009F2247" w:rsidP="009F2247">
      <w:pPr>
        <w:ind w:left="360"/>
        <w:rPr>
          <w:rFonts w:cstheme="minorHAnsi"/>
          <w:b/>
          <w:bCs/>
          <w:color w:val="C00000"/>
          <w:sz w:val="28"/>
          <w:szCs w:val="28"/>
        </w:rPr>
      </w:pPr>
      <w:r w:rsidRPr="00725580">
        <w:rPr>
          <w:rFonts w:cstheme="minorHAnsi"/>
          <w:b/>
          <w:bCs/>
          <w:color w:val="C00000"/>
          <w:sz w:val="28"/>
          <w:szCs w:val="28"/>
        </w:rPr>
        <w:t>Application Phase Security Best Practices</w:t>
      </w:r>
    </w:p>
    <w:p w14:paraId="245F90F2" w14:textId="54E1D418" w:rsidR="009F2247" w:rsidRPr="00725580" w:rsidRDefault="009F2247" w:rsidP="009F2247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namespaces to divide the cluster</w:t>
      </w:r>
    </w:p>
    <w:p w14:paraId="76928E62" w14:textId="6A90054C" w:rsidR="009F2247" w:rsidRPr="00725580" w:rsidRDefault="009F2247" w:rsidP="009F2247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Separate resource quota and access for each namespace</w:t>
      </w:r>
    </w:p>
    <w:p w14:paraId="32282620" w14:textId="4A33C056" w:rsidR="00C05681" w:rsidRPr="00725580" w:rsidRDefault="00C05681" w:rsidP="009F2247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By default, all pods can talk to each other</w:t>
      </w:r>
    </w:p>
    <w:p w14:paraId="56830A91" w14:textId="10249BF8" w:rsidR="00C05681" w:rsidRPr="00725580" w:rsidRDefault="00C05681" w:rsidP="00C0568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network policy to control pod traffic</w:t>
      </w:r>
    </w:p>
    <w:p w14:paraId="67804478" w14:textId="225674FF" w:rsidR="00C05681" w:rsidRPr="00725580" w:rsidRDefault="00C05681" w:rsidP="00C0568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Control traffic by IP, label, or namespace</w:t>
      </w:r>
    </w:p>
    <w:p w14:paraId="69D310F5" w14:textId="1EE0FB04" w:rsidR="00C05681" w:rsidRPr="00725580" w:rsidRDefault="00C05681" w:rsidP="00C0568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 xml:space="preserve">Implements RBAC </w:t>
      </w:r>
    </w:p>
    <w:p w14:paraId="380A849F" w14:textId="43553519" w:rsidR="00C05681" w:rsidRPr="00725580" w:rsidRDefault="00C05681" w:rsidP="00C0568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Specify separate roles for separate groups (admin, developer)</w:t>
      </w:r>
    </w:p>
    <w:p w14:paraId="36E2C65E" w14:textId="69D0AB28" w:rsidR="00C05681" w:rsidRPr="00725580" w:rsidRDefault="00C05681" w:rsidP="00C0568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Do not allow privileged escalation</w:t>
      </w:r>
    </w:p>
    <w:p w14:paraId="6448DE26" w14:textId="77777777" w:rsidR="003A3D01" w:rsidRPr="00725580" w:rsidRDefault="00C05681" w:rsidP="00C0568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Prepare for privileged Vs root</w:t>
      </w:r>
    </w:p>
    <w:p w14:paraId="0F69C24B" w14:textId="77777777" w:rsidR="003A3D01" w:rsidRPr="00725580" w:rsidRDefault="003A3D01" w:rsidP="003A3D0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Use OPA (Open Policy Agent) to enforce restrictions</w:t>
      </w:r>
    </w:p>
    <w:p w14:paraId="2C637675" w14:textId="0511372A" w:rsidR="003A3D01" w:rsidRPr="00725580" w:rsidRDefault="003A3D01" w:rsidP="003A3D0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 xml:space="preserve">Images are approved repo, namespaces with label with point of contact </w:t>
      </w:r>
      <w:r w:rsidR="00725580" w:rsidRPr="00725580">
        <w:rPr>
          <w:rFonts w:cstheme="minorHAnsi"/>
          <w:color w:val="C00000"/>
          <w:sz w:val="28"/>
          <w:szCs w:val="28"/>
        </w:rPr>
        <w:t>etc...</w:t>
      </w:r>
    </w:p>
    <w:p w14:paraId="054300F7" w14:textId="417B0C4A" w:rsidR="00C05681" w:rsidRPr="00725580" w:rsidRDefault="003A3D01" w:rsidP="003A3D0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Using Gatekeeper</w:t>
      </w:r>
      <w:r w:rsidR="00C05681" w:rsidRPr="00725580">
        <w:rPr>
          <w:rFonts w:cstheme="minorHAnsi"/>
          <w:color w:val="C00000"/>
          <w:sz w:val="28"/>
          <w:szCs w:val="28"/>
        </w:rPr>
        <w:t xml:space="preserve"> </w:t>
      </w:r>
    </w:p>
    <w:p w14:paraId="5A77A399" w14:textId="6B9BF5C0" w:rsidR="00C05681" w:rsidRPr="00725580" w:rsidRDefault="00C05681" w:rsidP="00C05681">
      <w:p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507DE712" wp14:editId="0D6EB82B">
            <wp:extent cx="5731510" cy="30333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C66D" w14:textId="337C0452" w:rsidR="00C05681" w:rsidRPr="00725580" w:rsidRDefault="00C05681" w:rsidP="00C05681">
      <w:pPr>
        <w:rPr>
          <w:rFonts w:cstheme="minorHAnsi"/>
          <w:color w:val="C00000"/>
          <w:sz w:val="28"/>
          <w:szCs w:val="28"/>
        </w:rPr>
      </w:pPr>
    </w:p>
    <w:p w14:paraId="37BE808D" w14:textId="77777777" w:rsidR="00C05681" w:rsidRPr="00725580" w:rsidRDefault="00C05681" w:rsidP="00C05681">
      <w:pPr>
        <w:rPr>
          <w:rFonts w:cstheme="minorHAnsi"/>
          <w:color w:val="C00000"/>
          <w:sz w:val="28"/>
          <w:szCs w:val="28"/>
        </w:rPr>
      </w:pPr>
    </w:p>
    <w:p w14:paraId="637530EF" w14:textId="77777777" w:rsidR="009F2247" w:rsidRPr="00725580" w:rsidRDefault="009F2247" w:rsidP="00A31670">
      <w:pPr>
        <w:ind w:left="360"/>
        <w:rPr>
          <w:rFonts w:cstheme="minorHAnsi"/>
          <w:b/>
          <w:bCs/>
          <w:sz w:val="28"/>
          <w:szCs w:val="28"/>
        </w:rPr>
      </w:pPr>
    </w:p>
    <w:p w14:paraId="4EFF134A" w14:textId="069EF4CF" w:rsidR="00A31670" w:rsidRPr="00725580" w:rsidRDefault="00A31670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B70C6D9" wp14:editId="10D32217">
            <wp:extent cx="5731510" cy="20935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8737" w14:textId="17B2E662" w:rsidR="00A31670" w:rsidRPr="00725580" w:rsidRDefault="00A31670" w:rsidP="00A31670">
      <w:pPr>
        <w:ind w:left="360"/>
        <w:rPr>
          <w:rFonts w:cstheme="minorHAnsi"/>
          <w:b/>
          <w:bCs/>
          <w:sz w:val="28"/>
          <w:szCs w:val="28"/>
        </w:rPr>
      </w:pPr>
      <w:r w:rsidRPr="00725580">
        <w:rPr>
          <w:rFonts w:cstheme="minorHAnsi"/>
          <w:b/>
          <w:bCs/>
          <w:sz w:val="28"/>
          <w:szCs w:val="28"/>
        </w:rPr>
        <w:t>Detection phase:</w:t>
      </w:r>
    </w:p>
    <w:p w14:paraId="78970EBA" w14:textId="21FE3245" w:rsidR="003A3D01" w:rsidRPr="00725580" w:rsidRDefault="003A3D01" w:rsidP="003A3D01">
      <w:pPr>
        <w:ind w:left="360"/>
        <w:rPr>
          <w:rFonts w:cstheme="minorHAnsi"/>
          <w:b/>
          <w:bCs/>
          <w:color w:val="C00000"/>
          <w:sz w:val="28"/>
          <w:szCs w:val="28"/>
        </w:rPr>
      </w:pPr>
      <w:r w:rsidRPr="00725580">
        <w:rPr>
          <w:rFonts w:cstheme="minorHAnsi"/>
          <w:b/>
          <w:bCs/>
          <w:color w:val="C00000"/>
          <w:sz w:val="28"/>
          <w:szCs w:val="28"/>
        </w:rPr>
        <w:t>Detection Phase Security Best Practices</w:t>
      </w:r>
    </w:p>
    <w:p w14:paraId="07368D47" w14:textId="20091E16" w:rsidR="003A3D01" w:rsidRPr="00725580" w:rsidRDefault="003A3D01" w:rsidP="003A3D0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Run dynamic scan on running container</w:t>
      </w:r>
    </w:p>
    <w:p w14:paraId="16C31F7D" w14:textId="2288797B" w:rsidR="003A3D01" w:rsidRPr="00725580" w:rsidRDefault="003A3D01" w:rsidP="003A3D01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Keep some scanning tools names handy (TwistLock, AquaSec, Snyk)</w:t>
      </w:r>
    </w:p>
    <w:p w14:paraId="68A92A30" w14:textId="3B538803" w:rsidR="003A3D01" w:rsidRPr="00725580" w:rsidRDefault="003A3D01" w:rsidP="003A3D01">
      <w:pPr>
        <w:pStyle w:val="ListParagraph"/>
        <w:numPr>
          <w:ilvl w:val="0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Enable audit logs</w:t>
      </w:r>
    </w:p>
    <w:p w14:paraId="0E95AAAB" w14:textId="73235BD2" w:rsidR="00156815" w:rsidRPr="00725580" w:rsidRDefault="00156815" w:rsidP="00156815">
      <w:pPr>
        <w:pStyle w:val="ListParagraph"/>
        <w:numPr>
          <w:ilvl w:val="1"/>
          <w:numId w:val="12"/>
        </w:numPr>
        <w:rPr>
          <w:rFonts w:cstheme="minorHAnsi"/>
          <w:color w:val="C00000"/>
          <w:sz w:val="28"/>
          <w:szCs w:val="28"/>
        </w:rPr>
      </w:pPr>
      <w:r w:rsidRPr="00725580">
        <w:rPr>
          <w:rFonts w:cstheme="minorHAnsi"/>
          <w:color w:val="C00000"/>
          <w:sz w:val="28"/>
          <w:szCs w:val="28"/>
        </w:rPr>
        <w:t>Create Alarm</w:t>
      </w:r>
    </w:p>
    <w:p w14:paraId="6B4923D3" w14:textId="461BEDCC" w:rsidR="00A31670" w:rsidRPr="00725580" w:rsidRDefault="00A31670" w:rsidP="00261560">
      <w:pPr>
        <w:ind w:left="360"/>
        <w:rPr>
          <w:rFonts w:cstheme="minorHAnsi"/>
          <w:sz w:val="28"/>
          <w:szCs w:val="28"/>
        </w:rPr>
      </w:pPr>
      <w:r w:rsidRPr="00725580">
        <w:rPr>
          <w:rFonts w:cstheme="minorHAnsi"/>
          <w:noProof/>
          <w:sz w:val="28"/>
          <w:szCs w:val="28"/>
        </w:rPr>
        <w:drawing>
          <wp:inline distT="0" distB="0" distL="0" distR="0" wp14:anchorId="387E9223" wp14:editId="1590AF08">
            <wp:extent cx="5731510" cy="21558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670" w:rsidRPr="00725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4B3D"/>
    <w:multiLevelType w:val="hybridMultilevel"/>
    <w:tmpl w:val="45F06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71529"/>
    <w:multiLevelType w:val="hybridMultilevel"/>
    <w:tmpl w:val="E866502C"/>
    <w:lvl w:ilvl="0" w:tplc="FFFFFFFF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2" w15:restartNumberingAfterBreak="0">
    <w:nsid w:val="057A4899"/>
    <w:multiLevelType w:val="hybridMultilevel"/>
    <w:tmpl w:val="ABC05C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CD64B6"/>
    <w:multiLevelType w:val="hybridMultilevel"/>
    <w:tmpl w:val="B7A49318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4" w15:restartNumberingAfterBreak="0">
    <w:nsid w:val="165166FF"/>
    <w:multiLevelType w:val="hybridMultilevel"/>
    <w:tmpl w:val="DE1090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E0E11"/>
    <w:multiLevelType w:val="hybridMultilevel"/>
    <w:tmpl w:val="56B49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75F01"/>
    <w:multiLevelType w:val="hybridMultilevel"/>
    <w:tmpl w:val="DED08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F1472"/>
    <w:multiLevelType w:val="hybridMultilevel"/>
    <w:tmpl w:val="37A2C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A57F1"/>
    <w:multiLevelType w:val="hybridMultilevel"/>
    <w:tmpl w:val="FAE6F8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52682E"/>
    <w:multiLevelType w:val="hybridMultilevel"/>
    <w:tmpl w:val="133A0A9A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0" w15:restartNumberingAfterBreak="0">
    <w:nsid w:val="4A1F5626"/>
    <w:multiLevelType w:val="hybridMultilevel"/>
    <w:tmpl w:val="58AC3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191224"/>
    <w:multiLevelType w:val="hybridMultilevel"/>
    <w:tmpl w:val="1F7E73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6"/>
  </w:num>
  <w:num w:numId="6">
    <w:abstractNumId w:val="1"/>
  </w:num>
  <w:num w:numId="7">
    <w:abstractNumId w:val="11"/>
  </w:num>
  <w:num w:numId="8">
    <w:abstractNumId w:val="8"/>
  </w:num>
  <w:num w:numId="9">
    <w:abstractNumId w:val="0"/>
  </w:num>
  <w:num w:numId="10">
    <w:abstractNumId w:val="3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90"/>
    <w:rsid w:val="000272B0"/>
    <w:rsid w:val="00075BF8"/>
    <w:rsid w:val="00156815"/>
    <w:rsid w:val="00261560"/>
    <w:rsid w:val="00376D7A"/>
    <w:rsid w:val="00386824"/>
    <w:rsid w:val="003A3D01"/>
    <w:rsid w:val="003B24B9"/>
    <w:rsid w:val="00440862"/>
    <w:rsid w:val="00587CD7"/>
    <w:rsid w:val="005A01B5"/>
    <w:rsid w:val="00600648"/>
    <w:rsid w:val="006F594B"/>
    <w:rsid w:val="007142E9"/>
    <w:rsid w:val="00725580"/>
    <w:rsid w:val="007C644C"/>
    <w:rsid w:val="008B3216"/>
    <w:rsid w:val="009F2247"/>
    <w:rsid w:val="00A31670"/>
    <w:rsid w:val="00C05681"/>
    <w:rsid w:val="00C502D4"/>
    <w:rsid w:val="00DC6090"/>
    <w:rsid w:val="00FA0DC7"/>
    <w:rsid w:val="00FE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E3112"/>
  <w15:chartTrackingRefBased/>
  <w15:docId w15:val="{6ABC5683-6C81-44A3-B6A5-37EE7ED3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2021-11-27T15:49:00Z</dcterms:created>
  <dcterms:modified xsi:type="dcterms:W3CDTF">2021-12-20T16:58:00Z</dcterms:modified>
</cp:coreProperties>
</file>