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B876C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38"/>
          <w:szCs w:val="38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kern w:val="0"/>
          <w:sz w:val="38"/>
          <w:szCs w:val="38"/>
          <w:lang w:val="en-GB" w:eastAsia="en-IN"/>
          <w14:ligatures w14:val="none"/>
        </w:rPr>
        <w:t xml:space="preserve">Microservices </w:t>
      </w:r>
    </w:p>
    <w:p w14:paraId="6FF6E850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38"/>
          <w:szCs w:val="38"/>
          <w:lang w:val="en-GB" w:eastAsia="en-IN"/>
          <w14:ligatures w14:val="none"/>
        </w:rPr>
      </w:pPr>
    </w:p>
    <w:p w14:paraId="6E3B3A1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38"/>
          <w:szCs w:val="38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kern w:val="0"/>
          <w:sz w:val="30"/>
          <w:szCs w:val="30"/>
          <w:lang w:val="en-GB" w:eastAsia="en-IN"/>
          <w14:ligatures w14:val="none"/>
        </w:rPr>
        <w:t>Creating Microservices for account and loan</w:t>
      </w:r>
    </w:p>
    <w:p w14:paraId="7130C6C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</w:pPr>
    </w:p>
    <w:p w14:paraId="7747415E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  <w:t>Create folder named 'microservices</w:t>
      </w:r>
      <w:proofErr w:type="gramStart"/>
      <w:r w:rsidRPr="006D2CFB"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  <w:t>' :</w:t>
      </w:r>
      <w:proofErr w:type="gramEnd"/>
      <w:r w:rsidRPr="006D2CFB"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  <w:t xml:space="preserve"> </w:t>
      </w:r>
    </w:p>
    <w:p w14:paraId="03A3BB72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</w:pPr>
    </w:p>
    <w:p w14:paraId="3B5AC77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38"/>
          <w:szCs w:val="38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noProof/>
          <w:kern w:val="0"/>
          <w:sz w:val="38"/>
          <w:szCs w:val="38"/>
          <w:lang w:val="en-GB" w:eastAsia="en-IN"/>
          <w14:ligatures w14:val="none"/>
        </w:rPr>
        <w:drawing>
          <wp:inline distT="0" distB="0" distL="0" distR="0" wp14:anchorId="7244EBDB" wp14:editId="0940FA0B">
            <wp:extent cx="5730240" cy="3329940"/>
            <wp:effectExtent l="0" t="0" r="3810" b="3810"/>
            <wp:docPr id="3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5C9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38"/>
          <w:szCs w:val="38"/>
          <w:lang w:val="en-GB" w:eastAsia="en-IN"/>
          <w14:ligatures w14:val="none"/>
        </w:rPr>
      </w:pPr>
    </w:p>
    <w:p w14:paraId="2A244C26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  <w:t xml:space="preserve">Generate Project from Spring </w:t>
      </w:r>
      <w:proofErr w:type="spellStart"/>
      <w:proofErr w:type="gramStart"/>
      <w:r w:rsidRPr="006D2CFB"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  <w:t>Initializr</w:t>
      </w:r>
      <w:proofErr w:type="spellEnd"/>
      <w:r w:rsidRPr="006D2CFB"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  <w:t xml:space="preserve"> :</w:t>
      </w:r>
      <w:proofErr w:type="gramEnd"/>
      <w:r w:rsidRPr="006D2CFB"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  <w:t xml:space="preserve"> </w:t>
      </w:r>
    </w:p>
    <w:p w14:paraId="4D8A1D3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sz w:val="26"/>
          <w:szCs w:val="26"/>
          <w:lang w:val="en-GB" w:eastAsia="en-IN"/>
          <w14:ligatures w14:val="none"/>
        </w:rPr>
      </w:pPr>
    </w:p>
    <w:p w14:paraId="46902897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noProof/>
          <w:kern w:val="0"/>
          <w:sz w:val="26"/>
          <w:szCs w:val="26"/>
          <w:lang w:val="en-GB" w:eastAsia="en-IN"/>
          <w14:ligatures w14:val="none"/>
        </w:rPr>
        <w:drawing>
          <wp:inline distT="0" distB="0" distL="0" distR="0" wp14:anchorId="34AA4F05" wp14:editId="7206C859">
            <wp:extent cx="5730240" cy="2781300"/>
            <wp:effectExtent l="0" t="0" r="3810" b="0"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FFA0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67685DA3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29DD1F1E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22FF80C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proofErr w:type="gramStart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>AccountController.java :</w:t>
      </w:r>
      <w:proofErr w:type="gramEnd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 xml:space="preserve"> </w:t>
      </w:r>
    </w:p>
    <w:p w14:paraId="3EFBA1E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package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com.cognizant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</w:t>
      </w:r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account.controller</w:t>
      </w:r>
      <w:proofErr w:type="spellEnd"/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567E74A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4C4D254C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import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org.springframework.web.bind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</w:t>
      </w:r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annotation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.*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469CA22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0205D8A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import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java.util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.Map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3555961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2F6C1A9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@RestController</w:t>
      </w:r>
    </w:p>
    <w:p w14:paraId="61451E12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@RequestMapping("/accounts")</w:t>
      </w:r>
    </w:p>
    <w:p w14:paraId="339F851C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public class 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AccountController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{</w:t>
      </w:r>
    </w:p>
    <w:p w14:paraId="09C26495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019960B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@GetMapping("/{number}")</w:t>
      </w:r>
    </w:p>
    <w:p w14:paraId="741F922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public Map&lt;String, Object&gt;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getAccountDetails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(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@PathVariable String number) {</w:t>
      </w:r>
    </w:p>
    <w:p w14:paraId="7A380923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return 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Map.of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(</w:t>
      </w:r>
    </w:p>
    <w:p w14:paraId="52C37707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"number", number,</w:t>
      </w:r>
    </w:p>
    <w:p w14:paraId="2FBA365D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"type", "savings",</w:t>
      </w:r>
    </w:p>
    <w:p w14:paraId="15C45A1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"balance", 234343</w:t>
      </w:r>
    </w:p>
    <w:p w14:paraId="28BFEE35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);</w:t>
      </w:r>
    </w:p>
    <w:p w14:paraId="66222B4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}</w:t>
      </w:r>
    </w:p>
    <w:p w14:paraId="47E38D06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}</w:t>
      </w:r>
    </w:p>
    <w:p w14:paraId="7FA60288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1EBC161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4"/>
          <w:szCs w:val="24"/>
          <w:lang w:val="en-GB" w:eastAsia="en-IN"/>
          <w14:ligatures w14:val="none"/>
        </w:rPr>
      </w:pPr>
    </w:p>
    <w:p w14:paraId="30A74AFD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4"/>
          <w:szCs w:val="24"/>
          <w:lang w:val="en-GB" w:eastAsia="en-IN"/>
          <w14:ligatures w14:val="none"/>
        </w:rPr>
      </w:pPr>
      <w:proofErr w:type="gramStart"/>
      <w:r w:rsidRPr="006D2CFB">
        <w:rPr>
          <w:rFonts w:ascii="Arial" w:eastAsia="Arial" w:hAnsi="Arial" w:cs="Arial"/>
          <w:b/>
          <w:kern w:val="0"/>
          <w:sz w:val="24"/>
          <w:szCs w:val="24"/>
          <w:lang w:val="en-GB" w:eastAsia="en-IN"/>
          <w14:ligatures w14:val="none"/>
        </w:rPr>
        <w:t>AccountApplication.java :</w:t>
      </w:r>
      <w:proofErr w:type="gramEnd"/>
      <w:r w:rsidRPr="006D2CFB">
        <w:rPr>
          <w:rFonts w:ascii="Arial" w:eastAsia="Arial" w:hAnsi="Arial" w:cs="Arial"/>
          <w:b/>
          <w:kern w:val="0"/>
          <w:sz w:val="24"/>
          <w:szCs w:val="24"/>
          <w:lang w:val="en-GB" w:eastAsia="en-IN"/>
          <w14:ligatures w14:val="none"/>
        </w:rPr>
        <w:t xml:space="preserve"> </w:t>
      </w:r>
    </w:p>
    <w:p w14:paraId="1CF4AA53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package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com.cognizant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.account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7136E088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6150ABF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import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org.springframework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</w:t>
      </w:r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boot.SpringApplication</w:t>
      </w:r>
      <w:proofErr w:type="spellEnd"/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6EE194DE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import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org.springframework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</w:t>
      </w:r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boot.autoconfigure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.SpringBootApplication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5F18F1B2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5AFD2CF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@SpringBootApplication</w:t>
      </w:r>
    </w:p>
    <w:p w14:paraId="3DB3619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public class 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AccountApplication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{</w:t>
      </w:r>
    </w:p>
    <w:p w14:paraId="25B2BCFD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5508EA0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ab/>
        <w:t xml:space="preserve">public static void </w:t>
      </w:r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main(String[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] 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args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) {</w:t>
      </w:r>
    </w:p>
    <w:p w14:paraId="52082B7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ab/>
      </w: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ab/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SpringApplication.run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(</w:t>
      </w:r>
      <w:proofErr w:type="spellStart"/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AccountApplication.class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, 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args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);</w:t>
      </w:r>
    </w:p>
    <w:p w14:paraId="1E789B9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ab/>
        <w:t>}</w:t>
      </w:r>
    </w:p>
    <w:p w14:paraId="13F6F45D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04093FD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}</w:t>
      </w:r>
    </w:p>
    <w:p w14:paraId="71E313D0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</w:t>
      </w:r>
    </w:p>
    <w:p w14:paraId="2F7C044E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43BDF3FC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proofErr w:type="spellStart"/>
      <w:proofErr w:type="gramStart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>Application.properties</w:t>
      </w:r>
      <w:proofErr w:type="spellEnd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 xml:space="preserve"> :</w:t>
      </w:r>
      <w:proofErr w:type="gramEnd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 xml:space="preserve"> </w:t>
      </w:r>
    </w:p>
    <w:p w14:paraId="6945E79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39D3161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spring.application.name=account</w:t>
      </w:r>
    </w:p>
    <w:p w14:paraId="7202BEE6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6E628240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542BC576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2E433595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636B565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27DB3C5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20A5AF9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0F4D13BD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proofErr w:type="gramStart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>OUTPUT :</w:t>
      </w:r>
      <w:proofErr w:type="gramEnd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 xml:space="preserve"> </w:t>
      </w:r>
    </w:p>
    <w:p w14:paraId="1AFAE6C5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noProof/>
          <w:kern w:val="0"/>
          <w:lang w:val="en-GB" w:eastAsia="en-IN"/>
          <w14:ligatures w14:val="none"/>
        </w:rPr>
        <w:drawing>
          <wp:inline distT="0" distB="0" distL="0" distR="0" wp14:anchorId="7BA97142" wp14:editId="5542781D">
            <wp:extent cx="5737860" cy="2308860"/>
            <wp:effectExtent l="0" t="0" r="0" b="0"/>
            <wp:docPr id="3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D462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44A76BA6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65D9940C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>http://localhost:8080/accounts/00987987973432</w:t>
      </w:r>
    </w:p>
    <w:p w14:paraId="67117AE8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24A4FB5D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noProof/>
          <w:kern w:val="0"/>
          <w:lang w:val="en-GB" w:eastAsia="en-IN"/>
          <w14:ligatures w14:val="none"/>
        </w:rPr>
        <w:drawing>
          <wp:inline distT="0" distB="0" distL="0" distR="0" wp14:anchorId="588AD9D5" wp14:editId="61D3A588">
            <wp:extent cx="5730240" cy="3139440"/>
            <wp:effectExtent l="0" t="0" r="3810" b="3810"/>
            <wp:docPr id="3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D388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3FFF03D0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3542229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4537025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6A6239A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554B427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4340C36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2695959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5398CB20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  <w:t xml:space="preserve">Loan Microservice </w:t>
      </w:r>
      <w:proofErr w:type="gramStart"/>
      <w:r w:rsidRPr="006D2CFB"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  <w:t>Setup :</w:t>
      </w:r>
      <w:proofErr w:type="gramEnd"/>
      <w:r w:rsidRPr="006D2CFB"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  <w:t xml:space="preserve"> </w:t>
      </w:r>
    </w:p>
    <w:p w14:paraId="27B55B7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73830A6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noProof/>
          <w:kern w:val="0"/>
          <w:lang w:val="en-GB" w:eastAsia="en-IN"/>
          <w14:ligatures w14:val="none"/>
        </w:rPr>
        <w:drawing>
          <wp:inline distT="0" distB="0" distL="0" distR="0" wp14:anchorId="0F82347E" wp14:editId="0FE8138B">
            <wp:extent cx="5730240" cy="2971800"/>
            <wp:effectExtent l="0" t="0" r="3810" b="0"/>
            <wp:docPr id="4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A66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298491A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proofErr w:type="gramStart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>LoanController.java :</w:t>
      </w:r>
      <w:proofErr w:type="gramEnd"/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 xml:space="preserve"> </w:t>
      </w:r>
    </w:p>
    <w:p w14:paraId="5DD5207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544A684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package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com.cognizant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</w:t>
      </w:r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loan.controller</w:t>
      </w:r>
      <w:proofErr w:type="spellEnd"/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458FC589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3799ECC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import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org.springframework.web.bind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</w:t>
      </w:r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annotation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.*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271CE66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1AC0F1E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import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java.util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.Map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;</w:t>
      </w:r>
    </w:p>
    <w:p w14:paraId="770C68D4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321E8547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@RestController</w:t>
      </w:r>
    </w:p>
    <w:p w14:paraId="57EBBCCC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@RequestMapping("/loans")</w:t>
      </w:r>
    </w:p>
    <w:p w14:paraId="09B6CD4E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public class 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LoanController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{</w:t>
      </w:r>
    </w:p>
    <w:p w14:paraId="44EEF217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1DCA4482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@GetMapping("/{number}")</w:t>
      </w:r>
    </w:p>
    <w:p w14:paraId="73B2F522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public Map&lt;String, Object&gt; </w:t>
      </w:r>
      <w:proofErr w:type="spellStart"/>
      <w:proofErr w:type="gram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getLoanDetails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(</w:t>
      </w:r>
      <w:proofErr w:type="gram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@PathVariable String number) {</w:t>
      </w:r>
    </w:p>
    <w:p w14:paraId="33730540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return 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Map.of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(</w:t>
      </w:r>
    </w:p>
    <w:p w14:paraId="5E9D314E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"number", number,</w:t>
      </w:r>
    </w:p>
    <w:p w14:paraId="4F795AF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"type", "car",</w:t>
      </w:r>
    </w:p>
    <w:p w14:paraId="7DA4C46C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"loan", 400000,</w:t>
      </w:r>
    </w:p>
    <w:p w14:paraId="351050A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</w:t>
      </w:r>
      <w:proofErr w:type="spellStart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emi</w:t>
      </w:r>
      <w:proofErr w:type="spellEnd"/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", 3258,</w:t>
      </w:r>
    </w:p>
    <w:p w14:paraId="4DF211D2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        "tenure", 18</w:t>
      </w:r>
    </w:p>
    <w:p w14:paraId="5AA27D41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    );</w:t>
      </w:r>
    </w:p>
    <w:p w14:paraId="26AC09E5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 xml:space="preserve">    }</w:t>
      </w:r>
    </w:p>
    <w:p w14:paraId="31046385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  <w:r w:rsidRPr="006D2CFB">
        <w:rPr>
          <w:rFonts w:ascii="Arial" w:eastAsia="Arial" w:hAnsi="Arial" w:cs="Arial"/>
          <w:kern w:val="0"/>
          <w:lang w:val="en-GB" w:eastAsia="en-IN"/>
          <w14:ligatures w14:val="none"/>
        </w:rPr>
        <w:t>}</w:t>
      </w:r>
    </w:p>
    <w:p w14:paraId="106AAA2E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670F576A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kern w:val="0"/>
          <w:lang w:val="en-GB" w:eastAsia="en-IN"/>
          <w14:ligatures w14:val="none"/>
        </w:rPr>
      </w:pPr>
    </w:p>
    <w:p w14:paraId="529959E5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601A7E9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7377E708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59E71F3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</w:p>
    <w:p w14:paraId="12A6080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  <w:proofErr w:type="gramStart"/>
      <w:r w:rsidRPr="006D2CFB"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  <w:t>OUTPUT :</w:t>
      </w:r>
      <w:proofErr w:type="gramEnd"/>
      <w:r w:rsidRPr="006D2CFB"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  <w:t xml:space="preserve"> </w:t>
      </w:r>
    </w:p>
    <w:p w14:paraId="068FD0F7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8"/>
          <w:szCs w:val="28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noProof/>
          <w:kern w:val="0"/>
          <w:sz w:val="28"/>
          <w:szCs w:val="28"/>
          <w:lang w:val="en-GB" w:eastAsia="en-IN"/>
          <w14:ligatures w14:val="none"/>
        </w:rPr>
        <w:drawing>
          <wp:inline distT="0" distB="0" distL="0" distR="0" wp14:anchorId="3DF64D50" wp14:editId="6D9F3603">
            <wp:extent cx="5737860" cy="2308860"/>
            <wp:effectExtent l="0" t="0" r="0" b="0"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38F8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5EA6667F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  <w:t>http://localhost:8081/loans/H00987987972342</w:t>
      </w:r>
    </w:p>
    <w:p w14:paraId="30B6FF43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</w:p>
    <w:p w14:paraId="776B811B" w14:textId="77777777" w:rsidR="006D2CFB" w:rsidRPr="006D2CFB" w:rsidRDefault="006D2CFB" w:rsidP="006D2CFB">
      <w:pPr>
        <w:spacing w:after="0" w:line="276" w:lineRule="auto"/>
        <w:rPr>
          <w:rFonts w:ascii="Arial" w:eastAsia="Arial" w:hAnsi="Arial" w:cs="Arial"/>
          <w:b/>
          <w:kern w:val="0"/>
          <w:sz w:val="26"/>
          <w:szCs w:val="26"/>
          <w:lang w:val="en-GB" w:eastAsia="en-IN"/>
          <w14:ligatures w14:val="none"/>
        </w:rPr>
      </w:pPr>
      <w:r w:rsidRPr="006D2CFB">
        <w:rPr>
          <w:rFonts w:ascii="Arial" w:eastAsia="Arial" w:hAnsi="Arial" w:cs="Arial"/>
          <w:b/>
          <w:noProof/>
          <w:kern w:val="0"/>
          <w:sz w:val="26"/>
          <w:szCs w:val="26"/>
          <w:lang w:val="en-GB" w:eastAsia="en-IN"/>
          <w14:ligatures w14:val="none"/>
        </w:rPr>
        <w:drawing>
          <wp:inline distT="0" distB="0" distL="0" distR="0" wp14:anchorId="11E451B9" wp14:editId="7F1FEF09">
            <wp:extent cx="5730240" cy="3528060"/>
            <wp:effectExtent l="0" t="0" r="3810" b="0"/>
            <wp:docPr id="4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4A5F" w14:textId="77777777" w:rsidR="000D506B" w:rsidRDefault="000D506B"/>
    <w:sectPr w:rsidR="000D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FB"/>
    <w:rsid w:val="000D506B"/>
    <w:rsid w:val="002C7551"/>
    <w:rsid w:val="0055125C"/>
    <w:rsid w:val="006D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B0BC"/>
  <w15:chartTrackingRefBased/>
  <w15:docId w15:val="{6A701B87-157A-44BB-9280-5B1E57EA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1</cp:revision>
  <dcterms:created xsi:type="dcterms:W3CDTF">2025-07-20T16:45:00Z</dcterms:created>
  <dcterms:modified xsi:type="dcterms:W3CDTF">2025-07-20T16:50:00Z</dcterms:modified>
</cp:coreProperties>
</file>