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A7D6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BE8BD64"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AB68649" w14:textId="77777777" w:rsidR="004C7586" w:rsidRPr="00160A95" w:rsidRDefault="004C7586" w:rsidP="00160A95">
      <w:pPr>
        <w:spacing w:after="0"/>
        <w:jc w:val="center"/>
        <w:rPr>
          <w:b/>
          <w:bCs/>
        </w:rPr>
      </w:pPr>
    </w:p>
    <w:p w14:paraId="774A8578" w14:textId="77777777" w:rsidR="004C7586" w:rsidRPr="00160A95" w:rsidRDefault="004C7586" w:rsidP="00160A95">
      <w:pPr>
        <w:spacing w:after="0"/>
        <w:rPr>
          <w:bCs/>
          <w:i/>
          <w:iCs/>
        </w:rPr>
      </w:pPr>
    </w:p>
    <w:p w14:paraId="00EF3C7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4EF5C0C" w14:textId="77777777" w:rsidR="004C7586" w:rsidRDefault="004C7586" w:rsidP="00160A95">
      <w:pPr>
        <w:numPr>
          <w:ilvl w:val="0"/>
          <w:numId w:val="2"/>
        </w:numPr>
        <w:spacing w:after="0"/>
        <w:rPr>
          <w:rFonts w:cs="BookAntiqua"/>
        </w:rPr>
      </w:pPr>
      <w:r w:rsidRPr="00160A95">
        <w:rPr>
          <w:rFonts w:cs="BookAntiqua"/>
        </w:rPr>
        <w:t>Are nearly normal?</w:t>
      </w:r>
    </w:p>
    <w:p w14:paraId="7D8B3044" w14:textId="74189A69" w:rsidR="0003546E" w:rsidRPr="0003546E" w:rsidRDefault="0003546E" w:rsidP="0003546E">
      <w:pPr>
        <w:spacing w:after="0"/>
        <w:rPr>
          <w:rFonts w:cs="BookAntiqua"/>
          <w:color w:val="00B050"/>
        </w:rPr>
      </w:pPr>
      <w:r>
        <w:rPr>
          <w:rFonts w:cs="BookAntiqua"/>
        </w:rPr>
        <w:t xml:space="preserve">              </w:t>
      </w:r>
      <w:r w:rsidRPr="0003546E">
        <w:rPr>
          <w:rFonts w:cs="BookAntiqua"/>
          <w:color w:val="00B050"/>
        </w:rPr>
        <w:t>Ans: C</w:t>
      </w:r>
    </w:p>
    <w:p w14:paraId="346FFE9A" w14:textId="1A709F81" w:rsidR="0003546E" w:rsidRDefault="004C7586" w:rsidP="0003546E">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D930365" w14:textId="025C16D6" w:rsidR="0003546E" w:rsidRPr="0003546E" w:rsidRDefault="0003546E" w:rsidP="0003546E">
      <w:pPr>
        <w:spacing w:after="0"/>
        <w:rPr>
          <w:rFonts w:cs="BookAntiqua"/>
          <w:color w:val="00B050"/>
        </w:rPr>
      </w:pPr>
      <w:r>
        <w:rPr>
          <w:rFonts w:cs="BookAntiqua"/>
        </w:rPr>
        <w:t xml:space="preserve">               </w:t>
      </w:r>
      <w:r w:rsidRPr="0003546E">
        <w:rPr>
          <w:rFonts w:cs="BookAntiqua"/>
          <w:color w:val="00B050"/>
        </w:rPr>
        <w:t>Ans: D</w:t>
      </w:r>
    </w:p>
    <w:p w14:paraId="25ABBC50" w14:textId="31C38AE4" w:rsidR="0003546E" w:rsidRPr="0003546E" w:rsidRDefault="0003546E" w:rsidP="0003546E">
      <w:pPr>
        <w:spacing w:after="0"/>
        <w:rPr>
          <w:rFonts w:cs="BookAntiqua"/>
        </w:rPr>
      </w:pPr>
    </w:p>
    <w:p w14:paraId="4A4744D0" w14:textId="77777777" w:rsidR="004C7586" w:rsidRDefault="004C7586" w:rsidP="00160A95">
      <w:pPr>
        <w:numPr>
          <w:ilvl w:val="0"/>
          <w:numId w:val="2"/>
        </w:numPr>
        <w:spacing w:after="0"/>
        <w:rPr>
          <w:rFonts w:cs="BookAntiqua"/>
        </w:rPr>
      </w:pPr>
      <w:r w:rsidRPr="00160A95">
        <w:rPr>
          <w:rFonts w:cs="BookAntiqua"/>
        </w:rPr>
        <w:t>Are skewed (i.e. not symmetric) ?</w:t>
      </w:r>
    </w:p>
    <w:p w14:paraId="389BFD9A" w14:textId="6B196FDD" w:rsidR="0003546E" w:rsidRPr="0003546E" w:rsidRDefault="0003546E" w:rsidP="0003546E">
      <w:pPr>
        <w:spacing w:after="0"/>
        <w:rPr>
          <w:rFonts w:cs="BookAntiqua"/>
          <w:color w:val="00B050"/>
        </w:rPr>
      </w:pPr>
      <w:r>
        <w:rPr>
          <w:rFonts w:cs="BookAntiqua"/>
        </w:rPr>
        <w:t xml:space="preserve">              </w:t>
      </w:r>
      <w:r w:rsidRPr="0003546E">
        <w:rPr>
          <w:rFonts w:cs="BookAntiqua"/>
          <w:color w:val="00B050"/>
        </w:rPr>
        <w:t>Ans: A</w:t>
      </w:r>
    </w:p>
    <w:p w14:paraId="7AEA1CB4" w14:textId="77777777" w:rsidR="0003546E" w:rsidRPr="00160A95" w:rsidRDefault="0003546E" w:rsidP="0003546E">
      <w:pPr>
        <w:spacing w:after="0"/>
        <w:rPr>
          <w:rFonts w:cs="BookAntiqua"/>
        </w:rPr>
      </w:pPr>
    </w:p>
    <w:p w14:paraId="2B27AB18"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1E6965D8" w14:textId="0FDA88B9" w:rsidR="0003546E" w:rsidRPr="0003546E" w:rsidRDefault="0003546E" w:rsidP="0003546E">
      <w:pPr>
        <w:spacing w:after="0"/>
        <w:rPr>
          <w:rFonts w:cs="BookAntiqua"/>
          <w:color w:val="00B050"/>
        </w:rPr>
      </w:pPr>
      <w:r w:rsidRPr="0003546E">
        <w:rPr>
          <w:rFonts w:cs="BookAntiqua"/>
          <w:color w:val="00B050"/>
        </w:rPr>
        <w:t xml:space="preserve">               Ans: B</w:t>
      </w:r>
    </w:p>
    <w:p w14:paraId="2BDB6ECB" w14:textId="77777777" w:rsidR="004C7586" w:rsidRPr="00160A95" w:rsidRDefault="004C7586" w:rsidP="00160A95">
      <w:pPr>
        <w:spacing w:after="0"/>
        <w:ind w:left="1080"/>
        <w:rPr>
          <w:rFonts w:cs="BookAntiqua"/>
        </w:rPr>
      </w:pPr>
    </w:p>
    <w:p w14:paraId="1C3628A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339CE52" wp14:editId="7BACF58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4C17BE2" w14:textId="77777777" w:rsidR="004C7586" w:rsidRPr="00160A95" w:rsidRDefault="004C7586" w:rsidP="00160A95">
      <w:pPr>
        <w:autoSpaceDE w:val="0"/>
        <w:autoSpaceDN w:val="0"/>
        <w:adjustRightInd w:val="0"/>
        <w:spacing w:after="0"/>
        <w:rPr>
          <w:rFonts w:cs="BookAntiqua"/>
        </w:rPr>
      </w:pPr>
    </w:p>
    <w:p w14:paraId="6DBA6D4F" w14:textId="77777777" w:rsidR="004C7586" w:rsidRPr="00160A95" w:rsidRDefault="004C7586" w:rsidP="00160A95">
      <w:pPr>
        <w:autoSpaceDE w:val="0"/>
        <w:autoSpaceDN w:val="0"/>
        <w:adjustRightInd w:val="0"/>
        <w:spacing w:after="0"/>
        <w:rPr>
          <w:rFonts w:cs="BookAntiqua"/>
        </w:rPr>
      </w:pPr>
    </w:p>
    <w:p w14:paraId="2400523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B5F75E1" w14:textId="77777777" w:rsidR="004C7586" w:rsidRPr="00160A95" w:rsidRDefault="004C7586" w:rsidP="00160A95">
      <w:pPr>
        <w:autoSpaceDE w:val="0"/>
        <w:autoSpaceDN w:val="0"/>
        <w:adjustRightInd w:val="0"/>
        <w:spacing w:after="0"/>
        <w:rPr>
          <w:rFonts w:cs="BookAntiqua"/>
        </w:rPr>
      </w:pPr>
    </w:p>
    <w:p w14:paraId="583A076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53B3CB5" w14:textId="77777777" w:rsidR="004C7586" w:rsidRPr="00160A95" w:rsidRDefault="004C7586" w:rsidP="00160A95">
      <w:pPr>
        <w:spacing w:after="0"/>
        <w:ind w:left="360"/>
        <w:rPr>
          <w:rFonts w:cs="BookAntiqua"/>
        </w:rPr>
      </w:pPr>
    </w:p>
    <w:p w14:paraId="0C94C55F" w14:textId="0D932F35"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D81F76A" w14:textId="77777777" w:rsidR="008F1FFF" w:rsidRPr="008F1FFF" w:rsidRDefault="008F1FFF" w:rsidP="008F1FFF">
      <w:pPr>
        <w:autoSpaceDE w:val="0"/>
        <w:autoSpaceDN w:val="0"/>
        <w:adjustRightInd w:val="0"/>
        <w:spacing w:after="0"/>
        <w:rPr>
          <w:rFonts w:cs="BookAntiqua"/>
          <w:color w:val="00B050"/>
        </w:rPr>
      </w:pPr>
      <w:r w:rsidRPr="008F1FFF">
        <w:rPr>
          <w:rFonts w:cs="BookAntiqua"/>
          <w:color w:val="00B050"/>
        </w:rPr>
        <w:t xml:space="preserve">       Ans: True, the manager should confirm that the population of individual packages are somewhat    </w:t>
      </w:r>
    </w:p>
    <w:p w14:paraId="6B9A6EFE" w14:textId="686FBA6F" w:rsidR="008F1FFF" w:rsidRPr="008F1FFF" w:rsidRDefault="008F1FFF" w:rsidP="008F1FFF">
      <w:pPr>
        <w:autoSpaceDE w:val="0"/>
        <w:autoSpaceDN w:val="0"/>
        <w:adjustRightInd w:val="0"/>
        <w:spacing w:after="0"/>
        <w:rPr>
          <w:rFonts w:cs="BookAntiqua"/>
          <w:color w:val="00B050"/>
        </w:rPr>
      </w:pPr>
      <w:r w:rsidRPr="008F1FFF">
        <w:rPr>
          <w:rFonts w:cs="BookAntiqua"/>
          <w:color w:val="00B050"/>
        </w:rPr>
        <w:t xml:space="preserve">                normally distributed. H</w:t>
      </w:r>
      <w:r w:rsidRPr="008F1FFF">
        <w:rPr>
          <w:rFonts w:cs="BookAntiqua"/>
          <w:color w:val="00B050"/>
        </w:rPr>
        <w:tab/>
        <w:t xml:space="preserve">ere the sample size (25) is large enough so the distribution will be </w:t>
      </w:r>
    </w:p>
    <w:p w14:paraId="3BCEA21C" w14:textId="22D067FE" w:rsidR="008F1FFF" w:rsidRPr="008F1FFF" w:rsidRDefault="008F1FFF" w:rsidP="008F1FFF">
      <w:pPr>
        <w:autoSpaceDE w:val="0"/>
        <w:autoSpaceDN w:val="0"/>
        <w:adjustRightInd w:val="0"/>
        <w:spacing w:after="0"/>
        <w:rPr>
          <w:rFonts w:cs="BookAntiqua"/>
          <w:color w:val="00B050"/>
        </w:rPr>
      </w:pPr>
      <w:r w:rsidRPr="008F1FFF">
        <w:rPr>
          <w:rFonts w:cs="BookAntiqua"/>
          <w:color w:val="00B050"/>
        </w:rPr>
        <w:t xml:space="preserve">                approximately normal.</w:t>
      </w:r>
    </w:p>
    <w:p w14:paraId="42648A47" w14:textId="77777777" w:rsidR="00160A95" w:rsidRPr="008F1FFF" w:rsidRDefault="00160A95" w:rsidP="00160A95">
      <w:pPr>
        <w:pStyle w:val="ListParagraph"/>
        <w:autoSpaceDE w:val="0"/>
        <w:autoSpaceDN w:val="0"/>
        <w:adjustRightInd w:val="0"/>
        <w:spacing w:after="0"/>
        <w:ind w:left="900"/>
        <w:rPr>
          <w:rFonts w:cs="BookAntiqua"/>
          <w:color w:val="00B050"/>
        </w:rPr>
      </w:pPr>
    </w:p>
    <w:p w14:paraId="2619AB8C"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1D6E6F6" w14:textId="77777777" w:rsidR="004C7586" w:rsidRDefault="004C7586" w:rsidP="00160A95">
      <w:pPr>
        <w:spacing w:after="0"/>
        <w:rPr>
          <w:rFonts w:cs="Times New Roman"/>
        </w:rPr>
      </w:pPr>
    </w:p>
    <w:p w14:paraId="6C6741AF" w14:textId="2512BF80" w:rsidR="00505D35" w:rsidRPr="0003546E" w:rsidRDefault="008F1FFF" w:rsidP="00160A95">
      <w:pPr>
        <w:spacing w:after="0"/>
        <w:rPr>
          <w:rFonts w:cs="Times New Roman"/>
          <w:color w:val="00B050"/>
        </w:rPr>
      </w:pPr>
      <w:r w:rsidRPr="0044553D">
        <w:rPr>
          <w:rFonts w:cs="Times New Roman"/>
          <w:color w:val="00B050"/>
        </w:rPr>
        <w:t xml:space="preserve">       Ans:</w:t>
      </w:r>
      <w:r>
        <w:rPr>
          <w:rFonts w:cs="Times New Roman"/>
        </w:rPr>
        <w:t xml:space="preserve"> </w:t>
      </w:r>
      <w:r w:rsidR="0003546E" w:rsidRPr="0003546E">
        <w:rPr>
          <w:rFonts w:cs="Times New Roman"/>
          <w:color w:val="00B050"/>
        </w:rPr>
        <w:t>True</w:t>
      </w:r>
    </w:p>
    <w:p w14:paraId="29E44313" w14:textId="71A188DC" w:rsidR="0003546E" w:rsidRPr="0003546E" w:rsidRDefault="0003546E" w:rsidP="00160A95">
      <w:pPr>
        <w:spacing w:after="0"/>
        <w:rPr>
          <w:rFonts w:cs="Times New Roman"/>
          <w:color w:val="00B050"/>
        </w:rPr>
      </w:pPr>
      <w:r w:rsidRPr="0003546E">
        <w:rPr>
          <w:rFonts w:cs="Times New Roman"/>
          <w:color w:val="00B050"/>
        </w:rPr>
        <w:t xml:space="preserve">                SE= </w:t>
      </w:r>
      <m:oMath>
        <m:r>
          <w:rPr>
            <w:rFonts w:ascii="Cambria Math" w:hAnsi="Cambria Math" w:cs="Times New Roman"/>
            <w:color w:val="00B050"/>
          </w:rPr>
          <m:t>σ/√n</m:t>
        </m:r>
      </m:oMath>
    </w:p>
    <w:p w14:paraId="3A894EB8" w14:textId="58D61EE9" w:rsidR="0003546E" w:rsidRPr="0003546E" w:rsidRDefault="0003546E" w:rsidP="00160A95">
      <w:pPr>
        <w:spacing w:after="0"/>
        <w:rPr>
          <w:rFonts w:cs="Times New Roman"/>
          <w:color w:val="00B050"/>
        </w:rPr>
      </w:pPr>
      <w:r w:rsidRPr="0003546E">
        <w:rPr>
          <w:rFonts w:cs="Times New Roman"/>
          <w:color w:val="00B050"/>
        </w:rPr>
        <w:t xml:space="preserve">                SE= 5/</w:t>
      </w:r>
      <w:r w:rsidRPr="0003546E">
        <w:rPr>
          <w:rFonts w:cstheme="minorHAnsi"/>
          <w:color w:val="00B050"/>
        </w:rPr>
        <w:t>√</w:t>
      </w:r>
      <w:r w:rsidRPr="0003546E">
        <w:rPr>
          <w:rFonts w:cs="Times New Roman"/>
          <w:color w:val="00B050"/>
        </w:rPr>
        <w:t xml:space="preserve">25 =1 </w:t>
      </w:r>
    </w:p>
    <w:p w14:paraId="504FBA01" w14:textId="77777777" w:rsidR="00505D35" w:rsidRDefault="00505D35" w:rsidP="00160A95">
      <w:pPr>
        <w:spacing w:after="0"/>
        <w:rPr>
          <w:rFonts w:cs="Times New Roman"/>
        </w:rPr>
      </w:pPr>
    </w:p>
    <w:p w14:paraId="1D9F93B4" w14:textId="77777777" w:rsidR="00505D35" w:rsidRDefault="00505D35" w:rsidP="00160A95">
      <w:pPr>
        <w:spacing w:after="0"/>
        <w:rPr>
          <w:rFonts w:cs="Times New Roman"/>
        </w:rPr>
      </w:pPr>
    </w:p>
    <w:p w14:paraId="0DF223FB" w14:textId="77777777" w:rsidR="00505D35" w:rsidRDefault="00505D35" w:rsidP="00160A95">
      <w:pPr>
        <w:spacing w:after="0"/>
        <w:rPr>
          <w:rFonts w:cs="Times New Roman"/>
        </w:rPr>
      </w:pPr>
    </w:p>
    <w:p w14:paraId="1D5B0185" w14:textId="77777777" w:rsidR="00505D35" w:rsidRDefault="00505D35" w:rsidP="00160A95">
      <w:pPr>
        <w:spacing w:after="0"/>
        <w:rPr>
          <w:rFonts w:cs="Times New Roman"/>
        </w:rPr>
      </w:pPr>
    </w:p>
    <w:p w14:paraId="4755FAAC" w14:textId="77777777" w:rsidR="00160A95" w:rsidRPr="00160A95" w:rsidRDefault="00160A95" w:rsidP="00160A95">
      <w:pPr>
        <w:spacing w:after="0"/>
        <w:rPr>
          <w:rFonts w:cs="Times New Roman"/>
        </w:rPr>
      </w:pPr>
    </w:p>
    <w:p w14:paraId="487E6A8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4C9B946" w14:textId="77777777" w:rsidR="004C7586" w:rsidRPr="00160A95" w:rsidRDefault="004C7586" w:rsidP="00160A95">
      <w:pPr>
        <w:autoSpaceDE w:val="0"/>
        <w:autoSpaceDN w:val="0"/>
        <w:adjustRightInd w:val="0"/>
        <w:spacing w:after="0"/>
        <w:ind w:left="360"/>
        <w:rPr>
          <w:rFonts w:cs="BookAntiqua"/>
        </w:rPr>
      </w:pPr>
    </w:p>
    <w:p w14:paraId="39D5926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15EBA2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A178B1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43F919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5C0924B"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49AFC89" w14:textId="47857C66" w:rsidR="008E6425" w:rsidRPr="008E6425" w:rsidRDefault="0044553D" w:rsidP="0044553D">
      <w:pPr>
        <w:autoSpaceDE w:val="0"/>
        <w:autoSpaceDN w:val="0"/>
        <w:adjustRightInd w:val="0"/>
        <w:spacing w:after="0"/>
        <w:rPr>
          <w:rFonts w:cs="BookAntiqua"/>
          <w:color w:val="00B050"/>
        </w:rPr>
      </w:pPr>
      <w:r w:rsidRPr="008E6425">
        <w:rPr>
          <w:rFonts w:cs="BookAntiqua"/>
          <w:color w:val="00B050"/>
        </w:rPr>
        <w:t xml:space="preserve">              Ans:</w:t>
      </w:r>
      <w:r w:rsidR="008E6425" w:rsidRPr="008E6425">
        <w:rPr>
          <w:rFonts w:cs="BookAntiqua"/>
          <w:color w:val="00B050"/>
        </w:rPr>
        <w:t xml:space="preserve"> D</w:t>
      </w:r>
    </w:p>
    <w:p w14:paraId="751E48DE" w14:textId="07CB9B80" w:rsidR="0044553D" w:rsidRDefault="008E6425" w:rsidP="0044553D">
      <w:pPr>
        <w:autoSpaceDE w:val="0"/>
        <w:autoSpaceDN w:val="0"/>
        <w:adjustRightInd w:val="0"/>
        <w:spacing w:after="0"/>
        <w:rPr>
          <w:rFonts w:cs="Times New Roman"/>
          <w:color w:val="00B050"/>
        </w:rPr>
      </w:pPr>
      <w:r>
        <w:rPr>
          <w:rFonts w:cs="BookAntiqua"/>
        </w:rPr>
        <w:t xml:space="preserve">                      </w:t>
      </w:r>
      <w:r w:rsidR="0044553D">
        <w:rPr>
          <w:rFonts w:cs="BookAntiqua"/>
        </w:rPr>
        <w:t xml:space="preserve"> </w:t>
      </w:r>
      <w:r w:rsidR="0044553D" w:rsidRPr="008E6425">
        <w:rPr>
          <w:rFonts w:cs="BookAntiqua"/>
          <w:color w:val="00B050"/>
        </w:rPr>
        <w:t>SE=</w:t>
      </w:r>
      <w:r w:rsidR="0044553D">
        <w:rPr>
          <w:rFonts w:cs="BookAntiqua"/>
        </w:rPr>
        <w:t xml:space="preserve"> </w:t>
      </w:r>
      <w:r w:rsidR="0044553D" w:rsidRPr="0003546E">
        <w:rPr>
          <w:rFonts w:cs="Times New Roman"/>
          <w:color w:val="00B050"/>
        </w:rPr>
        <w:t xml:space="preserve">  SE= </w:t>
      </w:r>
      <m:oMath>
        <m:r>
          <w:rPr>
            <w:rFonts w:ascii="Cambria Math" w:hAnsi="Cambria Math" w:cs="Times New Roman"/>
            <w:color w:val="00B050"/>
          </w:rPr>
          <m:t>σ/√n</m:t>
        </m:r>
      </m:oMath>
    </w:p>
    <w:p w14:paraId="3755D90A" w14:textId="75C384D0" w:rsidR="0044553D" w:rsidRDefault="0044553D" w:rsidP="0044553D">
      <w:pPr>
        <w:autoSpaceDE w:val="0"/>
        <w:autoSpaceDN w:val="0"/>
        <w:adjustRightInd w:val="0"/>
        <w:spacing w:after="0"/>
        <w:rPr>
          <w:rFonts w:cs="Times New Roman"/>
          <w:color w:val="00B050"/>
        </w:rPr>
      </w:pPr>
      <w:r>
        <w:rPr>
          <w:rFonts w:cs="Times New Roman"/>
          <w:color w:val="00B050"/>
        </w:rPr>
        <w:t xml:space="preserve">                       SE=   40/ </w:t>
      </w:r>
      <m:oMath>
        <m:r>
          <w:rPr>
            <w:rFonts w:ascii="Cambria Math" w:hAnsi="Cambria Math" w:cs="Times New Roman"/>
            <w:color w:val="00B050"/>
          </w:rPr>
          <m:t>√</m:t>
        </m:r>
      </m:oMath>
      <w:r>
        <w:rPr>
          <w:rFonts w:cs="Times New Roman"/>
          <w:color w:val="00B050"/>
        </w:rPr>
        <w:t>100</w:t>
      </w:r>
      <w:r w:rsidR="008E6425">
        <w:rPr>
          <w:rFonts w:cs="Times New Roman"/>
          <w:color w:val="00B050"/>
        </w:rPr>
        <w:t xml:space="preserve"> = 40/10 = 4</w:t>
      </w:r>
    </w:p>
    <w:p w14:paraId="38067268" w14:textId="4F63496B" w:rsidR="0044553D" w:rsidRDefault="008E6425" w:rsidP="0044553D">
      <w:pPr>
        <w:autoSpaceDE w:val="0"/>
        <w:autoSpaceDN w:val="0"/>
        <w:adjustRightInd w:val="0"/>
        <w:spacing w:after="0"/>
        <w:rPr>
          <w:rFonts w:cs="Times New Roman"/>
          <w:color w:val="00B050"/>
        </w:rPr>
      </w:pPr>
      <w:r>
        <w:rPr>
          <w:rFonts w:cs="Times New Roman"/>
          <w:color w:val="00B050"/>
        </w:rPr>
        <w:t xml:space="preserve">                       P(45 &lt; X &lt;55) = 0.7887</w:t>
      </w:r>
    </w:p>
    <w:p w14:paraId="23BCE1F0" w14:textId="244673DC" w:rsidR="0044553D" w:rsidRPr="008E6425" w:rsidRDefault="008E6425" w:rsidP="008E6425">
      <w:pPr>
        <w:autoSpaceDE w:val="0"/>
        <w:autoSpaceDN w:val="0"/>
        <w:adjustRightInd w:val="0"/>
        <w:spacing w:after="0"/>
        <w:rPr>
          <w:rFonts w:cs="BookAntiqua"/>
          <w:color w:val="00B050"/>
        </w:rPr>
      </w:pPr>
      <w:r>
        <w:rPr>
          <w:rFonts w:cs="BookAntiqua"/>
          <w:color w:val="00B050"/>
        </w:rPr>
        <w:t xml:space="preserve">                       1 - </w:t>
      </w:r>
      <w:r w:rsidRPr="008E6425">
        <w:rPr>
          <w:rFonts w:cs="BookAntiqua"/>
          <w:color w:val="00B050"/>
        </w:rPr>
        <w:t>0.7887 = 0.2113</w:t>
      </w:r>
      <w:r>
        <w:rPr>
          <w:rFonts w:cs="BookAntiqua"/>
          <w:color w:val="00B050"/>
        </w:rPr>
        <w:t xml:space="preserve"> ( 21%)</w:t>
      </w:r>
    </w:p>
    <w:p w14:paraId="47B8EB36" w14:textId="77777777" w:rsidR="004C7586" w:rsidRDefault="004C7586" w:rsidP="00160A95">
      <w:pPr>
        <w:autoSpaceDE w:val="0"/>
        <w:autoSpaceDN w:val="0"/>
        <w:adjustRightInd w:val="0"/>
        <w:spacing w:after="0"/>
        <w:rPr>
          <w:rFonts w:cs="BookAntiqua"/>
        </w:rPr>
      </w:pPr>
    </w:p>
    <w:p w14:paraId="1C2457A7" w14:textId="77777777" w:rsidR="00160A95" w:rsidRPr="00160A95" w:rsidRDefault="00160A95" w:rsidP="00160A95">
      <w:pPr>
        <w:autoSpaceDE w:val="0"/>
        <w:autoSpaceDN w:val="0"/>
        <w:adjustRightInd w:val="0"/>
        <w:spacing w:after="0"/>
        <w:rPr>
          <w:rFonts w:cs="BookAntiqua"/>
        </w:rPr>
      </w:pPr>
    </w:p>
    <w:p w14:paraId="39435DC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870CF3D" w14:textId="77777777" w:rsidR="004C7586" w:rsidRPr="00160A95" w:rsidRDefault="004C7586" w:rsidP="00160A95">
      <w:pPr>
        <w:autoSpaceDE w:val="0"/>
        <w:autoSpaceDN w:val="0"/>
        <w:adjustRightInd w:val="0"/>
        <w:spacing w:after="0"/>
        <w:rPr>
          <w:rFonts w:cs="BookAntiqua"/>
        </w:rPr>
      </w:pPr>
    </w:p>
    <w:p w14:paraId="4ACB495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3C9D4A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0EF745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D4F02A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B257A5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83C42E7" w14:textId="77777777" w:rsidR="00B72CC1" w:rsidRDefault="00B72CC1" w:rsidP="00B72CC1">
      <w:pPr>
        <w:autoSpaceDE w:val="0"/>
        <w:autoSpaceDN w:val="0"/>
        <w:adjustRightInd w:val="0"/>
        <w:spacing w:after="0"/>
        <w:rPr>
          <w:rFonts w:ascii="Segoe UI" w:hAnsi="Segoe UI" w:cs="Segoe UI"/>
          <w:color w:val="00B050"/>
          <w:shd w:val="clear" w:color="auto" w:fill="FFFFFF"/>
        </w:rPr>
      </w:pPr>
      <w:r w:rsidRPr="00B72CC1">
        <w:rPr>
          <w:rFonts w:cs="BookAntiqua"/>
          <w:color w:val="00B050"/>
        </w:rPr>
        <w:t xml:space="preserve">       Ans: </w:t>
      </w:r>
      <w:r w:rsidRPr="00B72CC1">
        <w:rPr>
          <w:rFonts w:ascii="Segoe UI" w:hAnsi="Segoe UI" w:cs="Segoe UI"/>
          <w:color w:val="00B050"/>
          <w:shd w:val="clear" w:color="auto" w:fill="FFFFFF"/>
        </w:rPr>
        <w:t xml:space="preserve">D For 5%, t-value is +/-1.96 </w:t>
      </w:r>
      <w:proofErr w:type="spellStart"/>
      <w:r w:rsidRPr="00B72CC1">
        <w:rPr>
          <w:rFonts w:ascii="Segoe UI" w:hAnsi="Segoe UI" w:cs="Segoe UI"/>
          <w:color w:val="00B050"/>
          <w:shd w:val="clear" w:color="auto" w:fill="FFFFFF"/>
        </w:rPr>
        <w:t>t_value</w:t>
      </w:r>
      <w:proofErr w:type="spellEnd"/>
      <w:r w:rsidRPr="00B72CC1">
        <w:rPr>
          <w:rFonts w:ascii="Segoe UI" w:hAnsi="Segoe UI" w:cs="Segoe UI"/>
          <w:color w:val="00B050"/>
          <w:shd w:val="clear" w:color="auto" w:fill="FFFFFF"/>
        </w:rPr>
        <w:t xml:space="preserve"> = (</w:t>
      </w:r>
      <w:proofErr w:type="spellStart"/>
      <w:r w:rsidRPr="00B72CC1">
        <w:rPr>
          <w:rFonts w:ascii="Segoe UI" w:hAnsi="Segoe UI" w:cs="Segoe UI"/>
          <w:color w:val="00B050"/>
          <w:shd w:val="clear" w:color="auto" w:fill="FFFFFF"/>
        </w:rPr>
        <w:t>x_bar</w:t>
      </w:r>
      <w:proofErr w:type="spellEnd"/>
      <w:r w:rsidRPr="00B72CC1">
        <w:rPr>
          <w:rFonts w:ascii="Segoe UI" w:hAnsi="Segoe UI" w:cs="Segoe UI"/>
          <w:color w:val="00B050"/>
          <w:shd w:val="clear" w:color="auto" w:fill="FFFFFF"/>
        </w:rPr>
        <w:t xml:space="preserve"> – mew)/(</w:t>
      </w:r>
      <w:proofErr w:type="spellStart"/>
      <w:r w:rsidRPr="00B72CC1">
        <w:rPr>
          <w:rFonts w:ascii="Segoe UI" w:hAnsi="Segoe UI" w:cs="Segoe UI"/>
          <w:color w:val="00B050"/>
          <w:shd w:val="clear" w:color="auto" w:fill="FFFFFF"/>
        </w:rPr>
        <w:t>sample_standard_deviation</w:t>
      </w:r>
      <w:proofErr w:type="spellEnd"/>
      <w:r w:rsidRPr="00B72CC1">
        <w:rPr>
          <w:rFonts w:ascii="Segoe UI" w:hAnsi="Segoe UI" w:cs="Segoe UI"/>
          <w:color w:val="00B050"/>
          <w:shd w:val="clear" w:color="auto" w:fill="FFFFFF"/>
        </w:rPr>
        <w:t xml:space="preserve">/sqrt(n)) </w:t>
      </w:r>
      <w:r>
        <w:rPr>
          <w:rFonts w:ascii="Segoe UI" w:hAnsi="Segoe UI" w:cs="Segoe UI"/>
          <w:color w:val="00B050"/>
          <w:shd w:val="clear" w:color="auto" w:fill="FFFFFF"/>
        </w:rPr>
        <w:t xml:space="preserve">   </w:t>
      </w:r>
    </w:p>
    <w:p w14:paraId="736796C0" w14:textId="144A6F01" w:rsidR="00B72CC1" w:rsidRPr="00B72CC1" w:rsidRDefault="00B72CC1" w:rsidP="00B72CC1">
      <w:pPr>
        <w:autoSpaceDE w:val="0"/>
        <w:autoSpaceDN w:val="0"/>
        <w:adjustRightInd w:val="0"/>
        <w:spacing w:after="0"/>
        <w:rPr>
          <w:rFonts w:cs="BookAntiqua"/>
          <w:color w:val="00B050"/>
        </w:rPr>
      </w:pPr>
      <w:r>
        <w:rPr>
          <w:rFonts w:ascii="Segoe UI" w:hAnsi="Segoe UI" w:cs="Segoe UI"/>
          <w:color w:val="00B050"/>
          <w:shd w:val="clear" w:color="auto" w:fill="FFFFFF"/>
        </w:rPr>
        <w:t xml:space="preserve">             </w:t>
      </w:r>
      <w:r w:rsidRPr="00B72CC1">
        <w:rPr>
          <w:rFonts w:ascii="Segoe UI" w:hAnsi="Segoe UI" w:cs="Segoe UI"/>
          <w:color w:val="00B050"/>
          <w:shd w:val="clear" w:color="auto" w:fill="FFFFFF"/>
        </w:rPr>
        <w:t>so 1.96=(5)/(sqrt(n)/40) sqrt(n)= (40*</w:t>
      </w:r>
      <w:proofErr w:type="spellStart"/>
      <w:r w:rsidRPr="00B72CC1">
        <w:rPr>
          <w:rFonts w:ascii="Segoe UI" w:hAnsi="Segoe UI" w:cs="Segoe UI"/>
          <w:color w:val="00B050"/>
          <w:shd w:val="clear" w:color="auto" w:fill="FFFFFF"/>
        </w:rPr>
        <w:t>tvalue</w:t>
      </w:r>
      <w:proofErr w:type="spellEnd"/>
      <w:r w:rsidRPr="00B72CC1">
        <w:rPr>
          <w:rFonts w:ascii="Segoe UI" w:hAnsi="Segoe UI" w:cs="Segoe UI"/>
          <w:color w:val="00B050"/>
          <w:shd w:val="clear" w:color="auto" w:fill="FFFFFF"/>
        </w:rPr>
        <w:t>)/(5) n=248</w:t>
      </w:r>
    </w:p>
    <w:p w14:paraId="67D41661" w14:textId="680F278D" w:rsidR="004C7586" w:rsidRPr="00B72CC1" w:rsidRDefault="004C7586" w:rsidP="00160A95">
      <w:pPr>
        <w:autoSpaceDE w:val="0"/>
        <w:autoSpaceDN w:val="0"/>
        <w:adjustRightInd w:val="0"/>
        <w:spacing w:after="0"/>
        <w:rPr>
          <w:rFonts w:cs="BookAntiqua"/>
          <w:color w:val="00B050"/>
        </w:rPr>
      </w:pPr>
    </w:p>
    <w:p w14:paraId="4E6B63ED" w14:textId="77777777" w:rsidR="00160A95" w:rsidRPr="00160A95" w:rsidRDefault="00160A95" w:rsidP="00160A95">
      <w:pPr>
        <w:autoSpaceDE w:val="0"/>
        <w:autoSpaceDN w:val="0"/>
        <w:adjustRightInd w:val="0"/>
        <w:spacing w:after="0"/>
        <w:rPr>
          <w:rFonts w:cs="BookAntiqua"/>
        </w:rPr>
      </w:pPr>
    </w:p>
    <w:p w14:paraId="08E5490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F2F416C" w14:textId="77777777" w:rsidR="004C7586" w:rsidRPr="00160A95" w:rsidRDefault="004C7586" w:rsidP="00160A95">
      <w:pPr>
        <w:autoSpaceDE w:val="0"/>
        <w:autoSpaceDN w:val="0"/>
        <w:adjustRightInd w:val="0"/>
        <w:spacing w:after="0"/>
        <w:ind w:left="720"/>
        <w:rPr>
          <w:rFonts w:cs="BookAntiqua"/>
        </w:rPr>
      </w:pPr>
    </w:p>
    <w:p w14:paraId="32EDA8B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26D940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0D572F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7A8491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E07FB20"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6EA9C35" w14:textId="2401DB9A" w:rsidR="00B72CC1" w:rsidRPr="00B72CC1" w:rsidRDefault="00B72CC1" w:rsidP="00B72CC1">
      <w:pPr>
        <w:autoSpaceDE w:val="0"/>
        <w:autoSpaceDN w:val="0"/>
        <w:adjustRightInd w:val="0"/>
        <w:spacing w:after="0"/>
        <w:rPr>
          <w:rFonts w:cs="BookAntiqua"/>
          <w:color w:val="00B050"/>
        </w:rPr>
      </w:pPr>
      <w:r w:rsidRPr="00B72CC1">
        <w:rPr>
          <w:rFonts w:cs="BookAntiqua"/>
          <w:color w:val="00B050"/>
        </w:rPr>
        <w:t xml:space="preserve">           Ans: D, The average of the mean across several samples will be 720.</w:t>
      </w:r>
    </w:p>
    <w:sectPr w:rsidR="00B72CC1" w:rsidRPr="00B72CC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513F42"/>
    <w:multiLevelType w:val="hybridMultilevel"/>
    <w:tmpl w:val="F8FC928C"/>
    <w:lvl w:ilvl="0" w:tplc="5B80A90E">
      <w:start w:val="1"/>
      <w:numFmt w:val="decimal"/>
      <w:lvlText w:val="%1-"/>
      <w:lvlJc w:val="left"/>
      <w:pPr>
        <w:ind w:left="1910" w:hanging="360"/>
      </w:pPr>
      <w:rPr>
        <w:rFonts w:hint="default"/>
      </w:rPr>
    </w:lvl>
    <w:lvl w:ilvl="1" w:tplc="40090019" w:tentative="1">
      <w:start w:val="1"/>
      <w:numFmt w:val="lowerLetter"/>
      <w:lvlText w:val="%2."/>
      <w:lvlJc w:val="left"/>
      <w:pPr>
        <w:ind w:left="2630" w:hanging="360"/>
      </w:pPr>
    </w:lvl>
    <w:lvl w:ilvl="2" w:tplc="4009001B" w:tentative="1">
      <w:start w:val="1"/>
      <w:numFmt w:val="lowerRoman"/>
      <w:lvlText w:val="%3."/>
      <w:lvlJc w:val="right"/>
      <w:pPr>
        <w:ind w:left="3350" w:hanging="180"/>
      </w:pPr>
    </w:lvl>
    <w:lvl w:ilvl="3" w:tplc="4009000F" w:tentative="1">
      <w:start w:val="1"/>
      <w:numFmt w:val="decimal"/>
      <w:lvlText w:val="%4."/>
      <w:lvlJc w:val="left"/>
      <w:pPr>
        <w:ind w:left="4070" w:hanging="360"/>
      </w:pPr>
    </w:lvl>
    <w:lvl w:ilvl="4" w:tplc="40090019" w:tentative="1">
      <w:start w:val="1"/>
      <w:numFmt w:val="lowerLetter"/>
      <w:lvlText w:val="%5."/>
      <w:lvlJc w:val="left"/>
      <w:pPr>
        <w:ind w:left="4790" w:hanging="360"/>
      </w:pPr>
    </w:lvl>
    <w:lvl w:ilvl="5" w:tplc="4009001B" w:tentative="1">
      <w:start w:val="1"/>
      <w:numFmt w:val="lowerRoman"/>
      <w:lvlText w:val="%6."/>
      <w:lvlJc w:val="right"/>
      <w:pPr>
        <w:ind w:left="5510" w:hanging="180"/>
      </w:pPr>
    </w:lvl>
    <w:lvl w:ilvl="6" w:tplc="4009000F" w:tentative="1">
      <w:start w:val="1"/>
      <w:numFmt w:val="decimal"/>
      <w:lvlText w:val="%7."/>
      <w:lvlJc w:val="left"/>
      <w:pPr>
        <w:ind w:left="6230" w:hanging="360"/>
      </w:pPr>
    </w:lvl>
    <w:lvl w:ilvl="7" w:tplc="40090019" w:tentative="1">
      <w:start w:val="1"/>
      <w:numFmt w:val="lowerLetter"/>
      <w:lvlText w:val="%8."/>
      <w:lvlJc w:val="left"/>
      <w:pPr>
        <w:ind w:left="6950" w:hanging="360"/>
      </w:pPr>
    </w:lvl>
    <w:lvl w:ilvl="8" w:tplc="4009001B" w:tentative="1">
      <w:start w:val="1"/>
      <w:numFmt w:val="lowerRoman"/>
      <w:lvlText w:val="%9."/>
      <w:lvlJc w:val="right"/>
      <w:pPr>
        <w:ind w:left="767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E937128"/>
    <w:multiLevelType w:val="hybridMultilevel"/>
    <w:tmpl w:val="18664C2E"/>
    <w:lvl w:ilvl="0" w:tplc="438A9296">
      <w:start w:val="1"/>
      <w:numFmt w:val="decimal"/>
      <w:lvlText w:val="%1-"/>
      <w:lvlJc w:val="left"/>
      <w:pPr>
        <w:ind w:left="1550" w:hanging="360"/>
      </w:pPr>
      <w:rPr>
        <w:rFonts w:cs="Times New Roman" w:hint="default"/>
        <w:color w:val="00B050"/>
      </w:rPr>
    </w:lvl>
    <w:lvl w:ilvl="1" w:tplc="40090019" w:tentative="1">
      <w:start w:val="1"/>
      <w:numFmt w:val="lowerLetter"/>
      <w:lvlText w:val="%2."/>
      <w:lvlJc w:val="left"/>
      <w:pPr>
        <w:ind w:left="2270" w:hanging="360"/>
      </w:pPr>
    </w:lvl>
    <w:lvl w:ilvl="2" w:tplc="4009001B" w:tentative="1">
      <w:start w:val="1"/>
      <w:numFmt w:val="lowerRoman"/>
      <w:lvlText w:val="%3."/>
      <w:lvlJc w:val="right"/>
      <w:pPr>
        <w:ind w:left="2990" w:hanging="180"/>
      </w:pPr>
    </w:lvl>
    <w:lvl w:ilvl="3" w:tplc="4009000F" w:tentative="1">
      <w:start w:val="1"/>
      <w:numFmt w:val="decimal"/>
      <w:lvlText w:val="%4."/>
      <w:lvlJc w:val="left"/>
      <w:pPr>
        <w:ind w:left="3710" w:hanging="360"/>
      </w:pPr>
    </w:lvl>
    <w:lvl w:ilvl="4" w:tplc="40090019" w:tentative="1">
      <w:start w:val="1"/>
      <w:numFmt w:val="lowerLetter"/>
      <w:lvlText w:val="%5."/>
      <w:lvlJc w:val="left"/>
      <w:pPr>
        <w:ind w:left="4430" w:hanging="360"/>
      </w:pPr>
    </w:lvl>
    <w:lvl w:ilvl="5" w:tplc="4009001B" w:tentative="1">
      <w:start w:val="1"/>
      <w:numFmt w:val="lowerRoman"/>
      <w:lvlText w:val="%6."/>
      <w:lvlJc w:val="right"/>
      <w:pPr>
        <w:ind w:left="5150" w:hanging="180"/>
      </w:pPr>
    </w:lvl>
    <w:lvl w:ilvl="6" w:tplc="4009000F" w:tentative="1">
      <w:start w:val="1"/>
      <w:numFmt w:val="decimal"/>
      <w:lvlText w:val="%7."/>
      <w:lvlJc w:val="left"/>
      <w:pPr>
        <w:ind w:left="5870" w:hanging="360"/>
      </w:pPr>
    </w:lvl>
    <w:lvl w:ilvl="7" w:tplc="40090019" w:tentative="1">
      <w:start w:val="1"/>
      <w:numFmt w:val="lowerLetter"/>
      <w:lvlText w:val="%8."/>
      <w:lvlJc w:val="left"/>
      <w:pPr>
        <w:ind w:left="6590" w:hanging="360"/>
      </w:pPr>
    </w:lvl>
    <w:lvl w:ilvl="8" w:tplc="4009001B" w:tentative="1">
      <w:start w:val="1"/>
      <w:numFmt w:val="lowerRoman"/>
      <w:lvlText w:val="%9."/>
      <w:lvlJc w:val="right"/>
      <w:pPr>
        <w:ind w:left="7310" w:hanging="180"/>
      </w:pPr>
    </w:lvl>
  </w:abstractNum>
  <w:abstractNum w:abstractNumId="10" w15:restartNumberingAfterBreak="0">
    <w:nsid w:val="60BA78B6"/>
    <w:multiLevelType w:val="multilevel"/>
    <w:tmpl w:val="4A086B78"/>
    <w:lvl w:ilvl="0">
      <w:start w:val="1"/>
      <w:numFmt w:val="upperRoman"/>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011762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586664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5939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37677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06507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52225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704684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90311497">
    <w:abstractNumId w:val="6"/>
  </w:num>
  <w:num w:numId="9" w16cid:durableId="16695962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95105934">
    <w:abstractNumId w:val="9"/>
  </w:num>
  <w:num w:numId="11" w16cid:durableId="17217814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3546E"/>
    <w:rsid w:val="00160A95"/>
    <w:rsid w:val="002C3682"/>
    <w:rsid w:val="0044553D"/>
    <w:rsid w:val="004C7586"/>
    <w:rsid w:val="00505D35"/>
    <w:rsid w:val="008E6425"/>
    <w:rsid w:val="008F1FFF"/>
    <w:rsid w:val="00B72CC1"/>
    <w:rsid w:val="00CE27F5"/>
    <w:rsid w:val="00D02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A95F"/>
  <w15:docId w15:val="{703E5553-A115-466D-BAD1-87007AC6A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44553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5516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37325914">
      <w:bodyDiv w:val="1"/>
      <w:marLeft w:val="0"/>
      <w:marRight w:val="0"/>
      <w:marTop w:val="0"/>
      <w:marBottom w:val="0"/>
      <w:divBdr>
        <w:top w:val="none" w:sz="0" w:space="0" w:color="auto"/>
        <w:left w:val="none" w:sz="0" w:space="0" w:color="auto"/>
        <w:bottom w:val="none" w:sz="0" w:space="0" w:color="auto"/>
        <w:right w:val="none" w:sz="0" w:space="0" w:color="auto"/>
      </w:divBdr>
    </w:div>
    <w:div w:id="1276404163">
      <w:bodyDiv w:val="1"/>
      <w:marLeft w:val="0"/>
      <w:marRight w:val="0"/>
      <w:marTop w:val="0"/>
      <w:marBottom w:val="0"/>
      <w:divBdr>
        <w:top w:val="none" w:sz="0" w:space="0" w:color="auto"/>
        <w:left w:val="none" w:sz="0" w:space="0" w:color="auto"/>
        <w:bottom w:val="none" w:sz="0" w:space="0" w:color="auto"/>
        <w:right w:val="none" w:sz="0" w:space="0" w:color="auto"/>
      </w:divBdr>
    </w:div>
    <w:div w:id="20349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Neeraj Mn</cp:lastModifiedBy>
  <cp:revision>8</cp:revision>
  <dcterms:created xsi:type="dcterms:W3CDTF">2013-09-23T10:20:00Z</dcterms:created>
  <dcterms:modified xsi:type="dcterms:W3CDTF">2023-08-08T15:04:00Z</dcterms:modified>
</cp:coreProperties>
</file>