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740" w:rsidRDefault="007C2BEF">
      <w:r>
        <w:t>Story</w:t>
      </w:r>
    </w:p>
    <w:p w:rsidR="007C2BEF" w:rsidRPr="007C2BEF" w:rsidRDefault="007C2BEF" w:rsidP="007C2BE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212529"/>
          <w:spacing w:val="5"/>
          <w:sz w:val="18"/>
          <w:szCs w:val="18"/>
        </w:rPr>
      </w:pPr>
      <w:r w:rsidRPr="007C2BEF">
        <w:rPr>
          <w:rFonts w:ascii="inherit" w:eastAsia="Times New Roman" w:hAnsi="inherit" w:cs="Courier New"/>
          <w:color w:val="212529"/>
          <w:spacing w:val="5"/>
          <w:sz w:val="18"/>
          <w:szCs w:val="18"/>
        </w:rPr>
        <w:t>https://us3.ca.analytics.ibm.com/bi/?perspective=story&amp;pathRef=.my_folders%2FPractice%2FNew%2Bstory&amp;action=view&amp;sceneId=model00000189baf42922_00000000&amp;sceneTime=14950</w:t>
      </w:r>
    </w:p>
    <w:p w:rsidR="007C2BEF" w:rsidRDefault="007C2BEF"/>
    <w:p w:rsidR="007C2BEF" w:rsidRDefault="007C2BEF"/>
    <w:p w:rsidR="007C2BEF" w:rsidRDefault="007C2BEF">
      <w:r>
        <w:t>Dashboard</w:t>
      </w:r>
    </w:p>
    <w:p w:rsidR="007C2BEF" w:rsidRDefault="007C2BEF" w:rsidP="007C2BEF">
      <w:pPr>
        <w:pStyle w:val="HTMLPreformatted"/>
        <w:shd w:val="clear" w:color="auto" w:fill="F4F4F4"/>
        <w:wordWrap w:val="0"/>
        <w:textAlignment w:val="baseline"/>
        <w:rPr>
          <w:rFonts w:ascii="inherit" w:hAnsi="inherit"/>
          <w:color w:val="212529"/>
          <w:spacing w:val="5"/>
          <w:sz w:val="18"/>
          <w:szCs w:val="18"/>
        </w:rPr>
      </w:pPr>
      <w:r>
        <w:rPr>
          <w:rFonts w:ascii="inherit" w:hAnsi="inherit"/>
          <w:color w:val="212529"/>
          <w:spacing w:val="5"/>
          <w:sz w:val="18"/>
          <w:szCs w:val="18"/>
        </w:rPr>
        <w:t>https://us3.ca.analytics.ibm.com/bi/?perspective=dashboard&amp;pathRef=.my_folders%2FPractice%2FNew%2Bdashboard1&amp;action=view&amp;mode=dashboard&amp;subView=model00000189b5c1bb2a_00000002</w:t>
      </w:r>
    </w:p>
    <w:p w:rsidR="007C2BEF" w:rsidRDefault="007C2BEF"/>
    <w:p w:rsidR="007C2BEF" w:rsidRDefault="007C2BEF"/>
    <w:p w:rsidR="007C2BEF" w:rsidRDefault="007C2BEF">
      <w:r>
        <w:t>Exploration</w:t>
      </w:r>
    </w:p>
    <w:p w:rsidR="007C2BEF" w:rsidRDefault="00593A88">
      <w:pPr>
        <w:rPr>
          <w:rFonts w:ascii="inherit" w:eastAsia="Times New Roman" w:hAnsi="inherit" w:cs="Courier New"/>
          <w:color w:val="212529"/>
          <w:spacing w:val="5"/>
          <w:sz w:val="18"/>
          <w:szCs w:val="18"/>
        </w:rPr>
      </w:pPr>
      <w:hyperlink r:id="rId4" w:history="1">
        <w:r w:rsidRPr="00820B78">
          <w:rPr>
            <w:rStyle w:val="Hyperlink"/>
            <w:rFonts w:ascii="inherit" w:eastAsia="Times New Roman" w:hAnsi="inherit" w:cs="Courier New"/>
            <w:spacing w:val="5"/>
            <w:sz w:val="18"/>
            <w:szCs w:val="18"/>
          </w:rPr>
          <w:t>https://us3.ca.analytics.ibm.com/bi/?perspective=explore&amp;pathRef=.my_folders%2FPractice%2FNew%2Bexploration&amp;subView=model00000189b53447fb_00000004</w:t>
        </w:r>
      </w:hyperlink>
    </w:p>
    <w:p w:rsidR="00593A88" w:rsidRDefault="00593A88">
      <w:pPr>
        <w:rPr>
          <w:rFonts w:ascii="inherit" w:eastAsia="Times New Roman" w:hAnsi="inherit" w:cs="Courier New"/>
          <w:color w:val="212529"/>
          <w:spacing w:val="5"/>
          <w:sz w:val="18"/>
          <w:szCs w:val="18"/>
        </w:rPr>
      </w:pPr>
    </w:p>
    <w:p w:rsidR="00593A88" w:rsidRDefault="00593A88">
      <w:pPr>
        <w:rPr>
          <w:rFonts w:ascii="inherit" w:eastAsia="Times New Roman" w:hAnsi="inherit" w:cs="Courier New"/>
          <w:color w:val="212529"/>
          <w:spacing w:val="5"/>
          <w:sz w:val="18"/>
          <w:szCs w:val="18"/>
        </w:rPr>
      </w:pPr>
      <w:r>
        <w:rPr>
          <w:rFonts w:ascii="inherit" w:eastAsia="Times New Roman" w:hAnsi="inherit" w:cs="Courier New"/>
          <w:color w:val="212529"/>
          <w:spacing w:val="5"/>
          <w:sz w:val="18"/>
          <w:szCs w:val="18"/>
        </w:rPr>
        <w:t>Story</w:t>
      </w:r>
    </w:p>
    <w:p w:rsidR="00593A88" w:rsidRDefault="00593A88">
      <w:r w:rsidRPr="00593A88">
        <w:t>https://us3.ca.analytics.ibm.com/bi/?perspective=story&amp;pathRef=.my_folders%2FPractice%2FNew%2Bstory&amp;action=view&amp;sceneId=model00000189baf42922_00000000&amp;sceneTime=</w:t>
      </w:r>
      <w:r w:rsidRPr="00593A88">
        <w:rPr>
          <w:rFonts w:ascii="Calibri" w:hAnsi="Calibri" w:cs="Calibri"/>
        </w:rPr>
        <w:t>𘘀</w:t>
      </w:r>
      <w:r>
        <w:rPr>
          <w:rFonts w:ascii="Calibri" w:hAnsi="Calibri" w:cs="Calibri"/>
        </w:rPr>
        <w:t xml:space="preserve">  </w:t>
      </w:r>
    </w:p>
    <w:sectPr w:rsidR="0059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BEF"/>
    <w:rsid w:val="00207D1C"/>
    <w:rsid w:val="00593A88"/>
    <w:rsid w:val="007C2BEF"/>
    <w:rsid w:val="00D2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B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A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3.ca.analytics.ibm.com/bi/?perspective=explore&amp;pathRef=.my_folders%2FPractice%2FNew%2Bexploration&amp;subView=model00000189b53447fb_0000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4</cp:revision>
  <dcterms:created xsi:type="dcterms:W3CDTF">2023-08-04T06:32:00Z</dcterms:created>
  <dcterms:modified xsi:type="dcterms:W3CDTF">2023-08-04T06:48:00Z</dcterms:modified>
</cp:coreProperties>
</file>