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696" w:rsidRDefault="00D97696" w:rsidP="00D97696">
      <w:pPr>
        <w:spacing w:after="0" w:line="259" w:lineRule="auto"/>
        <w:ind w:left="1" w:firstLine="0"/>
        <w:rPr>
          <w:sz w:val="48"/>
        </w:rPr>
      </w:pPr>
      <w:r>
        <w:rPr>
          <w:sz w:val="48"/>
        </w:rPr>
        <w:tab/>
        <w:t xml:space="preserve">                                         A Review on IoT based Smart Agriculture</w:t>
      </w:r>
    </w:p>
    <w:p w:rsidR="00D97696" w:rsidRPr="00A63AD4" w:rsidRDefault="00D97696" w:rsidP="00D97696">
      <w:pPr>
        <w:spacing w:after="0" w:line="259" w:lineRule="auto"/>
        <w:ind w:left="1" w:firstLine="0"/>
        <w:rPr>
          <w:sz w:val="28"/>
          <w:szCs w:val="28"/>
        </w:rPr>
      </w:pPr>
      <w:r w:rsidRPr="00A63AD4">
        <w:rPr>
          <w:sz w:val="28"/>
          <w:szCs w:val="28"/>
        </w:rPr>
        <w:t xml:space="preserve">                    </w:t>
      </w:r>
      <w:r>
        <w:rPr>
          <w:sz w:val="28"/>
          <w:szCs w:val="28"/>
        </w:rPr>
        <w:t xml:space="preserve">                                     </w:t>
      </w:r>
      <w:r w:rsidR="00FA1FE4">
        <w:rPr>
          <w:sz w:val="28"/>
          <w:szCs w:val="28"/>
        </w:rPr>
        <w:t xml:space="preserve"> Name:- Nee</w:t>
      </w:r>
      <w:r w:rsidRPr="00A63AD4">
        <w:rPr>
          <w:sz w:val="28"/>
          <w:szCs w:val="28"/>
        </w:rPr>
        <w:t>rendra Tripathi</w:t>
      </w:r>
      <w:r>
        <w:rPr>
          <w:sz w:val="28"/>
          <w:szCs w:val="28"/>
        </w:rPr>
        <w:t>,</w:t>
      </w:r>
      <w:r w:rsidR="00FA1FE4">
        <w:rPr>
          <w:sz w:val="28"/>
          <w:szCs w:val="28"/>
        </w:rPr>
        <w:t xml:space="preserve"> </w:t>
      </w:r>
    </w:p>
    <w:p w:rsidR="00D97696" w:rsidRDefault="00D97696" w:rsidP="00D97696">
      <w:pPr>
        <w:spacing w:after="0" w:line="259" w:lineRule="auto"/>
        <w:ind w:left="1" w:firstLine="0"/>
        <w:rPr>
          <w:sz w:val="28"/>
          <w:szCs w:val="28"/>
        </w:rPr>
      </w:pPr>
      <w:r>
        <w:rPr>
          <w:sz w:val="28"/>
          <w:szCs w:val="28"/>
        </w:rPr>
        <w:t xml:space="preserve">                                                                          Pursuing Bachelor’s in Technology in Computer Science(IOT)</w:t>
      </w:r>
    </w:p>
    <w:p w:rsidR="00FA1FE4" w:rsidRDefault="00D97696" w:rsidP="00C66ECE">
      <w:pPr>
        <w:pStyle w:val="Heading1"/>
        <w:numPr>
          <w:ilvl w:val="0"/>
          <w:numId w:val="0"/>
        </w:numPr>
        <w:jc w:val="both"/>
      </w:pPr>
      <w:r>
        <w:t xml:space="preserve">          </w:t>
      </w:r>
      <w:r w:rsidR="00FA1FE4">
        <w:t xml:space="preserve">     </w:t>
      </w:r>
    </w:p>
    <w:p w:rsidR="00FA1FE4" w:rsidRDefault="00FA1FE4" w:rsidP="00C66ECE">
      <w:pPr>
        <w:pStyle w:val="Heading1"/>
        <w:numPr>
          <w:ilvl w:val="0"/>
          <w:numId w:val="0"/>
        </w:numPr>
        <w:jc w:val="both"/>
      </w:pPr>
    </w:p>
    <w:p w:rsidR="00FA1FE4" w:rsidRDefault="00FA1FE4" w:rsidP="00C66ECE">
      <w:pPr>
        <w:pStyle w:val="Heading1"/>
        <w:numPr>
          <w:ilvl w:val="0"/>
          <w:numId w:val="0"/>
        </w:numPr>
        <w:jc w:val="both"/>
      </w:pPr>
    </w:p>
    <w:p w:rsidR="004316C3" w:rsidRPr="004316C3" w:rsidRDefault="00D97696" w:rsidP="00C66ECE">
      <w:pPr>
        <w:pStyle w:val="Heading1"/>
        <w:numPr>
          <w:ilvl w:val="0"/>
          <w:numId w:val="0"/>
        </w:numPr>
        <w:jc w:val="both"/>
        <w:rPr>
          <w:color w:val="0563C1" w:themeColor="hyperlink"/>
          <w:u w:val="single"/>
        </w:rPr>
      </w:pPr>
      <w:r>
        <w:t xml:space="preserve">E-mail- </w:t>
      </w:r>
      <w:r w:rsidR="00FA1FE4">
        <w:rPr>
          <w:sz w:val="28"/>
          <w:szCs w:val="28"/>
        </w:rPr>
        <w:t>neerendra0009</w:t>
      </w:r>
      <w:r w:rsidRPr="00FA1FE4">
        <w:rPr>
          <w:sz w:val="28"/>
          <w:szCs w:val="28"/>
        </w:rPr>
        <w:t>@gm</w:t>
      </w:r>
      <w:r w:rsidR="00FA1FE4">
        <w:rPr>
          <w:sz w:val="28"/>
          <w:szCs w:val="28"/>
        </w:rPr>
        <w:t>ail.com</w:t>
      </w:r>
    </w:p>
    <w:p w:rsidR="00A63AD4" w:rsidRDefault="00A63AD4" w:rsidP="00A63AD4">
      <w:pPr>
        <w:spacing w:after="0" w:line="259" w:lineRule="auto"/>
        <w:ind w:left="1" w:firstLine="0"/>
        <w:rPr>
          <w:sz w:val="28"/>
          <w:szCs w:val="28"/>
        </w:rPr>
      </w:pPr>
    </w:p>
    <w:p w:rsidR="0045488C" w:rsidRPr="004316C3" w:rsidRDefault="00A63AD4" w:rsidP="004316C3">
      <w:pPr>
        <w:spacing w:after="0" w:line="259" w:lineRule="auto"/>
        <w:ind w:left="1" w:firstLine="0"/>
        <w:rPr>
          <w:sz w:val="28"/>
          <w:szCs w:val="28"/>
        </w:rPr>
      </w:pPr>
      <w:r>
        <w:rPr>
          <w:sz w:val="28"/>
          <w:szCs w:val="28"/>
        </w:rPr>
        <w:t xml:space="preserve">                                               </w:t>
      </w:r>
    </w:p>
    <w:p w:rsidR="0045488C" w:rsidRPr="004316C3" w:rsidRDefault="0009362D" w:rsidP="00F34DE0">
      <w:pPr>
        <w:ind w:left="-5"/>
        <w:rPr>
          <w:sz w:val="28"/>
          <w:szCs w:val="28"/>
        </w:rPr>
      </w:pPr>
      <w:r w:rsidRPr="004316C3">
        <w:rPr>
          <w:b/>
          <w:sz w:val="28"/>
          <w:szCs w:val="28"/>
        </w:rPr>
        <w:t>Abstract</w:t>
      </w:r>
      <w:r w:rsidRPr="004316C3">
        <w:rPr>
          <w:sz w:val="28"/>
          <w:szCs w:val="28"/>
        </w:rPr>
        <w:t>: Agriculture plays vital role in the development of agricultural country. In India about 70% of population depends upon farming and one third of the nation’s capital comes from farming. Issues concerning agriculture have been always hindering the development of the country. The only solution to this problem is smart agriculture by modernizing the current traditional methods of agriculture. Hence the project aims at making agriculture smart using automation and IoT technologies. The highlighting features</w:t>
      </w:r>
      <w:r w:rsidR="00701149" w:rsidRPr="004316C3">
        <w:rPr>
          <w:sz w:val="28"/>
          <w:szCs w:val="28"/>
        </w:rPr>
        <w:t xml:space="preserve"> of this project includes Arduino to perform tasks like </w:t>
      </w:r>
      <w:r w:rsidRPr="004316C3">
        <w:rPr>
          <w:sz w:val="28"/>
          <w:szCs w:val="28"/>
        </w:rPr>
        <w:t xml:space="preserve"> spraying, moisture </w:t>
      </w:r>
      <w:r w:rsidR="00701149" w:rsidRPr="004316C3">
        <w:rPr>
          <w:sz w:val="28"/>
          <w:szCs w:val="28"/>
        </w:rPr>
        <w:t>sensing,</w:t>
      </w:r>
      <w:r w:rsidRPr="004316C3">
        <w:rPr>
          <w:sz w:val="28"/>
          <w:szCs w:val="28"/>
        </w:rPr>
        <w:t xml:space="preserve">keeping vigilance, etc. Secondly it includes smart irrigation with smart control and intelligent decision making based on accurate real time field data. Thirdly, smart warehouse management which includes temperature maintenance, humidity maintenance. </w:t>
      </w:r>
    </w:p>
    <w:p w:rsidR="0045488C" w:rsidRPr="004316C3" w:rsidRDefault="0009362D">
      <w:pPr>
        <w:ind w:left="190"/>
        <w:rPr>
          <w:sz w:val="28"/>
          <w:szCs w:val="28"/>
        </w:rPr>
      </w:pPr>
      <w:r w:rsidRPr="004316C3">
        <w:rPr>
          <w:b/>
          <w:sz w:val="28"/>
          <w:szCs w:val="28"/>
        </w:rPr>
        <w:t>Keywords</w:t>
      </w:r>
      <w:r w:rsidR="00C66ECE">
        <w:rPr>
          <w:sz w:val="28"/>
          <w:szCs w:val="28"/>
        </w:rPr>
        <w:t>: IoT, Soil Moisture Sensor,Microcontroller.</w:t>
      </w:r>
    </w:p>
    <w:p w:rsidR="0045488C" w:rsidRDefault="0009362D">
      <w:pPr>
        <w:spacing w:after="0" w:line="259" w:lineRule="auto"/>
        <w:ind w:left="180" w:firstLine="0"/>
        <w:jc w:val="left"/>
      </w:pPr>
      <w:r>
        <w:t xml:space="preserve"> </w:t>
      </w:r>
    </w:p>
    <w:p w:rsidR="0045488C" w:rsidRDefault="0009362D">
      <w:pPr>
        <w:pStyle w:val="Heading1"/>
        <w:ind w:left="307" w:hanging="178"/>
      </w:pPr>
      <w:r>
        <w:t xml:space="preserve">INTRODUCTION </w:t>
      </w:r>
    </w:p>
    <w:p w:rsidR="0045488C" w:rsidRPr="004316C3" w:rsidRDefault="0009362D">
      <w:pPr>
        <w:spacing w:after="0" w:line="259" w:lineRule="auto"/>
        <w:ind w:left="180" w:firstLine="0"/>
        <w:jc w:val="left"/>
        <w:rPr>
          <w:sz w:val="28"/>
          <w:szCs w:val="28"/>
        </w:rPr>
      </w:pPr>
      <w:r>
        <w:t xml:space="preserve"> </w:t>
      </w:r>
    </w:p>
    <w:p w:rsidR="0045488C" w:rsidRPr="004316C3" w:rsidRDefault="0009362D">
      <w:pPr>
        <w:ind w:left="190"/>
        <w:rPr>
          <w:sz w:val="28"/>
          <w:szCs w:val="28"/>
        </w:rPr>
      </w:pPr>
      <w:r w:rsidRPr="004316C3">
        <w:rPr>
          <w:sz w:val="28"/>
          <w:szCs w:val="28"/>
        </w:rPr>
        <w:t xml:space="preserve">Agriculture is considered as the basis of life for the human species as it is the main source of food grains and other raw materials. It plays vital role in the growth of country’s economy. It also provides large ample employment opportunities to the people. Growth in agricultural sector is necessary for the development of economic condition of the country. Unfortunately, many farmers still use the traditional methods of farming which results in low yielding of crops and fruits. But wherever automation had been implemented and human beings had been replaced by automatic machineries, the yield has been improved. Hence there is need to implement modern science and technology in the agriculture sector for increasing the yield. Most of the papers signifies the use of wireless sensor network which collects the data from different types of sensors and then send it to main server using wireless protocol. The collected data provides the information about different environmental factors which in turns helps to monitor the system. Monitoring environmental factors is not enough and complete solution to improve the yield of the crops. There are number of other factors that affect the productivity to great extent. These factors include attack of insects and pests which can be controlled by spraying the crop with proper insecticide and pesticides. Secondly, attack of wild animals and birds when the crop grows up. There is also possibility of thefts when crop is at the stage of harvesting. Even after harvesting, farmers also face problems in storage of harvested crop. So, in order to provide solutions to </w:t>
      </w:r>
      <w:r w:rsidRPr="004316C3">
        <w:rPr>
          <w:sz w:val="28"/>
          <w:szCs w:val="28"/>
        </w:rPr>
        <w:lastRenderedPageBreak/>
        <w:t xml:space="preserve">all such problems, it is necessary to develop integrated system which will take care  of all factors affecting the productivity in every stages like; cultivation, harvesting and post harvesting storage. This paper therefore proposes a system which is useful in monitoring the field data as well as controlling the field operations which provides the  flexibility. The paper aims at making agriculture smart using automation and IoT technologies. The highlighting features of this paper </w:t>
      </w:r>
      <w:r w:rsidR="00235CFB" w:rsidRPr="004316C3">
        <w:rPr>
          <w:sz w:val="28"/>
          <w:szCs w:val="28"/>
        </w:rPr>
        <w:t>is provide water to the agriculture field.</w:t>
      </w:r>
    </w:p>
    <w:p w:rsidR="0045488C" w:rsidRDefault="0009362D">
      <w:pPr>
        <w:spacing w:after="0" w:line="259" w:lineRule="auto"/>
        <w:ind w:left="0" w:firstLine="0"/>
        <w:jc w:val="left"/>
      </w:pPr>
      <w:r>
        <w:rPr>
          <w:b/>
        </w:rPr>
        <w:t xml:space="preserve"> </w:t>
      </w:r>
    </w:p>
    <w:p w:rsidR="0045488C" w:rsidRDefault="0009362D">
      <w:pPr>
        <w:pStyle w:val="Heading1"/>
        <w:ind w:left="383" w:right="129" w:hanging="254"/>
      </w:pPr>
      <w:r>
        <w:t xml:space="preserve">LITERATURE REVIEW </w:t>
      </w:r>
    </w:p>
    <w:p w:rsidR="0045488C" w:rsidRPr="004316C3" w:rsidRDefault="0009362D">
      <w:pPr>
        <w:spacing w:after="0" w:line="259" w:lineRule="auto"/>
        <w:ind w:left="0" w:firstLine="0"/>
        <w:jc w:val="left"/>
        <w:rPr>
          <w:sz w:val="28"/>
          <w:szCs w:val="28"/>
        </w:rPr>
      </w:pPr>
      <w:r w:rsidRPr="004316C3">
        <w:rPr>
          <w:sz w:val="28"/>
          <w:szCs w:val="28"/>
        </w:rPr>
        <w:t xml:space="preserve"> </w:t>
      </w:r>
    </w:p>
    <w:p w:rsidR="00D97696" w:rsidRDefault="0009362D" w:rsidP="00D97696">
      <w:pPr>
        <w:ind w:left="-5"/>
        <w:rPr>
          <w:sz w:val="28"/>
          <w:szCs w:val="28"/>
        </w:rPr>
      </w:pPr>
      <w:r w:rsidRPr="004316C3">
        <w:rPr>
          <w:sz w:val="28"/>
          <w:szCs w:val="28"/>
        </w:rPr>
        <w:t>The newer scenario of decreasing water tables, drying up of rivers and tanks, unpredictable environment present an urgent need of proper utilization of water. To cope up with this use of temperature and moisture sensor at suitable locations for monito</w:t>
      </w:r>
      <w:r w:rsidR="00D97696">
        <w:rPr>
          <w:sz w:val="28"/>
          <w:szCs w:val="28"/>
        </w:rPr>
        <w:t xml:space="preserve">ring of crops is implemented in[1]. </w:t>
      </w:r>
    </w:p>
    <w:p w:rsidR="00D97696" w:rsidRDefault="00D97696" w:rsidP="00D97696">
      <w:pPr>
        <w:ind w:left="-5"/>
        <w:rPr>
          <w:sz w:val="28"/>
          <w:szCs w:val="28"/>
        </w:rPr>
      </w:pPr>
    </w:p>
    <w:p w:rsidR="00D97696" w:rsidRDefault="0009362D" w:rsidP="00D97696">
      <w:pPr>
        <w:rPr>
          <w:sz w:val="28"/>
          <w:szCs w:val="28"/>
        </w:rPr>
      </w:pPr>
      <w:r w:rsidRPr="004316C3">
        <w:rPr>
          <w:sz w:val="28"/>
          <w:szCs w:val="28"/>
        </w:rPr>
        <w:t>An algorithm developed with threshold values of temperature and soil moisture can be programmed into a microcontroller-based gateway to control water quantity</w:t>
      </w:r>
      <w:r w:rsidR="00235CFB" w:rsidRPr="004316C3">
        <w:rPr>
          <w:sz w:val="28"/>
          <w:szCs w:val="28"/>
        </w:rPr>
        <w:t>[2</w:t>
      </w:r>
      <w:r w:rsidRPr="004316C3">
        <w:rPr>
          <w:sz w:val="28"/>
          <w:szCs w:val="28"/>
        </w:rPr>
        <w:t>]</w:t>
      </w:r>
      <w:r w:rsidR="00D97696">
        <w:rPr>
          <w:sz w:val="28"/>
          <w:szCs w:val="28"/>
        </w:rPr>
        <w:t>.</w:t>
      </w:r>
    </w:p>
    <w:p w:rsidR="00D97696" w:rsidRDefault="00D97696" w:rsidP="00D97696">
      <w:pPr>
        <w:rPr>
          <w:sz w:val="28"/>
          <w:szCs w:val="28"/>
        </w:rPr>
      </w:pPr>
    </w:p>
    <w:p w:rsidR="00D97696" w:rsidRDefault="0009362D" w:rsidP="00D97696">
      <w:pPr>
        <w:rPr>
          <w:sz w:val="28"/>
          <w:szCs w:val="28"/>
        </w:rPr>
      </w:pPr>
      <w:r w:rsidRPr="004316C3">
        <w:rPr>
          <w:sz w:val="28"/>
          <w:szCs w:val="28"/>
        </w:rPr>
        <w:t xml:space="preserve"> After the research in the agricultural field, researchers found that the yield of agriculture is decreasing day by day. However, use of technology in the field of agriculture plays important role in increasing the production as well as in reducing the extra man power efforts. Some of the research attempts are done for betterment of farmers which provides the systems that use technologies helpful for increasing the agricultural yield.</w:t>
      </w:r>
      <w:r w:rsidR="00D97696" w:rsidRPr="00D97696">
        <w:rPr>
          <w:sz w:val="28"/>
          <w:szCs w:val="28"/>
        </w:rPr>
        <w:t xml:space="preserve">  V. R. </w:t>
      </w:r>
      <w:r w:rsidR="00D97696" w:rsidRPr="00D97696">
        <w:rPr>
          <w:sz w:val="28"/>
          <w:szCs w:val="28"/>
        </w:rPr>
        <w:t>Balaji and M. Sudha (2016) proposed a paper in which the system derives power from sunlight though photo-voltaic cells .This system doesn’t depend on electricity. The soil moisture sensor has been used and based on the sensed values PIC microcontroller is used to ON/OFF the motor pump. Weather forecasting is not in</w:t>
      </w:r>
      <w:r w:rsidR="00D97696">
        <w:rPr>
          <w:sz w:val="28"/>
          <w:szCs w:val="28"/>
        </w:rPr>
        <w:t xml:space="preserve">cluded in this system [3]. </w:t>
      </w:r>
    </w:p>
    <w:p w:rsidR="00D97696" w:rsidRDefault="00D97696" w:rsidP="00D97696">
      <w:pPr>
        <w:rPr>
          <w:sz w:val="28"/>
          <w:szCs w:val="28"/>
        </w:rPr>
      </w:pPr>
    </w:p>
    <w:p w:rsidR="00D97696" w:rsidRPr="00D97696" w:rsidRDefault="00D97696" w:rsidP="00D97696">
      <w:pPr>
        <w:ind w:left="-5"/>
        <w:rPr>
          <w:sz w:val="28"/>
          <w:szCs w:val="28"/>
        </w:rPr>
      </w:pPr>
      <w:r w:rsidRPr="00D97696">
        <w:rPr>
          <w:sz w:val="28"/>
          <w:szCs w:val="28"/>
        </w:rPr>
        <w:t>R.Subalakshmi (2016) proposed a paper to make irrigation system simpler, the complexities involved in irrigation is tackled with automation</w:t>
      </w:r>
      <w:r>
        <w:rPr>
          <w:sz w:val="28"/>
          <w:szCs w:val="28"/>
        </w:rPr>
        <w:t xml:space="preserve"> </w:t>
      </w:r>
      <w:r w:rsidRPr="00D97696">
        <w:rPr>
          <w:sz w:val="28"/>
          <w:szCs w:val="28"/>
        </w:rPr>
        <w:t xml:space="preserve">system using microcontroller and GSM. Based on the sensed values from soil moisture, temperature and humidity sensors, the GSM sends message to the farmer when these parameters exceed the threshold value set in the program. The nutrient content in the soil is not determined by this system [4]. </w:t>
      </w:r>
    </w:p>
    <w:p w:rsidR="0045488C" w:rsidRPr="004316C3" w:rsidRDefault="00D97696" w:rsidP="00D97696">
      <w:pPr>
        <w:ind w:left="-5"/>
        <w:rPr>
          <w:sz w:val="28"/>
          <w:szCs w:val="28"/>
        </w:rPr>
      </w:pPr>
      <w:r w:rsidRPr="00D97696">
        <w:rPr>
          <w:sz w:val="28"/>
          <w:szCs w:val="28"/>
        </w:rPr>
        <w:t xml:space="preserve">   </w:t>
      </w:r>
      <w:r w:rsidR="0009362D" w:rsidRPr="004316C3">
        <w:rPr>
          <w:sz w:val="28"/>
          <w:szCs w:val="28"/>
        </w:rPr>
        <w:t xml:space="preserve">  </w:t>
      </w:r>
    </w:p>
    <w:p w:rsidR="0045488C" w:rsidRDefault="0045488C">
      <w:pPr>
        <w:spacing w:after="0" w:line="259" w:lineRule="auto"/>
        <w:ind w:left="180" w:firstLine="0"/>
        <w:jc w:val="left"/>
      </w:pPr>
    </w:p>
    <w:p w:rsidR="0045488C" w:rsidRDefault="0009362D">
      <w:pPr>
        <w:ind w:left="190"/>
      </w:pPr>
      <w:r>
        <w:t xml:space="preserve"> </w:t>
      </w:r>
    </w:p>
    <w:p w:rsidR="0045488C" w:rsidRDefault="0009362D">
      <w:pPr>
        <w:pStyle w:val="Heading1"/>
        <w:ind w:left="451" w:right="134" w:hanging="322"/>
      </w:pPr>
      <w:r>
        <w:t xml:space="preserve">ARCHITECTURE  OF THE SYSTEM </w:t>
      </w:r>
    </w:p>
    <w:p w:rsidR="0045488C" w:rsidRDefault="0009362D">
      <w:pPr>
        <w:spacing w:after="0" w:line="259" w:lineRule="auto"/>
        <w:ind w:left="0" w:firstLine="0"/>
        <w:jc w:val="left"/>
      </w:pPr>
      <w:r>
        <w:t xml:space="preserve"> </w:t>
      </w:r>
      <w:r w:rsidR="00A26595">
        <w:t xml:space="preserve">                                   </w:t>
      </w:r>
    </w:p>
    <w:p w:rsidR="0045488C" w:rsidRDefault="00A26595" w:rsidP="00A26595">
      <w:pPr>
        <w:pStyle w:val="Heading1"/>
        <w:numPr>
          <w:ilvl w:val="0"/>
          <w:numId w:val="0"/>
        </w:numPr>
        <w:ind w:right="46"/>
        <w:jc w:val="both"/>
      </w:pPr>
      <w:r>
        <w:t xml:space="preserve">                              </w:t>
      </w:r>
      <w:r w:rsidRPr="00A26595">
        <w:rPr>
          <w:noProof/>
        </w:rPr>
        <w:drawing>
          <wp:inline distT="0" distB="0" distL="0" distR="0" wp14:anchorId="03A21A60" wp14:editId="7CDA98FB">
            <wp:extent cx="3152716" cy="1150878"/>
            <wp:effectExtent l="0" t="0" r="0" b="0"/>
            <wp:docPr id="2" name="Picture 2" descr="C:\Users\NIRENDRA TRIPATHI\Desktop\Smart-Irrigation-System-using-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ENDRA TRIPATHI\Desktop\Smart-Irrigation-System-using-I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533" cy="1180745"/>
                    </a:xfrm>
                    <a:prstGeom prst="rect">
                      <a:avLst/>
                    </a:prstGeom>
                    <a:noFill/>
                    <a:ln>
                      <a:noFill/>
                    </a:ln>
                  </pic:spPr>
                </pic:pic>
              </a:graphicData>
            </a:graphic>
          </wp:inline>
        </w:drawing>
      </w:r>
    </w:p>
    <w:p w:rsidR="0045488C" w:rsidRDefault="0009362D">
      <w:pPr>
        <w:spacing w:after="0" w:line="259" w:lineRule="auto"/>
        <w:ind w:left="180" w:firstLine="0"/>
        <w:jc w:val="left"/>
      </w:pPr>
      <w:r>
        <w:rPr>
          <w:b/>
        </w:rPr>
        <w:t xml:space="preserve"> </w:t>
      </w:r>
    </w:p>
    <w:p w:rsidR="0045488C" w:rsidRDefault="0009362D">
      <w:pPr>
        <w:spacing w:after="0" w:line="259" w:lineRule="auto"/>
        <w:ind w:left="165" w:firstLine="0"/>
        <w:jc w:val="center"/>
      </w:pPr>
      <w:r>
        <w:t xml:space="preserve"> </w:t>
      </w:r>
    </w:p>
    <w:p w:rsidR="000F4875" w:rsidRPr="004316C3" w:rsidRDefault="000F4875" w:rsidP="000F4875">
      <w:pPr>
        <w:pStyle w:val="Heading4"/>
        <w:shd w:val="clear" w:color="auto" w:fill="FFFFFF"/>
        <w:spacing w:before="0"/>
        <w:textAlignment w:val="baseline"/>
        <w:rPr>
          <w:rFonts w:ascii="Arial" w:hAnsi="Arial" w:cs="Arial"/>
          <w:color w:val="333333"/>
          <w:sz w:val="28"/>
          <w:szCs w:val="28"/>
        </w:rPr>
      </w:pPr>
      <w:r w:rsidRPr="004316C3">
        <w:rPr>
          <w:sz w:val="28"/>
          <w:szCs w:val="28"/>
        </w:rPr>
        <w:t>III(i)</w:t>
      </w:r>
      <w:r w:rsidRPr="004316C3">
        <w:rPr>
          <w:rStyle w:val="Heading1Char"/>
          <w:rFonts w:ascii="inherit" w:eastAsiaTheme="majorEastAsia" w:hAnsi="inherit" w:cs="Arial"/>
          <w:b w:val="0"/>
          <w:bCs/>
          <w:color w:val="333333"/>
          <w:sz w:val="28"/>
          <w:szCs w:val="28"/>
          <w:bdr w:val="none" w:sz="0" w:space="0" w:color="auto" w:frame="1"/>
        </w:rPr>
        <w:t xml:space="preserve"> </w:t>
      </w:r>
      <w:r w:rsidRPr="004316C3">
        <w:rPr>
          <w:rStyle w:val="Strong"/>
          <w:rFonts w:ascii="inherit" w:hAnsi="inherit" w:cs="Arial"/>
          <w:b w:val="0"/>
          <w:bCs w:val="0"/>
          <w:color w:val="333333"/>
          <w:sz w:val="28"/>
          <w:szCs w:val="28"/>
          <w:bdr w:val="none" w:sz="0" w:space="0" w:color="auto" w:frame="1"/>
        </w:rPr>
        <w:t>Arduino UNO Board</w:t>
      </w:r>
    </w:p>
    <w:p w:rsidR="000F4875" w:rsidRDefault="000F4875" w:rsidP="000F4875">
      <w:pPr>
        <w:pStyle w:val="NormalWeb"/>
        <w:shd w:val="clear" w:color="auto" w:fill="FFFFFF"/>
        <w:spacing w:before="0" w:beforeAutospacing="0" w:after="0" w:afterAutospacing="0" w:line="390" w:lineRule="atLeast"/>
        <w:jc w:val="both"/>
        <w:textAlignment w:val="baseline"/>
        <w:rPr>
          <w:rFonts w:ascii="Arial" w:hAnsi="Arial" w:cs="Arial"/>
          <w:color w:val="333333"/>
          <w:sz w:val="18"/>
          <w:szCs w:val="18"/>
        </w:rPr>
      </w:pPr>
      <w:r w:rsidRPr="004316C3">
        <w:rPr>
          <w:rFonts w:ascii="Arial" w:hAnsi="Arial" w:cs="Arial"/>
          <w:color w:val="333333"/>
          <w:sz w:val="28"/>
          <w:szCs w:val="28"/>
        </w:rPr>
        <w:t xml:space="preserve">The Arduino UNO is one of the most used microcontrollers in the industry. It is very easy to handle, convenient, and use. The coding of this microcontroller is very simple. The program of this microcontroller is considered as </w:t>
      </w:r>
      <w:r w:rsidRPr="004316C3">
        <w:rPr>
          <w:rFonts w:ascii="Arial" w:hAnsi="Arial" w:cs="Arial"/>
          <w:color w:val="333333"/>
          <w:sz w:val="28"/>
          <w:szCs w:val="28"/>
        </w:rPr>
        <w:lastRenderedPageBreak/>
        <w:t>unstable due to the flash memory technology. The applications of this microcontroller involve a wide range of applications like security, home appliances, remote sensors, and industrial automation. This microcontroller has the ability to be joined on the internet and perform as a server too</w:t>
      </w:r>
      <w:r w:rsidR="004316C3">
        <w:rPr>
          <w:rFonts w:ascii="Arial" w:hAnsi="Arial" w:cs="Arial"/>
          <w:color w:val="333333"/>
          <w:sz w:val="18"/>
          <w:szCs w:val="18"/>
        </w:rPr>
        <w:t xml:space="preserve">. </w:t>
      </w:r>
    </w:p>
    <w:p w:rsidR="000F4875" w:rsidRDefault="000F4875" w:rsidP="000F4875">
      <w:pPr>
        <w:pStyle w:val="NormalWeb"/>
        <w:shd w:val="clear" w:color="auto" w:fill="FFFFFF"/>
        <w:spacing w:before="0" w:beforeAutospacing="0" w:after="0" w:afterAutospacing="0" w:line="390" w:lineRule="atLeast"/>
        <w:jc w:val="both"/>
        <w:textAlignment w:val="baseline"/>
        <w:rPr>
          <w:rFonts w:ascii="Arial" w:hAnsi="Arial" w:cs="Arial"/>
          <w:color w:val="333333"/>
          <w:sz w:val="18"/>
          <w:szCs w:val="18"/>
        </w:rPr>
      </w:pPr>
      <w:r w:rsidRPr="000F4875">
        <w:rPr>
          <w:rFonts w:ascii="Arial" w:hAnsi="Arial" w:cs="Arial"/>
          <w:noProof/>
          <w:color w:val="333333"/>
          <w:sz w:val="18"/>
          <w:szCs w:val="18"/>
        </w:rPr>
        <w:drawing>
          <wp:inline distT="0" distB="0" distL="0" distR="0">
            <wp:extent cx="1732648" cy="1263996"/>
            <wp:effectExtent l="0" t="0" r="1270" b="0"/>
            <wp:docPr id="3" name="Picture 3" descr="C:\Users\NIRENDRA TRIPATHI\Desktop\Arduino-UN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ENDRA TRIPATHI\Desktop\Arduino-UNO-Boa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169" cy="1298663"/>
                    </a:xfrm>
                    <a:prstGeom prst="rect">
                      <a:avLst/>
                    </a:prstGeom>
                    <a:noFill/>
                    <a:ln>
                      <a:noFill/>
                    </a:ln>
                  </pic:spPr>
                </pic:pic>
              </a:graphicData>
            </a:graphic>
          </wp:inline>
        </w:drawing>
      </w:r>
    </w:p>
    <w:p w:rsidR="000F4875" w:rsidRPr="004316C3" w:rsidRDefault="000F4875" w:rsidP="000F4875">
      <w:pPr>
        <w:pStyle w:val="Heading4"/>
        <w:shd w:val="clear" w:color="auto" w:fill="FFFFFF"/>
        <w:spacing w:before="0"/>
        <w:textAlignment w:val="baseline"/>
        <w:rPr>
          <w:rFonts w:ascii="Arial" w:hAnsi="Arial" w:cs="Arial"/>
          <w:color w:val="333333"/>
          <w:sz w:val="28"/>
          <w:szCs w:val="28"/>
        </w:rPr>
      </w:pPr>
      <w:r w:rsidRPr="004316C3">
        <w:rPr>
          <w:rFonts w:ascii="Arial" w:hAnsi="Arial" w:cs="Arial"/>
          <w:color w:val="333333"/>
          <w:sz w:val="28"/>
          <w:szCs w:val="28"/>
        </w:rPr>
        <w:t>III(ii)</w:t>
      </w:r>
      <w:r w:rsidRPr="004316C3">
        <w:rPr>
          <w:rStyle w:val="Heading1Char"/>
          <w:rFonts w:ascii="inherit" w:eastAsiaTheme="majorEastAsia" w:hAnsi="inherit" w:cs="Arial"/>
          <w:b w:val="0"/>
          <w:bCs/>
          <w:color w:val="333333"/>
          <w:sz w:val="28"/>
          <w:szCs w:val="28"/>
          <w:bdr w:val="none" w:sz="0" w:space="0" w:color="auto" w:frame="1"/>
        </w:rPr>
        <w:t xml:space="preserve"> </w:t>
      </w:r>
      <w:r w:rsidRPr="004316C3">
        <w:rPr>
          <w:rStyle w:val="Strong"/>
          <w:rFonts w:ascii="inherit" w:hAnsi="inherit" w:cs="Arial"/>
          <w:b w:val="0"/>
          <w:bCs w:val="0"/>
          <w:color w:val="333333"/>
          <w:sz w:val="28"/>
          <w:szCs w:val="28"/>
          <w:bdr w:val="none" w:sz="0" w:space="0" w:color="auto" w:frame="1"/>
        </w:rPr>
        <w:t>Soil Moisture Sensor</w:t>
      </w:r>
    </w:p>
    <w:p w:rsidR="000F4875" w:rsidRPr="004316C3" w:rsidRDefault="000F4875" w:rsidP="000F4875">
      <w:pPr>
        <w:pStyle w:val="NormalWeb"/>
        <w:shd w:val="clear" w:color="auto" w:fill="FFFFFF"/>
        <w:spacing w:before="0" w:beforeAutospacing="0" w:after="0" w:afterAutospacing="0" w:line="390" w:lineRule="atLeast"/>
        <w:jc w:val="both"/>
        <w:textAlignment w:val="baseline"/>
        <w:rPr>
          <w:rFonts w:ascii="Arial" w:hAnsi="Arial" w:cs="Arial"/>
          <w:color w:val="333333"/>
          <w:sz w:val="28"/>
          <w:szCs w:val="28"/>
        </w:rPr>
      </w:pPr>
      <w:r w:rsidRPr="004316C3">
        <w:rPr>
          <w:rFonts w:ascii="Arial" w:hAnsi="Arial" w:cs="Arial"/>
          <w:color w:val="333333"/>
          <w:sz w:val="28"/>
          <w:szCs w:val="28"/>
        </w:rPr>
        <w:t>Soil moisture sensor is </w:t>
      </w:r>
      <w:hyperlink r:id="rId10" w:history="1">
        <w:r w:rsidRPr="004316C3">
          <w:rPr>
            <w:rStyle w:val="Hyperlink"/>
            <w:rFonts w:ascii="inherit" w:hAnsi="inherit" w:cs="Arial"/>
            <w:color w:val="E03800"/>
            <w:sz w:val="28"/>
            <w:szCs w:val="28"/>
            <w:bdr w:val="none" w:sz="0" w:space="0" w:color="auto" w:frame="1"/>
          </w:rPr>
          <w:t>one kind of sensor</w:t>
        </w:r>
      </w:hyperlink>
      <w:r w:rsidRPr="004316C3">
        <w:rPr>
          <w:rFonts w:ascii="Arial" w:hAnsi="Arial" w:cs="Arial"/>
          <w:color w:val="333333"/>
          <w:sz w:val="28"/>
          <w:szCs w:val="28"/>
        </w:rPr>
        <w:t> used to detect the soil moisture content. This sensor has two outputs like the analog output as well as the digital output.</w:t>
      </w:r>
    </w:p>
    <w:p w:rsidR="000F4875" w:rsidRPr="004316C3" w:rsidRDefault="000F4875" w:rsidP="000F4875">
      <w:pPr>
        <w:pStyle w:val="NormalWeb"/>
        <w:shd w:val="clear" w:color="auto" w:fill="FFFFFF"/>
        <w:spacing w:before="0" w:beforeAutospacing="0" w:after="360" w:afterAutospacing="0" w:line="390" w:lineRule="atLeast"/>
        <w:jc w:val="both"/>
        <w:textAlignment w:val="baseline"/>
        <w:rPr>
          <w:rFonts w:ascii="Arial" w:hAnsi="Arial" w:cs="Arial"/>
          <w:color w:val="333333"/>
          <w:sz w:val="28"/>
          <w:szCs w:val="28"/>
        </w:rPr>
      </w:pPr>
      <w:r w:rsidRPr="004316C3">
        <w:rPr>
          <w:rFonts w:ascii="Arial" w:hAnsi="Arial" w:cs="Arial"/>
          <w:color w:val="333333"/>
          <w:sz w:val="28"/>
          <w:szCs w:val="28"/>
        </w:rPr>
        <w:t>The digital o/p is permanent and the analog o/p threshold can be changed. The working principle of soil moisture sensor is open &amp; short circuit concept. Here the LED gives an indication when the output is high or low</w:t>
      </w:r>
    </w:p>
    <w:p w:rsidR="004316C3" w:rsidRPr="004316C3" w:rsidRDefault="000F4875" w:rsidP="000F4875">
      <w:pPr>
        <w:pStyle w:val="NormalWeb"/>
        <w:shd w:val="clear" w:color="auto" w:fill="FFFFFF"/>
        <w:spacing w:before="0" w:beforeAutospacing="0" w:after="360" w:afterAutospacing="0" w:line="390" w:lineRule="atLeast"/>
        <w:jc w:val="both"/>
        <w:textAlignment w:val="baseline"/>
        <w:rPr>
          <w:rFonts w:ascii="Arial" w:hAnsi="Arial" w:cs="Arial"/>
          <w:color w:val="333333"/>
          <w:sz w:val="28"/>
          <w:szCs w:val="28"/>
          <w:shd w:val="clear" w:color="auto" w:fill="FFFFFF"/>
        </w:rPr>
      </w:pPr>
      <w:r w:rsidRPr="004316C3">
        <w:rPr>
          <w:rFonts w:ascii="Arial" w:hAnsi="Arial" w:cs="Arial"/>
          <w:color w:val="333333"/>
          <w:sz w:val="28"/>
          <w:szCs w:val="28"/>
          <w:shd w:val="clear" w:color="auto" w:fill="FFFFFF"/>
        </w:rPr>
        <w:t xml:space="preserve">When the condition of the soil is dried up, the flow of current will not flow through it. So it works like an open circuit. Therefore the o/p will be maximized. When the soil condition is soaked, the flow of current pass from one terminal to the other. So it works </w:t>
      </w:r>
      <w:r w:rsidRPr="004316C3">
        <w:rPr>
          <w:rFonts w:ascii="Arial" w:hAnsi="Arial" w:cs="Arial"/>
          <w:color w:val="333333"/>
          <w:sz w:val="28"/>
          <w:szCs w:val="28"/>
          <w:shd w:val="clear" w:color="auto" w:fill="FFFFFF"/>
        </w:rPr>
        <w:t xml:space="preserve">like a closed circuit. Therefore the o/p </w:t>
      </w:r>
      <w:r w:rsidR="004316C3" w:rsidRPr="004316C3">
        <w:rPr>
          <w:rFonts w:ascii="Arial" w:hAnsi="Arial" w:cs="Arial"/>
          <w:color w:val="333333"/>
          <w:sz w:val="28"/>
          <w:szCs w:val="28"/>
          <w:shd w:val="clear" w:color="auto" w:fill="FFFFFF"/>
        </w:rPr>
        <w:t>will be zero.</w:t>
      </w:r>
    </w:p>
    <w:p w:rsidR="004316C3" w:rsidRDefault="004316C3" w:rsidP="000F4875">
      <w:pPr>
        <w:pStyle w:val="NormalWeb"/>
        <w:shd w:val="clear" w:color="auto" w:fill="FFFFFF"/>
        <w:spacing w:before="0" w:beforeAutospacing="0" w:after="360" w:afterAutospacing="0" w:line="390" w:lineRule="atLeast"/>
        <w:jc w:val="both"/>
        <w:textAlignment w:val="baseline"/>
        <w:rPr>
          <w:rFonts w:ascii="Arial" w:hAnsi="Arial" w:cs="Arial"/>
          <w:color w:val="333333"/>
          <w:sz w:val="18"/>
          <w:szCs w:val="18"/>
        </w:rPr>
      </w:pPr>
      <w:r w:rsidRPr="004316C3">
        <w:rPr>
          <w:rFonts w:ascii="Arial" w:hAnsi="Arial" w:cs="Arial"/>
          <w:noProof/>
          <w:color w:val="333333"/>
          <w:sz w:val="18"/>
          <w:szCs w:val="18"/>
        </w:rPr>
        <w:drawing>
          <wp:inline distT="0" distB="0" distL="0" distR="0">
            <wp:extent cx="2028825" cy="1867807"/>
            <wp:effectExtent l="0" t="0" r="0" b="0"/>
            <wp:docPr id="7" name="Picture 7" descr="C:\Users\NIRENDRA TRIPATHI\Desktop\Soil-Moisture-Sen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RENDRA TRIPATHI\Desktop\Soil-Moisture-Senss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2505" cy="1880401"/>
                    </a:xfrm>
                    <a:prstGeom prst="rect">
                      <a:avLst/>
                    </a:prstGeom>
                    <a:noFill/>
                    <a:ln>
                      <a:noFill/>
                    </a:ln>
                  </pic:spPr>
                </pic:pic>
              </a:graphicData>
            </a:graphic>
          </wp:inline>
        </w:drawing>
      </w:r>
    </w:p>
    <w:p w:rsidR="004316C3" w:rsidRDefault="004316C3" w:rsidP="004316C3">
      <w:pPr>
        <w:pStyle w:val="Heading3"/>
        <w:shd w:val="clear" w:color="auto" w:fill="FFFFFF"/>
        <w:spacing w:before="0" w:after="150"/>
        <w:textAlignment w:val="baseline"/>
        <w:rPr>
          <w:rFonts w:ascii="Arial" w:hAnsi="Arial" w:cs="Arial"/>
          <w:color w:val="333333"/>
          <w:sz w:val="33"/>
          <w:szCs w:val="33"/>
        </w:rPr>
      </w:pPr>
      <w:r>
        <w:rPr>
          <w:rFonts w:ascii="Arial" w:hAnsi="Arial" w:cs="Arial"/>
          <w:color w:val="333333"/>
          <w:sz w:val="33"/>
          <w:szCs w:val="33"/>
        </w:rPr>
        <w:t xml:space="preserve">                                                           IV.Working with Smart Irrigation System using IoT</w:t>
      </w:r>
    </w:p>
    <w:p w:rsidR="004316C3" w:rsidRDefault="004316C3" w:rsidP="004316C3">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In the agriculture field, sensors are used like soil moisture. The information received from the sensors is sent to the Database folder through the Android device. In the control section, the system is activated using the application, this is finished using the ON/OFF buttons in the application. Also, this system is automatically activated when the soil moisture is low, the pump is switched ON based on the moisture content.</w:t>
      </w:r>
    </w:p>
    <w:p w:rsidR="004316C3" w:rsidRDefault="004316C3" w:rsidP="004316C3">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The application has a feature like taking some time from the user and water the agriculture field when the time comes. In this system, there is a switch used to turn off the water supply if the system fails. Other parameters such as the moisture sensor demonstrate the threshold price and the level of water in the soil.</w:t>
      </w:r>
    </w:p>
    <w:p w:rsidR="004316C3" w:rsidRDefault="004316C3" w:rsidP="004316C3">
      <w:pPr>
        <w:rPr>
          <w:color w:val="auto"/>
        </w:rPr>
      </w:pPr>
      <w:r>
        <w:t>Smart Irrigation System using IoT</w:t>
      </w:r>
    </w:p>
    <w:p w:rsidR="004316C3" w:rsidRDefault="004316C3" w:rsidP="004316C3">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lastRenderedPageBreak/>
        <w:t>Further, this project can be enhanced by designing this system for large acres of soil. Also, this project can be incorporated to make sure the value of the soil and the expansion of harvest in each soil. The microcontroller and sensors are successfully interfaced and wireless communication is attained between a variety of nodes.</w:t>
      </w:r>
    </w:p>
    <w:p w:rsidR="004316C3" w:rsidRDefault="004316C3" w:rsidP="004316C3">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Also, further this proposed system can be enhanced by adding up machine learning algorithms, which are capable to study and recognize the necessities of the crop, this would aid the agriculture field to be an automatic system. The inspections and outcomes tell us that this result can be executed for a lessening of water loss and decrease the manpower necessary for a field.</w:t>
      </w:r>
    </w:p>
    <w:p w:rsidR="004316C3" w:rsidRDefault="004316C3" w:rsidP="004316C3">
      <w:pPr>
        <w:pStyle w:val="NormalWeb"/>
        <w:shd w:val="clear" w:color="auto" w:fill="FFFFFF"/>
        <w:spacing w:before="0" w:beforeAutospacing="0" w:after="360" w:afterAutospacing="0" w:line="390" w:lineRule="atLeast"/>
        <w:jc w:val="both"/>
        <w:textAlignment w:val="baseline"/>
        <w:rPr>
          <w:rFonts w:ascii="Arial" w:hAnsi="Arial" w:cs="Arial"/>
          <w:color w:val="333333"/>
        </w:rPr>
      </w:pPr>
      <w:r>
        <w:rPr>
          <w:rFonts w:ascii="Arial" w:hAnsi="Arial" w:cs="Arial"/>
          <w:color w:val="333333"/>
        </w:rPr>
        <w:t>From the above information, finally, we can conclude that the hardware components of this system interfaces with all the sensors. The system is powered by a power source, and the system has been checked for watering an agriculture field. If you have any queries regarding in implementing irrigation projects, please give your feedback by commenting in the comment section below. Here is a question for you, what is the function of IOT(Internet of Things)?</w:t>
      </w:r>
    </w:p>
    <w:p w:rsidR="004316C3" w:rsidRDefault="004316C3" w:rsidP="000F4875">
      <w:pPr>
        <w:pStyle w:val="NormalWeb"/>
        <w:shd w:val="clear" w:color="auto" w:fill="FFFFFF"/>
        <w:spacing w:before="0" w:beforeAutospacing="0" w:after="360" w:afterAutospacing="0" w:line="390" w:lineRule="atLeast"/>
        <w:jc w:val="both"/>
        <w:textAlignment w:val="baseline"/>
        <w:rPr>
          <w:rFonts w:ascii="Arial" w:hAnsi="Arial" w:cs="Arial"/>
          <w:color w:val="333333"/>
          <w:sz w:val="18"/>
          <w:szCs w:val="18"/>
        </w:rPr>
      </w:pPr>
    </w:p>
    <w:p w:rsidR="000F4875" w:rsidRPr="000F4875" w:rsidRDefault="004316C3" w:rsidP="000F4875">
      <w:pPr>
        <w:pStyle w:val="NormalWeb"/>
        <w:shd w:val="clear" w:color="auto" w:fill="FFFFFF"/>
        <w:spacing w:before="0" w:beforeAutospacing="0" w:after="360" w:afterAutospacing="0" w:line="390" w:lineRule="atLeast"/>
        <w:jc w:val="both"/>
        <w:textAlignment w:val="baseline"/>
        <w:rPr>
          <w:rFonts w:ascii="Arial" w:hAnsi="Arial" w:cs="Arial"/>
          <w:color w:val="333333"/>
          <w:sz w:val="18"/>
          <w:szCs w:val="18"/>
        </w:rPr>
      </w:pPr>
      <w:r w:rsidRPr="004316C3">
        <w:rPr>
          <w:rFonts w:ascii="Arial" w:hAnsi="Arial" w:cs="Arial"/>
          <w:noProof/>
          <w:color w:val="333333"/>
          <w:sz w:val="18"/>
          <w:szCs w:val="18"/>
        </w:rPr>
        <w:drawing>
          <wp:inline distT="0" distB="0" distL="0" distR="0">
            <wp:extent cx="4067175" cy="3053568"/>
            <wp:effectExtent l="0" t="0" r="0" b="0"/>
            <wp:docPr id="5" name="Picture 5" descr="C:\Users\NIRENDRA TRIPATHI\Desktop\robotic-irrigation-using-arduino-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RENDRA TRIPATHI\Desktop\robotic-irrigation-using-arduino-6-6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256" cy="3058134"/>
                    </a:xfrm>
                    <a:prstGeom prst="rect">
                      <a:avLst/>
                    </a:prstGeom>
                    <a:noFill/>
                    <a:ln>
                      <a:noFill/>
                    </a:ln>
                  </pic:spPr>
                </pic:pic>
              </a:graphicData>
            </a:graphic>
          </wp:inline>
        </w:drawing>
      </w:r>
      <w:r>
        <w:rPr>
          <w:rFonts w:ascii="Arial" w:hAnsi="Arial" w:cs="Arial"/>
          <w:color w:val="333333"/>
          <w:sz w:val="18"/>
          <w:szCs w:val="18"/>
        </w:rPr>
        <w:t xml:space="preserve">                                         </w:t>
      </w:r>
    </w:p>
    <w:p w:rsidR="0045488C" w:rsidRDefault="0009362D" w:rsidP="004316C3">
      <w:pPr>
        <w:pStyle w:val="Heading1"/>
        <w:numPr>
          <w:ilvl w:val="0"/>
          <w:numId w:val="0"/>
        </w:numPr>
        <w:ind w:left="139" w:right="114"/>
        <w:jc w:val="both"/>
      </w:pPr>
      <w:r>
        <w:t xml:space="preserve">REFERENCES </w:t>
      </w:r>
    </w:p>
    <w:p w:rsidR="0045488C" w:rsidRDefault="0009362D">
      <w:pPr>
        <w:spacing w:after="0" w:line="259" w:lineRule="auto"/>
        <w:ind w:left="180" w:firstLine="0"/>
        <w:jc w:val="left"/>
      </w:pPr>
      <w:r>
        <w:rPr>
          <w:sz w:val="24"/>
        </w:rPr>
        <w:t xml:space="preserve"> </w:t>
      </w:r>
    </w:p>
    <w:p w:rsidR="0045488C" w:rsidRDefault="0009362D">
      <w:pPr>
        <w:numPr>
          <w:ilvl w:val="0"/>
          <w:numId w:val="3"/>
        </w:numPr>
        <w:spacing w:line="248" w:lineRule="auto"/>
        <w:ind w:right="148" w:hanging="540"/>
      </w:pPr>
      <w:r>
        <w:rPr>
          <w:sz w:val="16"/>
        </w:rPr>
        <w:t xml:space="preserve">S. R. Nandurkar, V. R. Thool, R. C. Thool, “Design  and    </w:t>
      </w:r>
    </w:p>
    <w:p w:rsidR="0045488C" w:rsidRDefault="0009362D">
      <w:pPr>
        <w:spacing w:line="248" w:lineRule="auto"/>
        <w:ind w:left="550" w:right="148"/>
      </w:pPr>
      <w:r>
        <w:rPr>
          <w:sz w:val="16"/>
        </w:rPr>
        <w:t xml:space="preserve">Development  of Precision Agriculture System Using Wireless Sensor Network”, IEEE International Conference       on </w:t>
      </w:r>
    </w:p>
    <w:p w:rsidR="0045488C" w:rsidRDefault="0009362D">
      <w:pPr>
        <w:spacing w:line="248" w:lineRule="auto"/>
        <w:ind w:left="550" w:right="148"/>
      </w:pPr>
      <w:r>
        <w:rPr>
          <w:sz w:val="16"/>
        </w:rPr>
        <w:t xml:space="preserve">Automation, Control, Energy and Systems (ACES), 2014 </w:t>
      </w:r>
    </w:p>
    <w:p w:rsidR="0045488C" w:rsidRDefault="0009362D">
      <w:pPr>
        <w:numPr>
          <w:ilvl w:val="0"/>
          <w:numId w:val="3"/>
        </w:numPr>
        <w:spacing w:line="248" w:lineRule="auto"/>
        <w:ind w:right="148" w:hanging="540"/>
      </w:pPr>
      <w:r>
        <w:rPr>
          <w:sz w:val="16"/>
        </w:rPr>
        <w:t xml:space="preserve">JoaquínGutiérrez, Juan   Francisco  Villa-Medina, Alejandra   </w:t>
      </w:r>
    </w:p>
    <w:p w:rsidR="0045488C" w:rsidRDefault="0009362D">
      <w:pPr>
        <w:spacing w:line="248" w:lineRule="auto"/>
        <w:ind w:left="550" w:right="148"/>
      </w:pPr>
      <w:r>
        <w:rPr>
          <w:sz w:val="16"/>
        </w:rPr>
        <w:t xml:space="preserve">Nieto-Garibay, and         Miguel  Ángel   Porta-Gándara, </w:t>
      </w:r>
    </w:p>
    <w:p w:rsidR="0045488C" w:rsidRDefault="0009362D">
      <w:pPr>
        <w:spacing w:line="248" w:lineRule="auto"/>
        <w:ind w:left="550" w:right="148"/>
      </w:pPr>
      <w:r>
        <w:rPr>
          <w:sz w:val="16"/>
        </w:rPr>
        <w:t xml:space="preserve">“Automated Irrigation System Using a Wireless              Sensor </w:t>
      </w:r>
    </w:p>
    <w:p w:rsidR="0045488C" w:rsidRDefault="0009362D">
      <w:pPr>
        <w:spacing w:line="248" w:lineRule="auto"/>
        <w:ind w:left="550" w:right="148"/>
      </w:pPr>
      <w:r>
        <w:rPr>
          <w:sz w:val="16"/>
        </w:rPr>
        <w:t xml:space="preserve">Network and GPRS Module”,IEEE TRANSACTIONS ON </w:t>
      </w:r>
    </w:p>
    <w:p w:rsidR="0045488C" w:rsidRDefault="0009362D">
      <w:pPr>
        <w:spacing w:line="248" w:lineRule="auto"/>
        <w:ind w:left="550" w:right="148"/>
      </w:pPr>
      <w:r>
        <w:rPr>
          <w:sz w:val="16"/>
        </w:rPr>
        <w:t xml:space="preserve">INSTRUMENTATION AND MEASUREMENT, 0018-9456,2013 </w:t>
      </w:r>
    </w:p>
    <w:p w:rsidR="0045488C" w:rsidRDefault="0009362D">
      <w:pPr>
        <w:numPr>
          <w:ilvl w:val="0"/>
          <w:numId w:val="3"/>
        </w:numPr>
        <w:spacing w:line="248" w:lineRule="auto"/>
        <w:ind w:right="148" w:hanging="540"/>
      </w:pPr>
      <w:r>
        <w:rPr>
          <w:sz w:val="16"/>
        </w:rPr>
        <w:t xml:space="preserve">Dr. V .Vidya Devi,G. Meena Kumari, “Real- Time Automation and </w:t>
      </w:r>
    </w:p>
    <w:p w:rsidR="0045488C" w:rsidRDefault="0009362D">
      <w:pPr>
        <w:spacing w:line="248" w:lineRule="auto"/>
        <w:ind w:left="550" w:right="148"/>
      </w:pPr>
      <w:r>
        <w:rPr>
          <w:sz w:val="16"/>
        </w:rPr>
        <w:t xml:space="preserve">Monitoring System      for Modernized Agriculture” ,International  </w:t>
      </w:r>
    </w:p>
    <w:p w:rsidR="0045488C" w:rsidRDefault="0009362D">
      <w:pPr>
        <w:spacing w:line="248" w:lineRule="auto"/>
        <w:ind w:left="550" w:right="148"/>
      </w:pPr>
      <w:r>
        <w:rPr>
          <w:sz w:val="16"/>
        </w:rPr>
        <w:t xml:space="preserve">Journal of  Review and Research in Applied Sciences and Engineering  (IJRRASE) Vol3 No.1. PP 7-12, 2013 </w:t>
      </w:r>
    </w:p>
    <w:p w:rsidR="0045488C" w:rsidRDefault="0009362D">
      <w:pPr>
        <w:numPr>
          <w:ilvl w:val="0"/>
          <w:numId w:val="3"/>
        </w:numPr>
        <w:spacing w:line="248" w:lineRule="auto"/>
        <w:ind w:right="148" w:hanging="540"/>
      </w:pPr>
      <w:r>
        <w:rPr>
          <w:sz w:val="16"/>
        </w:rPr>
        <w:t xml:space="preserve">Y. Kim, R. Evans and W. Iversen, “Remote Sensing and Control of an Irrigation System Using a Distributed Wireless Sensor Network”, IEEE Transactions on Instrumentation and </w:t>
      </w:r>
    </w:p>
    <w:p w:rsidR="0045488C" w:rsidRDefault="0009362D">
      <w:pPr>
        <w:spacing w:line="248" w:lineRule="auto"/>
        <w:ind w:left="550" w:right="148"/>
      </w:pPr>
      <w:r>
        <w:rPr>
          <w:sz w:val="16"/>
        </w:rPr>
        <w:t xml:space="preserve">Measurement, pp. 1379–1387, 2008.  </w:t>
      </w:r>
    </w:p>
    <w:p w:rsidR="0045488C" w:rsidRDefault="0009362D">
      <w:pPr>
        <w:numPr>
          <w:ilvl w:val="0"/>
          <w:numId w:val="3"/>
        </w:numPr>
        <w:spacing w:line="248" w:lineRule="auto"/>
        <w:ind w:right="148" w:hanging="540"/>
      </w:pPr>
      <w:r>
        <w:rPr>
          <w:sz w:val="16"/>
        </w:rPr>
        <w:t xml:space="preserve">Q. Wang, A. Terzis and A. Szalay, “A Novel Soil Measuring </w:t>
      </w:r>
    </w:p>
    <w:p w:rsidR="0045488C" w:rsidRDefault="0009362D">
      <w:pPr>
        <w:spacing w:line="248" w:lineRule="auto"/>
        <w:ind w:left="550" w:right="148"/>
      </w:pPr>
      <w:r>
        <w:rPr>
          <w:sz w:val="16"/>
        </w:rPr>
        <w:t xml:space="preserve">Wireless Sensor Network”, IEEE Transactions on Instrumentation and Measurement, pp. 412–415, 2010 </w:t>
      </w:r>
    </w:p>
    <w:p w:rsidR="0045488C" w:rsidRDefault="0009362D">
      <w:pPr>
        <w:numPr>
          <w:ilvl w:val="0"/>
          <w:numId w:val="3"/>
        </w:numPr>
        <w:spacing w:line="248" w:lineRule="auto"/>
        <w:ind w:right="148" w:hanging="540"/>
      </w:pPr>
      <w:r>
        <w:rPr>
          <w:sz w:val="16"/>
        </w:rPr>
        <w:t xml:space="preserve">Yoo, S.; Kim, J.; Kim, T.; Ahn, S.; Sung, J.; Kim, D. A2S: Automated agriculture system based on WSN. In ISCE 2007. IEEE International Symposium on Consumer Electronics, 2007, Irving,TX, USA, 2007  </w:t>
      </w:r>
    </w:p>
    <w:p w:rsidR="0045488C" w:rsidRDefault="0009362D">
      <w:pPr>
        <w:numPr>
          <w:ilvl w:val="0"/>
          <w:numId w:val="3"/>
        </w:numPr>
        <w:spacing w:after="25" w:line="248" w:lineRule="auto"/>
        <w:ind w:right="148" w:hanging="540"/>
      </w:pPr>
      <w:r>
        <w:rPr>
          <w:sz w:val="16"/>
        </w:rPr>
        <w:t>Arampatzis, T.; Lygeros, J.; Manesis, S. A survey of applications of wireless sensors and Wireless Sensor Networks. In 2005 IEEE International Symposium on Intelligent Control &amp; 13</w:t>
      </w:r>
      <w:r>
        <w:rPr>
          <w:sz w:val="16"/>
          <w:vertAlign w:val="superscript"/>
        </w:rPr>
        <w:t>th</w:t>
      </w:r>
      <w:r>
        <w:rPr>
          <w:sz w:val="16"/>
        </w:rPr>
        <w:t xml:space="preserve"> Mediterranean Conference on Control and Automation. Limassol, Cyprus, 2005, 1-2, 719-724 </w:t>
      </w:r>
    </w:p>
    <w:p w:rsidR="0045488C" w:rsidRDefault="0009362D">
      <w:pPr>
        <w:numPr>
          <w:ilvl w:val="0"/>
          <w:numId w:val="3"/>
        </w:numPr>
        <w:spacing w:line="248" w:lineRule="auto"/>
        <w:ind w:right="148" w:hanging="540"/>
      </w:pPr>
      <w:r>
        <w:rPr>
          <w:sz w:val="16"/>
        </w:rPr>
        <w:t xml:space="preserve">Orazio Mirabella and Michele Brischetto, 2011. “A Hybrid Wired/Wireless </w:t>
      </w:r>
      <w:r>
        <w:rPr>
          <w:sz w:val="16"/>
        </w:rPr>
        <w:lastRenderedPageBreak/>
        <w:t xml:space="preserve">Networking Infrastructure for Greenhouse Management”, IEEE transactions on instrumentation and measurement, vol. 60, no. 2, pp 398-407. </w:t>
      </w:r>
    </w:p>
    <w:p w:rsidR="0045488C" w:rsidRDefault="0009362D">
      <w:pPr>
        <w:numPr>
          <w:ilvl w:val="0"/>
          <w:numId w:val="3"/>
        </w:numPr>
        <w:spacing w:line="248" w:lineRule="auto"/>
        <w:ind w:right="148" w:hanging="540"/>
      </w:pPr>
      <w:r>
        <w:rPr>
          <w:sz w:val="16"/>
        </w:rPr>
        <w:t xml:space="preserve">N. Kotamaki and S. Thessler and J. Koskiaho and A. O. Hannukkala and H. Huitu and T. Huttula and J. Havento and M. </w:t>
      </w:r>
    </w:p>
    <w:p w:rsidR="0045488C" w:rsidRDefault="0045488C">
      <w:pPr>
        <w:spacing w:after="0" w:line="259" w:lineRule="auto"/>
        <w:ind w:left="180" w:firstLine="0"/>
        <w:jc w:val="left"/>
      </w:pPr>
    </w:p>
    <w:sectPr w:rsidR="0045488C" w:rsidSect="00A20BEB">
      <w:headerReference w:type="even" r:id="rId13"/>
      <w:headerReference w:type="default" r:id="rId14"/>
      <w:footerReference w:type="even" r:id="rId15"/>
      <w:footerReference w:type="default" r:id="rId16"/>
      <w:headerReference w:type="first" r:id="rId17"/>
      <w:footerReference w:type="first" r:id="rId18"/>
      <w:pgSz w:w="11909" w:h="16834"/>
      <w:pgMar w:top="1778" w:right="1151" w:bottom="1186" w:left="972" w:header="720" w:footer="720" w:gutter="0"/>
      <w:cols w:num="2" w:space="9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5D1" w:rsidRDefault="00BC25D1">
      <w:pPr>
        <w:spacing w:after="0" w:line="240" w:lineRule="auto"/>
      </w:pPr>
      <w:r>
        <w:separator/>
      </w:r>
    </w:p>
  </w:endnote>
  <w:endnote w:type="continuationSeparator" w:id="0">
    <w:p w:rsidR="00BC25D1" w:rsidRDefault="00BC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8C" w:rsidRDefault="0009362D">
    <w:pPr>
      <w:tabs>
        <w:tab w:val="right" w:pos="9604"/>
      </w:tabs>
      <w:spacing w:after="0" w:line="259" w:lineRule="auto"/>
      <w:ind w:left="0" w:firstLine="0"/>
      <w:jc w:val="left"/>
    </w:pPr>
    <w:r>
      <w:rPr>
        <w:rFonts w:ascii="Arial" w:eastAsia="Arial" w:hAnsi="Arial" w:cs="Arial"/>
        <w:sz w:val="16"/>
      </w:rPr>
      <w:t xml:space="preserve">Copyright to IJARCCE </w:t>
    </w:r>
    <w:r>
      <w:rPr>
        <w:rFonts w:ascii="Arial" w:eastAsia="Arial" w:hAnsi="Arial" w:cs="Arial"/>
        <w:sz w:val="16"/>
      </w:rPr>
      <w:tab/>
      <w:t xml:space="preserve">                                          </w:t>
    </w:r>
    <w:r>
      <w:rPr>
        <w:rFonts w:ascii="Arial" w:eastAsia="Arial" w:hAnsi="Arial" w:cs="Arial"/>
        <w:b/>
        <w:sz w:val="18"/>
      </w:rPr>
      <w:t xml:space="preserve">DOI 10.17148/IJARCCE.2016.56188 </w:t>
    </w:r>
    <w:r>
      <w:rPr>
        <w:rFonts w:ascii="Arial" w:eastAsia="Arial" w:hAnsi="Arial" w:cs="Arial"/>
        <w:b/>
        <w:sz w:val="16"/>
      </w:rPr>
      <w:t xml:space="preserve">                                                    </w:t>
    </w:r>
    <w:r>
      <w:fldChar w:fldCharType="begin"/>
    </w:r>
    <w:r>
      <w:instrText xml:space="preserve"> PAGE   \* MERGEFORMAT </w:instrText>
    </w:r>
    <w:r>
      <w:fldChar w:fldCharType="separate"/>
    </w:r>
    <w:r>
      <w:rPr>
        <w:sz w:val="16"/>
      </w:rPr>
      <w:t>838</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8C" w:rsidRDefault="0045488C">
    <w:pPr>
      <w:tabs>
        <w:tab w:val="right" w:pos="9604"/>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8C" w:rsidRDefault="0009362D">
    <w:pPr>
      <w:tabs>
        <w:tab w:val="right" w:pos="9604"/>
      </w:tabs>
      <w:spacing w:after="0" w:line="259" w:lineRule="auto"/>
      <w:ind w:left="0" w:firstLine="0"/>
      <w:jc w:val="left"/>
    </w:pPr>
    <w:r>
      <w:rPr>
        <w:rFonts w:ascii="Arial" w:eastAsia="Arial" w:hAnsi="Arial" w:cs="Arial"/>
        <w:sz w:val="16"/>
      </w:rPr>
      <w:t xml:space="preserve">Copyright to IJARCCE </w:t>
    </w:r>
    <w:r>
      <w:rPr>
        <w:rFonts w:ascii="Arial" w:eastAsia="Arial" w:hAnsi="Arial" w:cs="Arial"/>
        <w:sz w:val="16"/>
      </w:rPr>
      <w:tab/>
      <w:t xml:space="preserve">                                          </w:t>
    </w:r>
    <w:r>
      <w:rPr>
        <w:rFonts w:ascii="Arial" w:eastAsia="Arial" w:hAnsi="Arial" w:cs="Arial"/>
        <w:b/>
        <w:sz w:val="18"/>
      </w:rPr>
      <w:t xml:space="preserve">DOI 10.17148/IJARCCE.2016.56188 </w:t>
    </w:r>
    <w:r>
      <w:rPr>
        <w:rFonts w:ascii="Arial" w:eastAsia="Arial" w:hAnsi="Arial" w:cs="Arial"/>
        <w:b/>
        <w:sz w:val="16"/>
      </w:rPr>
      <w:t xml:space="preserve">                                                    </w:t>
    </w:r>
    <w:r>
      <w:fldChar w:fldCharType="begin"/>
    </w:r>
    <w:r>
      <w:instrText xml:space="preserve"> PAGE   \* MERGEFORMAT </w:instrText>
    </w:r>
    <w:r>
      <w:fldChar w:fldCharType="separate"/>
    </w:r>
    <w:r>
      <w:rPr>
        <w:sz w:val="16"/>
      </w:rPr>
      <w:t>838</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5D1" w:rsidRDefault="00BC25D1">
      <w:pPr>
        <w:spacing w:after="0" w:line="240" w:lineRule="auto"/>
      </w:pPr>
      <w:r>
        <w:separator/>
      </w:r>
    </w:p>
  </w:footnote>
  <w:footnote w:type="continuationSeparator" w:id="0">
    <w:p w:rsidR="00BC25D1" w:rsidRDefault="00BC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8C" w:rsidRDefault="0009362D">
    <w:pPr>
      <w:tabs>
        <w:tab w:val="center" w:pos="7540"/>
        <w:tab w:val="right" w:pos="9604"/>
      </w:tabs>
      <w:spacing w:after="0" w:line="259" w:lineRule="auto"/>
      <w:ind w:left="0" w:right="-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755650</wp:posOffset>
              </wp:positionH>
              <wp:positionV relativeFrom="page">
                <wp:posOffset>590550</wp:posOffset>
              </wp:positionV>
              <wp:extent cx="508635" cy="400050"/>
              <wp:effectExtent l="0" t="0" r="0" b="0"/>
              <wp:wrapSquare wrapText="bothSides"/>
              <wp:docPr id="12040" name="Group 12040"/>
              <wp:cNvGraphicFramePr/>
              <a:graphic xmlns:a="http://schemas.openxmlformats.org/drawingml/2006/main">
                <a:graphicData uri="http://schemas.microsoft.com/office/word/2010/wordprocessingGroup">
                  <wpg:wgp>
                    <wpg:cNvGrpSpPr/>
                    <wpg:grpSpPr>
                      <a:xfrm>
                        <a:off x="0" y="0"/>
                        <a:ext cx="508635" cy="400050"/>
                        <a:chOff x="0" y="0"/>
                        <a:chExt cx="508635" cy="400050"/>
                      </a:xfrm>
                    </wpg:grpSpPr>
                    <wps:wsp>
                      <wps:cNvPr id="12042" name="Rectangle 12042"/>
                      <wps:cNvSpPr/>
                      <wps:spPr>
                        <a:xfrm>
                          <a:off x="433375" y="43624"/>
                          <a:ext cx="42236" cy="169502"/>
                        </a:xfrm>
                        <a:prstGeom prst="rect">
                          <a:avLst/>
                        </a:prstGeom>
                        <a:ln>
                          <a:noFill/>
                        </a:ln>
                      </wps:spPr>
                      <wps:txbx>
                        <w:txbxContent>
                          <w:p w:rsidR="0045488C" w:rsidRDefault="0009362D">
                            <w:pPr>
                              <w:spacing w:after="160" w:line="259" w:lineRule="auto"/>
                              <w:ind w:left="0" w:firstLine="0"/>
                              <w:jc w:val="left"/>
                            </w:pPr>
                            <w:r>
                              <w:rPr>
                                <w:rFonts w:ascii="Arial" w:eastAsia="Arial" w:hAnsi="Arial" w:cs="Arial"/>
                                <w:b/>
                                <w:i/>
                                <w:sz w:val="18"/>
                              </w:rPr>
                              <w:t xml:space="preserve"> </w:t>
                            </w:r>
                          </w:p>
                        </w:txbxContent>
                      </wps:txbx>
                      <wps:bodyPr horzOverflow="overflow" vert="horz" lIns="0" tIns="0" rIns="0" bIns="0" rtlCol="0">
                        <a:noAutofit/>
                      </wps:bodyPr>
                    </wps:wsp>
                    <pic:pic xmlns:pic="http://schemas.openxmlformats.org/drawingml/2006/picture">
                      <pic:nvPicPr>
                        <pic:cNvPr id="12041" name="Picture 12041"/>
                        <pic:cNvPicPr/>
                      </pic:nvPicPr>
                      <pic:blipFill>
                        <a:blip r:embed="rId1"/>
                        <a:stretch>
                          <a:fillRect/>
                        </a:stretch>
                      </pic:blipFill>
                      <pic:spPr>
                        <a:xfrm>
                          <a:off x="0" y="0"/>
                          <a:ext cx="508635" cy="400050"/>
                        </a:xfrm>
                        <a:prstGeom prst="rect">
                          <a:avLst/>
                        </a:prstGeom>
                      </pic:spPr>
                    </pic:pic>
                  </wpg:wgp>
                </a:graphicData>
              </a:graphic>
            </wp:anchor>
          </w:drawing>
        </mc:Choice>
        <mc:Fallback>
          <w:pict>
            <v:group id="Group 12040" o:spid="_x0000_s1026" style="position:absolute;margin-left:59.5pt;margin-top:46.5pt;width:40.05pt;height:31.5pt;z-index:251658240;mso-position-horizontal-relative:page;mso-position-vertical-relative:page" coordsize="508635,400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zhz5twIAALQGAAAOAAAAZHJzL2Uyb0RvYy54bWykVdtu1DAQfUfiHyy/&#10;t8lmL5RosxWitEJCtKLwAV7HSSwc27K9m12+nhnn0itQlYf1ju3xzJkzl6zPD60ie+G8NLqgs9OU&#10;EqG5KaWuC/rj++XJGSU+MF0yZbQo6FF4er55+2bd2VxkpjGqFI6AEe3zzha0CcHmSeJ5I1rmT40V&#10;Gi4r41oWYOvqpHSsA+utSrI0XSWdcaV1hgvv4fSiv6SbaL+qBA/XVeVFIKqggC3E1cV1i2uyWbO8&#10;dsw2kg8w2CtQtExqcDqZumCBkZ2TT0y1kjvjTRVOuWkTU1WSixgDRDNLH0Vz5czOxljqvKvtRBNQ&#10;+4inV5vlX/c3jsgScpelC2BIsxbSFD2T/ggo6mydg+aVs7f2xg0Hdb/DqA+Va/Ef4iGHSO5xIlcc&#10;AuFwuEzPVvMlJRyuFmmaLgfyeQMZevKKN5/++i4ZnSaIbYLSWSgjf8eU/z+mbhtmRUyAx/jvMZWN&#10;TH2DEmO6ViKylWFBIQjQnqjyuQfWnuFpMZ/P3wElyMh8lS36ahwJW2TZfNXzNVu9X6bR9hQ3y63z&#10;4UqYlqBQUAdAYgmy/RcfAAaojiroW2lctbmUSvW3eAL0jfBQCoftYYhga8ojBNwY9+saGrxSpiuo&#10;GSSKPQ9O8ZYS9VkD0dheo+BGYTsKLqiPJjZhD+PDLphKRpzouPc24IEMbtZW8hx+Q9GD9CSV/x4O&#10;8CrsnKCDkfZFNlrmfu7sCfSnZUFupZLhGGcNsIug9P5Gcswnbh5WxWysCtBAx7EmZpjWURdfIvu4&#10;f2Boq6TF1CA7KA+QYVQ9avVnou7HyIXhu1bo0M9FJxSgN9o30npKXC7arYA2d5/LCIjlPjgReIMO&#10;K3CMhdzXxXQRUd4BQ8x/qGTI/Us7/rUVHMH07qMIaGK5xNEI0oPZe38fte4+Npv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LDZ0MPgAAAACgEAAA8AAABkcnMvZG93bnJldi54bWxM&#10;j0FrwzAMhe+D/QejwW6r45WWJYtTStl2KoO1g7GbGqtJaGyH2E3Sfz/1tJ6khx5P38tXk23FQH1o&#10;vNOgZgkIcqU3jas0fO/fn15AhIjOYOsdabhQgFVxf5djZvzovmjYxUpwiAsZaqhj7DIpQ1mTxTDz&#10;HTm+HX1vMbLsK2l6HDnctvI5SZbSYuP4Q40dbWoqT7uz1fAx4rieq7dhezpuLr/7xefPVpHWjw/T&#10;+hVEpCn+m+GKz+hQMNPBn50JomWtUu4SNaRznldDmioQB14WywRkkcvbCsUfAAAA//8DAFBLAwQK&#10;AAAAAAAAACEApKHYddYXAADWFwAAFAAAAGRycy9tZWRpYS9pbWFnZTEuanBn/9j/4AAQSkZJRgAB&#10;AQEAYABgAAD/2wBDAAMCAgMCAgMDAwMEAwMEBQgFBQQEBQoHBwYIDAoMDAsKCwsNDhIQDQ4RDgsL&#10;EBYQERMUFRUVDA8XGBYUGBIUFRT/2wBDAQMEBAUEBQkFBQkUDQsNFBQUFBQUFBQUFBQUFBQUFBQU&#10;FBQUFBQUFBQUFBQUFBQUFBQUFBQUFBQUFBQUFBQUFBT/wAARCABrAI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qqKKsabp11rGoWthY28l&#10;3e3UqwQW8KlnkkYhVVQOpJIAHvSbSV2PfRFeinSRvDIyOrI6kqysMEEdQRTaYgooooAKKK/QX9gz&#10;9hoaw2nfEv4i6f8A6ACtxo2h3Kf6/utxMp/g7qh+9wx+XAbooUJ4ifJA5sRiIYaHPM0v2B/2FRJ/&#10;Z3xN+I+n/J8txomhXSde63M6nt0KIfZj2FfBPxG/5KD4n/7Cl1/6Nav6DPNr8APGei3+seOvG01j&#10;ZzXcdheXV3dNChYQw/aNnmNjou6RBn/aFepj8PHD04Qh5nlZfiZYirUnPyORooorwz3gooooAKKK&#10;u61oeoeHdQax1SzmsLxY45Wt7hCjqsiLIhIPIyrKfoaA8ilRRRQAV3PwJ/5Lh8PP+xi07/0pjrhq&#10;7f4F/wDJbfh7/wBjDp//AKUx1y4r/d6no/yOnDfx4eq/M+4/2y/2N08dJeeOvA1mqeJFBl1HSoVw&#10;NQA5MkY/57eo/j/3vvfnPJG0MjI6sjqdrKwwQR1BFfuv53vXxz+2N+x4njlLzxx4HtFTxGoMuoaX&#10;CuBfgcmSMf8APb1H8f8Avfe/LeG+JfZcuCxsvd2jJ9PJ+XZ9PTb9Gz7h91L4vCL3uq7+a8+66+u/&#10;52UUskbRSMjqUdThlYYII6gikr9cPzA+v/8AgnN+z34c+MXjfXPEPidPt9l4XNrJDpUiAxXM0plK&#10;tJnqqeUTsxhiRngEH9XhKFAA4Ar87f8Agk3J5cHxR920z+V3X6B/aK+6yujH6rGSWrv+Z8HmtWTx&#10;Uot6K1vuRoedX5hf8E/7W31D9rv4kWt3BHc2txpOqRSwTIHSRGvrcMrKeCCCQQa/S37RX5o/8E+Z&#10;Nn7YHj8/9QzUv/S63pYyH7+gvNhgpf7PXfkjC/ba/Ynn+D15c+NPBVtJc+B533XNouXfSnY9D3MJ&#10;J4b+HoexPx5X9BF5Hb6jZz2l3DHc2s6NFLDMgdJEYYKsDwQQcEGvy0/bU/Ytm+EN5c+M/BdtJc+C&#10;Z33XNouXfSnY9D3MJJ4b+HoexPlZjljpXrUVp1Xb/gHr5bmaq2o1nr0ff/g/mfIVFFfe/wCw5+xK&#10;NUbT/iL8Q7D/AEIbZ9I0O5T/AF/dbiZT/B3VD97qeMBvFw2GqYqp7Omv+Ae3icTTwtP2lR/8Ev8A&#10;7Cv7Doujp/xI+Iun5t/luNG0K5T/AFndbidT/D3VD1+8eMA/On7eDbv2sviAf+m9t/6SQ1+yf2iv&#10;xp/bobd+1b4+P/Te2/8ASSGvezHCwwuFjGHf79GeBluKni8XKc+33ao8Hooor5c+pCu2+B5x8avh&#10;+f8AqYdP/wDSmOuJrtPglx8ZvAJ/6j9h/wClMdcmL/3ep/hf5HVhf94p+q/M/ZjzqPOqh51HnV/K&#10;3Of0x7I/Of8A4KGeE9H8O/F/Tb3S7GKyn1bT/td75Iwss3mupkI6BiAMkdSMnkk18tEFSQRgjqK+&#10;t/8Ago8274m+F/8AsD/+1pK6z9r79lIalYy/EDwZZ/6WIxNq+mQL/rRjLXEaj+Luyjr97rnP7zlO&#10;b0cJgcFSxMv4qaTfdNWT9b2R+JZplVXFYzGVMOv4bTaXZp3a9LG//wAEppPLg+J3+9pn8rqvvv7R&#10;71+ff/BLKTZB8S/97Tf5XVfefnV/QuTwvgab9fzZ+AZvK2NqL0/JGj9o96/Nv9gGTb+1149P/UN1&#10;H/0ugr9CrXVEuWdPuyKSCuf1r87f2C32/taeOz/1DtQ/9LYK82WLw+YTwuIws1KDk9V5bp9muqPR&#10;jhMRgIYqhioOMlFaPz2fmn0Z+ln2j3qK8jt9QtJrW6hjubadGjlhmUOkiEYKsDwQQSCDVPzqPOr6&#10;r2Z8t7Q/MT4T/C/wrP8At/3nhObR4Z/DVjq2oNBpsuXiXyY5HiUgn5lVlXg5Bxg5FfqZ54HANfmv&#10;8JXx/wAFKdbb/qJ6r/6Ilr9Dl1RJLswJ820Es2f0r5TA4nDYOLjWkoudRxiurelkv60Pqsdh8TjJ&#10;KVKLkoU1KT6JdW/61Nr7R71+O37cLbv2qPHh/wCm9v8A+ksNfrx51fkH+2y279qLx0f+m9v/AOks&#10;Na5/Hlw0f8X6MzyCV8TL/D+qPD6KKK+DPvArsvgqcfGTwGf+o9Yf+lEdcbXY/Bnj4weBT/1HbH/0&#10;oSuTGf7tU/wv8jrwn+8U/wDEvzP1986jzqped70ed71/JHMf1Z7M+D/+CirbviV4YP8A1CP/AGtJ&#10;X3vZTf6HB/1zX+VfAf8AwUMbd8SPDX/YJ/8Aaz1932c3+hwc/wDLNf5V91nUv+EbLfSf5o+IyaF8&#10;4zFecPyZk/CX4V6D8MPGXjDVtEX7FD4lNtLLYooEUU0Rm3MnoG80Hb0BBxwQB6t51cL53vW/peoN&#10;dQHfyynG71r9v8L+MnjlHIcbrOKbhLulq4y81un1Wj13/FfEzg9YJyz3B6QbSnHs3omvJ9V0eq0e&#10;lOS6aK6d0O1g5wfxr5t+APwD1X4Q/tU+ItYUte+GtY0i7ktb0DmOR7mBzDJ6MBnB6MBnsQPoO4m/&#10;fyc/xH+dNjumjcMrYYcg1+L5HxRW4czaVV3lS525R+e67S/PZ+X7HnXDFHiHKo01aNXkSjL5bPuv&#10;y3Xn3HnUedWNYaot4mDxIvUf1qHU9X8nMUZ/ed29P/r1/YWK4ryjDZOs8dW9FrS27f8AKl/N3XTV&#10;vRH8j4bhXNsTm7yRUrVk9b7JfzN/y9n10tqz5h+FvwJ1Sz/ab8b/ABO1N2sbVdUvo9Lt/wCO43lo&#10;3lb0TBYL3J54AG76g0Wb/TD/ALh/mKwvO960NFm/0w8/wH+Yr+VMlzzEZ9xdg8RWdoup7sekU/17&#10;vr9x/UedZHh8j4TxdCiryVP3pdZNfp2XQ6rzq/JD9tJt37Tnjg/9Nrf/ANJYa/WHzq/Jv9sxt37T&#10;Hjc/9Nrf/wBJoq/rHiSNsLD/ABfoz+VuHJXxU/8AD+qPFqKKK/OD9FCuv+Df/JXvA/8A2HbH/wBK&#10;ErkK7z4L+B9c8deOtOt/DOq6RpfiC3uIZrD+1ryO3824Eg8tIxICJH3YwuDnpg9KxrUZYilKlDeS&#10;aXzRrRrRw9SNWe0Wm/kz9WvMNHmGvhr4y+Pv2gfgTcQWnijx1oo1KUj/AIl9iLGe5jUgkO8Yhyqn&#10;HBPXiuq0O3/aT8ReA28Z2XxF8Jv4YjTdNqTXWnLDAeMrIxiwjAsoKnnJHqK/Dv8AiHGcuThzQuvO&#10;X/yB+3f8REyZRU3Gdn5R/wDkji/+CgrbviN4b/7BX/tZ6+6bOQ/Y4P8Armv8q/J34lfEjxP8SdaS&#10;58UatHrF3ZK1rFcRQxRpsDE/L5aqCCSTnHevbfGHxa/aB+H/AIB8GeLNU8SxxaN4phmk0/Zp9qXV&#10;Y2C4kBgwpYFXXk5U57ED6HMOEcwxuXYTC0pR5qKlzNuVtWrW9387Hz+X8W5fg8xxWKqxly1nHlSS&#10;vone/vflc++/MNbGhyfu5fqK/NHwX+0p8YvG3iCDSYPH+maVLMDtuNYhsbS3BHYyPFgE9s175ceD&#10;f2s9D1S20mbxx4ZtdUvBut7CW501Z58Z+4jQ5boenpXr8D8LZhkGdUszxDjOnBST5Lt6xaW6S69z&#10;yONuKMBnuTVMtw941JOLXNZLSSb2bfTsfTtxIfPk/wB4/wA6Z5hr88PiD+0B+0B8L/FN34f8VazP&#10;pGrwHc8E2mWfzKejowi2sp5wykg4rofhD8Rf2jvjddXw8Na9H/Z+nr5l/q19aWVvZ2i9cyStFjoC&#10;cDJwCcYFfF4jgDNq+Jm4Thq27Xlff/CfZUOPcpoYaCnGdkkr2jbb/Eff2hyf6S/+5/UVBqUn+nS/&#10;X+lfKHhvS/2jvFWsR2Xgz4v+BfGMm9UvJNDu7KcWKE482VWtg5QHHzIr9eM814b4f/aW+PPjbxRb&#10;aDpGt3Op67dy+TFZ2+lWhkZx1GPJ4wASSeAASeBX3OM4Zx0+FcPkd4qrCq53u+VpqSsna7eq6W8z&#10;4nCcS4GHFOIzvV0pUlC2nMmnF3avZLR9fkfox5hq/osn+mH/AHD/ADFfIF1p/wC0Hpt8ukX/AMZP&#10;h/YeKmwo8M3F/Yrf+Yfux4+z+WHOeAX5/Gua1jxf+0b4L+JWn+Cda8c6JoPiC+0+K+RdQFhFCokO&#10;FhMrQ7fM3AjAJGQcE14/DnBOaZLm+GzDEuLhTmm7N39FeKV/Vo9fiHjTK85ynE4DDKSnUi0rpW9X&#10;aTdvRM/QDzK/KT9sY5/aU8a/9drf/wBJoq+kPEGm/tT+E7xLTW/iT4P0a7eMSrBqF7pcDshJAYK8&#10;QJGVIz7H0r5f/aO8C+OfCfje31Lx/fWGqaz4gtE1FL7TZopYp4v9WrAxAJ0j7DnGe9f0VnmYQxuH&#10;UIU5Kzvql2a7vufz1kmAng8Q5zqRldW0b7p9l2PKaKKK+HPtgr0L9nX/AJOC+GP/AGNGl/8ApXFX&#10;ntesfsr+E9a8UftAeAH0jSrzUo9P1/T7y8ktYGkW2gS5jZ5JCBhVAU8nHStqKbqRS7oxrNKnJvsz&#10;vv8Agop/ydX4l/69bL/0mjrtPhnI8n/BML4tKzMwTxPAqgnO0ebphwPTkk/jU37bPwZ8S+O/2x7a&#10;yitG0yw8TvY2On6xfoyWTy+SqFfMAILAqw2D5jxxyK1/G/gy8/Zn/Yd+Ifw88Xywx65rfi5V0ryS&#10;St7En2GUzJkAlNsDZPYkKeeK9hwlGvXqNaWkvv2PGVSMqFCmnreL+7c+R/hD8Orz4tfEzw54Qsdw&#10;n1a8SBpFGTFF96WT/gKK7f8AAa+/fiVq/h79rL9m/wCJXhzwpaQxz/DXUFOiw27b/Ns7eIpG6+0k&#10;aXKqB/dSvEv2Wfh340+FPwn8ffGmy8MX9xrMemLZeGYzZNKX8518+9EeCTHHHghsFWBfsDXYfsU/&#10;tRfELx58cLDw/qGl2WoaDfQSpqDaPoUEBtlCkxyyPDGMJv2qdxx+89cUsJGNOKp1L/vPLpsvx1+4&#10;eLlKrKVWnb9359d3+Gn3nwhX6cftsfs1fEH45fHXwTe+ErQW2nWmnJFca5JcpEli63DvvxuDsVDK&#10;QEBPT8PkP9oL9lfxh4B+OWpeGtC8L6lqOm6peSy6C1nbNIk8BIbYpUYzEHVWzjGMnAINfX37ZHxE&#10;8XfAX9ozwN8S9K0m/vPC9vpI07VpIY2+zzRtcOWgd8bVflGTd/EF68ilhqSp06sa6dk43+9jxNZ1&#10;KlKVBq7UrX9EeAf8FIPi/wCFPif8StAsfC99b6x/YdnJBd6lasHikkdwRGrjhwgUnI4y5A6Guz/a&#10;mt/+FJ/sV/CnwLoymxXxCI77VmjGGuZBCksiue4Mkqde0SjoMVzH7XX7Ls+uXsXxb+FOnSa/4H8S&#10;Qf2ncQ6ZEXeykYbpH8sciNuWOB8jBwQoArt7qxi/bc/ZD8LaN4ZurZviV4FSOKXRppVjkuYkj8ol&#10;S2BiRVjYNwoZSpx1rWSqSqV1Je/Jaea8vVGUZU406Di/ci9b9H5+jPjH4Q/E3Uvg78SNB8X6Xue4&#10;0u5WV7dZNguIukkJbBwHQsucHGc44r6//YhWz8J/CL45fGO3tUGuWVvdQ6eJPnNuFhM+3OOQztEC&#10;cf8ALPoOa+f/AAz+yX40hv5L7x9pd34A8GaefN1XXNXj8oRxA8rCp5mlb7qIgOWI7V7L+wv8UPCE&#10;0XxF+Dus3j6V4e8ZJNHpN1qDoHBkjaExSMML5jRmMrjALIQOWUVy4NTp1Yqppva/e251YxwqUpOn&#10;rte3a+x8YXl5PqF3PdXU0lxczu0ss0rFnd2OWZiepJJOa9H8cfFrUPi94r8DX2qwsNS0nTrPR57t&#10;5jI14YpnKzNkDDFHVSMnJQtn5sDqfE37Efxl8O+LJtDj8FX2q7ZfLi1GxAe0mXPyv5pIVARz85Uj&#10;uBWZqHwbS1+K3hrwZ4JmuvHHiG3SBtZl0pftFrHdebmRYWQcxRKUVpGONwc/KOK4/ZVoXUk1d/ed&#10;ntaE7OLTsvuR9aft9fs+698XvjhoN7pGs+GrBV0GC08jWNYitZ2YXNyxZY2O5lw45A6hh2r5H/aa&#10;0q+8A+Pv+FbSalNqWkeDYhZ2DThC6CZVuJRuVVLDzZXxkcLgdq+qP+CiHwD+IXxS+NWi6t4T8Kah&#10;runQ+H4LWS4tVBVZRc3LFDkjna6n8RXzj+0X8KfEHgTw54e8Q/Ea7uD8SvE08ksmn7odtvYQRRRR&#10;tKqL/rWPAweiHOWzj0cdB89VqDWu/S3/AA9jzsDNclJOaem3VP8A4a54PRRRXhnuhXu/7P8A8JtD&#10;8ZeG77Wbz40ad8M9RW7az+w3EqxzTRKkbiTJuIyVLOV6EZQ8+kH/AAj2lf8AQMs//AdP8KP+Ee0r&#10;/oGWf/gOn+Ffo9HhOrTnzTnGS7ar8j5GtnUakOWCcX30f5np2pfs2+ENaWJdQ/al0O+WJ/MjFzPH&#10;IEb+8N14cH3pmufsz+DfE00U2sftRaDq0sSeXHJfTRzMi/3QWvDge1eTa5oOmxaLqDpp1qjrbyFW&#10;WBQQQpwQcV5H5a+leVmuFpZXOMKlJS5lf4p/5m+BlWxkXKNZq392P+R9eQ/s6+FrexFlF+1VosVk&#10;qeWLdLlBGFxjbt+2Yx7VT0r9l3wNoM7T6b+054d06Zl2NJavFExXIOCVvBxkDj2r5RMKeUpxzuI6&#10;/Sm+WvpXh/W8N/0Dr/wKX+Z6X1TEf8/3/wCAx/yPr6T9nrwxNdQ3Mn7VmjyXEAYRTNdIXj3YDbT9&#10;syM4GcdcVHqX7OfhTWLVrXUP2qNEvrZiCYbm4jkQkdDg3hFfIvlr6UeWvpR9cw//AD4X/gUv8xfV&#10;MR/z/f8A4DH/ACPrm0/Zv8Jafp/2C1/am0O2scMv2WG4jSLDZ3DaLzHOTn61S079lTwDo95Fd2H7&#10;S/hmyu4jmOe3MMciH1DC7yK+U/LX0o8tfSj63hv+gdf+BS/zH9VxH/P9/wDgMf8AI+vPEP7O3hbx&#10;d5P9u/tVaNrXk58v+0LlJ9meu3feHH4Vjf8ADIPw1/6OM8J/98Qf/JdfLnlr6UeWvpSeKwz1eHX/&#10;AIFL/MFhcSlZV3/4DH/I+xZPgToUuj/2S/7WumvpWzy/sLXymDb/AHdn23bj2xWRpn7LPgPRbr7T&#10;p37TPhuwuNpXzrVoY3weoyt2DivlHy19KPLX0p/W8O96C/8AApf5i+qYhaKu/wDwGP8AkfYn/Ch9&#10;B/6Oz0z/AMDV/wDk2uB+M3wN8M6B4L1DxHF8edI8fatYrEkGlRyJJcTK0qqQh+0uwCh2c4U8KenW&#10;vnny19KPLX0qZ4qhKLiqKT/xS/zLhha8ZKTrN/8Absf8iGipvLX0o8tfSvLPTP/ZUEsBAi0AFAAG&#10;AAgAAAAhACsQ28AKAQAAFAIAABMAAAAAAAAAAAAAAAAAAAAAAFtDb250ZW50X1R5cGVzXS54bWxQ&#10;SwECLQAUAAYACAAAACEAOP0h/9YAAACUAQAACwAAAAAAAAAAAAAAAAA7AQAAX3JlbHMvLnJlbHNQ&#10;SwECLQAUAAYACAAAACEA9c4c+bcCAAC0BgAADgAAAAAAAAAAAAAAAAA6AgAAZHJzL2Uyb0RvYy54&#10;bWxQSwECLQAUAAYACAAAACEAN53BGLoAAAAhAQAAGQAAAAAAAAAAAAAAAAAdBQAAZHJzL19yZWxz&#10;L2Uyb0RvYy54bWwucmVsc1BLAQItABQABgAIAAAAIQCw2dDD4AAAAAoBAAAPAAAAAAAAAAAAAAAA&#10;AA4GAABkcnMvZG93bnJldi54bWxQSwECLQAKAAAAAAAAACEApKHYddYXAADWFwAAFAAAAAAAAAAA&#10;AAAAAAAbBwAAZHJzL21lZGlhL2ltYWdlMS5qcGdQSwUGAAAAAAYABgB8AQAAIx8AAAAA&#10;">
              <v:rect id="Rectangle 12042" o:spid="_x0000_s1027" style="position:absolute;left:433375;top:43624;width:42236;height:169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ypxQAAAN4AAAAPAAAAZHJzL2Rvd25yZXYueG1sRE9Na8JA&#10;EL0X/A/LCL3VTYMUja4StJIcWxVsb0N2TEKzsyG7TdL++m5B8DaP9znr7Wga0VPnassKnmcRCOLC&#10;6ppLBefT4WkBwnlkjY1lUvBDDrabycMaE20Hfqf+6EsRQtglqKDyvk2kdEVFBt3MtsSBu9rOoA+w&#10;K6XucAjhppFxFL1IgzWHhgpb2lVUfB2/jYJs0aYfuf0dyub1M7u8XZb709Ir9Tgd0xUIT6O/i2/u&#10;XIf5cTSP4f+dcIPc/AEAAP//AwBQSwECLQAUAAYACAAAACEA2+H2y+4AAACFAQAAEwAAAAAAAAAA&#10;AAAAAAAAAAAAW0NvbnRlbnRfVHlwZXNdLnhtbFBLAQItABQABgAIAAAAIQBa9CxbvwAAABUBAAAL&#10;AAAAAAAAAAAAAAAAAB8BAABfcmVscy8ucmVsc1BLAQItABQABgAIAAAAIQDMbLypxQAAAN4AAAAP&#10;AAAAAAAAAAAAAAAAAAcCAABkcnMvZG93bnJldi54bWxQSwUGAAAAAAMAAwC3AAAA+QIAAAAA&#10;" filled="f" stroked="f">
                <v:textbox inset="0,0,0,0">
                  <w:txbxContent>
                    <w:p w:rsidR="0045488C" w:rsidRDefault="0009362D">
                      <w:pPr>
                        <w:spacing w:after="160" w:line="259" w:lineRule="auto"/>
                        <w:ind w:left="0" w:firstLine="0"/>
                        <w:jc w:val="left"/>
                      </w:pPr>
                      <w:r>
                        <w:rPr>
                          <w:rFonts w:ascii="Arial" w:eastAsia="Arial" w:hAnsi="Arial" w:cs="Arial"/>
                          <w:b/>
                          <w: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41" o:spid="_x0000_s1028" type="#_x0000_t75" style="position:absolute;width:508635;height:400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9twwAAAN4AAAAPAAAAZHJzL2Rvd25yZXYueG1sRE9Na8JA&#10;EL0X+h+WKXirG0VEUjfBtgram1HodciOSWx2NuyuJvrru4WCt3m8z1nmg2nFlZxvLCuYjBMQxKXV&#10;DVcKjofN6wKED8gaW8uk4EYe8uz5aYmptj3v6VqESsQQ9ikqqEPoUil9WZNBP7YdceRO1hkMEbpK&#10;aod9DDetnCbJXBpsODbU2NFHTeVPcTEKvvS7WX8XvTvz+mjuK7dr9edOqdHLsHoDEWgID/G/e6vj&#10;/Gkym8DfO/EGmf0CAAD//wMAUEsBAi0AFAAGAAgAAAAhANvh9svuAAAAhQEAABMAAAAAAAAAAAAA&#10;AAAAAAAAAFtDb250ZW50X1R5cGVzXS54bWxQSwECLQAUAAYACAAAACEAWvQsW78AAAAVAQAACwAA&#10;AAAAAAAAAAAAAAAfAQAAX3JlbHMvLnJlbHNQSwECLQAUAAYACAAAACEA3Qu/bcMAAADeAAAADwAA&#10;AAAAAAAAAAAAAAAHAgAAZHJzL2Rvd25yZXYueG1sUEsFBgAAAAADAAMAtwAAAPcCAAAAAA==&#10;">
                <v:imagedata r:id="rId2" o:title=""/>
              </v:shape>
              <w10:wrap type="square" anchorx="page" anchory="page"/>
            </v:group>
          </w:pict>
        </mc:Fallback>
      </mc:AlternateContent>
    </w:r>
    <w:r>
      <w:rPr>
        <w:rFonts w:ascii="Calibri" w:eastAsia="Calibri" w:hAnsi="Calibri" w:cs="Calibri"/>
        <w:sz w:val="22"/>
      </w:rPr>
      <w:tab/>
    </w:r>
    <w:r>
      <w:rPr>
        <w:sz w:val="24"/>
      </w:rPr>
      <w:t xml:space="preserve"> </w:t>
    </w:r>
    <w:r>
      <w:rPr>
        <w:sz w:val="24"/>
      </w:rPr>
      <w:tab/>
    </w:r>
    <w:r>
      <w:rPr>
        <w:rFonts w:ascii="Arial" w:eastAsia="Arial" w:hAnsi="Arial" w:cs="Arial"/>
        <w:sz w:val="12"/>
      </w:rPr>
      <w:t xml:space="preserve">ISSN (Online) 2278-1021 </w:t>
    </w:r>
  </w:p>
  <w:p w:rsidR="0045488C" w:rsidRDefault="0009362D">
    <w:pPr>
      <w:tabs>
        <w:tab w:val="center" w:pos="5404"/>
        <w:tab w:val="center" w:pos="6503"/>
        <w:tab w:val="right" w:pos="9604"/>
      </w:tabs>
      <w:spacing w:after="107" w:line="259" w:lineRule="auto"/>
      <w:ind w:left="0" w:right="-3" w:firstLine="0"/>
      <w:jc w:val="left"/>
    </w:pPr>
    <w:r>
      <w:rPr>
        <w:rFonts w:ascii="Arial" w:eastAsia="Arial" w:hAnsi="Arial" w:cs="Arial"/>
        <w:sz w:val="12"/>
      </w:rPr>
      <w:t xml:space="preserve"> </w:t>
    </w:r>
    <w:r>
      <w:rPr>
        <w:rFonts w:ascii="Arial" w:eastAsia="Arial" w:hAnsi="Arial" w:cs="Arial"/>
        <w:b/>
        <w:sz w:val="26"/>
      </w:rPr>
      <w:t>IJARCCE</w:t>
    </w:r>
    <w:r>
      <w:rPr>
        <w:rFonts w:ascii="Arial" w:eastAsia="Arial" w:hAnsi="Arial" w:cs="Arial"/>
        <w:sz w:val="12"/>
      </w:rPr>
      <w:t xml:space="preserve"> </w:t>
    </w:r>
    <w:r>
      <w:rPr>
        <w:rFonts w:ascii="Arial" w:eastAsia="Arial" w:hAnsi="Arial" w:cs="Arial"/>
        <w:sz w:val="12"/>
      </w:rPr>
      <w:tab/>
    </w:r>
    <w:r>
      <w:rPr>
        <w:rFonts w:ascii="Arial" w:eastAsia="Arial" w:hAnsi="Arial" w:cs="Arial"/>
        <w:b/>
        <w:sz w:val="26"/>
      </w:rPr>
      <w:t xml:space="preserve"> </w:t>
    </w:r>
    <w:r>
      <w:rPr>
        <w:rFonts w:ascii="Arial" w:eastAsia="Arial" w:hAnsi="Arial" w:cs="Arial"/>
        <w:b/>
        <w:sz w:val="26"/>
      </w:rPr>
      <w:tab/>
    </w:r>
    <w:r>
      <w:rPr>
        <w:rFonts w:ascii="Arial" w:eastAsia="Arial" w:hAnsi="Arial" w:cs="Arial"/>
        <w:sz w:val="12"/>
      </w:rPr>
      <w:t xml:space="preserve"> </w:t>
    </w:r>
    <w:r>
      <w:rPr>
        <w:rFonts w:ascii="Arial" w:eastAsia="Arial" w:hAnsi="Arial" w:cs="Arial"/>
        <w:sz w:val="12"/>
      </w:rPr>
      <w:tab/>
      <w:t xml:space="preserve">ISSN (Print) 2319 5940 </w:t>
    </w:r>
  </w:p>
  <w:p w:rsidR="0045488C" w:rsidRDefault="0009362D">
    <w:pPr>
      <w:spacing w:after="0" w:line="259" w:lineRule="auto"/>
      <w:ind w:left="38" w:firstLine="0"/>
      <w:jc w:val="left"/>
    </w:pPr>
    <w:r>
      <w:rPr>
        <w:rFonts w:ascii="Arial" w:eastAsia="Arial" w:hAnsi="Arial" w:cs="Arial"/>
        <w:b/>
        <w:i/>
        <w:sz w:val="18"/>
      </w:rPr>
      <w:t xml:space="preserve">International Journal of Advanced Research in Computer and Communication Engineering </w:t>
    </w:r>
  </w:p>
  <w:p w:rsidR="0045488C" w:rsidRDefault="0009362D">
    <w:pPr>
      <w:spacing w:after="0" w:line="259" w:lineRule="auto"/>
      <w:ind w:left="720" w:firstLine="0"/>
      <w:jc w:val="left"/>
    </w:pPr>
    <w:r>
      <w:rPr>
        <w:rFonts w:ascii="Arial" w:eastAsia="Arial" w:hAnsi="Arial" w:cs="Arial"/>
        <w:i/>
        <w:sz w:val="16"/>
      </w:rPr>
      <w:t xml:space="preserve">        Vol. 5, Issue 6, June 2016 </w:t>
    </w:r>
  </w:p>
  <w:p w:rsidR="0045488C" w:rsidRDefault="0009362D">
    <w:pPr>
      <w:spacing w:after="0" w:line="259" w:lineRule="auto"/>
      <w:ind w:left="720" w:firstLine="0"/>
      <w:jc w:val="left"/>
    </w:pPr>
    <w:r>
      <w:rPr>
        <w:rFonts w:ascii="Arial" w:eastAsia="Arial" w:hAnsi="Arial" w:cs="Arial"/>
        <w:i/>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E4" w:rsidRPr="00FA1FE4" w:rsidRDefault="00FA1FE4">
    <w:pPr>
      <w:pStyle w:val="Header"/>
      <w:rPr>
        <w:sz w:val="52"/>
        <w:szCs w:val="52"/>
      </w:rPr>
    </w:pPr>
    <w:r>
      <w:rPr>
        <w:sz w:val="52"/>
        <w:szCs w:val="52"/>
      </w:rPr>
      <w:t xml:space="preserve">         </w:t>
    </w:r>
    <w:r w:rsidR="00E41290">
      <w:rPr>
        <w:sz w:val="52"/>
        <w:szCs w:val="52"/>
      </w:rPr>
      <w:t xml:space="preserve">                PROJECT PROPOSAL</w:t>
    </w:r>
    <w:bookmarkStart w:id="0" w:name="_GoBack"/>
    <w:bookmarkEnd w:id="0"/>
  </w:p>
  <w:p w:rsidR="0045488C" w:rsidRDefault="0045488C">
    <w:pPr>
      <w:spacing w:after="0" w:line="259" w:lineRule="auto"/>
      <w:ind w:left="72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88C" w:rsidRDefault="0009362D">
    <w:pPr>
      <w:tabs>
        <w:tab w:val="center" w:pos="7540"/>
        <w:tab w:val="right" w:pos="9604"/>
      </w:tabs>
      <w:spacing w:after="0" w:line="259" w:lineRule="auto"/>
      <w:ind w:left="0" w:right="-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755650</wp:posOffset>
              </wp:positionH>
              <wp:positionV relativeFrom="page">
                <wp:posOffset>590550</wp:posOffset>
              </wp:positionV>
              <wp:extent cx="508635" cy="400050"/>
              <wp:effectExtent l="0" t="0" r="0" b="0"/>
              <wp:wrapSquare wrapText="bothSides"/>
              <wp:docPr id="11894" name="Group 11894"/>
              <wp:cNvGraphicFramePr/>
              <a:graphic xmlns:a="http://schemas.openxmlformats.org/drawingml/2006/main">
                <a:graphicData uri="http://schemas.microsoft.com/office/word/2010/wordprocessingGroup">
                  <wpg:wgp>
                    <wpg:cNvGrpSpPr/>
                    <wpg:grpSpPr>
                      <a:xfrm>
                        <a:off x="0" y="0"/>
                        <a:ext cx="508635" cy="400050"/>
                        <a:chOff x="0" y="0"/>
                        <a:chExt cx="508635" cy="400050"/>
                      </a:xfrm>
                    </wpg:grpSpPr>
                    <wps:wsp>
                      <wps:cNvPr id="11896" name="Rectangle 11896"/>
                      <wps:cNvSpPr/>
                      <wps:spPr>
                        <a:xfrm>
                          <a:off x="433375" y="43624"/>
                          <a:ext cx="42236" cy="169502"/>
                        </a:xfrm>
                        <a:prstGeom prst="rect">
                          <a:avLst/>
                        </a:prstGeom>
                        <a:ln>
                          <a:noFill/>
                        </a:ln>
                      </wps:spPr>
                      <wps:txbx>
                        <w:txbxContent>
                          <w:p w:rsidR="0045488C" w:rsidRDefault="0009362D">
                            <w:pPr>
                              <w:spacing w:after="160" w:line="259" w:lineRule="auto"/>
                              <w:ind w:left="0" w:firstLine="0"/>
                              <w:jc w:val="left"/>
                            </w:pPr>
                            <w:r>
                              <w:rPr>
                                <w:rFonts w:ascii="Arial" w:eastAsia="Arial" w:hAnsi="Arial" w:cs="Arial"/>
                                <w:b/>
                                <w:i/>
                                <w:sz w:val="18"/>
                              </w:rPr>
                              <w:t xml:space="preserve"> </w:t>
                            </w:r>
                          </w:p>
                        </w:txbxContent>
                      </wps:txbx>
                      <wps:bodyPr horzOverflow="overflow" vert="horz" lIns="0" tIns="0" rIns="0" bIns="0" rtlCol="0">
                        <a:noAutofit/>
                      </wps:bodyPr>
                    </wps:wsp>
                    <pic:pic xmlns:pic="http://schemas.openxmlformats.org/drawingml/2006/picture">
                      <pic:nvPicPr>
                        <pic:cNvPr id="11895" name="Picture 11895"/>
                        <pic:cNvPicPr/>
                      </pic:nvPicPr>
                      <pic:blipFill>
                        <a:blip r:embed="rId1"/>
                        <a:stretch>
                          <a:fillRect/>
                        </a:stretch>
                      </pic:blipFill>
                      <pic:spPr>
                        <a:xfrm>
                          <a:off x="0" y="0"/>
                          <a:ext cx="508635" cy="400050"/>
                        </a:xfrm>
                        <a:prstGeom prst="rect">
                          <a:avLst/>
                        </a:prstGeom>
                      </pic:spPr>
                    </pic:pic>
                  </wpg:wgp>
                </a:graphicData>
              </a:graphic>
            </wp:anchor>
          </w:drawing>
        </mc:Choice>
        <mc:Fallback>
          <w:pict>
            <v:group id="Group 11894" o:spid="_x0000_s1029" style="position:absolute;margin-left:59.5pt;margin-top:46.5pt;width:40.05pt;height:31.5pt;z-index:251660288;mso-position-horizontal-relative:page;mso-position-vertical-relative:page" coordsize="508635,400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kfhuwIAALsGAAAOAAAAZHJzL2Uyb0RvYy54bWykVdtu2zAMfR+wfxD0&#10;3tq5LjXiFMO6FgWGtVi3D1Bk2RYmS4KkxMm+fqR86XVb0T1EoSSKPDy8eH1+aBTZC+el0TmdnKaU&#10;CM1NIXWV0x/fL09WlPjAdMGU0SKnR+Hp+eb9u3VrMzE1tVGFcASMaJ+1Nqd1CDZLEs9r0TB/aqzQ&#10;cFka17AAW1clhWMtWG9UMk3TZdIaV1hnuPAeTi+6S7qJ9stS8HBTll4EonIK2EJcXVy3uCabNcsq&#10;x2wteQ+DvQFFw6QGp6OpCxYY2Tn5zFQjuTPelOGUmyYxZSm5iDFANJP0STRXzuxsjKXK2sqONAG1&#10;T3h6s1n+dX/riCwgd5PV2ZwSzRpIU/RMuiOgqLVVBppXzt7ZW9cfVN0Ooz6UrsF/iIccIrnHkVxx&#10;CITD4SJdLWcLSjhczdM0XfTk8xoy9OwVrz//9V0yOE0Q2wiltVBG/p4p/39M3dXMipgAj/E/YGo5&#10;MPUNSozpSonI1hILCkGA9kiVzzyw9gJP89ls9gEoQUZmy+m8q8aBsPl0OgM3yNdkebZIp3g9xs0y&#10;63y4EqYhKOTUAZBYgmz/xYdOdVBB30rjqs2lVKq7xROgb4CHUjhsD101DIFsTXGEuGvjft1An5fK&#10;tDk1vUSx9cE33lKirjXwjV02CG4QtoPggvpkYi92aD7ugillhIv+O289LEjkZm0lz+DX1z5IzzL6&#10;7xkBr8LOCdobaV5lo2Hu586eQJtaFuRWKhmOceQAyQhK728lx7Ti5nFxQEq7NgINdBxLY4GMDrr4&#10;EpOA+0eGtkpazBCyg3IPGSbWk45/IepumlwYvmuEDt14dEIBeqN9La2nxGWi2QrodnddTBAQy3xw&#10;IvAaxRIcYz135TFeRJT3wBDzHwoacv/axn9rIUcwnfsoAppYLnFCgvRoBD/cR637b87mN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Cw2dDD4AAAAAoBAAAPAAAAZHJzL2Rvd25yZXYu&#10;eG1sTI9Ba8MwDIXvg/0Ho8Fuq+OVliWLU0rZdiqDtYOxmxqrSWhsh9hN0n8/9bSepIceT9/LV5Nt&#10;xUB9aLzToGYJCHKlN42rNHzv359eQISIzmDrHWm4UIBVcX+XY2b86L5o2MVKcIgLGWqoY+wyKUNZ&#10;k8Uw8x05vh19bzGy7Ctpehw53LbyOUmW0mLj+EONHW1qKk+7s9XwMeK4nqu3YXs6bi6/+8Xnz1aR&#10;1o8P0/oVRKQp/pvhis/oUDDTwZ+dCaJlrVLuEjWkc55XQ5oqEAdeFssEZJHL2wrFHwAAAP//AwBQ&#10;SwMECgAAAAAAAAAhAKSh2HXWFwAA1hcAABQAAABkcnMvbWVkaWEvaW1hZ2UxLmpwZ//Y/+AAEEpG&#10;SUYAAQEBAGAAYAAA/9sAQwADAgIDAgIDAwMDBAMDBAUIBQUEBAUKBwcGCAwKDAwLCgsLDQ4SEA0O&#10;EQ4LCxAWEBETFBUVFQwPFxgWFBgSFBUU/9sAQwEDBAQFBAUJBQUJFA0LDRQUFBQUFBQUFBQUFBQU&#10;FBQUFBQUFBQUFBQUFBQUFBQUFBQUFBQUFBQUFBQUFBQUFBQU/8AAEQgAawC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KqiirGm6ddaxqFr&#10;YWNvJd3t1KsEFvCpZ5JGIVVUDqSSAB70m0ldj30RXop0kbwyMjqyOpKsrDBBHUEU2mIKKKKACiiv&#10;0F/YM/YaGsNp3xL+Iun/AOgArcaNodyn+v7rcTKf4O6ofvcMflwG6KFCeInyQObEYiGGhzzNL9gf&#10;9hUSf2d8TfiPp/yfLcaJoV0nXutzOp7dCiH2Y9hXwT8Rv+Sg+J/+wpdf+jWr+gzza/ADxnot/rHj&#10;rxtNY2c13HYXl1d3TQoWEMP2jZ5jY6LukQZ/2hXqY/Dxw9OEIeZ5WX4mWIq1Jz8jkaKKK8M94KKK&#10;KACiirutaHqHh3UGsdUs5rC8WOOVre4Qo6rIiyISDyMqyn6GgPIpUUUUAFdz8Cf+S4fDz/sYtO/9&#10;KY64au3+Bf8AyW34e/8AYw6f/wClMdcuK/3ep6P8jpw38eHqvzPuP9sv9jdPHSXnjrwNZqniRQZd&#10;R0qFcDUAOTJGP+e3qP4/97735zyRtDIyOrI6naysMEEdQRX7r+d718c/tjfseJ45S88ceB7RU8Rq&#10;DLqGlwrgX4HJkjH/AD29R/H/AL33vy3hviX2XLgsbL3doyfTyfl2fT02/Rs+4fdS+Lwi97qu/mvP&#10;uuvrv+dlFLJG0UjI6lHU4ZWGCCOoIpK/XD8wPr//AIJzfs9+HPjF431zxD4nT7fZeFzayQ6VIgMV&#10;zNKZSrSZ6qnlE7MYYkZ4BB/V4ShQAOAK/O3/AIJNyeXB8UfdtM/ld1+gf2ivusrox+qxklq7/mfB&#10;5rVk8VKLeitb7kaHnV+YX/BP+1t9Q/a7+JFrdwR3NrcaTqkUsEyB0kRr63DKyngggkEGv0t+0V+a&#10;P/BPmTZ+2B4/P/UM1L/0ut6WMh+/oLzYYKX+z135Iwv22v2J5/g9eXPjTwVbSXPged91zaLl30p2&#10;PQ9zCSeG/h6HsT8eV/QReR2+o2c9pdwx3NrOjRSwzIHSRGGCrA8EEHBBr8tP21P2LZvhDeXPjPwX&#10;bSXPgmd91zaLl30p2PQ9zCSeG/h6HsT5WY5Y6V61FadV2/4B6+W5mqtqNZ69H3/4P5nyFRRX3v8A&#10;sOfsSjVG0/4i/EOw/wBCG2fSNDuU/wBf3W4mU/wd1Q/e6njAbxcNhqmKqezpr/gHt4nE08LT9pUf&#10;/BL/AOwr+w6Lo6f8SPiLp+bf5bjRtCuU/wBZ3W4nU/w91Q9fvHjAPzp+3g279rL4gH/pvbf+kkNf&#10;sn9or8af26G3ftW+Pj/03tv/AEkhr3sxwsMLhYxh3+/RngZbip4vFynPt92qPB6KKK+XPqQrtvge&#10;cfGr4fn/AKmHT/8A0pjria7T4JcfGbwCf+o/Yf8ApTHXJi/93qf4X+R1YX/eKfqvzP2Y86jzqoed&#10;R51fytzn9MeyPzn/AOChnhPR/Dvxf0290uxisp9W0/7Xe+SMLLN5rqZCOgYgDJHUjJ5JNfLRBUkE&#10;YI6ivrf/AIKPNu+Jvhf/ALA//taSus/a+/ZSGpWMvxA8GWf+liMTavpkC/60Yy1xGo/i7so6/e65&#10;z+85Tm9HCYHBUsTL+Kmk33TVk/W9kfiWaZVVxWMxlTDr+G02l2ad2vSxv/8ABKaTy4Pid/vaZ/K6&#10;r77+0e9fn3/wSyk2QfEv/e03+V1X3n51f0Lk8L4Gm/X82fgGbytjai9PyRo/aPevzb/YBk2/tdeP&#10;T/1DdR/9LoK/Qq11RLlnT7sikgrn9a/O39gt9v7Wnjs/9Q7UP/S2CvNli8PmE8LiMLNSg5PVeW6f&#10;Zrqj0Y4TEYCGKoYqDjJRWj89n5p9GfpZ9o96ivI7fULSa1uoY7m2nRo5YZlDpIhGCrA8EEEgg1T8&#10;6jzq+q9mfLe0PzE+E/wv8Kz/ALf954Tm0eGfw1Y6tqDQabLl4l8mOR4lIJ+ZVZV4OQcYORX6meeB&#10;wDX5r/CV8f8ABSnW2/6ieq/+iJa/Q5dUSS7MCfNtBLNn9K+UwOJw2Di41pKLnUcYrq3pZL+tD6rH&#10;YfE4ySlSi5KFNSk+iXVv+tTa+0e9fjt+3C279qjx4f8Apvb/APpLDX68edX5B/tstu/ai8dH/pvb&#10;/wDpLDWufx5cNH/F+jM8glfEy/w/qjw+iiivgz7wK7L4KnHxk8Bn/qPWH/pRHXG12PwZ4+MHgU/9&#10;R2x/9KErkxn+7VP8L/I68J/vFP8AxL8z9ffOo86qXne9Hne9fyRzH9WezPg//goq274leGD/ANQj&#10;/wBrSV972U3+hwf9c1/lXwH/AMFDG3fEjw1/2Cf/AGs9fd9nN/ocHP8AyzX+VfdZ1L/hGy30n+aP&#10;iMmhfOMxXnD8mZPwl+Feg/DDxl4w1bRF+xQ+JTbSy2KKBFFNEZtzJ6BvNB29AQccEAeredXC+d71&#10;v6XqDXUB38spxu9a/b/C/jJ45RyHG6zim4S7pauMvNbp9Vo9d/xXxM4PWCcs9wekG0px7N6JryfV&#10;dHqtHpTkumiundDtYOcH8a+bfgD8A9V+EP7VPiLWFLXvhrWNIu5LW9A5jke5gcwyejAZwejAZ7ED&#10;6DuJv38nP8R/nTY7po3DK2GHINfi+R8UVuHM2lVd5UuduUfnuu0vz2fl+x51wxR4hyqNNWjV5Eoy&#10;+Wz7r8t159x51HnVjWGqLeJg8SL1H9ah1PV/JzFGf3ndvT/69f2FiuK8ow2TrPHVvRa0tu3/ACpf&#10;zd101b0R/I+G4VzbE5u8kVK1ZPW+yX8zf8vZ9dLas+Yfhb8CdUs/2m/G/wATtTdrG1XVL6PS7f8A&#10;juN5aN5W9EwWC9yeeABu+oNFm/0w/wC4f5isLzvetDRZv9MPP8B/mK/lTJc8xGfcXYPEVnaLqe7H&#10;pFP9e76/cf1HnWR4fI+E8XQoq8lT96XWTX6dl0Oq86vyQ/bSbd+0544P/Ta3/wDSWGv1h86vyb/b&#10;Mbd+0x43P/Ta3/8ASaKv6x4kjbCw/wAX6M/lbhyV8VP/AA/qjxaiiivzg/RQrr/g3/yV7wP/ANh2&#10;x/8AShK5Cu8+C/gfXPHXjrTrfwzqukaX4gt7iGaw/ta8jt/NuBIPLSMSAiR92MLg56YPSsa1GWIp&#10;SpQ3kml80a0a0cPUjVntFpv5M/VrzDR5hr4a+Mvj79oH4E3EFp4o8daKNSlI/wCJfYixnuY1IJDv&#10;GIcqpxwT14rqtDt/2k/EXgNvGdl8RfCb+GI03Tak11pywwHjKyMYsIwLKCp5yR6ivw7/AIhxnLk4&#10;c0Lrzl/8gft3/ERMmUVNxnZ+Uf8A5I4v/goK274jeG/+wV/7WevumzkP2OD/AK5r/Kvyd+JXxI8T&#10;/EnWkufFGrR6xd2StaxXEUMUabAxPy+Wqggkk5x3r23xh8Wv2gfh/wCAfBnizVPEscWjeKYZpNP2&#10;afal1WNguJAYMKWBV15OVOexA+hzDhHMMbl2EwtKUeaipczblbVq1vd/Ox8/l/FuX4PMcViqsZct&#10;Zx5Ukr6J3v735XPvvzDWxocn7uX6ivzR8F/tKfGLxt4gg0mDx/pmlSzA7bjWIbG0twR2MjxYBPbN&#10;e+XHg39rPQ9UttJm8ceGbXVLwbrewludNWefGfuI0OW6Hp6V6/A/C2YZBnVLM8Q4zpwUk+S7esWl&#10;ukuvc8jjbijAZ7k1TLcPeNSTi1zWS0km9m307H07cSHz5P8AeP8AOmeYa/PD4g/tAftAfC/xTd+H&#10;/FWsz6Rq8B3PBNpln8yno6MItrKecMpIOK6H4Q/EX9o743XV8PDWvR/2fp6+Zf6tfWllb2dovXMk&#10;rRY6AnAycAnGBXxeI4AzaviZuE4atu15X3/wn2VDj3KaGGgpxnZJK9o22/xH39ocn+kv/uf1FQal&#10;J/p0v1/pXyh4b0v9o7xVrEdl4M+L/gXxjJvVLyTQ7uynFihOPNlVrYOUBx8yK/XjPNeG+H/2lvjz&#10;428UW2g6Rrdzqeu3cvkxWdvpVoZGcdRjyeMAEkngAEngV9zjOGcdPhXD5HeKqwqud7vlaakrJ2u3&#10;qulvM+JwnEuBhxTiM71dKVJQtpzJpxd2r2S0fX5H6MeYav6LJ/ph/wBw/wAxXyBdaf8AtB6bfLpF&#10;/wDGT4f2HipsKPDNxf2K3/mH7sePs/lhzngF+fxrmtY8X/tG+C/iVp/gnWvHOiaD4gvtPivkXUBY&#10;RQqJDhYTK0O3zNwIwCRkHBNePw5wTmmS5vhswxLi4U5puzd/RXilf1aPX4h40yvOcpxOAwykp1It&#10;K6VvV2k3b0TP0A8yvyk/bGOf2lPGv/Xa3/8ASaKvpDxBpv7U/hO8S01v4k+D9Gu3jEqwahe6XA7I&#10;SQGCvECRlSM+x9K+X/2jvAvjnwn43t9S8f31hqms+ILRNRS+02aKWKeL/VqwMQCdI+w5xnvX9FZ5&#10;mEMbh1CFOSs76pdmu77n89ZJgJ4PEOc6kZXVtG+6fZdjymiiivhz7YK9C/Z1/wCTgvhj/wBjRpf/&#10;AKVxV57XrH7K/hPWvFH7QHgB9I0q81KPT9f0+8vJLWBpFtoEuY2eSQgYVQFPJx0raim6kUu6MazS&#10;pyb7M77/AIKKf8nV+Jf+vWy/9Jo67T4ZyPJ/wTC+LSszME8TwKoJztHm6YcD05JP41N+2z8GfEvj&#10;v9se2sorRtMsPE72Njp+sX6Mlk8vkqhXzACCwKsNg+Y8ccitfxv4MvP2Z/2HfiH8PPF8sMeua34u&#10;VdK8kkrexJ9hlMyZAJTbA2T2JCnnivYcJRr16jWlpL79jxlUjKhQpp63i/u3Pkf4Q/Dq8+LXxM8O&#10;eELHcJ9WvEgaRRkxRfelk/4Ciu3/AAGvv34lav4e/ay/Zv8AiV4c8KWkMc/w11BTosNu2/zbO3iK&#10;RuvtJGlyqgf3UrxL9ln4d+NPhT8J/H3xpsvDF/cazHpi2XhmM2TSl/OdfPvRHgkxxx4IbBVgX7A1&#10;2H7FP7UXxC8efHCw8P6hpdlqGg30Eqag2j6FBAbZQpMcsjwxjCb9qnccfvPXFLCRjTiqdS/7zy6b&#10;L8dfuHi5SqylVp2/d+fXd/hp958IV+nH7bH7NXxB+OXx18E3vhK0Ftp1ppyRXGuSXKRJYutw778b&#10;g7FQykBAT0/D5D/aC/ZX8YeAfjlqXhrQvC+pajpuqXksugtZ2zSJPASG2KVGMxB1Vs4xjJwCDX19&#10;+2R8RPF3wF/aM8DfEvStJv7zwvb6SNO1aSGNvs80bXDloHfG1X5Rk3fxBevIpYakqdOrGunZON/v&#10;Y8TWdSpSlQau1K1/RHgH/BSD4v8AhT4n/ErQLHwvfW+sf2HZyQXepWrB4pJHcERq44cIFJyOMuQO&#10;hrs/2prf/hSf7Ffwp8C6MpsV8QiO+1ZoxhrmQQpLIrnuDJKnXtEo6DFcx+11+y7Prl7F8W/hTp0m&#10;v+B/EkH9p3EOmRF3spGG6R/LHIjbljgfIwcEKAK7e6sYv23P2Q/C2jeGbq2b4leBUjil0aaVY5Lm&#10;JI/KJUtgYkVY2DcKGUqcda1kqkqldSXvyWnmvL1RlGVONOg4v3IvW/R+foz4x+EPxN1L4O/EjQfF&#10;+l7nuNLuVle3WTYLiLpJCWwcB0LLnBxnOOK+v/2IVs/Cfwi+OXxjt7VBrllb3UOniT5zbhYTPtzj&#10;kM7RAnH/ACz6Dmvn/wAM/sl+NIb+S+8faXd+APBmnnzdV1zV4/KEcQPKwqeZpW+6iIDliO1ey/sL&#10;/FDwhNF8Rfg7rN4+leHvGSTR6Tdag6BwZI2hMUjDC+Y0ZjK4wCyEDllFcuDU6dWKqab2v3tudWMc&#10;KlKTp67Xt2vsfGF5eT6hdz3V1NJcXM7tLLNKxZ3djlmYnqSSTmvR/HHxa1D4veK/A19qsLDUtJ06&#10;z0ee7eYyNeGKZyszZAwxR1UjJyULZ+bA6nxN+xH8ZfDviybQ4/BV9qu2Xy4tRsQHtJlz8r+aSFQE&#10;c/OVI7gVmah8G0tfit4a8GeCZrrxx4ht0gbWZdKX7Rax3Xm5kWFkHMUSlFaRjjcHPyjiuP2VaF1J&#10;NXf3nZ7WhOzi07L7kfWn7fX7PuvfF744aDe6RrPhqwVdBgtPI1jWIrWdmFzcsWWNjuZcOOQOoYdq&#10;+R/2mtKvvAPj7/hW0mpTalpHg2IWdg04QugmVbiUblVSw82V8ZHC4Havqj/goh8A/iF8UvjVoure&#10;E/Cmoa7p0Ph+C1kuLVQVWUXNyxQ5I52up/EV84/tF/CnxB4E8OeHvEPxGu7g/ErxNPJLJp+6Hbb2&#10;EEUUUbSqi/61jwMHohzls49HHQfPVag1rv0t/wAPY87AzXJSTmnpt1T/AOGueD0UUV4Z7oV7v+z/&#10;APCbQ/GXhu+1m8+NGnfDPUVu2s/sNxKsc00SpG4kybiMlSzlehGUPPpB/wAI9pX/AEDLP/wHT/Cj&#10;/hHtK/6Bln/4Dp/hX6PR4Tq05805xku2q/I+RrZ1GpDlgnF99H+Z6dqX7NvhDWliXUP2pdDvlifz&#10;IxczxyBG/vDdeHB96Zrn7M/g3xNNFNrH7UWg6tLEnlxyX00czIv90Frw4HtXk2uaDpsWi6g6adao&#10;628hVlgUEEKcEHFeR+WvpXlZrhaWVzjCpSUuZX+Kf+ZvgZVsZFyjWat/dj/kfXkP7Ovha3sRZRft&#10;VaLFZKnli3S5QRhcY27ftmMe1U9K/Zd8DaDO0+m/tOeHdOmZdjSWrxRMVyDglbwcZA49q+UTCnlK&#10;cc7iOv0pvlr6V4f1vDf9A6/8Cl/mel9UxH/P9/8AgMf8j6+k/Z68MTXUNzJ+1Zo8lxAGEUzXSF49&#10;2A20/bMjOBnHXFR6l+zn4U1i1a11D9qjRL62YgmG5uI5EJHQ4N4RXyL5a+lHlr6UfXMP/wA+F/4F&#10;L/MX1TEf8/3/AOAx/wAj65tP2b/CWn6f9gtf2ptDtrHDL9lhuI0iw2dw2i8xzk5+tUtO/ZU8A6Pe&#10;RXdh+0v4ZsruI5jntzDHIh9Qwu8ivlPy19KPLX0o+t4b/oHX/gUv8x/VcR/z/f8A4DH/ACPrzxD+&#10;zt4W8XeT/bv7VWja15OfL/tC5SfZnrt33hx+FY3/AAyD8Nf+jjPCf/fEH/yXXy55a+lHlr6UnisM&#10;9Xh1/wCBS/zBYXEpWVd/+Ax/yPsWT4E6FLo/9kv+1rpr6Vs8v7C18pg2/wB3Z9t249sVkaZ+yz4D&#10;0W6+06d+0z4bsLjaV861aGN8HqMrdg4r5R8tfSjy19Kf1vDvegv/AAKX+YvqmIWirv8A8Bj/AJH2&#10;J/wofQf+js9M/wDA1f8A5NrgfjN8DfDOgeC9Q8RxfHnSPH2rWKxJBpUciSXEytKqkIftLsAodnOF&#10;PCnp1r558tfSjy19KmeKoSi4qik/8Uv8y4YWvGSk6zf/AG7H/Ihoqby19KPLX0ryz0z/2VBLAQIt&#10;ABQABgAIAAAAIQArENvACgEAABQCAAATAAAAAAAAAAAAAAAAAAAAAABbQ29udGVudF9UeXBlc10u&#10;eG1sUEsBAi0AFAAGAAgAAAAhADj9If/WAAAAlAEAAAsAAAAAAAAAAAAAAAAAOwEAAF9yZWxzLy5y&#10;ZWxzUEsBAi0AFAAGAAgAAAAhAItOR+G7AgAAuwYAAA4AAAAAAAAAAAAAAAAAOgIAAGRycy9lMm9E&#10;b2MueG1sUEsBAi0AFAAGAAgAAAAhADedwRi6AAAAIQEAABkAAAAAAAAAAAAAAAAAIQUAAGRycy9f&#10;cmVscy9lMm9Eb2MueG1sLnJlbHNQSwECLQAUAAYACAAAACEAsNnQw+AAAAAKAQAADwAAAAAAAAAA&#10;AAAAAAASBgAAZHJzL2Rvd25yZXYueG1sUEsBAi0ACgAAAAAAAAAhAKSh2HXWFwAA1hcAABQAAAAA&#10;AAAAAAAAAAAAHwcAAGRycy9tZWRpYS9pbWFnZTEuanBnUEsFBgAAAAAGAAYAfAEAACcfAAAAAA==&#10;">
              <v:rect id="Rectangle 11896" o:spid="_x0000_s1030" style="position:absolute;left:433375;top:43624;width:42236;height:169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LPxQAAAN4AAAAPAAAAZHJzL2Rvd25yZXYueG1sRE9La8JA&#10;EL4X+h+WKfRWN/YgScwmhD7QY9WC9TZkxySYnQ3ZrUn7611B8DYf33OyYjKdONPgWssK5rMIBHFl&#10;dcu1gu/d50sMwnlkjZ1lUvBHDor88SHDVNuRN3Te+lqEEHYpKmi871MpXdWQQTezPXHgjnYw6AMc&#10;aqkHHEO46eRrFC2kwZZDQ4M9vTVUnba/RsEq7suftf0f6+7jsNp/7ZP3XeKVen6ayiUIT5O/i2/u&#10;tQ7z53GygOs74QaZXwAAAP//AwBQSwECLQAUAAYACAAAACEA2+H2y+4AAACFAQAAEwAAAAAAAAAA&#10;AAAAAAAAAAAAW0NvbnRlbnRfVHlwZXNdLnhtbFBLAQItABQABgAIAAAAIQBa9CxbvwAAABUBAAAL&#10;AAAAAAAAAAAAAAAAAB8BAABfcmVscy8ucmVsc1BLAQItABQABgAIAAAAIQCCQ7LPxQAAAN4AAAAP&#10;AAAAAAAAAAAAAAAAAAcCAABkcnMvZG93bnJldi54bWxQSwUGAAAAAAMAAwC3AAAA+QIAAAAA&#10;" filled="f" stroked="f">
                <v:textbox inset="0,0,0,0">
                  <w:txbxContent>
                    <w:p w:rsidR="0045488C" w:rsidRDefault="0009362D">
                      <w:pPr>
                        <w:spacing w:after="160" w:line="259" w:lineRule="auto"/>
                        <w:ind w:left="0" w:firstLine="0"/>
                        <w:jc w:val="left"/>
                      </w:pPr>
                      <w:r>
                        <w:rPr>
                          <w:rFonts w:ascii="Arial" w:eastAsia="Arial" w:hAnsi="Arial" w:cs="Arial"/>
                          <w:b/>
                          <w: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95" o:spid="_x0000_s1031" type="#_x0000_t75" style="position:absolute;width:508635;height:400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ELxAAAAN4AAAAPAAAAZHJzL2Rvd25yZXYueG1sRE9Na8JA&#10;EL0X+h+WKXjTjYJi02zEqgX1Zir0OmSnSdrsbNhdTdpf3xWE3ubxPidbDaYVV3K+saxgOklAEJdW&#10;N1wpOL+/jZcgfEDW2FomBT/kYZU/PmSYatvzia5FqEQMYZ+igjqELpXSlzUZ9BPbEUfu0zqDIUJX&#10;Se2wj+GmlbMkWUiDDceGGjva1FR+Fxej4Khfze6j6N0X787md+0Ord4elBo9DesXEIGG8C++u/c6&#10;zp8un+dweyfeIPM/AAAA//8DAFBLAQItABQABgAIAAAAIQDb4fbL7gAAAIUBAAATAAAAAAAAAAAA&#10;AAAAAAAAAABbQ29udGVudF9UeXBlc10ueG1sUEsBAi0AFAAGAAgAAAAhAFr0LFu/AAAAFQEAAAsA&#10;AAAAAAAAAAAAAAAAHwEAAF9yZWxzLy5yZWxzUEsBAi0AFAAGAAgAAAAhAJMksQvEAAAA3gAAAA8A&#10;AAAAAAAAAAAAAAAABwIAAGRycy9kb3ducmV2LnhtbFBLBQYAAAAAAwADALcAAAD4AgAAAAA=&#10;">
                <v:imagedata r:id="rId2" o:title=""/>
              </v:shape>
              <w10:wrap type="square" anchorx="page" anchory="page"/>
            </v:group>
          </w:pict>
        </mc:Fallback>
      </mc:AlternateContent>
    </w:r>
    <w:r>
      <w:rPr>
        <w:rFonts w:ascii="Calibri" w:eastAsia="Calibri" w:hAnsi="Calibri" w:cs="Calibri"/>
        <w:sz w:val="22"/>
      </w:rPr>
      <w:tab/>
    </w:r>
    <w:r>
      <w:rPr>
        <w:sz w:val="24"/>
      </w:rPr>
      <w:t xml:space="preserve"> </w:t>
    </w:r>
    <w:r>
      <w:rPr>
        <w:sz w:val="24"/>
      </w:rPr>
      <w:tab/>
    </w:r>
    <w:r>
      <w:rPr>
        <w:rFonts w:ascii="Arial" w:eastAsia="Arial" w:hAnsi="Arial" w:cs="Arial"/>
        <w:sz w:val="12"/>
      </w:rPr>
      <w:t xml:space="preserve">ISSN (Online) 2278-1021 </w:t>
    </w:r>
  </w:p>
  <w:p w:rsidR="0045488C" w:rsidRDefault="0009362D">
    <w:pPr>
      <w:tabs>
        <w:tab w:val="center" w:pos="5404"/>
        <w:tab w:val="center" w:pos="6503"/>
        <w:tab w:val="right" w:pos="9604"/>
      </w:tabs>
      <w:spacing w:after="107" w:line="259" w:lineRule="auto"/>
      <w:ind w:left="0" w:right="-3" w:firstLine="0"/>
      <w:jc w:val="left"/>
    </w:pPr>
    <w:r>
      <w:rPr>
        <w:rFonts w:ascii="Arial" w:eastAsia="Arial" w:hAnsi="Arial" w:cs="Arial"/>
        <w:sz w:val="12"/>
      </w:rPr>
      <w:t xml:space="preserve"> </w:t>
    </w:r>
    <w:r>
      <w:rPr>
        <w:rFonts w:ascii="Arial" w:eastAsia="Arial" w:hAnsi="Arial" w:cs="Arial"/>
        <w:b/>
        <w:sz w:val="26"/>
      </w:rPr>
      <w:t>IJARCCE</w:t>
    </w:r>
    <w:r>
      <w:rPr>
        <w:rFonts w:ascii="Arial" w:eastAsia="Arial" w:hAnsi="Arial" w:cs="Arial"/>
        <w:sz w:val="12"/>
      </w:rPr>
      <w:t xml:space="preserve"> </w:t>
    </w:r>
    <w:r>
      <w:rPr>
        <w:rFonts w:ascii="Arial" w:eastAsia="Arial" w:hAnsi="Arial" w:cs="Arial"/>
        <w:sz w:val="12"/>
      </w:rPr>
      <w:tab/>
    </w:r>
    <w:r>
      <w:rPr>
        <w:rFonts w:ascii="Arial" w:eastAsia="Arial" w:hAnsi="Arial" w:cs="Arial"/>
        <w:b/>
        <w:sz w:val="26"/>
      </w:rPr>
      <w:t xml:space="preserve"> </w:t>
    </w:r>
    <w:r>
      <w:rPr>
        <w:rFonts w:ascii="Arial" w:eastAsia="Arial" w:hAnsi="Arial" w:cs="Arial"/>
        <w:b/>
        <w:sz w:val="26"/>
      </w:rPr>
      <w:tab/>
    </w:r>
    <w:r>
      <w:rPr>
        <w:rFonts w:ascii="Arial" w:eastAsia="Arial" w:hAnsi="Arial" w:cs="Arial"/>
        <w:sz w:val="12"/>
      </w:rPr>
      <w:t xml:space="preserve"> </w:t>
    </w:r>
    <w:r>
      <w:rPr>
        <w:rFonts w:ascii="Arial" w:eastAsia="Arial" w:hAnsi="Arial" w:cs="Arial"/>
        <w:sz w:val="12"/>
      </w:rPr>
      <w:tab/>
      <w:t xml:space="preserve">ISSN (Print) 2319 5940 </w:t>
    </w:r>
  </w:p>
  <w:p w:rsidR="0045488C" w:rsidRDefault="0009362D">
    <w:pPr>
      <w:spacing w:after="0" w:line="259" w:lineRule="auto"/>
      <w:ind w:left="38" w:firstLine="0"/>
      <w:jc w:val="left"/>
    </w:pPr>
    <w:r>
      <w:rPr>
        <w:rFonts w:ascii="Arial" w:eastAsia="Arial" w:hAnsi="Arial" w:cs="Arial"/>
        <w:b/>
        <w:i/>
        <w:sz w:val="18"/>
      </w:rPr>
      <w:t xml:space="preserve">International Journal of Advanced Research in Computer and Communication Engineering </w:t>
    </w:r>
  </w:p>
  <w:p w:rsidR="0045488C" w:rsidRDefault="0009362D">
    <w:pPr>
      <w:spacing w:after="0" w:line="259" w:lineRule="auto"/>
      <w:ind w:left="720" w:firstLine="0"/>
      <w:jc w:val="left"/>
    </w:pPr>
    <w:r>
      <w:rPr>
        <w:rFonts w:ascii="Arial" w:eastAsia="Arial" w:hAnsi="Arial" w:cs="Arial"/>
        <w:i/>
        <w:sz w:val="16"/>
      </w:rPr>
      <w:t xml:space="preserve">        Vol. 5, Issue 6, June 2016 </w:t>
    </w:r>
  </w:p>
  <w:p w:rsidR="0045488C" w:rsidRDefault="0009362D">
    <w:pPr>
      <w:spacing w:after="0" w:line="259" w:lineRule="auto"/>
      <w:ind w:left="720" w:firstLine="0"/>
      <w:jc w:val="left"/>
    </w:pPr>
    <w:r>
      <w:rPr>
        <w:rFonts w:ascii="Arial" w:eastAsia="Arial" w:hAnsi="Arial" w:cs="Arial"/>
        <w:i/>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E1D56"/>
    <w:multiLevelType w:val="hybridMultilevel"/>
    <w:tmpl w:val="60786640"/>
    <w:lvl w:ilvl="0" w:tplc="0F6E37C8">
      <w:start w:val="1"/>
      <w:numFmt w:val="lowerLetter"/>
      <w:lvlText w:val="%1)"/>
      <w:lvlJc w:val="left"/>
      <w:pPr>
        <w:ind w:left="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6613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FC6C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4844A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D2EE2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A49A1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4EA7B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7CD29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F291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CC6DB0"/>
    <w:multiLevelType w:val="hybridMultilevel"/>
    <w:tmpl w:val="89DA140E"/>
    <w:lvl w:ilvl="0" w:tplc="9CC225A0">
      <w:start w:val="1"/>
      <w:numFmt w:val="decimal"/>
      <w:lvlText w:val="[%1]"/>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AAA7BE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6E082E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330E7F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EAE205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F8896E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116D11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50A19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4B0F8F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F460427"/>
    <w:multiLevelType w:val="hybridMultilevel"/>
    <w:tmpl w:val="0710759A"/>
    <w:lvl w:ilvl="0" w:tplc="27624EE8">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DBE3D1C">
      <w:start w:val="1"/>
      <w:numFmt w:val="lowerLetter"/>
      <w:lvlText w:val="%2"/>
      <w:lvlJc w:val="left"/>
      <w:pPr>
        <w:ind w:left="215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FFA6AD6">
      <w:start w:val="1"/>
      <w:numFmt w:val="lowerRoman"/>
      <w:lvlText w:val="%3"/>
      <w:lvlJc w:val="left"/>
      <w:pPr>
        <w:ind w:left="287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556CF2A">
      <w:start w:val="1"/>
      <w:numFmt w:val="decimal"/>
      <w:lvlText w:val="%4"/>
      <w:lvlJc w:val="left"/>
      <w:pPr>
        <w:ind w:left="35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8BE923A">
      <w:start w:val="1"/>
      <w:numFmt w:val="lowerLetter"/>
      <w:lvlText w:val="%5"/>
      <w:lvlJc w:val="left"/>
      <w:pPr>
        <w:ind w:left="43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0BEDEA8">
      <w:start w:val="1"/>
      <w:numFmt w:val="lowerRoman"/>
      <w:lvlText w:val="%6"/>
      <w:lvlJc w:val="left"/>
      <w:pPr>
        <w:ind w:left="503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01E4D6A">
      <w:start w:val="1"/>
      <w:numFmt w:val="decimal"/>
      <w:lvlText w:val="%7"/>
      <w:lvlJc w:val="left"/>
      <w:pPr>
        <w:ind w:left="575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3C4D8FE">
      <w:start w:val="1"/>
      <w:numFmt w:val="lowerLetter"/>
      <w:lvlText w:val="%8"/>
      <w:lvlJc w:val="left"/>
      <w:pPr>
        <w:ind w:left="647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7067972">
      <w:start w:val="1"/>
      <w:numFmt w:val="lowerRoman"/>
      <w:lvlText w:val="%9"/>
      <w:lvlJc w:val="left"/>
      <w:pPr>
        <w:ind w:left="71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A15937"/>
    <w:multiLevelType w:val="hybridMultilevel"/>
    <w:tmpl w:val="C3A2CCBC"/>
    <w:lvl w:ilvl="0" w:tplc="F1888EC6">
      <w:start w:val="1"/>
      <w:numFmt w:val="lowerLetter"/>
      <w:lvlText w:val="%1)"/>
      <w:lvlJc w:val="left"/>
      <w:pPr>
        <w:ind w:left="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BE4F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42C45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8C998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04DA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F01F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CC281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96070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0ED2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8C"/>
    <w:rsid w:val="0009362D"/>
    <w:rsid w:val="000A0FC5"/>
    <w:rsid w:val="000F4875"/>
    <w:rsid w:val="001219EE"/>
    <w:rsid w:val="00235CFB"/>
    <w:rsid w:val="003C2642"/>
    <w:rsid w:val="004316C3"/>
    <w:rsid w:val="0045488C"/>
    <w:rsid w:val="006D27E3"/>
    <w:rsid w:val="00701149"/>
    <w:rsid w:val="009C3263"/>
    <w:rsid w:val="00A20BEB"/>
    <w:rsid w:val="00A26595"/>
    <w:rsid w:val="00A63AD4"/>
    <w:rsid w:val="00B07234"/>
    <w:rsid w:val="00BC25D1"/>
    <w:rsid w:val="00C66ECE"/>
    <w:rsid w:val="00D97696"/>
    <w:rsid w:val="00E41290"/>
    <w:rsid w:val="00F34DE0"/>
    <w:rsid w:val="00FA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027B"/>
  <w15:docId w15:val="{7D8D26E5-ACCE-415D-9298-2ADFEC74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0"/>
      <w:ind w:left="11"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3"/>
      <w:ind w:left="13" w:hanging="10"/>
      <w:jc w:val="center"/>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431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48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Hyperlink">
    <w:name w:val="Hyperlink"/>
    <w:basedOn w:val="DefaultParagraphFont"/>
    <w:uiPriority w:val="99"/>
    <w:unhideWhenUsed/>
    <w:rsid w:val="00A63AD4"/>
    <w:rPr>
      <w:color w:val="0563C1" w:themeColor="hyperlink"/>
      <w:u w:val="single"/>
    </w:rPr>
  </w:style>
  <w:style w:type="character" w:customStyle="1" w:styleId="Heading4Char">
    <w:name w:val="Heading 4 Char"/>
    <w:basedOn w:val="DefaultParagraphFont"/>
    <w:link w:val="Heading4"/>
    <w:uiPriority w:val="9"/>
    <w:semiHidden/>
    <w:rsid w:val="000F4875"/>
    <w:rPr>
      <w:rFonts w:asciiTheme="majorHAnsi" w:eastAsiaTheme="majorEastAsia" w:hAnsiTheme="majorHAnsi" w:cstheme="majorBidi"/>
      <w:i/>
      <w:iCs/>
      <w:color w:val="2E74B5" w:themeColor="accent1" w:themeShade="BF"/>
      <w:sz w:val="20"/>
    </w:rPr>
  </w:style>
  <w:style w:type="character" w:styleId="Strong">
    <w:name w:val="Strong"/>
    <w:basedOn w:val="DefaultParagraphFont"/>
    <w:uiPriority w:val="22"/>
    <w:qFormat/>
    <w:rsid w:val="000F4875"/>
    <w:rPr>
      <w:b/>
      <w:bCs/>
    </w:rPr>
  </w:style>
  <w:style w:type="paragraph" w:styleId="NormalWeb">
    <w:name w:val="Normal (Web)"/>
    <w:basedOn w:val="Normal"/>
    <w:uiPriority w:val="99"/>
    <w:unhideWhenUsed/>
    <w:rsid w:val="000F4875"/>
    <w:pPr>
      <w:spacing w:before="100" w:beforeAutospacing="1" w:after="100" w:afterAutospacing="1" w:line="240" w:lineRule="auto"/>
      <w:ind w:left="0" w:firstLine="0"/>
      <w:jc w:val="left"/>
    </w:pPr>
    <w:rPr>
      <w:color w:val="auto"/>
      <w:sz w:val="24"/>
      <w:szCs w:val="24"/>
    </w:rPr>
  </w:style>
  <w:style w:type="character" w:styleId="FollowedHyperlink">
    <w:name w:val="FollowedHyperlink"/>
    <w:basedOn w:val="DefaultParagraphFont"/>
    <w:uiPriority w:val="99"/>
    <w:semiHidden/>
    <w:unhideWhenUsed/>
    <w:rsid w:val="000F4875"/>
    <w:rPr>
      <w:color w:val="954F72" w:themeColor="followedHyperlink"/>
      <w:u w:val="single"/>
    </w:rPr>
  </w:style>
  <w:style w:type="character" w:customStyle="1" w:styleId="Heading3Char">
    <w:name w:val="Heading 3 Char"/>
    <w:basedOn w:val="DefaultParagraphFont"/>
    <w:link w:val="Heading3"/>
    <w:uiPriority w:val="9"/>
    <w:semiHidden/>
    <w:rsid w:val="004316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A1FE4"/>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FA1F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30519">
      <w:bodyDiv w:val="1"/>
      <w:marLeft w:val="0"/>
      <w:marRight w:val="0"/>
      <w:marTop w:val="0"/>
      <w:marBottom w:val="0"/>
      <w:divBdr>
        <w:top w:val="none" w:sz="0" w:space="0" w:color="auto"/>
        <w:left w:val="none" w:sz="0" w:space="0" w:color="auto"/>
        <w:bottom w:val="none" w:sz="0" w:space="0" w:color="auto"/>
        <w:right w:val="none" w:sz="0" w:space="0" w:color="auto"/>
      </w:divBdr>
    </w:div>
    <w:div w:id="1655799515">
      <w:bodyDiv w:val="1"/>
      <w:marLeft w:val="0"/>
      <w:marRight w:val="0"/>
      <w:marTop w:val="0"/>
      <w:marBottom w:val="0"/>
      <w:divBdr>
        <w:top w:val="none" w:sz="0" w:space="0" w:color="auto"/>
        <w:left w:val="none" w:sz="0" w:space="0" w:color="auto"/>
        <w:bottom w:val="none" w:sz="0" w:space="0" w:color="auto"/>
        <w:right w:val="none" w:sz="0" w:space="0" w:color="auto"/>
      </w:divBdr>
    </w:div>
    <w:div w:id="167680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lprocus.com/types-of-sensors-with-circui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CA53-28A9-4606-9C2E-7A294964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dc:creator>
  <cp:keywords/>
  <cp:lastModifiedBy>NIRENDRA TRIPATHI</cp:lastModifiedBy>
  <cp:revision>7</cp:revision>
  <dcterms:created xsi:type="dcterms:W3CDTF">2019-04-09T17:16:00Z</dcterms:created>
  <dcterms:modified xsi:type="dcterms:W3CDTF">2021-05-08T09:43:00Z</dcterms:modified>
</cp:coreProperties>
</file>