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B5" w:rsidRDefault="00790702" w:rsidP="00790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</w:t>
      </w:r>
    </w:p>
    <w:p w:rsidR="00790702" w:rsidRDefault="009B1548" w:rsidP="009B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Inheritance: allows one class to inherit the characteristics of another class</w:t>
      </w:r>
    </w:p>
    <w:p w:rsidR="009B1548" w:rsidRDefault="009B1548" w:rsidP="009B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functions support polymorphism “one interface, multiple methods” </w:t>
      </w:r>
    </w:p>
    <w:p w:rsidR="009B1548" w:rsidRDefault="009B1548" w:rsidP="009B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class (Parent)</w:t>
      </w:r>
    </w:p>
    <w:p w:rsidR="009B1548" w:rsidRDefault="009B1548" w:rsidP="009B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Derived class (Child) </w:t>
      </w:r>
    </w:p>
    <w:p w:rsidR="009B1548" w:rsidRDefault="009B1548" w:rsidP="009B15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inherit private members/functions  </w:t>
      </w:r>
    </w:p>
    <w:p w:rsidR="008F3B81" w:rsidRDefault="008F3B81" w:rsidP="008F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for inheritance</w:t>
      </w:r>
    </w:p>
    <w:p w:rsidR="008F3B81" w:rsidRDefault="008F3B81" w:rsidP="008F3B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derived-class: access base-class{ //body of derived class } </w:t>
      </w:r>
    </w:p>
    <w:p w:rsidR="008F3B81" w:rsidRDefault="008F3B81" w:rsidP="008F3B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is optional, (public, private, protected)</w:t>
      </w:r>
    </w:p>
    <w:p w:rsidR="008F3B81" w:rsidRDefault="008F3B81" w:rsidP="008F3B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inheriting them as public/private/protected </w:t>
      </w:r>
    </w:p>
    <w:p w:rsidR="00F4709A" w:rsidRDefault="00F4709A" w:rsidP="00F47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Protected data members: </w:t>
      </w:r>
    </w:p>
    <w:p w:rsidR="00F4709A" w:rsidRDefault="00B26D0A" w:rsidP="00F470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private</w:t>
      </w:r>
      <w:r w:rsidR="00F4709A">
        <w:rPr>
          <w:rFonts w:ascii="Times New Roman" w:hAnsi="Times New Roman" w:cs="Times New Roman"/>
          <w:sz w:val="24"/>
          <w:szCs w:val="24"/>
        </w:rPr>
        <w:t xml:space="preserve"> data members that can be inherited by a derived class </w:t>
      </w:r>
    </w:p>
    <w:p w:rsidR="00B26D0A" w:rsidRDefault="00B26D0A" w:rsidP="00B26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constructor/deconstructor  of the base class with the derived class</w:t>
      </w:r>
    </w:p>
    <w:p w:rsidR="00B26D0A" w:rsidRDefault="00673EE2" w:rsidP="00B26D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Rectangle(): </w:t>
      </w:r>
      <w:proofErr w:type="spellStart"/>
      <w:r>
        <w:rPr>
          <w:rFonts w:ascii="Times New Roman" w:hAnsi="Times New Roman" w:cs="Times New Roman"/>
          <w:sz w:val="24"/>
          <w:szCs w:val="24"/>
        </w:rPr>
        <w:t>TwoDShape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923573" w:rsidRDefault="00923573" w:rsidP="00B26D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Calls the base class constructor as well </w:t>
      </w:r>
      <w:bookmarkStart w:id="0" w:name="_GoBack"/>
      <w:bookmarkEnd w:id="0"/>
    </w:p>
    <w:p w:rsidR="00923573" w:rsidRDefault="00923573" w:rsidP="00B26D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of hierarchy (base to derived)</w:t>
      </w:r>
    </w:p>
    <w:p w:rsidR="00923573" w:rsidRDefault="00923573" w:rsidP="009235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Destructors</w:t>
      </w:r>
    </w:p>
    <w:p w:rsidR="00923573" w:rsidRPr="00923573" w:rsidRDefault="00923573" w:rsidP="009235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order of hierarchy, calls its own destructor then base destructor (derived to base)</w:t>
      </w:r>
    </w:p>
    <w:sectPr w:rsidR="00923573" w:rsidRPr="0092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2382"/>
    <w:multiLevelType w:val="hybridMultilevel"/>
    <w:tmpl w:val="83E08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64962"/>
    <w:multiLevelType w:val="hybridMultilevel"/>
    <w:tmpl w:val="A0322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4583"/>
    <w:multiLevelType w:val="hybridMultilevel"/>
    <w:tmpl w:val="BE86C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02"/>
    <w:rsid w:val="00673EE2"/>
    <w:rsid w:val="00790702"/>
    <w:rsid w:val="008F3B81"/>
    <w:rsid w:val="00923573"/>
    <w:rsid w:val="009B1548"/>
    <w:rsid w:val="00A10591"/>
    <w:rsid w:val="00B26D0A"/>
    <w:rsid w:val="00B937C6"/>
    <w:rsid w:val="00F4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25C"/>
  <w15:chartTrackingRefBased/>
  <w15:docId w15:val="{BEAA3FD3-4C58-47DD-9456-A209887F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NHREC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 Patel</dc:creator>
  <cp:keywords/>
  <dc:description/>
  <cp:lastModifiedBy>Neer Patel</cp:lastModifiedBy>
  <cp:revision>5</cp:revision>
  <dcterms:created xsi:type="dcterms:W3CDTF">2020-02-11T16:26:00Z</dcterms:created>
  <dcterms:modified xsi:type="dcterms:W3CDTF">2020-02-13T17:14:00Z</dcterms:modified>
</cp:coreProperties>
</file>