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C9AF84" w14:textId="77777777" w:rsidR="002F1B22" w:rsidRPr="002F1B22" w:rsidRDefault="002F1B22" w:rsidP="00A9423F">
      <w:pPr>
        <w:spacing w:line="360" w:lineRule="auto"/>
        <w:jc w:val="center"/>
        <w:rPr>
          <w:rFonts w:ascii="Times New Roman" w:hAnsi="Times New Roman" w:cs="Times New Roman"/>
          <w:b/>
          <w:bCs/>
          <w:sz w:val="36"/>
          <w:szCs w:val="36"/>
        </w:rPr>
      </w:pPr>
      <w:r w:rsidRPr="002F1B22">
        <w:rPr>
          <w:rFonts w:ascii="Times New Roman" w:hAnsi="Times New Roman" w:cs="Times New Roman"/>
          <w:b/>
          <w:bCs/>
          <w:sz w:val="36"/>
          <w:szCs w:val="36"/>
        </w:rPr>
        <w:t>WEEK – 1 Assignments</w:t>
      </w:r>
    </w:p>
    <w:p w14:paraId="2D5F31A6" w14:textId="77777777" w:rsidR="002F1B22" w:rsidRPr="002F1B22" w:rsidRDefault="002F1B22" w:rsidP="00A9423F">
      <w:pPr>
        <w:spacing w:line="360" w:lineRule="auto"/>
        <w:jc w:val="center"/>
        <w:rPr>
          <w:rFonts w:ascii="Times New Roman" w:hAnsi="Times New Roman" w:cs="Times New Roman"/>
          <w:b/>
          <w:bCs/>
          <w:sz w:val="36"/>
          <w:szCs w:val="36"/>
        </w:rPr>
      </w:pPr>
      <w:r w:rsidRPr="002F1B22">
        <w:rPr>
          <w:rFonts w:ascii="Times New Roman" w:hAnsi="Times New Roman" w:cs="Times New Roman"/>
          <w:b/>
          <w:bCs/>
          <w:sz w:val="36"/>
          <w:szCs w:val="36"/>
        </w:rPr>
        <w:t>Data Structures and Algorithms</w:t>
      </w:r>
    </w:p>
    <w:p w14:paraId="380066DA" w14:textId="45BAE745" w:rsidR="002F1B22" w:rsidRPr="002F1B22" w:rsidRDefault="002F1B22" w:rsidP="00A9423F">
      <w:pPr>
        <w:spacing w:line="360" w:lineRule="auto"/>
        <w:rPr>
          <w:rFonts w:ascii="Times New Roman" w:hAnsi="Times New Roman" w:cs="Times New Roman"/>
          <w:b/>
          <w:bCs/>
          <w:sz w:val="28"/>
          <w:szCs w:val="28"/>
        </w:rPr>
      </w:pPr>
      <w:r w:rsidRPr="002F1B22">
        <w:rPr>
          <w:rFonts w:ascii="Times New Roman" w:hAnsi="Times New Roman" w:cs="Times New Roman"/>
          <w:b/>
          <w:bCs/>
          <w:sz w:val="28"/>
          <w:szCs w:val="28"/>
        </w:rPr>
        <w:t>Mandatory Hands-</w:t>
      </w:r>
      <w:r w:rsidR="00A9423F" w:rsidRPr="002F1B22">
        <w:rPr>
          <w:rFonts w:ascii="Times New Roman" w:hAnsi="Times New Roman" w:cs="Times New Roman"/>
          <w:b/>
          <w:bCs/>
          <w:sz w:val="28"/>
          <w:szCs w:val="28"/>
        </w:rPr>
        <w:t>on: -</w:t>
      </w:r>
    </w:p>
    <w:p w14:paraId="02767FDB" w14:textId="77777777" w:rsidR="002F1B22" w:rsidRPr="002F1B22" w:rsidRDefault="002F1B22" w:rsidP="00A9423F">
      <w:pPr>
        <w:spacing w:line="360" w:lineRule="auto"/>
        <w:rPr>
          <w:rFonts w:ascii="Times New Roman" w:hAnsi="Times New Roman" w:cs="Times New Roman"/>
          <w:b/>
          <w:bCs/>
          <w:sz w:val="28"/>
          <w:szCs w:val="28"/>
        </w:rPr>
      </w:pPr>
      <w:r w:rsidRPr="002F1B22">
        <w:rPr>
          <w:rFonts w:ascii="Times New Roman" w:hAnsi="Times New Roman" w:cs="Times New Roman"/>
          <w:b/>
          <w:bCs/>
          <w:sz w:val="28"/>
          <w:szCs w:val="28"/>
        </w:rPr>
        <w:t>Exercise 7: Financial Forecasting</w:t>
      </w:r>
    </w:p>
    <w:p w14:paraId="1713B30D" w14:textId="7ABE312A" w:rsidR="002F1B22" w:rsidRPr="00A9423F" w:rsidRDefault="00A9423F" w:rsidP="00A9423F">
      <w:pPr>
        <w:spacing w:line="360" w:lineRule="auto"/>
        <w:rPr>
          <w:rFonts w:ascii="Times New Roman" w:hAnsi="Times New Roman" w:cs="Times New Roman"/>
          <w:b/>
          <w:bCs/>
          <w:sz w:val="26"/>
          <w:szCs w:val="26"/>
        </w:rPr>
      </w:pPr>
      <w:r w:rsidRPr="00A9423F">
        <w:rPr>
          <w:rFonts w:ascii="Times New Roman" w:hAnsi="Times New Roman" w:cs="Times New Roman"/>
          <w:b/>
          <w:bCs/>
          <w:sz w:val="26"/>
          <w:szCs w:val="26"/>
        </w:rPr>
        <w:t>Scenario:</w:t>
      </w:r>
    </w:p>
    <w:p w14:paraId="69C8BFEE" w14:textId="77777777" w:rsidR="002F1B22" w:rsidRPr="002F1B22" w:rsidRDefault="002F1B22" w:rsidP="00A9423F">
      <w:pPr>
        <w:spacing w:line="360" w:lineRule="auto"/>
        <w:rPr>
          <w:rFonts w:ascii="Times New Roman" w:hAnsi="Times New Roman" w:cs="Times New Roman"/>
        </w:rPr>
      </w:pPr>
      <w:r w:rsidRPr="002F1B22">
        <w:rPr>
          <w:rFonts w:ascii="Times New Roman" w:hAnsi="Times New Roman" w:cs="Times New Roman"/>
        </w:rPr>
        <w:t>A financial consulting company provides revenue forecasting services to businesses. The company wants to estimate future revenue based on the current year's revenue and a fixed annual growth rate. Since forecasting often involves repetitive calculations over multiple years, the company decides to implement a recursive algorithm to automate the prediction process. This approach helps analysts quickly generate forecasts while understanding the impact of growth over time.</w:t>
      </w:r>
    </w:p>
    <w:p w14:paraId="557805DF" w14:textId="2431F64E" w:rsidR="002F1B22" w:rsidRPr="002F1B22" w:rsidRDefault="00A9423F" w:rsidP="00A9423F">
      <w:pPr>
        <w:spacing w:line="360" w:lineRule="auto"/>
        <w:rPr>
          <w:rFonts w:ascii="Times New Roman" w:hAnsi="Times New Roman" w:cs="Times New Roman"/>
          <w:b/>
          <w:bCs/>
          <w:sz w:val="26"/>
          <w:szCs w:val="26"/>
        </w:rPr>
      </w:pPr>
      <w:r w:rsidRPr="002F1B22">
        <w:rPr>
          <w:rFonts w:ascii="Times New Roman" w:hAnsi="Times New Roman" w:cs="Times New Roman"/>
          <w:b/>
          <w:bCs/>
          <w:sz w:val="26"/>
          <w:szCs w:val="26"/>
        </w:rPr>
        <w:t>Answers:</w:t>
      </w:r>
    </w:p>
    <w:p w14:paraId="788611E0" w14:textId="6F0CDB1F" w:rsidR="002F1B22" w:rsidRPr="002F1B22" w:rsidRDefault="002F1B22" w:rsidP="00A9423F">
      <w:pPr>
        <w:spacing w:line="360" w:lineRule="auto"/>
        <w:rPr>
          <w:rFonts w:ascii="Times New Roman" w:hAnsi="Times New Roman" w:cs="Times New Roman"/>
          <w:b/>
          <w:bCs/>
          <w:sz w:val="26"/>
          <w:szCs w:val="26"/>
        </w:rPr>
      </w:pPr>
      <w:r w:rsidRPr="002F1B22">
        <w:rPr>
          <w:rFonts w:ascii="Times New Roman" w:hAnsi="Times New Roman" w:cs="Times New Roman"/>
          <w:b/>
          <w:bCs/>
          <w:sz w:val="26"/>
          <w:szCs w:val="26"/>
        </w:rPr>
        <w:t xml:space="preserve">Introduction to Financial </w:t>
      </w:r>
      <w:r w:rsidR="00A9423F" w:rsidRPr="002F1B22">
        <w:rPr>
          <w:rFonts w:ascii="Times New Roman" w:hAnsi="Times New Roman" w:cs="Times New Roman"/>
          <w:b/>
          <w:bCs/>
          <w:sz w:val="26"/>
          <w:szCs w:val="26"/>
        </w:rPr>
        <w:t>Forecasting:</w:t>
      </w:r>
    </w:p>
    <w:p w14:paraId="4A68C4B9" w14:textId="77777777" w:rsidR="002F1B22" w:rsidRPr="002F1B22" w:rsidRDefault="002F1B22" w:rsidP="00A9423F">
      <w:pPr>
        <w:spacing w:line="360" w:lineRule="auto"/>
        <w:rPr>
          <w:rFonts w:ascii="Times New Roman" w:hAnsi="Times New Roman" w:cs="Times New Roman"/>
        </w:rPr>
      </w:pPr>
      <w:r w:rsidRPr="002F1B22">
        <w:rPr>
          <w:rFonts w:ascii="Times New Roman" w:hAnsi="Times New Roman" w:cs="Times New Roman"/>
        </w:rPr>
        <w:t>Financial forecasting is the process of estimating future financial outcomes based on historical data and growth assumptions. Organizations use forecasting to support budgeting, investment planning, risk assessment, and strategic decision-making. Accurate forecasting enables businesses to prepare for future opportunities and challenges.</w:t>
      </w:r>
    </w:p>
    <w:p w14:paraId="304FBAE9" w14:textId="77777777" w:rsidR="002F1B22" w:rsidRPr="002F1B22" w:rsidRDefault="002F1B22" w:rsidP="00A9423F">
      <w:pPr>
        <w:spacing w:line="360" w:lineRule="auto"/>
        <w:rPr>
          <w:rFonts w:ascii="Times New Roman" w:hAnsi="Times New Roman" w:cs="Times New Roman"/>
        </w:rPr>
      </w:pPr>
      <w:r w:rsidRPr="002F1B22">
        <w:rPr>
          <w:rFonts w:ascii="Times New Roman" w:hAnsi="Times New Roman" w:cs="Times New Roman"/>
        </w:rPr>
        <w:t>In this exercise, recursion is used to predict future revenue values. Recursion is a programming technique in which a function calls itself repeatedly until a specified condition is met. It is particularly useful for problems that can be broken down into smaller sub-problems.</w:t>
      </w:r>
    </w:p>
    <w:p w14:paraId="7DC23DFB" w14:textId="204E67B1" w:rsidR="002F1B22" w:rsidRPr="002F1B22" w:rsidRDefault="002F1B22" w:rsidP="00A9423F">
      <w:pPr>
        <w:spacing w:line="360" w:lineRule="auto"/>
        <w:rPr>
          <w:rFonts w:ascii="Times New Roman" w:hAnsi="Times New Roman" w:cs="Times New Roman"/>
          <w:b/>
          <w:bCs/>
          <w:sz w:val="26"/>
          <w:szCs w:val="26"/>
        </w:rPr>
      </w:pPr>
      <w:r w:rsidRPr="002F1B22">
        <w:rPr>
          <w:rFonts w:ascii="Times New Roman" w:hAnsi="Times New Roman" w:cs="Times New Roman"/>
          <w:b/>
          <w:bCs/>
          <w:sz w:val="26"/>
          <w:szCs w:val="26"/>
        </w:rPr>
        <w:t xml:space="preserve">Forecasting </w:t>
      </w:r>
      <w:r w:rsidR="00A9423F" w:rsidRPr="002F1B22">
        <w:rPr>
          <w:rFonts w:ascii="Times New Roman" w:hAnsi="Times New Roman" w:cs="Times New Roman"/>
          <w:b/>
          <w:bCs/>
          <w:sz w:val="26"/>
          <w:szCs w:val="26"/>
        </w:rPr>
        <w:t>Formula:</w:t>
      </w:r>
    </w:p>
    <w:p w14:paraId="1FD0AF03" w14:textId="77777777" w:rsidR="002F1B22" w:rsidRPr="002F1B22" w:rsidRDefault="002F1B22" w:rsidP="00A9423F">
      <w:pPr>
        <w:spacing w:line="360" w:lineRule="auto"/>
        <w:rPr>
          <w:rFonts w:ascii="Times New Roman" w:hAnsi="Times New Roman" w:cs="Times New Roman"/>
        </w:rPr>
      </w:pPr>
      <w:r w:rsidRPr="002F1B22">
        <w:rPr>
          <w:rFonts w:ascii="Times New Roman" w:hAnsi="Times New Roman" w:cs="Times New Roman"/>
        </w:rPr>
        <w:t>The future value can be calculated using the following relationship:</w:t>
      </w:r>
    </w:p>
    <w:p w14:paraId="23D6BE10" w14:textId="77777777" w:rsidR="002F1B22" w:rsidRPr="002F1B22" w:rsidRDefault="002F1B22" w:rsidP="00A9423F">
      <w:pPr>
        <w:spacing w:line="360" w:lineRule="auto"/>
        <w:rPr>
          <w:rFonts w:ascii="Times New Roman" w:hAnsi="Times New Roman" w:cs="Times New Roman"/>
        </w:rPr>
      </w:pPr>
      <w:r w:rsidRPr="002F1B22">
        <w:rPr>
          <w:rFonts w:ascii="Times New Roman" w:hAnsi="Times New Roman" w:cs="Times New Roman"/>
        </w:rPr>
        <w:t>Future Revenue = Current Revenue × (1 + Growth Rate)</w:t>
      </w:r>
    </w:p>
    <w:p w14:paraId="00463998" w14:textId="77777777" w:rsidR="002F1B22" w:rsidRPr="002F1B22" w:rsidRDefault="002F1B22" w:rsidP="00A9423F">
      <w:pPr>
        <w:spacing w:line="360" w:lineRule="auto"/>
        <w:rPr>
          <w:rFonts w:ascii="Times New Roman" w:hAnsi="Times New Roman" w:cs="Times New Roman"/>
        </w:rPr>
      </w:pPr>
      <w:r w:rsidRPr="002F1B22">
        <w:rPr>
          <w:rFonts w:ascii="Times New Roman" w:hAnsi="Times New Roman" w:cs="Times New Roman"/>
        </w:rPr>
        <w:t>The recursive function repeatedly applies this formula until the required forecast year is reached.</w:t>
      </w:r>
    </w:p>
    <w:p w14:paraId="211C1E2A" w14:textId="639416CD" w:rsidR="002F1B22" w:rsidRPr="002F1B22" w:rsidRDefault="002F1B22" w:rsidP="00A9423F">
      <w:pPr>
        <w:spacing w:line="360" w:lineRule="auto"/>
        <w:rPr>
          <w:rFonts w:ascii="Times New Roman" w:hAnsi="Times New Roman" w:cs="Times New Roman"/>
          <w:b/>
          <w:bCs/>
          <w:sz w:val="26"/>
          <w:szCs w:val="26"/>
        </w:rPr>
      </w:pPr>
      <w:r w:rsidRPr="002F1B22">
        <w:rPr>
          <w:rFonts w:ascii="Times New Roman" w:hAnsi="Times New Roman" w:cs="Times New Roman"/>
          <w:b/>
          <w:bCs/>
          <w:sz w:val="26"/>
          <w:szCs w:val="26"/>
        </w:rPr>
        <w:lastRenderedPageBreak/>
        <w:t xml:space="preserve">Implementation </w:t>
      </w:r>
      <w:r w:rsidR="00A9423F" w:rsidRPr="002F1B22">
        <w:rPr>
          <w:rFonts w:ascii="Times New Roman" w:hAnsi="Times New Roman" w:cs="Times New Roman"/>
          <w:b/>
          <w:bCs/>
          <w:sz w:val="26"/>
          <w:szCs w:val="26"/>
        </w:rPr>
        <w:t>Explanation:</w:t>
      </w:r>
    </w:p>
    <w:p w14:paraId="4EBDEF99" w14:textId="77777777" w:rsidR="002F1B22" w:rsidRPr="002F1B22" w:rsidRDefault="002F1B22" w:rsidP="00A9423F">
      <w:pPr>
        <w:spacing w:line="360" w:lineRule="auto"/>
        <w:rPr>
          <w:rFonts w:ascii="Times New Roman" w:hAnsi="Times New Roman" w:cs="Times New Roman"/>
        </w:rPr>
      </w:pPr>
      <w:r w:rsidRPr="002F1B22">
        <w:rPr>
          <w:rFonts w:ascii="Times New Roman" w:hAnsi="Times New Roman" w:cs="Times New Roman"/>
        </w:rPr>
        <w:t>The program accepts the current revenue, annual growth percentage, and number of years to forecast. A recursive method calculates future revenue by applying the growth rate during each recursive call. The process continues until the base condition is reached, after which the final forecasted revenue is displayed.</w:t>
      </w:r>
    </w:p>
    <w:p w14:paraId="679DAD9A" w14:textId="5F3E9D2E" w:rsidR="002F1B22" w:rsidRPr="002F1B22" w:rsidRDefault="002F1B22" w:rsidP="00A9423F">
      <w:pPr>
        <w:spacing w:line="360" w:lineRule="auto"/>
        <w:rPr>
          <w:rFonts w:ascii="Times New Roman" w:hAnsi="Times New Roman" w:cs="Times New Roman"/>
          <w:b/>
          <w:bCs/>
          <w:sz w:val="26"/>
          <w:szCs w:val="26"/>
        </w:rPr>
      </w:pPr>
      <w:r w:rsidRPr="002F1B22">
        <w:rPr>
          <w:rFonts w:ascii="Times New Roman" w:hAnsi="Times New Roman" w:cs="Times New Roman"/>
          <w:b/>
          <w:bCs/>
          <w:sz w:val="26"/>
          <w:szCs w:val="26"/>
        </w:rPr>
        <w:t xml:space="preserve">Complexity </w:t>
      </w:r>
      <w:r w:rsidR="00A9423F" w:rsidRPr="002F1B22">
        <w:rPr>
          <w:rFonts w:ascii="Times New Roman" w:hAnsi="Times New Roman" w:cs="Times New Roman"/>
          <w:b/>
          <w:bCs/>
          <w:sz w:val="26"/>
          <w:szCs w:val="26"/>
        </w:rPr>
        <w:t>Analysis:</w:t>
      </w:r>
    </w:p>
    <w:p w14:paraId="2719D1CD" w14:textId="77777777" w:rsidR="002F1B22" w:rsidRPr="002F1B22" w:rsidRDefault="002F1B22" w:rsidP="00A9423F">
      <w:pPr>
        <w:spacing w:line="360" w:lineRule="auto"/>
        <w:rPr>
          <w:rFonts w:ascii="Times New Roman" w:hAnsi="Times New Roman" w:cs="Times New Roman"/>
        </w:rPr>
      </w:pPr>
      <w:r w:rsidRPr="002F1B22">
        <w:rPr>
          <w:rFonts w:ascii="Times New Roman" w:hAnsi="Times New Roman" w:cs="Times New Roman"/>
        </w:rPr>
        <w:t>The recursive solution performs one calculation during each recursive call. Therefore, the execution time grows linearly with the number of forecast years.</w:t>
      </w:r>
    </w:p>
    <w:p w14:paraId="24926BAF" w14:textId="08994F99" w:rsidR="002F1B22" w:rsidRPr="002F1B22" w:rsidRDefault="002F1B22" w:rsidP="00A9423F">
      <w:pPr>
        <w:spacing w:line="360" w:lineRule="auto"/>
        <w:rPr>
          <w:rFonts w:ascii="Times New Roman" w:hAnsi="Times New Roman" w:cs="Times New Roman"/>
        </w:rPr>
      </w:pPr>
      <w:r w:rsidRPr="002F1B22">
        <w:rPr>
          <w:rFonts w:ascii="Times New Roman" w:hAnsi="Times New Roman" w:cs="Times New Roman"/>
        </w:rPr>
        <w:t xml:space="preserve">• Time </w:t>
      </w:r>
      <w:r w:rsidR="00A9423F" w:rsidRPr="002F1B22">
        <w:rPr>
          <w:rFonts w:ascii="Times New Roman" w:hAnsi="Times New Roman" w:cs="Times New Roman"/>
        </w:rPr>
        <w:t>Complexity:</w:t>
      </w:r>
      <w:r w:rsidRPr="002F1B22">
        <w:rPr>
          <w:rFonts w:ascii="Times New Roman" w:hAnsi="Times New Roman" w:cs="Times New Roman"/>
        </w:rPr>
        <w:t xml:space="preserve"> O(n)</w:t>
      </w:r>
    </w:p>
    <w:p w14:paraId="2039D39F" w14:textId="24A68053" w:rsidR="002F1B22" w:rsidRPr="002F1B22" w:rsidRDefault="002F1B22" w:rsidP="00A9423F">
      <w:pPr>
        <w:spacing w:line="360" w:lineRule="auto"/>
        <w:rPr>
          <w:rFonts w:ascii="Times New Roman" w:hAnsi="Times New Roman" w:cs="Times New Roman"/>
        </w:rPr>
      </w:pPr>
      <w:r w:rsidRPr="002F1B22">
        <w:rPr>
          <w:rFonts w:ascii="Times New Roman" w:hAnsi="Times New Roman" w:cs="Times New Roman"/>
        </w:rPr>
        <w:t xml:space="preserve">• Space </w:t>
      </w:r>
      <w:r w:rsidR="00A9423F" w:rsidRPr="002F1B22">
        <w:rPr>
          <w:rFonts w:ascii="Times New Roman" w:hAnsi="Times New Roman" w:cs="Times New Roman"/>
        </w:rPr>
        <w:t>Complexity:</w:t>
      </w:r>
      <w:r w:rsidRPr="002F1B22">
        <w:rPr>
          <w:rFonts w:ascii="Times New Roman" w:hAnsi="Times New Roman" w:cs="Times New Roman"/>
        </w:rPr>
        <w:t xml:space="preserve"> O(n)</w:t>
      </w:r>
    </w:p>
    <w:p w14:paraId="65783355" w14:textId="77777777" w:rsidR="002F1B22" w:rsidRPr="002F1B22" w:rsidRDefault="002F1B22" w:rsidP="00A9423F">
      <w:pPr>
        <w:spacing w:line="360" w:lineRule="auto"/>
        <w:rPr>
          <w:rFonts w:ascii="Times New Roman" w:hAnsi="Times New Roman" w:cs="Times New Roman"/>
        </w:rPr>
      </w:pPr>
      <w:r w:rsidRPr="002F1B22">
        <w:rPr>
          <w:rFonts w:ascii="Times New Roman" w:hAnsi="Times New Roman" w:cs="Times New Roman"/>
        </w:rPr>
        <w:t>An iterative approach could reduce memory consumption because recursion requires additional stack space for each function call.</w:t>
      </w:r>
    </w:p>
    <w:p w14:paraId="4F56230A" w14:textId="6323189B" w:rsidR="002F1B22" w:rsidRPr="002F1B22" w:rsidRDefault="002F1B22" w:rsidP="00A9423F">
      <w:pPr>
        <w:spacing w:line="360" w:lineRule="auto"/>
        <w:rPr>
          <w:rFonts w:ascii="Times New Roman" w:hAnsi="Times New Roman" w:cs="Times New Roman"/>
          <w:b/>
          <w:bCs/>
          <w:sz w:val="26"/>
          <w:szCs w:val="26"/>
        </w:rPr>
      </w:pPr>
      <w:r w:rsidRPr="002F1B22">
        <w:rPr>
          <w:rFonts w:ascii="Times New Roman" w:hAnsi="Times New Roman" w:cs="Times New Roman"/>
          <w:b/>
          <w:bCs/>
          <w:sz w:val="26"/>
          <w:szCs w:val="26"/>
        </w:rPr>
        <w:t xml:space="preserve">Real World </w:t>
      </w:r>
      <w:r w:rsidR="00A9423F" w:rsidRPr="002F1B22">
        <w:rPr>
          <w:rFonts w:ascii="Times New Roman" w:hAnsi="Times New Roman" w:cs="Times New Roman"/>
          <w:b/>
          <w:bCs/>
          <w:sz w:val="26"/>
          <w:szCs w:val="26"/>
        </w:rPr>
        <w:t>Applications:</w:t>
      </w:r>
    </w:p>
    <w:p w14:paraId="368B0456" w14:textId="77777777" w:rsidR="002F1B22" w:rsidRPr="002F1B22" w:rsidRDefault="002F1B22" w:rsidP="00A9423F">
      <w:pPr>
        <w:spacing w:line="360" w:lineRule="auto"/>
        <w:rPr>
          <w:rFonts w:ascii="Times New Roman" w:hAnsi="Times New Roman" w:cs="Times New Roman"/>
        </w:rPr>
      </w:pPr>
      <w:r w:rsidRPr="002F1B22">
        <w:rPr>
          <w:rFonts w:ascii="Times New Roman" w:hAnsi="Times New Roman" w:cs="Times New Roman"/>
        </w:rPr>
        <w:t>• Revenue Forecasting</w:t>
      </w:r>
    </w:p>
    <w:p w14:paraId="0E321895" w14:textId="77777777" w:rsidR="002F1B22" w:rsidRPr="002F1B22" w:rsidRDefault="002F1B22" w:rsidP="00A9423F">
      <w:pPr>
        <w:spacing w:line="360" w:lineRule="auto"/>
        <w:rPr>
          <w:rFonts w:ascii="Times New Roman" w:hAnsi="Times New Roman" w:cs="Times New Roman"/>
        </w:rPr>
      </w:pPr>
      <w:r w:rsidRPr="002F1B22">
        <w:rPr>
          <w:rFonts w:ascii="Times New Roman" w:hAnsi="Times New Roman" w:cs="Times New Roman"/>
        </w:rPr>
        <w:t>• Investment Planning</w:t>
      </w:r>
    </w:p>
    <w:p w14:paraId="32E5CE97" w14:textId="77777777" w:rsidR="002F1B22" w:rsidRPr="002F1B22" w:rsidRDefault="002F1B22" w:rsidP="00A9423F">
      <w:pPr>
        <w:spacing w:line="360" w:lineRule="auto"/>
        <w:rPr>
          <w:rFonts w:ascii="Times New Roman" w:hAnsi="Times New Roman" w:cs="Times New Roman"/>
        </w:rPr>
      </w:pPr>
      <w:r w:rsidRPr="002F1B22">
        <w:rPr>
          <w:rFonts w:ascii="Times New Roman" w:hAnsi="Times New Roman" w:cs="Times New Roman"/>
        </w:rPr>
        <w:t>• Budget Preparation</w:t>
      </w:r>
    </w:p>
    <w:p w14:paraId="3533551E" w14:textId="77777777" w:rsidR="002F1B22" w:rsidRPr="002F1B22" w:rsidRDefault="002F1B22" w:rsidP="00A9423F">
      <w:pPr>
        <w:spacing w:line="360" w:lineRule="auto"/>
        <w:rPr>
          <w:rFonts w:ascii="Times New Roman" w:hAnsi="Times New Roman" w:cs="Times New Roman"/>
        </w:rPr>
      </w:pPr>
      <w:r w:rsidRPr="002F1B22">
        <w:rPr>
          <w:rFonts w:ascii="Times New Roman" w:hAnsi="Times New Roman" w:cs="Times New Roman"/>
        </w:rPr>
        <w:t>• Sales Prediction</w:t>
      </w:r>
    </w:p>
    <w:p w14:paraId="0D5526B6" w14:textId="77777777" w:rsidR="002F1B22" w:rsidRPr="002F1B22" w:rsidRDefault="002F1B22" w:rsidP="00A9423F">
      <w:pPr>
        <w:spacing w:line="360" w:lineRule="auto"/>
        <w:rPr>
          <w:rFonts w:ascii="Times New Roman" w:hAnsi="Times New Roman" w:cs="Times New Roman"/>
        </w:rPr>
      </w:pPr>
      <w:r w:rsidRPr="002F1B22">
        <w:rPr>
          <w:rFonts w:ascii="Times New Roman" w:hAnsi="Times New Roman" w:cs="Times New Roman"/>
        </w:rPr>
        <w:t>• Economic Trend Analysis</w:t>
      </w:r>
    </w:p>
    <w:p w14:paraId="16BABA2F" w14:textId="6D5228A9" w:rsidR="002F1B22" w:rsidRPr="002F1B22" w:rsidRDefault="00A9423F" w:rsidP="00A9423F">
      <w:pPr>
        <w:spacing w:line="360" w:lineRule="auto"/>
        <w:rPr>
          <w:rFonts w:ascii="Times New Roman" w:hAnsi="Times New Roman" w:cs="Times New Roman"/>
          <w:b/>
          <w:bCs/>
          <w:sz w:val="26"/>
          <w:szCs w:val="26"/>
        </w:rPr>
      </w:pPr>
      <w:r w:rsidRPr="002F1B22">
        <w:rPr>
          <w:rFonts w:ascii="Times New Roman" w:hAnsi="Times New Roman" w:cs="Times New Roman"/>
          <w:b/>
          <w:bCs/>
          <w:sz w:val="26"/>
          <w:szCs w:val="26"/>
        </w:rPr>
        <w:t>Codes: -</w:t>
      </w:r>
    </w:p>
    <w:p w14:paraId="14855B0B" w14:textId="788BC674" w:rsidR="002F1B22" w:rsidRPr="002F1B22" w:rsidRDefault="002F1B22" w:rsidP="00A9423F">
      <w:pPr>
        <w:spacing w:line="360" w:lineRule="auto"/>
        <w:rPr>
          <w:rFonts w:ascii="Times New Roman" w:hAnsi="Times New Roman" w:cs="Times New Roman"/>
          <w:b/>
          <w:bCs/>
          <w:sz w:val="26"/>
          <w:szCs w:val="26"/>
        </w:rPr>
      </w:pPr>
      <w:r w:rsidRPr="002F1B22">
        <w:rPr>
          <w:rFonts w:ascii="Times New Roman" w:hAnsi="Times New Roman" w:cs="Times New Roman"/>
          <w:b/>
          <w:bCs/>
          <w:sz w:val="26"/>
          <w:szCs w:val="26"/>
        </w:rPr>
        <w:t xml:space="preserve">File </w:t>
      </w:r>
      <w:r w:rsidR="00A9423F" w:rsidRPr="002F1B22">
        <w:rPr>
          <w:rFonts w:ascii="Times New Roman" w:hAnsi="Times New Roman" w:cs="Times New Roman"/>
          <w:b/>
          <w:bCs/>
          <w:sz w:val="26"/>
          <w:szCs w:val="26"/>
        </w:rPr>
        <w:t>names:</w:t>
      </w:r>
    </w:p>
    <w:p w14:paraId="5B0270CA" w14:textId="3C2B6283" w:rsidR="002F1B22" w:rsidRPr="002F1B22" w:rsidRDefault="00A9423F" w:rsidP="00A9423F">
      <w:pPr>
        <w:spacing w:line="360" w:lineRule="auto"/>
        <w:rPr>
          <w:rFonts w:ascii="Times New Roman" w:hAnsi="Times New Roman" w:cs="Times New Roman"/>
          <w:b/>
          <w:bCs/>
          <w:sz w:val="26"/>
          <w:szCs w:val="26"/>
        </w:rPr>
      </w:pPr>
      <w:proofErr w:type="spellStart"/>
      <w:r w:rsidRPr="002F1B22">
        <w:rPr>
          <w:rFonts w:ascii="Times New Roman" w:hAnsi="Times New Roman" w:cs="Times New Roman"/>
          <w:b/>
          <w:bCs/>
          <w:sz w:val="26"/>
          <w:szCs w:val="26"/>
        </w:rPr>
        <w:t>Program.cs</w:t>
      </w:r>
      <w:proofErr w:type="spellEnd"/>
      <w:r w:rsidRPr="002F1B22">
        <w:rPr>
          <w:rFonts w:ascii="Times New Roman" w:hAnsi="Times New Roman" w:cs="Times New Roman"/>
          <w:b/>
          <w:bCs/>
          <w:sz w:val="26"/>
          <w:szCs w:val="26"/>
        </w:rPr>
        <w:t>:</w:t>
      </w:r>
    </w:p>
    <w:p w14:paraId="07ADCD47" w14:textId="77777777" w:rsidR="002F1B22" w:rsidRPr="002F1B22" w:rsidRDefault="002F1B22" w:rsidP="00A9423F">
      <w:pPr>
        <w:spacing w:line="360" w:lineRule="auto"/>
        <w:rPr>
          <w:rFonts w:ascii="Times New Roman" w:hAnsi="Times New Roman" w:cs="Times New Roman"/>
        </w:rPr>
      </w:pPr>
      <w:r w:rsidRPr="002F1B22">
        <w:rPr>
          <w:rFonts w:ascii="Times New Roman" w:hAnsi="Times New Roman" w:cs="Times New Roman"/>
        </w:rPr>
        <w:t>using System;</w:t>
      </w:r>
    </w:p>
    <w:p w14:paraId="34A99479" w14:textId="77777777" w:rsidR="002F1B22" w:rsidRPr="002F1B22" w:rsidRDefault="002F1B22" w:rsidP="00A9423F">
      <w:pPr>
        <w:spacing w:line="360" w:lineRule="auto"/>
        <w:rPr>
          <w:rFonts w:ascii="Times New Roman" w:hAnsi="Times New Roman" w:cs="Times New Roman"/>
        </w:rPr>
      </w:pPr>
      <w:r w:rsidRPr="002F1B22">
        <w:rPr>
          <w:rFonts w:ascii="Times New Roman" w:hAnsi="Times New Roman" w:cs="Times New Roman"/>
        </w:rPr>
        <w:t>class FinancialForecast</w:t>
      </w:r>
    </w:p>
    <w:p w14:paraId="68B1AA70" w14:textId="77777777" w:rsidR="002F1B22" w:rsidRPr="002F1B22" w:rsidRDefault="002F1B22" w:rsidP="00A9423F">
      <w:pPr>
        <w:spacing w:line="360" w:lineRule="auto"/>
        <w:rPr>
          <w:rFonts w:ascii="Times New Roman" w:hAnsi="Times New Roman" w:cs="Times New Roman"/>
        </w:rPr>
      </w:pPr>
      <w:r w:rsidRPr="002F1B22">
        <w:rPr>
          <w:rFonts w:ascii="Times New Roman" w:hAnsi="Times New Roman" w:cs="Times New Roman"/>
        </w:rPr>
        <w:t>{</w:t>
      </w:r>
    </w:p>
    <w:p w14:paraId="02E48BA5" w14:textId="77777777" w:rsidR="002F1B22" w:rsidRPr="002F1B22" w:rsidRDefault="002F1B22" w:rsidP="00A9423F">
      <w:pPr>
        <w:spacing w:line="360" w:lineRule="auto"/>
        <w:rPr>
          <w:rFonts w:ascii="Times New Roman" w:hAnsi="Times New Roman" w:cs="Times New Roman"/>
        </w:rPr>
      </w:pPr>
      <w:r w:rsidRPr="002F1B22">
        <w:rPr>
          <w:rFonts w:ascii="Times New Roman" w:hAnsi="Times New Roman" w:cs="Times New Roman"/>
        </w:rPr>
        <w:t xml:space="preserve">    public static double PredictRevenue(</w:t>
      </w:r>
    </w:p>
    <w:p w14:paraId="14CDDD36" w14:textId="77777777" w:rsidR="002F1B22" w:rsidRPr="002F1B22" w:rsidRDefault="002F1B22" w:rsidP="00A9423F">
      <w:pPr>
        <w:spacing w:line="360" w:lineRule="auto"/>
        <w:rPr>
          <w:rFonts w:ascii="Times New Roman" w:hAnsi="Times New Roman" w:cs="Times New Roman"/>
        </w:rPr>
      </w:pPr>
      <w:r w:rsidRPr="002F1B22">
        <w:rPr>
          <w:rFonts w:ascii="Times New Roman" w:hAnsi="Times New Roman" w:cs="Times New Roman"/>
        </w:rPr>
        <w:lastRenderedPageBreak/>
        <w:t xml:space="preserve">        double currentRevenue,</w:t>
      </w:r>
    </w:p>
    <w:p w14:paraId="38AC10CD" w14:textId="77777777" w:rsidR="002F1B22" w:rsidRPr="002F1B22" w:rsidRDefault="002F1B22" w:rsidP="00A9423F">
      <w:pPr>
        <w:spacing w:line="360" w:lineRule="auto"/>
        <w:rPr>
          <w:rFonts w:ascii="Times New Roman" w:hAnsi="Times New Roman" w:cs="Times New Roman"/>
        </w:rPr>
      </w:pPr>
      <w:r w:rsidRPr="002F1B22">
        <w:rPr>
          <w:rFonts w:ascii="Times New Roman" w:hAnsi="Times New Roman" w:cs="Times New Roman"/>
        </w:rPr>
        <w:t xml:space="preserve">        double growthRate,</w:t>
      </w:r>
    </w:p>
    <w:p w14:paraId="3C0D4B16" w14:textId="77777777" w:rsidR="002F1B22" w:rsidRPr="002F1B22" w:rsidRDefault="002F1B22" w:rsidP="00A9423F">
      <w:pPr>
        <w:spacing w:line="360" w:lineRule="auto"/>
        <w:rPr>
          <w:rFonts w:ascii="Times New Roman" w:hAnsi="Times New Roman" w:cs="Times New Roman"/>
        </w:rPr>
      </w:pPr>
      <w:r w:rsidRPr="002F1B22">
        <w:rPr>
          <w:rFonts w:ascii="Times New Roman" w:hAnsi="Times New Roman" w:cs="Times New Roman"/>
        </w:rPr>
        <w:t xml:space="preserve">        int years)</w:t>
      </w:r>
    </w:p>
    <w:p w14:paraId="650650D3" w14:textId="77777777" w:rsidR="002F1B22" w:rsidRPr="002F1B22" w:rsidRDefault="002F1B22" w:rsidP="00A9423F">
      <w:pPr>
        <w:spacing w:line="360" w:lineRule="auto"/>
        <w:rPr>
          <w:rFonts w:ascii="Times New Roman" w:hAnsi="Times New Roman" w:cs="Times New Roman"/>
        </w:rPr>
      </w:pPr>
      <w:r w:rsidRPr="002F1B22">
        <w:rPr>
          <w:rFonts w:ascii="Times New Roman" w:hAnsi="Times New Roman" w:cs="Times New Roman"/>
        </w:rPr>
        <w:t xml:space="preserve">    {</w:t>
      </w:r>
    </w:p>
    <w:p w14:paraId="3E579395" w14:textId="77777777" w:rsidR="002F1B22" w:rsidRPr="002F1B22" w:rsidRDefault="002F1B22" w:rsidP="00A9423F">
      <w:pPr>
        <w:spacing w:line="360" w:lineRule="auto"/>
        <w:rPr>
          <w:rFonts w:ascii="Times New Roman" w:hAnsi="Times New Roman" w:cs="Times New Roman"/>
        </w:rPr>
      </w:pPr>
      <w:r w:rsidRPr="002F1B22">
        <w:rPr>
          <w:rFonts w:ascii="Times New Roman" w:hAnsi="Times New Roman" w:cs="Times New Roman"/>
        </w:rPr>
        <w:t xml:space="preserve">        if (years == 0)</w:t>
      </w:r>
    </w:p>
    <w:p w14:paraId="750AF59E" w14:textId="0A1E364D" w:rsidR="002F1B22" w:rsidRPr="002F1B22" w:rsidRDefault="002F1B22" w:rsidP="00A9423F">
      <w:pPr>
        <w:spacing w:line="360" w:lineRule="auto"/>
        <w:rPr>
          <w:rFonts w:ascii="Times New Roman" w:hAnsi="Times New Roman" w:cs="Times New Roman"/>
        </w:rPr>
      </w:pPr>
      <w:r w:rsidRPr="002F1B22">
        <w:rPr>
          <w:rFonts w:ascii="Times New Roman" w:hAnsi="Times New Roman" w:cs="Times New Roman"/>
        </w:rPr>
        <w:t xml:space="preserve">            return currentRevenue;</w:t>
      </w:r>
    </w:p>
    <w:p w14:paraId="407DB412" w14:textId="77777777" w:rsidR="002F1B22" w:rsidRPr="002F1B22" w:rsidRDefault="002F1B22" w:rsidP="00A9423F">
      <w:pPr>
        <w:spacing w:line="360" w:lineRule="auto"/>
        <w:rPr>
          <w:rFonts w:ascii="Times New Roman" w:hAnsi="Times New Roman" w:cs="Times New Roman"/>
        </w:rPr>
      </w:pPr>
      <w:r w:rsidRPr="002F1B22">
        <w:rPr>
          <w:rFonts w:ascii="Times New Roman" w:hAnsi="Times New Roman" w:cs="Times New Roman"/>
        </w:rPr>
        <w:t xml:space="preserve">        return PredictRevenue(</w:t>
      </w:r>
    </w:p>
    <w:p w14:paraId="3171F22D" w14:textId="77777777" w:rsidR="002F1B22" w:rsidRPr="002F1B22" w:rsidRDefault="002F1B22" w:rsidP="00A9423F">
      <w:pPr>
        <w:spacing w:line="360" w:lineRule="auto"/>
        <w:rPr>
          <w:rFonts w:ascii="Times New Roman" w:hAnsi="Times New Roman" w:cs="Times New Roman"/>
        </w:rPr>
      </w:pPr>
      <w:r w:rsidRPr="002F1B22">
        <w:rPr>
          <w:rFonts w:ascii="Times New Roman" w:hAnsi="Times New Roman" w:cs="Times New Roman"/>
        </w:rPr>
        <w:t xml:space="preserve">            currentRevenue * (1 + growthRate),</w:t>
      </w:r>
    </w:p>
    <w:p w14:paraId="7B6487CE" w14:textId="77777777" w:rsidR="002F1B22" w:rsidRPr="002F1B22" w:rsidRDefault="002F1B22" w:rsidP="00A9423F">
      <w:pPr>
        <w:spacing w:line="360" w:lineRule="auto"/>
        <w:rPr>
          <w:rFonts w:ascii="Times New Roman" w:hAnsi="Times New Roman" w:cs="Times New Roman"/>
        </w:rPr>
      </w:pPr>
      <w:r w:rsidRPr="002F1B22">
        <w:rPr>
          <w:rFonts w:ascii="Times New Roman" w:hAnsi="Times New Roman" w:cs="Times New Roman"/>
        </w:rPr>
        <w:t xml:space="preserve">            growthRate,</w:t>
      </w:r>
    </w:p>
    <w:p w14:paraId="5ABAD369" w14:textId="77777777" w:rsidR="002F1B22" w:rsidRPr="002F1B22" w:rsidRDefault="002F1B22" w:rsidP="00A9423F">
      <w:pPr>
        <w:spacing w:line="360" w:lineRule="auto"/>
        <w:rPr>
          <w:rFonts w:ascii="Times New Roman" w:hAnsi="Times New Roman" w:cs="Times New Roman"/>
        </w:rPr>
      </w:pPr>
      <w:r w:rsidRPr="002F1B22">
        <w:rPr>
          <w:rFonts w:ascii="Times New Roman" w:hAnsi="Times New Roman" w:cs="Times New Roman"/>
        </w:rPr>
        <w:t xml:space="preserve">            years - 1);</w:t>
      </w:r>
    </w:p>
    <w:p w14:paraId="49C7A59E" w14:textId="4415E5B7" w:rsidR="002F1B22" w:rsidRPr="002F1B22" w:rsidRDefault="002F1B22" w:rsidP="00A9423F">
      <w:pPr>
        <w:spacing w:line="360" w:lineRule="auto"/>
        <w:rPr>
          <w:rFonts w:ascii="Times New Roman" w:hAnsi="Times New Roman" w:cs="Times New Roman"/>
        </w:rPr>
      </w:pPr>
      <w:r w:rsidRPr="002F1B22">
        <w:rPr>
          <w:rFonts w:ascii="Times New Roman" w:hAnsi="Times New Roman" w:cs="Times New Roman"/>
        </w:rPr>
        <w:t xml:space="preserve">    }</w:t>
      </w:r>
    </w:p>
    <w:p w14:paraId="0B296A74" w14:textId="77777777" w:rsidR="002F1B22" w:rsidRPr="002F1B22" w:rsidRDefault="002F1B22" w:rsidP="00A9423F">
      <w:pPr>
        <w:spacing w:line="360" w:lineRule="auto"/>
        <w:rPr>
          <w:rFonts w:ascii="Times New Roman" w:hAnsi="Times New Roman" w:cs="Times New Roman"/>
        </w:rPr>
      </w:pPr>
      <w:r w:rsidRPr="002F1B22">
        <w:rPr>
          <w:rFonts w:ascii="Times New Roman" w:hAnsi="Times New Roman" w:cs="Times New Roman"/>
        </w:rPr>
        <w:t xml:space="preserve">    static void Main()</w:t>
      </w:r>
    </w:p>
    <w:p w14:paraId="4EE5A5A1" w14:textId="77777777" w:rsidR="002F1B22" w:rsidRPr="002F1B22" w:rsidRDefault="002F1B22" w:rsidP="00A9423F">
      <w:pPr>
        <w:spacing w:line="360" w:lineRule="auto"/>
        <w:rPr>
          <w:rFonts w:ascii="Times New Roman" w:hAnsi="Times New Roman" w:cs="Times New Roman"/>
        </w:rPr>
      </w:pPr>
      <w:r w:rsidRPr="002F1B22">
        <w:rPr>
          <w:rFonts w:ascii="Times New Roman" w:hAnsi="Times New Roman" w:cs="Times New Roman"/>
        </w:rPr>
        <w:t xml:space="preserve">    {</w:t>
      </w:r>
    </w:p>
    <w:p w14:paraId="5B0FE1E3" w14:textId="77777777" w:rsidR="002F1B22" w:rsidRPr="002F1B22" w:rsidRDefault="002F1B22" w:rsidP="00A9423F">
      <w:pPr>
        <w:spacing w:line="360" w:lineRule="auto"/>
        <w:rPr>
          <w:rFonts w:ascii="Times New Roman" w:hAnsi="Times New Roman" w:cs="Times New Roman"/>
        </w:rPr>
      </w:pPr>
      <w:r w:rsidRPr="002F1B22">
        <w:rPr>
          <w:rFonts w:ascii="Times New Roman" w:hAnsi="Times New Roman" w:cs="Times New Roman"/>
        </w:rPr>
        <w:t xml:space="preserve">        double currentRevenue = 500000;</w:t>
      </w:r>
    </w:p>
    <w:p w14:paraId="0B59977C" w14:textId="77777777" w:rsidR="002F1B22" w:rsidRPr="002F1B22" w:rsidRDefault="002F1B22" w:rsidP="00A9423F">
      <w:pPr>
        <w:spacing w:line="360" w:lineRule="auto"/>
        <w:rPr>
          <w:rFonts w:ascii="Times New Roman" w:hAnsi="Times New Roman" w:cs="Times New Roman"/>
        </w:rPr>
      </w:pPr>
      <w:r w:rsidRPr="002F1B22">
        <w:rPr>
          <w:rFonts w:ascii="Times New Roman" w:hAnsi="Times New Roman" w:cs="Times New Roman"/>
        </w:rPr>
        <w:t xml:space="preserve">        double annualGrowthRate = 0.08;</w:t>
      </w:r>
    </w:p>
    <w:p w14:paraId="5402FAB1" w14:textId="171A6ABC" w:rsidR="002F1B22" w:rsidRPr="002F1B22" w:rsidRDefault="002F1B22" w:rsidP="00A9423F">
      <w:pPr>
        <w:spacing w:line="360" w:lineRule="auto"/>
        <w:rPr>
          <w:rFonts w:ascii="Times New Roman" w:hAnsi="Times New Roman" w:cs="Times New Roman"/>
        </w:rPr>
      </w:pPr>
      <w:r w:rsidRPr="002F1B22">
        <w:rPr>
          <w:rFonts w:ascii="Times New Roman" w:hAnsi="Times New Roman" w:cs="Times New Roman"/>
        </w:rPr>
        <w:t xml:space="preserve">        int forecastYears = 5;</w:t>
      </w:r>
    </w:p>
    <w:p w14:paraId="115839C9" w14:textId="77777777" w:rsidR="002F1B22" w:rsidRPr="002F1B22" w:rsidRDefault="002F1B22" w:rsidP="00A9423F">
      <w:pPr>
        <w:spacing w:line="360" w:lineRule="auto"/>
        <w:rPr>
          <w:rFonts w:ascii="Times New Roman" w:hAnsi="Times New Roman" w:cs="Times New Roman"/>
        </w:rPr>
      </w:pPr>
      <w:r w:rsidRPr="002F1B22">
        <w:rPr>
          <w:rFonts w:ascii="Times New Roman" w:hAnsi="Times New Roman" w:cs="Times New Roman"/>
        </w:rPr>
        <w:t xml:space="preserve">        double predictedRevenue =</w:t>
      </w:r>
    </w:p>
    <w:p w14:paraId="00AD9390" w14:textId="77777777" w:rsidR="002F1B22" w:rsidRPr="002F1B22" w:rsidRDefault="002F1B22" w:rsidP="00A9423F">
      <w:pPr>
        <w:spacing w:line="360" w:lineRule="auto"/>
        <w:rPr>
          <w:rFonts w:ascii="Times New Roman" w:hAnsi="Times New Roman" w:cs="Times New Roman"/>
        </w:rPr>
      </w:pPr>
      <w:r w:rsidRPr="002F1B22">
        <w:rPr>
          <w:rFonts w:ascii="Times New Roman" w:hAnsi="Times New Roman" w:cs="Times New Roman"/>
        </w:rPr>
        <w:t xml:space="preserve">            PredictRevenue(</w:t>
      </w:r>
    </w:p>
    <w:p w14:paraId="1E02AFFD" w14:textId="77777777" w:rsidR="002F1B22" w:rsidRPr="002F1B22" w:rsidRDefault="002F1B22" w:rsidP="00A9423F">
      <w:pPr>
        <w:spacing w:line="360" w:lineRule="auto"/>
        <w:rPr>
          <w:rFonts w:ascii="Times New Roman" w:hAnsi="Times New Roman" w:cs="Times New Roman"/>
        </w:rPr>
      </w:pPr>
      <w:r w:rsidRPr="002F1B22">
        <w:rPr>
          <w:rFonts w:ascii="Times New Roman" w:hAnsi="Times New Roman" w:cs="Times New Roman"/>
        </w:rPr>
        <w:t xml:space="preserve">                currentRevenue,</w:t>
      </w:r>
    </w:p>
    <w:p w14:paraId="68264AFC" w14:textId="77777777" w:rsidR="002F1B22" w:rsidRPr="002F1B22" w:rsidRDefault="002F1B22" w:rsidP="00A9423F">
      <w:pPr>
        <w:spacing w:line="360" w:lineRule="auto"/>
        <w:rPr>
          <w:rFonts w:ascii="Times New Roman" w:hAnsi="Times New Roman" w:cs="Times New Roman"/>
        </w:rPr>
      </w:pPr>
      <w:r w:rsidRPr="002F1B22">
        <w:rPr>
          <w:rFonts w:ascii="Times New Roman" w:hAnsi="Times New Roman" w:cs="Times New Roman"/>
        </w:rPr>
        <w:t xml:space="preserve">                annualGrowthRate,</w:t>
      </w:r>
    </w:p>
    <w:p w14:paraId="43C4B4FA" w14:textId="6B7D6C2F" w:rsidR="002F1B22" w:rsidRPr="002F1B22" w:rsidRDefault="002F1B22" w:rsidP="00A9423F">
      <w:pPr>
        <w:spacing w:line="360" w:lineRule="auto"/>
        <w:rPr>
          <w:rFonts w:ascii="Times New Roman" w:hAnsi="Times New Roman" w:cs="Times New Roman"/>
        </w:rPr>
      </w:pPr>
      <w:r w:rsidRPr="002F1B22">
        <w:rPr>
          <w:rFonts w:ascii="Times New Roman" w:hAnsi="Times New Roman" w:cs="Times New Roman"/>
        </w:rPr>
        <w:t xml:space="preserve">                forecastYears);</w:t>
      </w:r>
    </w:p>
    <w:p w14:paraId="6C5FABAA" w14:textId="77777777" w:rsidR="002F1B22" w:rsidRPr="002F1B22" w:rsidRDefault="002F1B22" w:rsidP="00A9423F">
      <w:pPr>
        <w:spacing w:line="360" w:lineRule="auto"/>
        <w:rPr>
          <w:rFonts w:ascii="Times New Roman" w:hAnsi="Times New Roman" w:cs="Times New Roman"/>
        </w:rPr>
      </w:pPr>
      <w:r w:rsidRPr="002F1B22">
        <w:rPr>
          <w:rFonts w:ascii="Times New Roman" w:hAnsi="Times New Roman" w:cs="Times New Roman"/>
        </w:rPr>
        <w:t xml:space="preserve">        Console.WriteLine(</w:t>
      </w:r>
    </w:p>
    <w:p w14:paraId="2D499896" w14:textId="77777777" w:rsidR="002F1B22" w:rsidRPr="002F1B22" w:rsidRDefault="002F1B22" w:rsidP="00A9423F">
      <w:pPr>
        <w:spacing w:line="360" w:lineRule="auto"/>
        <w:rPr>
          <w:rFonts w:ascii="Times New Roman" w:hAnsi="Times New Roman" w:cs="Times New Roman"/>
        </w:rPr>
      </w:pPr>
      <w:r w:rsidRPr="002F1B22">
        <w:rPr>
          <w:rFonts w:ascii="Times New Roman" w:hAnsi="Times New Roman" w:cs="Times New Roman"/>
        </w:rPr>
        <w:t xml:space="preserve">            $"Forecasted Revenue after {forecastYears} years : {predictedRevenue:F2}");</w:t>
      </w:r>
    </w:p>
    <w:p w14:paraId="7B6F87D5" w14:textId="77777777" w:rsidR="002F1B22" w:rsidRPr="002F1B22" w:rsidRDefault="002F1B22" w:rsidP="00A9423F">
      <w:pPr>
        <w:spacing w:line="360" w:lineRule="auto"/>
        <w:rPr>
          <w:rFonts w:ascii="Times New Roman" w:hAnsi="Times New Roman" w:cs="Times New Roman"/>
        </w:rPr>
      </w:pPr>
      <w:r w:rsidRPr="002F1B22">
        <w:rPr>
          <w:rFonts w:ascii="Times New Roman" w:hAnsi="Times New Roman" w:cs="Times New Roman"/>
        </w:rPr>
        <w:t xml:space="preserve">    }</w:t>
      </w:r>
    </w:p>
    <w:p w14:paraId="00BAF251" w14:textId="77777777" w:rsidR="002F1B22" w:rsidRPr="002F1B22" w:rsidRDefault="002F1B22" w:rsidP="00A9423F">
      <w:pPr>
        <w:spacing w:line="360" w:lineRule="auto"/>
        <w:rPr>
          <w:rFonts w:ascii="Times New Roman" w:hAnsi="Times New Roman" w:cs="Times New Roman"/>
        </w:rPr>
      </w:pPr>
      <w:r w:rsidRPr="002F1B22">
        <w:rPr>
          <w:rFonts w:ascii="Times New Roman" w:hAnsi="Times New Roman" w:cs="Times New Roman"/>
        </w:rPr>
        <w:lastRenderedPageBreak/>
        <w:t>}</w:t>
      </w:r>
    </w:p>
    <w:p w14:paraId="1EEEAB53" w14:textId="77777777" w:rsidR="002F1B22" w:rsidRPr="002F1B22" w:rsidRDefault="002F1B22" w:rsidP="00A9423F">
      <w:pPr>
        <w:spacing w:line="360" w:lineRule="auto"/>
        <w:rPr>
          <w:rFonts w:ascii="Times New Roman" w:hAnsi="Times New Roman" w:cs="Times New Roman"/>
          <w:b/>
          <w:bCs/>
        </w:rPr>
      </w:pPr>
      <w:r w:rsidRPr="002F1B22">
        <w:rPr>
          <w:rFonts w:ascii="Times New Roman" w:hAnsi="Times New Roman" w:cs="Times New Roman"/>
          <w:b/>
          <w:bCs/>
        </w:rPr>
        <w:t>Output :-</w:t>
      </w:r>
    </w:p>
    <w:p w14:paraId="1DC3D233" w14:textId="62F9706B" w:rsidR="002F1B22" w:rsidRPr="002F1B22" w:rsidRDefault="002F1B22" w:rsidP="00A9423F">
      <w:pPr>
        <w:spacing w:line="360" w:lineRule="auto"/>
        <w:rPr>
          <w:rFonts w:ascii="Times New Roman" w:hAnsi="Times New Roman" w:cs="Times New Roman"/>
        </w:rPr>
      </w:pPr>
      <w:r w:rsidRPr="002F1B22">
        <w:rPr>
          <w:rFonts w:ascii="Times New Roman" w:hAnsi="Times New Roman" w:cs="Times New Roman"/>
        </w:rPr>
        <w:drawing>
          <wp:inline distT="0" distB="0" distL="0" distR="0" wp14:anchorId="1BD053B2" wp14:editId="12DF2960">
            <wp:extent cx="4744779" cy="342900"/>
            <wp:effectExtent l="0" t="0" r="0" b="0"/>
            <wp:docPr id="21168979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6897911" name=""/>
                    <pic:cNvPicPr/>
                  </pic:nvPicPr>
                  <pic:blipFill>
                    <a:blip r:embed="rId4"/>
                    <a:stretch>
                      <a:fillRect/>
                    </a:stretch>
                  </pic:blipFill>
                  <pic:spPr>
                    <a:xfrm>
                      <a:off x="0" y="0"/>
                      <a:ext cx="4747177" cy="343073"/>
                    </a:xfrm>
                    <a:prstGeom prst="rect">
                      <a:avLst/>
                    </a:prstGeom>
                  </pic:spPr>
                </pic:pic>
              </a:graphicData>
            </a:graphic>
          </wp:inline>
        </w:drawing>
      </w:r>
    </w:p>
    <w:p w14:paraId="43D6783C" w14:textId="77777777" w:rsidR="002F1B22" w:rsidRPr="002F1B22" w:rsidRDefault="002F1B22" w:rsidP="00A9423F">
      <w:pPr>
        <w:spacing w:line="360" w:lineRule="auto"/>
        <w:rPr>
          <w:rFonts w:ascii="Times New Roman" w:hAnsi="Times New Roman" w:cs="Times New Roman"/>
          <w:b/>
          <w:bCs/>
        </w:rPr>
      </w:pPr>
      <w:r w:rsidRPr="002F1B22">
        <w:rPr>
          <w:rFonts w:ascii="Times New Roman" w:hAnsi="Times New Roman" w:cs="Times New Roman"/>
          <w:b/>
          <w:bCs/>
        </w:rPr>
        <w:t>Advantages of Recursive Forecasting :</w:t>
      </w:r>
    </w:p>
    <w:p w14:paraId="15CF79E7" w14:textId="77777777" w:rsidR="002F1B22" w:rsidRPr="002F1B22" w:rsidRDefault="002F1B22" w:rsidP="00A9423F">
      <w:pPr>
        <w:spacing w:line="360" w:lineRule="auto"/>
        <w:rPr>
          <w:rFonts w:ascii="Times New Roman" w:hAnsi="Times New Roman" w:cs="Times New Roman"/>
        </w:rPr>
      </w:pPr>
      <w:r w:rsidRPr="002F1B22">
        <w:rPr>
          <w:rFonts w:ascii="Times New Roman" w:hAnsi="Times New Roman" w:cs="Times New Roman"/>
        </w:rPr>
        <w:t>• Simple and easy to understand.</w:t>
      </w:r>
    </w:p>
    <w:p w14:paraId="5384602B" w14:textId="77777777" w:rsidR="002F1B22" w:rsidRPr="002F1B22" w:rsidRDefault="002F1B22" w:rsidP="00A9423F">
      <w:pPr>
        <w:spacing w:line="360" w:lineRule="auto"/>
        <w:rPr>
          <w:rFonts w:ascii="Times New Roman" w:hAnsi="Times New Roman" w:cs="Times New Roman"/>
        </w:rPr>
      </w:pPr>
      <w:r w:rsidRPr="002F1B22">
        <w:rPr>
          <w:rFonts w:ascii="Times New Roman" w:hAnsi="Times New Roman" w:cs="Times New Roman"/>
        </w:rPr>
        <w:t>• Closely represents mathematical recurrence relations.</w:t>
      </w:r>
    </w:p>
    <w:p w14:paraId="186A35E1" w14:textId="77777777" w:rsidR="002F1B22" w:rsidRPr="002F1B22" w:rsidRDefault="002F1B22" w:rsidP="00A9423F">
      <w:pPr>
        <w:spacing w:line="360" w:lineRule="auto"/>
        <w:rPr>
          <w:rFonts w:ascii="Times New Roman" w:hAnsi="Times New Roman" w:cs="Times New Roman"/>
        </w:rPr>
      </w:pPr>
      <w:r w:rsidRPr="002F1B22">
        <w:rPr>
          <w:rFonts w:ascii="Times New Roman" w:hAnsi="Times New Roman" w:cs="Times New Roman"/>
        </w:rPr>
        <w:t>• Suitable for repetitive forecasting calculations.</w:t>
      </w:r>
    </w:p>
    <w:p w14:paraId="3DA1AD90" w14:textId="77777777" w:rsidR="002F1B22" w:rsidRPr="002F1B22" w:rsidRDefault="002F1B22" w:rsidP="00A9423F">
      <w:pPr>
        <w:spacing w:line="360" w:lineRule="auto"/>
        <w:rPr>
          <w:rFonts w:ascii="Times New Roman" w:hAnsi="Times New Roman" w:cs="Times New Roman"/>
        </w:rPr>
      </w:pPr>
      <w:r w:rsidRPr="002F1B22">
        <w:rPr>
          <w:rFonts w:ascii="Times New Roman" w:hAnsi="Times New Roman" w:cs="Times New Roman"/>
        </w:rPr>
        <w:t>• Reduces code complexity for recursive problems.</w:t>
      </w:r>
    </w:p>
    <w:p w14:paraId="7E8C4952" w14:textId="3F001434" w:rsidR="002F1B22" w:rsidRPr="002F1B22" w:rsidRDefault="002F1B22" w:rsidP="00A9423F">
      <w:pPr>
        <w:spacing w:line="360" w:lineRule="auto"/>
        <w:rPr>
          <w:rFonts w:ascii="Times New Roman" w:hAnsi="Times New Roman" w:cs="Times New Roman"/>
          <w:b/>
          <w:bCs/>
        </w:rPr>
      </w:pPr>
      <w:r w:rsidRPr="002F1B22">
        <w:rPr>
          <w:rFonts w:ascii="Times New Roman" w:hAnsi="Times New Roman" w:cs="Times New Roman"/>
          <w:b/>
          <w:bCs/>
        </w:rPr>
        <w:t xml:space="preserve">Which is </w:t>
      </w:r>
      <w:r w:rsidR="00A9423F" w:rsidRPr="002F1B22">
        <w:rPr>
          <w:rFonts w:ascii="Times New Roman" w:hAnsi="Times New Roman" w:cs="Times New Roman"/>
          <w:b/>
          <w:bCs/>
        </w:rPr>
        <w:t>Best?</w:t>
      </w:r>
    </w:p>
    <w:p w14:paraId="66E5D116" w14:textId="77777777" w:rsidR="002F1B22" w:rsidRPr="002F1B22" w:rsidRDefault="002F1B22" w:rsidP="00A9423F">
      <w:pPr>
        <w:spacing w:line="360" w:lineRule="auto"/>
        <w:rPr>
          <w:rFonts w:ascii="Times New Roman" w:hAnsi="Times New Roman" w:cs="Times New Roman"/>
        </w:rPr>
      </w:pPr>
      <w:r w:rsidRPr="002F1B22">
        <w:rPr>
          <w:rFonts w:ascii="Times New Roman" w:hAnsi="Times New Roman" w:cs="Times New Roman"/>
        </w:rPr>
        <w:t>Recursive forecasting provides a clean and elegant solution when financial growth follows a repetitive pattern. However, for very large forecasting periods, an iterative approach may be more memory efficient. For moderate forecasting requirements, recursion offers excellent readability and simplifies implementation.</w:t>
      </w:r>
    </w:p>
    <w:p w14:paraId="19933467" w14:textId="6DBB03DE" w:rsidR="002F1B22" w:rsidRPr="002F1B22" w:rsidRDefault="002F1B22" w:rsidP="00A9423F">
      <w:pPr>
        <w:spacing w:line="360" w:lineRule="auto"/>
        <w:rPr>
          <w:rFonts w:ascii="Times New Roman" w:hAnsi="Times New Roman" w:cs="Times New Roman"/>
          <w:b/>
          <w:bCs/>
        </w:rPr>
      </w:pPr>
      <w:r w:rsidRPr="002F1B22">
        <w:rPr>
          <w:rFonts w:ascii="Times New Roman" w:hAnsi="Times New Roman" w:cs="Times New Roman"/>
          <w:b/>
          <w:bCs/>
        </w:rPr>
        <w:t>Conclusion:</w:t>
      </w:r>
    </w:p>
    <w:p w14:paraId="3F4E0D1D" w14:textId="77777777" w:rsidR="002F1B22" w:rsidRPr="002F1B22" w:rsidRDefault="002F1B22" w:rsidP="00A9423F">
      <w:pPr>
        <w:spacing w:line="360" w:lineRule="auto"/>
        <w:rPr>
          <w:rFonts w:ascii="Times New Roman" w:hAnsi="Times New Roman" w:cs="Times New Roman"/>
        </w:rPr>
      </w:pPr>
      <w:r w:rsidRPr="002F1B22">
        <w:rPr>
          <w:rFonts w:ascii="Times New Roman" w:hAnsi="Times New Roman" w:cs="Times New Roman"/>
        </w:rPr>
        <w:t>The Financial Forecasting application was successfully implemented using recursion. The program accurately predicts future revenue by applying a fixed annual growth rate over multiple years. This exercise demonstrates how recursive algorithms can be applied to real-world business problems and highlights the importance of algorithm analysis in financial software development.</w:t>
      </w:r>
    </w:p>
    <w:p w14:paraId="2AF051E2" w14:textId="77777777" w:rsidR="00E03552" w:rsidRPr="002F1B22" w:rsidRDefault="00E03552" w:rsidP="00A9423F">
      <w:pPr>
        <w:spacing w:line="360" w:lineRule="auto"/>
        <w:rPr>
          <w:rFonts w:ascii="Times New Roman" w:hAnsi="Times New Roman" w:cs="Times New Roman"/>
        </w:rPr>
      </w:pPr>
    </w:p>
    <w:sectPr w:rsidR="00E03552" w:rsidRPr="002F1B2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ctiveWritingStyle w:appName="MSWord" w:lang="en-IN" w:vendorID="64" w:dllVersion="4096" w:nlCheck="1" w:checkStyle="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03030"/>
    <w:rsid w:val="002F1B22"/>
    <w:rsid w:val="002F73F8"/>
    <w:rsid w:val="00446563"/>
    <w:rsid w:val="004C421B"/>
    <w:rsid w:val="005F053D"/>
    <w:rsid w:val="006127C0"/>
    <w:rsid w:val="00623E59"/>
    <w:rsid w:val="00803030"/>
    <w:rsid w:val="00934B0E"/>
    <w:rsid w:val="00A33444"/>
    <w:rsid w:val="00A9423F"/>
    <w:rsid w:val="00E03552"/>
    <w:rsid w:val="00FF11F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B5C7AA"/>
  <w15:chartTrackingRefBased/>
  <w15:docId w15:val="{4D2CE0A3-4E58-4470-9DE5-7D2CF46C7F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0303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0303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0303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0303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0303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0303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0303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0303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0303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0303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0303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0303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0303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0303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0303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0303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0303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03030"/>
    <w:rPr>
      <w:rFonts w:eastAsiaTheme="majorEastAsia" w:cstheme="majorBidi"/>
      <w:color w:val="272727" w:themeColor="text1" w:themeTint="D8"/>
    </w:rPr>
  </w:style>
  <w:style w:type="paragraph" w:styleId="Title">
    <w:name w:val="Title"/>
    <w:basedOn w:val="Normal"/>
    <w:next w:val="Normal"/>
    <w:link w:val="TitleChar"/>
    <w:uiPriority w:val="10"/>
    <w:qFormat/>
    <w:rsid w:val="0080303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0303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0303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0303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03030"/>
    <w:pPr>
      <w:spacing w:before="160"/>
      <w:jc w:val="center"/>
    </w:pPr>
    <w:rPr>
      <w:i/>
      <w:iCs/>
      <w:color w:val="404040" w:themeColor="text1" w:themeTint="BF"/>
    </w:rPr>
  </w:style>
  <w:style w:type="character" w:customStyle="1" w:styleId="QuoteChar">
    <w:name w:val="Quote Char"/>
    <w:basedOn w:val="DefaultParagraphFont"/>
    <w:link w:val="Quote"/>
    <w:uiPriority w:val="29"/>
    <w:rsid w:val="00803030"/>
    <w:rPr>
      <w:i/>
      <w:iCs/>
      <w:color w:val="404040" w:themeColor="text1" w:themeTint="BF"/>
    </w:rPr>
  </w:style>
  <w:style w:type="paragraph" w:styleId="ListParagraph">
    <w:name w:val="List Paragraph"/>
    <w:basedOn w:val="Normal"/>
    <w:uiPriority w:val="34"/>
    <w:qFormat/>
    <w:rsid w:val="00803030"/>
    <w:pPr>
      <w:ind w:left="720"/>
      <w:contextualSpacing/>
    </w:pPr>
  </w:style>
  <w:style w:type="character" w:styleId="IntenseEmphasis">
    <w:name w:val="Intense Emphasis"/>
    <w:basedOn w:val="DefaultParagraphFont"/>
    <w:uiPriority w:val="21"/>
    <w:qFormat/>
    <w:rsid w:val="00803030"/>
    <w:rPr>
      <w:i/>
      <w:iCs/>
      <w:color w:val="2F5496" w:themeColor="accent1" w:themeShade="BF"/>
    </w:rPr>
  </w:style>
  <w:style w:type="paragraph" w:styleId="IntenseQuote">
    <w:name w:val="Intense Quote"/>
    <w:basedOn w:val="Normal"/>
    <w:next w:val="Normal"/>
    <w:link w:val="IntenseQuoteChar"/>
    <w:uiPriority w:val="30"/>
    <w:qFormat/>
    <w:rsid w:val="0080303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03030"/>
    <w:rPr>
      <w:i/>
      <w:iCs/>
      <w:color w:val="2F5496" w:themeColor="accent1" w:themeShade="BF"/>
    </w:rPr>
  </w:style>
  <w:style w:type="character" w:styleId="IntenseReference">
    <w:name w:val="Intense Reference"/>
    <w:basedOn w:val="DefaultParagraphFont"/>
    <w:uiPriority w:val="32"/>
    <w:qFormat/>
    <w:rsid w:val="00803030"/>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4</Pages>
  <Words>612</Words>
  <Characters>3494</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Neerush Buchi</dc:creator>
  <cp:keywords/>
  <dc:description/>
  <cp:lastModifiedBy>Neerush Buchi</cp:lastModifiedBy>
  <cp:revision>2</cp:revision>
  <dcterms:created xsi:type="dcterms:W3CDTF">2026-06-19T17:20:00Z</dcterms:created>
  <dcterms:modified xsi:type="dcterms:W3CDTF">2026-06-19T17:20:00Z</dcterms:modified>
</cp:coreProperties>
</file>