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A8AD49D" w14:textId="44E30492" w:rsidR="00F14E0B" w:rsidRPr="001A17E0" w:rsidRDefault="004F03C6" w:rsidP="00BB1169">
      <w:pPr>
        <w:pStyle w:val="Heading1"/>
        <w:rPr>
          <w:rFonts w:ascii="Arial" w:hAnsi="Arial" w:cs="Arial"/>
          <w:color w:val="FFFFFF" w:themeColor="background1"/>
          <w:sz w:val="32"/>
          <w:szCs w:val="32"/>
        </w:rPr>
      </w:pPr>
      <w:r w:rsidRPr="001A17E0">
        <w:rPr>
          <w:rFonts w:ascii="Arial" w:hAnsi="Arial" w:cs="Arial"/>
          <w:color w:val="FFFFFF" w:themeColor="background1"/>
          <w:sz w:val="32"/>
          <w:szCs w:val="32"/>
        </w:rPr>
        <w:t>PROJECT</w:t>
      </w:r>
    </w:p>
    <w:p w14:paraId="54333EFD" w14:textId="77777777" w:rsidR="00BB1169" w:rsidRPr="00BB1169" w:rsidRDefault="00BB1169" w:rsidP="00BB1169">
      <w:pPr>
        <w:rPr>
          <w:color w:val="FFFFFF" w:themeColor="background1"/>
        </w:rPr>
      </w:pPr>
    </w:p>
    <w:p w14:paraId="0DEA226E" w14:textId="4D04439B" w:rsidR="007B6C76" w:rsidRPr="00BB1169" w:rsidRDefault="007B6C76" w:rsidP="004F03C6">
      <w:pPr>
        <w:rPr>
          <w:rFonts w:ascii="Arial" w:hAnsi="Arial" w:cs="Arial"/>
          <w:b/>
          <w:bCs/>
          <w:color w:val="FFFFFF" w:themeColor="background1"/>
          <w:sz w:val="24"/>
          <w:szCs w:val="24"/>
          <w:u w:val="single"/>
        </w:rPr>
      </w:pPr>
      <w:r w:rsidRPr="00BB1169">
        <w:rPr>
          <w:rFonts w:ascii="Arial" w:hAnsi="Arial" w:cs="Arial"/>
          <w:color w:val="FFFFFF" w:themeColor="background1"/>
          <w:sz w:val="24"/>
          <w:szCs w:val="24"/>
        </w:rPr>
        <w:t xml:space="preserve">                                                    </w:t>
      </w:r>
      <w:r w:rsidR="004F03C6" w:rsidRPr="00BB1169">
        <w:rPr>
          <w:rFonts w:ascii="Arial" w:hAnsi="Arial" w:cs="Arial"/>
          <w:b/>
          <w:bCs/>
          <w:color w:val="FFFFFF" w:themeColor="background1"/>
          <w:sz w:val="24"/>
          <w:szCs w:val="24"/>
          <w:u w:val="single"/>
        </w:rPr>
        <w:t>STATISTICS WORKSHEET-9</w:t>
      </w:r>
    </w:p>
    <w:p w14:paraId="37A26707" w14:textId="77777777" w:rsidR="00BB1169" w:rsidRPr="00BB1169" w:rsidRDefault="00BB1169" w:rsidP="004F03C6">
      <w:pPr>
        <w:rPr>
          <w:rFonts w:ascii="Arial" w:hAnsi="Arial" w:cs="Arial"/>
          <w:sz w:val="24"/>
          <w:szCs w:val="24"/>
        </w:rPr>
      </w:pPr>
    </w:p>
    <w:p w14:paraId="128D2358" w14:textId="77777777" w:rsidR="00BB1169" w:rsidRDefault="004F03C6" w:rsidP="003E27FB">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 Q1 to Q12 have only one correct answer. Choose the correct option to answer your question. </w:t>
      </w:r>
    </w:p>
    <w:p w14:paraId="7F260514"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BB1169">
        <w:rPr>
          <w:rFonts w:ascii="Arial" w:hAnsi="Arial" w:cs="Arial"/>
          <w:color w:val="FFFFFF" w:themeColor="background1"/>
          <w:sz w:val="24"/>
          <w:szCs w:val="24"/>
        </w:rPr>
        <w:t>a</w:t>
      </w:r>
      <w:proofErr w:type="spellEnd"/>
      <w:r w:rsidRPr="00BB1169">
        <w:rPr>
          <w:rFonts w:ascii="Arial" w:hAnsi="Arial" w:cs="Arial"/>
          <w:color w:val="FFFFFF" w:themeColor="background1"/>
          <w:sz w:val="24"/>
          <w:szCs w:val="24"/>
        </w:rPr>
        <w:t xml:space="preserve"> _______ error. If he concludes the mean age is not over 24 when it is, he makes a ______error.</w:t>
      </w:r>
    </w:p>
    <w:p w14:paraId="73479260"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Type II; Type II</w:t>
      </w:r>
    </w:p>
    <w:p w14:paraId="498B8E3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Type I; Type I </w:t>
      </w:r>
    </w:p>
    <w:p w14:paraId="5894AE1B" w14:textId="77777777" w:rsidR="00BB1169" w:rsidRDefault="004F03C6" w:rsidP="004F03C6">
      <w:pPr>
        <w:rPr>
          <w:rFonts w:ascii="Arial" w:hAnsi="Arial" w:cs="Arial"/>
          <w:color w:val="FFFFFF" w:themeColor="background1"/>
          <w:sz w:val="24"/>
          <w:szCs w:val="24"/>
        </w:rPr>
      </w:pPr>
      <w:r w:rsidRPr="00A522AA">
        <w:rPr>
          <w:rFonts w:ascii="Arial" w:hAnsi="Arial" w:cs="Arial"/>
          <w:color w:val="FFFFFF" w:themeColor="background1"/>
          <w:sz w:val="24"/>
          <w:szCs w:val="24"/>
          <w:highlight w:val="darkYellow"/>
        </w:rPr>
        <w:t>c. Type I; Type II</w:t>
      </w:r>
      <w:r w:rsidRPr="00BB1169">
        <w:rPr>
          <w:rFonts w:ascii="Arial" w:hAnsi="Arial" w:cs="Arial"/>
          <w:color w:val="FFFFFF" w:themeColor="background1"/>
          <w:sz w:val="24"/>
          <w:szCs w:val="24"/>
        </w:rPr>
        <w:t xml:space="preserve"> </w:t>
      </w:r>
    </w:p>
    <w:p w14:paraId="2E34BE30" w14:textId="09DC0411"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d. Type II; Type I</w:t>
      </w:r>
    </w:p>
    <w:p w14:paraId="62A57A00" w14:textId="77777777" w:rsidR="00BB1169" w:rsidRDefault="00BB1169" w:rsidP="004F03C6">
      <w:pPr>
        <w:rPr>
          <w:rFonts w:ascii="Arial" w:hAnsi="Arial" w:cs="Arial"/>
          <w:color w:val="FFFFFF" w:themeColor="background1"/>
          <w:sz w:val="24"/>
          <w:szCs w:val="24"/>
        </w:rPr>
      </w:pPr>
    </w:p>
    <w:p w14:paraId="0197969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2. Suppose we wish to test H0: µ =53 vs H1: µ &gt; 53. What will result if we conclude that the mean is greater than 53 when its true value is really 55? </w:t>
      </w:r>
    </w:p>
    <w:p w14:paraId="652AD603"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We have made a Type I error </w:t>
      </w:r>
    </w:p>
    <w:p w14:paraId="23195526" w14:textId="77777777" w:rsidR="00BB1169" w:rsidRDefault="004F03C6" w:rsidP="004F03C6">
      <w:pPr>
        <w:rPr>
          <w:rFonts w:ascii="Arial" w:hAnsi="Arial" w:cs="Arial"/>
          <w:color w:val="FFFFFF" w:themeColor="background1"/>
          <w:sz w:val="24"/>
          <w:szCs w:val="24"/>
        </w:rPr>
      </w:pPr>
      <w:r w:rsidRPr="00D97FEC">
        <w:rPr>
          <w:rFonts w:ascii="Arial" w:hAnsi="Arial" w:cs="Arial"/>
          <w:color w:val="FFFFFF" w:themeColor="background1"/>
          <w:sz w:val="24"/>
          <w:szCs w:val="24"/>
          <w:highlight w:val="darkYellow"/>
        </w:rPr>
        <w:t>b. We have made a correct decision</w:t>
      </w:r>
      <w:r w:rsidRPr="00BB1169">
        <w:rPr>
          <w:rFonts w:ascii="Arial" w:hAnsi="Arial" w:cs="Arial"/>
          <w:color w:val="FFFFFF" w:themeColor="background1"/>
          <w:sz w:val="24"/>
          <w:szCs w:val="24"/>
        </w:rPr>
        <w:t xml:space="preserve"> </w:t>
      </w:r>
    </w:p>
    <w:p w14:paraId="5B18366E"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We have made a Type II error </w:t>
      </w:r>
    </w:p>
    <w:p w14:paraId="171570C7" w14:textId="1DE45186"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None of the above are correct </w:t>
      </w:r>
    </w:p>
    <w:p w14:paraId="50C22B7E" w14:textId="77777777" w:rsidR="00BB1169" w:rsidRDefault="00BB1169" w:rsidP="004F03C6">
      <w:pPr>
        <w:rPr>
          <w:rFonts w:ascii="Arial" w:hAnsi="Arial" w:cs="Arial"/>
          <w:color w:val="FFFFFF" w:themeColor="background1"/>
          <w:sz w:val="24"/>
          <w:szCs w:val="24"/>
        </w:rPr>
      </w:pPr>
    </w:p>
    <w:p w14:paraId="17764A17" w14:textId="2C944FB2"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3. The value that separates a rejection region from an acceptance region is called a ___________. </w:t>
      </w:r>
    </w:p>
    <w:p w14:paraId="4BE4E9B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parameter</w:t>
      </w:r>
    </w:p>
    <w:p w14:paraId="618B76C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4C4679">
        <w:rPr>
          <w:rFonts w:ascii="Arial" w:hAnsi="Arial" w:cs="Arial"/>
          <w:color w:val="FFFFFF" w:themeColor="background1"/>
          <w:sz w:val="24"/>
          <w:szCs w:val="24"/>
          <w:highlight w:val="darkYellow"/>
        </w:rPr>
        <w:t>b. critical</w:t>
      </w:r>
      <w:r w:rsidRPr="00BB1169">
        <w:rPr>
          <w:rFonts w:ascii="Arial" w:hAnsi="Arial" w:cs="Arial"/>
          <w:color w:val="FFFFFF" w:themeColor="background1"/>
          <w:sz w:val="24"/>
          <w:szCs w:val="24"/>
        </w:rPr>
        <w:t xml:space="preserve"> </w:t>
      </w:r>
    </w:p>
    <w:p w14:paraId="004ED9C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confidence coefficient </w:t>
      </w:r>
    </w:p>
    <w:p w14:paraId="2DBE5E6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significance level </w:t>
      </w:r>
    </w:p>
    <w:p w14:paraId="7E99D96B"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4. A hypothesis test is used to prevent a machine from under filling or overfilling quart bottles of beer. On the basis of sample, the machine is shut down for inspection. A thorough examination reveals there is nothing wrong with the filling machine. From a statistical point of view:</w:t>
      </w:r>
    </w:p>
    <w:p w14:paraId="262919B4"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Both Type I and Type II errors were made. </w:t>
      </w:r>
    </w:p>
    <w:p w14:paraId="54D2C58A"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b. A Type I error was made.</w:t>
      </w:r>
    </w:p>
    <w:p w14:paraId="201E5CB8"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DB6A36">
        <w:rPr>
          <w:rFonts w:ascii="Arial" w:hAnsi="Arial" w:cs="Arial"/>
          <w:color w:val="FFFFFF" w:themeColor="background1"/>
          <w:sz w:val="24"/>
          <w:szCs w:val="24"/>
          <w:highlight w:val="darkYellow"/>
        </w:rPr>
        <w:t>c. A Type II error was made.</w:t>
      </w:r>
    </w:p>
    <w:p w14:paraId="39A9FC6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d. A correct decision was made. </w:t>
      </w:r>
    </w:p>
    <w:p w14:paraId="7927B564" w14:textId="150F7CF0" w:rsidR="00BB1169" w:rsidRDefault="00BB1169" w:rsidP="00BB1169">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-2-</w:t>
      </w:r>
    </w:p>
    <w:p w14:paraId="345C400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5. Suppose we wish to test H</w:t>
      </w:r>
      <w:proofErr w:type="gramStart"/>
      <w:r w:rsidRPr="00BB1169">
        <w:rPr>
          <w:rFonts w:ascii="Arial" w:hAnsi="Arial" w:cs="Arial"/>
          <w:color w:val="FFFFFF" w:themeColor="background1"/>
          <w:sz w:val="24"/>
          <w:szCs w:val="24"/>
        </w:rPr>
        <w:t>0 :</w:t>
      </w:r>
      <w:proofErr w:type="gramEnd"/>
      <w:r w:rsidRPr="00BB1169">
        <w:rPr>
          <w:rFonts w:ascii="Arial" w:hAnsi="Arial" w:cs="Arial"/>
          <w:color w:val="FFFFFF" w:themeColor="background1"/>
          <w:sz w:val="24"/>
          <w:szCs w:val="24"/>
        </w:rPr>
        <w:t xml:space="preserve"> µ =21 vs H1 : µ &gt; 21. Which of the following possible sample results gives the most evidence to support H1 (i.e., reject H0)? Hint: Compute Z-score. </w:t>
      </w:r>
    </w:p>
    <w:p w14:paraId="7F618A72" w14:textId="77777777" w:rsidR="00BB1169" w:rsidRDefault="004F03C6" w:rsidP="004F03C6">
      <w:pPr>
        <w:rPr>
          <w:rFonts w:ascii="Arial" w:hAnsi="Arial" w:cs="Arial"/>
          <w:color w:val="FFFFFF" w:themeColor="background1"/>
          <w:sz w:val="24"/>
          <w:szCs w:val="24"/>
        </w:rPr>
      </w:pPr>
      <w:r w:rsidRPr="0016000B">
        <w:rPr>
          <w:rFonts w:ascii="Arial" w:hAnsi="Arial" w:cs="Arial"/>
          <w:color w:val="FFFFFF" w:themeColor="background1"/>
          <w:sz w:val="24"/>
          <w:szCs w:val="24"/>
          <w:highlight w:val="darkYellow"/>
        </w:rPr>
        <w:t xml:space="preserve">a. x = 23 </w:t>
      </w:r>
      <w:proofErr w:type="gramStart"/>
      <w:r w:rsidRPr="0016000B">
        <w:rPr>
          <w:rFonts w:ascii="Arial" w:hAnsi="Arial" w:cs="Arial"/>
          <w:color w:val="FFFFFF" w:themeColor="background1"/>
          <w:sz w:val="24"/>
          <w:szCs w:val="24"/>
          <w:highlight w:val="darkYellow"/>
        </w:rPr>
        <w:t>s ,</w:t>
      </w:r>
      <w:proofErr w:type="gramEnd"/>
      <w:r w:rsidRPr="0016000B">
        <w:rPr>
          <w:rFonts w:ascii="Arial" w:hAnsi="Arial" w:cs="Arial"/>
          <w:color w:val="FFFFFF" w:themeColor="background1"/>
          <w:sz w:val="24"/>
          <w:szCs w:val="24"/>
          <w:highlight w:val="darkYellow"/>
        </w:rPr>
        <w:t xml:space="preserve"> = 3</w:t>
      </w:r>
    </w:p>
    <w:p w14:paraId="219E084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x = 19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4 </w:t>
      </w:r>
    </w:p>
    <w:p w14:paraId="12F6D57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x = 17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7</w:t>
      </w:r>
    </w:p>
    <w:p w14:paraId="5C6F91BC" w14:textId="3F36B935"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x = 18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6 </w:t>
      </w:r>
    </w:p>
    <w:p w14:paraId="233073B6" w14:textId="77777777" w:rsidR="00EB05DE" w:rsidRDefault="00EB05DE" w:rsidP="004F03C6">
      <w:pPr>
        <w:rPr>
          <w:rFonts w:ascii="Arial" w:hAnsi="Arial" w:cs="Arial"/>
          <w:color w:val="FFFFFF" w:themeColor="background1"/>
          <w:sz w:val="24"/>
          <w:szCs w:val="24"/>
        </w:rPr>
      </w:pPr>
    </w:p>
    <w:p w14:paraId="1BB2ABD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6. Given H0: µ = 25, H1: µ ≠ 25, and P-value = 0.041. Do you reject or fail to reject H0 at the 0.01 level of significance?</w:t>
      </w:r>
    </w:p>
    <w:p w14:paraId="572A630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w:t>
      </w:r>
      <w:proofErr w:type="gramStart"/>
      <w:r w:rsidRPr="00BB1169">
        <w:rPr>
          <w:rFonts w:ascii="Arial" w:hAnsi="Arial" w:cs="Arial"/>
          <w:color w:val="FFFFFF" w:themeColor="background1"/>
          <w:sz w:val="24"/>
          <w:szCs w:val="24"/>
        </w:rPr>
        <w:t>fail</w:t>
      </w:r>
      <w:proofErr w:type="gramEnd"/>
      <w:r w:rsidRPr="00BB1169">
        <w:rPr>
          <w:rFonts w:ascii="Arial" w:hAnsi="Arial" w:cs="Arial"/>
          <w:color w:val="FFFFFF" w:themeColor="background1"/>
          <w:sz w:val="24"/>
          <w:szCs w:val="24"/>
        </w:rPr>
        <w:t xml:space="preserve"> to reject H0</w:t>
      </w:r>
    </w:p>
    <w:p w14:paraId="367D4746"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not sufficient information to decide</w:t>
      </w:r>
    </w:p>
    <w:p w14:paraId="28ED1B1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E920A8">
        <w:rPr>
          <w:rFonts w:ascii="Arial" w:hAnsi="Arial" w:cs="Arial"/>
          <w:color w:val="FFFFFF" w:themeColor="background1"/>
          <w:sz w:val="24"/>
          <w:szCs w:val="24"/>
          <w:highlight w:val="darkYellow"/>
        </w:rPr>
        <w:t>c. reject H0 WORKSHEET</w:t>
      </w:r>
      <w:r w:rsidRPr="00BB1169">
        <w:rPr>
          <w:rFonts w:ascii="Arial" w:hAnsi="Arial" w:cs="Arial"/>
          <w:color w:val="FFFFFF" w:themeColor="background1"/>
          <w:sz w:val="24"/>
          <w:szCs w:val="24"/>
        </w:rPr>
        <w:t xml:space="preserve"> </w:t>
      </w:r>
    </w:p>
    <w:p w14:paraId="4A202AC8" w14:textId="77777777" w:rsidR="00EB05DE"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1DBE169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At α = 0.085, fail to reject the null hypothesis.</w:t>
      </w:r>
    </w:p>
    <w:p w14:paraId="32FD657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At α = 0.035, accept the null hypothesis.</w:t>
      </w:r>
    </w:p>
    <w:p w14:paraId="4F8AD55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3B126C">
        <w:rPr>
          <w:rFonts w:ascii="Arial" w:hAnsi="Arial" w:cs="Arial"/>
          <w:color w:val="FFFFFF" w:themeColor="background1"/>
          <w:sz w:val="24"/>
          <w:szCs w:val="24"/>
          <w:highlight w:val="darkYellow"/>
        </w:rPr>
        <w:t>c. At α = 0.05, reject the null hypothesis</w:t>
      </w:r>
      <w:r w:rsidRPr="00BB1169">
        <w:rPr>
          <w:rFonts w:ascii="Arial" w:hAnsi="Arial" w:cs="Arial"/>
          <w:color w:val="FFFFFF" w:themeColor="background1"/>
          <w:sz w:val="24"/>
          <w:szCs w:val="24"/>
        </w:rPr>
        <w:t xml:space="preserve">. </w:t>
      </w:r>
    </w:p>
    <w:p w14:paraId="2900E085" w14:textId="672F665E" w:rsidR="00EB05DE" w:rsidRDefault="003B126C"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d. At α = 0.025, reject the null hypothesis.</w:t>
      </w:r>
    </w:p>
    <w:p w14:paraId="47DB794F" w14:textId="77777777" w:rsidR="00EB05DE" w:rsidRDefault="00EB05DE" w:rsidP="004F03C6">
      <w:pPr>
        <w:rPr>
          <w:rFonts w:ascii="Arial" w:hAnsi="Arial" w:cs="Arial"/>
          <w:color w:val="FFFFFF" w:themeColor="background1"/>
          <w:sz w:val="24"/>
          <w:szCs w:val="24"/>
        </w:rPr>
      </w:pPr>
    </w:p>
    <w:p w14:paraId="5AAF107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8. If a hypothesis test were conducted using α = 0.05, for which of the following p-values would the null hypothesis be rejected?</w:t>
      </w:r>
    </w:p>
    <w:p w14:paraId="71B599FC" w14:textId="0E76CD29"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0.100 </w:t>
      </w:r>
    </w:p>
    <w:p w14:paraId="0444E474" w14:textId="77777777" w:rsidR="00EB05DE" w:rsidRDefault="004F03C6" w:rsidP="004F03C6">
      <w:pPr>
        <w:rPr>
          <w:rFonts w:ascii="Arial" w:hAnsi="Arial" w:cs="Arial"/>
          <w:color w:val="FFFFFF" w:themeColor="background1"/>
          <w:sz w:val="24"/>
          <w:szCs w:val="24"/>
        </w:rPr>
      </w:pPr>
      <w:r w:rsidRPr="00455DB9">
        <w:rPr>
          <w:rFonts w:ascii="Arial" w:hAnsi="Arial" w:cs="Arial"/>
          <w:color w:val="FFFFFF" w:themeColor="background1"/>
          <w:sz w:val="24"/>
          <w:szCs w:val="24"/>
          <w:highlight w:val="darkYellow"/>
        </w:rPr>
        <w:t>b. 0.041</w:t>
      </w:r>
      <w:r w:rsidRPr="00BB1169">
        <w:rPr>
          <w:rFonts w:ascii="Arial" w:hAnsi="Arial" w:cs="Arial"/>
          <w:color w:val="FFFFFF" w:themeColor="background1"/>
          <w:sz w:val="24"/>
          <w:szCs w:val="24"/>
        </w:rPr>
        <w:t xml:space="preserve"> </w:t>
      </w:r>
    </w:p>
    <w:p w14:paraId="3C25A06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0.055 </w:t>
      </w:r>
    </w:p>
    <w:p w14:paraId="79929F4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0.060 </w:t>
      </w:r>
    </w:p>
    <w:p w14:paraId="565E2B35" w14:textId="77777777" w:rsidR="00EB05DE" w:rsidRDefault="004F03C6" w:rsidP="004F03C6">
      <w:pPr>
        <w:rPr>
          <w:rFonts w:ascii="Arial" w:hAnsi="Arial" w:cs="Arial"/>
          <w:color w:val="FFFFFF" w:themeColor="background1"/>
          <w:sz w:val="24"/>
          <w:szCs w:val="24"/>
        </w:rPr>
      </w:pPr>
      <w:proofErr w:type="gramStart"/>
      <w:r w:rsidRPr="00BB1169">
        <w:rPr>
          <w:rFonts w:ascii="Arial" w:hAnsi="Arial" w:cs="Arial"/>
          <w:color w:val="FFFFFF" w:themeColor="background1"/>
          <w:sz w:val="24"/>
          <w:szCs w:val="24"/>
        </w:rPr>
        <w:t>9 .</w:t>
      </w:r>
      <w:proofErr w:type="gramEnd"/>
      <w:r w:rsidRPr="00BB1169">
        <w:rPr>
          <w:rFonts w:ascii="Arial" w:hAnsi="Arial" w:cs="Arial"/>
          <w:color w:val="FFFFFF" w:themeColor="background1"/>
          <w:sz w:val="24"/>
          <w:szCs w:val="24"/>
        </w:rPr>
        <w:t xml:space="preserve"> For H1: µ &gt; µ0 p-value is 0.042. What will be the p-value for Ha: µ &lt; µo? </w:t>
      </w:r>
    </w:p>
    <w:p w14:paraId="72944AB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0.084</w:t>
      </w:r>
    </w:p>
    <w:p w14:paraId="121900A7" w14:textId="1D113A2C"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0.021 </w:t>
      </w:r>
    </w:p>
    <w:p w14:paraId="3EF7ED1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0.958 </w:t>
      </w:r>
    </w:p>
    <w:p w14:paraId="38A52BA7" w14:textId="77777777" w:rsidR="00EB05DE" w:rsidRDefault="004F03C6" w:rsidP="004F03C6">
      <w:pPr>
        <w:rPr>
          <w:rFonts w:ascii="Arial" w:hAnsi="Arial" w:cs="Arial"/>
          <w:color w:val="FFFFFF" w:themeColor="background1"/>
          <w:sz w:val="24"/>
          <w:szCs w:val="24"/>
        </w:rPr>
      </w:pPr>
      <w:r w:rsidRPr="008B2B87">
        <w:rPr>
          <w:rFonts w:ascii="Arial" w:hAnsi="Arial" w:cs="Arial"/>
          <w:color w:val="FFFFFF" w:themeColor="background1"/>
          <w:sz w:val="24"/>
          <w:szCs w:val="24"/>
          <w:highlight w:val="darkYellow"/>
        </w:rPr>
        <w:t>d. 0.042</w:t>
      </w:r>
    </w:p>
    <w:p w14:paraId="13A231A8" w14:textId="77777777" w:rsidR="00EB05DE" w:rsidRDefault="00EB05DE" w:rsidP="004F03C6">
      <w:pPr>
        <w:rPr>
          <w:rFonts w:ascii="Arial" w:hAnsi="Arial" w:cs="Arial"/>
          <w:color w:val="FFFFFF" w:themeColor="background1"/>
          <w:sz w:val="24"/>
          <w:szCs w:val="24"/>
        </w:rPr>
      </w:pPr>
    </w:p>
    <w:p w14:paraId="4ECD8437" w14:textId="3F807424" w:rsidR="00EB05DE" w:rsidRDefault="00EB05DE" w:rsidP="00EB05DE">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-3-</w:t>
      </w:r>
    </w:p>
    <w:p w14:paraId="3DF45C06" w14:textId="77777777" w:rsidR="00EB05DE" w:rsidRDefault="00EB05DE" w:rsidP="00EB05DE">
      <w:pPr>
        <w:jc w:val="center"/>
        <w:rPr>
          <w:rFonts w:ascii="Arial" w:hAnsi="Arial" w:cs="Arial"/>
          <w:color w:val="FFFFFF" w:themeColor="background1"/>
          <w:sz w:val="24"/>
          <w:szCs w:val="24"/>
        </w:rPr>
      </w:pPr>
    </w:p>
    <w:p w14:paraId="2AC4A87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10. The test statistic is t = 2.63 and the p-value is 0.9849. What type of test is this? </w:t>
      </w:r>
    </w:p>
    <w:p w14:paraId="01B8379C" w14:textId="38F17C55"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6C5B4A">
        <w:rPr>
          <w:rFonts w:ascii="Arial" w:hAnsi="Arial" w:cs="Arial"/>
          <w:color w:val="FFFFFF" w:themeColor="background1"/>
          <w:sz w:val="24"/>
          <w:szCs w:val="24"/>
          <w:highlight w:val="darkYellow"/>
        </w:rPr>
        <w:t>a. Right tail</w:t>
      </w:r>
    </w:p>
    <w:p w14:paraId="35B192F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Two tail </w:t>
      </w:r>
    </w:p>
    <w:p w14:paraId="32F6251D" w14:textId="233B9442"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c. Left tail </w:t>
      </w:r>
    </w:p>
    <w:p w14:paraId="5662DFA6" w14:textId="03084869" w:rsidR="00EB05DE" w:rsidRDefault="00955639"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d. Can't tell </w:t>
      </w:r>
    </w:p>
    <w:p w14:paraId="45423F21" w14:textId="77777777" w:rsidR="00EB05DE" w:rsidRDefault="00EB05DE" w:rsidP="004F03C6">
      <w:pPr>
        <w:rPr>
          <w:rFonts w:ascii="Arial" w:hAnsi="Arial" w:cs="Arial"/>
          <w:color w:val="FFFFFF" w:themeColor="background1"/>
          <w:sz w:val="24"/>
          <w:szCs w:val="24"/>
        </w:rPr>
      </w:pPr>
    </w:p>
    <w:p w14:paraId="605FC04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11. The test statistic is z =2.75, the critical value is z = 2.326. The p- value is … </w:t>
      </w:r>
    </w:p>
    <w:p w14:paraId="038C5936" w14:textId="77777777" w:rsidR="00EB05DE" w:rsidRDefault="004F03C6" w:rsidP="004F03C6">
      <w:pPr>
        <w:rPr>
          <w:rFonts w:ascii="Arial" w:hAnsi="Arial" w:cs="Arial"/>
          <w:color w:val="FFFFFF" w:themeColor="background1"/>
          <w:sz w:val="24"/>
          <w:szCs w:val="24"/>
        </w:rPr>
      </w:pPr>
      <w:r w:rsidRPr="0004243A">
        <w:rPr>
          <w:rFonts w:ascii="Arial" w:hAnsi="Arial" w:cs="Arial"/>
          <w:color w:val="FFFFFF" w:themeColor="background1"/>
          <w:sz w:val="24"/>
          <w:szCs w:val="24"/>
          <w:highlight w:val="darkYellow"/>
        </w:rPr>
        <w:t>a. Less than the significance level</w:t>
      </w:r>
      <w:r w:rsidRPr="00BB1169">
        <w:rPr>
          <w:rFonts w:ascii="Arial" w:hAnsi="Arial" w:cs="Arial"/>
          <w:color w:val="FFFFFF" w:themeColor="background1"/>
          <w:sz w:val="24"/>
          <w:szCs w:val="24"/>
        </w:rPr>
        <w:t xml:space="preserve"> </w:t>
      </w:r>
    </w:p>
    <w:p w14:paraId="549E964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Equal to the significance level </w:t>
      </w:r>
    </w:p>
    <w:p w14:paraId="6EFEC96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Large than the significance level </w:t>
      </w:r>
    </w:p>
    <w:p w14:paraId="70563FE7" w14:textId="77777777" w:rsidR="00EB05DE" w:rsidRDefault="00EB05DE" w:rsidP="004F03C6">
      <w:pPr>
        <w:rPr>
          <w:rFonts w:ascii="Arial" w:hAnsi="Arial" w:cs="Arial"/>
          <w:color w:val="FFFFFF" w:themeColor="background1"/>
          <w:sz w:val="24"/>
          <w:szCs w:val="24"/>
        </w:rPr>
      </w:pPr>
    </w:p>
    <w:p w14:paraId="6D517C7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12. The area to the left of the test statistic is 0.375. What is the probability value if this is a left tail test? </w:t>
      </w:r>
    </w:p>
    <w:p w14:paraId="36BA2FBB" w14:textId="77777777" w:rsidR="0004243A"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0.750</w:t>
      </w:r>
    </w:p>
    <w:p w14:paraId="2715C84E" w14:textId="1FC5E19E" w:rsidR="00EB05DE" w:rsidRDefault="004F03C6" w:rsidP="004F03C6">
      <w:pPr>
        <w:rPr>
          <w:rFonts w:ascii="Arial" w:hAnsi="Arial" w:cs="Arial"/>
          <w:color w:val="FFFFFF" w:themeColor="background1"/>
          <w:sz w:val="24"/>
          <w:szCs w:val="24"/>
        </w:rPr>
      </w:pPr>
      <w:r w:rsidRPr="004F68EC">
        <w:rPr>
          <w:rFonts w:ascii="Arial" w:hAnsi="Arial" w:cs="Arial"/>
          <w:color w:val="FFFFFF" w:themeColor="background1"/>
          <w:sz w:val="24"/>
          <w:szCs w:val="24"/>
          <w:highlight w:val="darkYellow"/>
        </w:rPr>
        <w:t>b. 0.375</w:t>
      </w:r>
      <w:r w:rsidRPr="00BB1169">
        <w:rPr>
          <w:rFonts w:ascii="Arial" w:hAnsi="Arial" w:cs="Arial"/>
          <w:color w:val="FFFFFF" w:themeColor="background1"/>
          <w:sz w:val="24"/>
          <w:szCs w:val="24"/>
        </w:rPr>
        <w:t xml:space="preserve"> </w:t>
      </w:r>
    </w:p>
    <w:p w14:paraId="13F99CFF"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0.1885 </w:t>
      </w:r>
    </w:p>
    <w:p w14:paraId="691729D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0.625 </w:t>
      </w:r>
    </w:p>
    <w:p w14:paraId="3A9371D1" w14:textId="77777777" w:rsidR="00EB05DE" w:rsidRDefault="00EB05DE" w:rsidP="004F03C6">
      <w:pPr>
        <w:rPr>
          <w:rFonts w:ascii="Arial" w:hAnsi="Arial" w:cs="Arial"/>
          <w:color w:val="FFFFFF" w:themeColor="background1"/>
          <w:sz w:val="24"/>
          <w:szCs w:val="24"/>
        </w:rPr>
      </w:pPr>
    </w:p>
    <w:p w14:paraId="7128DB33" w14:textId="368D8E27" w:rsidR="007C434E" w:rsidRPr="007C434E" w:rsidRDefault="004F03C6" w:rsidP="007C434E">
      <w:pPr>
        <w:rPr>
          <w:rFonts w:ascii="Arial" w:hAnsi="Arial" w:cs="Arial"/>
          <w:color w:val="FFFFFF" w:themeColor="background1"/>
          <w:sz w:val="24"/>
          <w:szCs w:val="24"/>
        </w:rPr>
      </w:pPr>
      <w:r w:rsidRPr="00BB1169">
        <w:rPr>
          <w:rFonts w:ascii="Arial" w:hAnsi="Arial" w:cs="Arial"/>
          <w:color w:val="FFFFFF" w:themeColor="background1"/>
          <w:sz w:val="24"/>
          <w:szCs w:val="24"/>
        </w:rPr>
        <w:t>Q13 to Q15 are subjective answers type questions, Answers them in their own words bri</w:t>
      </w:r>
      <w:r w:rsidR="00E10DFB">
        <w:rPr>
          <w:rFonts w:ascii="Arial" w:hAnsi="Arial" w:cs="Arial"/>
          <w:color w:val="FFFFFF" w:themeColor="background1"/>
          <w:sz w:val="24"/>
          <w:szCs w:val="24"/>
        </w:rPr>
        <w:t>efly</w:t>
      </w:r>
      <w:r w:rsidR="0029212F">
        <w:rPr>
          <w:rFonts w:ascii="Arial" w:hAnsi="Arial" w:cs="Arial"/>
          <w:color w:val="FFFFFF" w:themeColor="background1"/>
          <w:sz w:val="24"/>
          <w:szCs w:val="24"/>
        </w:rPr>
        <w:t>.</w:t>
      </w:r>
    </w:p>
    <w:p w14:paraId="3BD4E383" w14:textId="77C7B899" w:rsidR="007C434E" w:rsidRDefault="00E10DFB" w:rsidP="002113D9">
      <w:pPr>
        <w:rPr>
          <w:rFonts w:ascii="Arial" w:hAnsi="Arial" w:cs="Arial"/>
          <w:b/>
          <w:bCs/>
          <w:sz w:val="24"/>
          <w:szCs w:val="24"/>
        </w:rPr>
      </w:pPr>
      <w:r w:rsidRPr="009715C3">
        <w:rPr>
          <w:rFonts w:ascii="Arial" w:hAnsi="Arial" w:cs="Arial"/>
          <w:b/>
          <w:bCs/>
          <w:sz w:val="24"/>
          <w:szCs w:val="24"/>
        </w:rPr>
        <w:t>13.What is T distribution and Z distribution?</w:t>
      </w:r>
    </w:p>
    <w:p w14:paraId="18CC9E86" w14:textId="3D40B5CF" w:rsidR="00B42E08" w:rsidRDefault="005F115A" w:rsidP="00C62E9F">
      <w:pPr>
        <w:rPr>
          <w:rFonts w:ascii="Arial" w:hAnsi="Arial" w:cs="Arial"/>
          <w:sz w:val="24"/>
          <w:szCs w:val="24"/>
        </w:rPr>
      </w:pPr>
      <w:proofErr w:type="gramStart"/>
      <w:r w:rsidRPr="00AE6F86">
        <w:rPr>
          <w:rFonts w:ascii="Arial" w:hAnsi="Arial" w:cs="Arial"/>
          <w:b/>
          <w:bCs/>
          <w:sz w:val="22"/>
          <w:szCs w:val="22"/>
        </w:rPr>
        <w:t>ANSWER</w:t>
      </w:r>
      <w:r>
        <w:t>:-</w:t>
      </w:r>
      <w:proofErr w:type="gramEnd"/>
      <w:r w:rsidR="00D87A40" w:rsidRPr="00AE6F86">
        <w:rPr>
          <w:rFonts w:ascii="Arial" w:hAnsi="Arial" w:cs="Arial"/>
          <w:sz w:val="24"/>
          <w:szCs w:val="24"/>
        </w:rPr>
        <w:t>T</w:t>
      </w:r>
      <w:r w:rsidR="00AE6F86" w:rsidRPr="00AE6F86">
        <w:rPr>
          <w:rFonts w:ascii="Arial" w:hAnsi="Arial" w:cs="Arial"/>
          <w:sz w:val="24"/>
          <w:szCs w:val="24"/>
        </w:rPr>
        <w:t xml:space="preserve"> distribution and Z distribution </w:t>
      </w:r>
      <w:r w:rsidR="00554FC5">
        <w:rPr>
          <w:rFonts w:ascii="Arial" w:hAnsi="Arial" w:cs="Arial"/>
          <w:sz w:val="24"/>
          <w:szCs w:val="24"/>
        </w:rPr>
        <w:t>are both probability distributions commonl</w:t>
      </w:r>
      <w:r w:rsidR="00D406C6">
        <w:rPr>
          <w:rFonts w:ascii="Arial" w:hAnsi="Arial" w:cs="Arial"/>
          <w:sz w:val="24"/>
          <w:szCs w:val="24"/>
        </w:rPr>
        <w:t>y used in sta</w:t>
      </w:r>
      <w:r w:rsidR="002B1287">
        <w:rPr>
          <w:rFonts w:ascii="Arial" w:hAnsi="Arial" w:cs="Arial"/>
          <w:sz w:val="24"/>
          <w:szCs w:val="24"/>
        </w:rPr>
        <w:t xml:space="preserve">tistical </w:t>
      </w:r>
    </w:p>
    <w:p w14:paraId="64A45B85" w14:textId="1545DAEA" w:rsidR="002B1287" w:rsidRDefault="007A3045" w:rsidP="00C62E9F">
      <w:pPr>
        <w:rPr>
          <w:rFonts w:ascii="Arial" w:hAnsi="Arial" w:cs="Arial"/>
          <w:sz w:val="24"/>
          <w:szCs w:val="24"/>
        </w:rPr>
      </w:pPr>
      <w:r>
        <w:rPr>
          <w:rFonts w:ascii="Arial" w:hAnsi="Arial" w:cs="Arial"/>
          <w:sz w:val="24"/>
          <w:szCs w:val="24"/>
        </w:rPr>
        <w:t>I</w:t>
      </w:r>
      <w:r w:rsidR="002B1287">
        <w:rPr>
          <w:rFonts w:ascii="Arial" w:hAnsi="Arial" w:cs="Arial"/>
          <w:sz w:val="24"/>
          <w:szCs w:val="24"/>
        </w:rPr>
        <w:t>nfer</w:t>
      </w:r>
      <w:r>
        <w:rPr>
          <w:rFonts w:ascii="Arial" w:hAnsi="Arial" w:cs="Arial"/>
          <w:sz w:val="24"/>
          <w:szCs w:val="24"/>
        </w:rPr>
        <w:t xml:space="preserve">ence. The Z </w:t>
      </w:r>
      <w:r w:rsidR="0062590A">
        <w:rPr>
          <w:rFonts w:ascii="Arial" w:hAnsi="Arial" w:cs="Arial"/>
          <w:sz w:val="24"/>
          <w:szCs w:val="24"/>
        </w:rPr>
        <w:t xml:space="preserve">distribution is a normal distribution with a mean </w:t>
      </w:r>
      <w:r w:rsidR="005B24E2">
        <w:rPr>
          <w:rFonts w:ascii="Arial" w:hAnsi="Arial" w:cs="Arial"/>
          <w:sz w:val="24"/>
          <w:szCs w:val="24"/>
        </w:rPr>
        <w:t>of 0 and a standard deviation of 1.</w:t>
      </w:r>
      <w:r w:rsidR="00C2382E">
        <w:rPr>
          <w:rFonts w:ascii="Arial" w:hAnsi="Arial" w:cs="Arial"/>
          <w:sz w:val="24"/>
          <w:szCs w:val="24"/>
        </w:rPr>
        <w:t xml:space="preserve"> </w:t>
      </w:r>
      <w:r w:rsidR="002601CF">
        <w:rPr>
          <w:rFonts w:ascii="Arial" w:hAnsi="Arial" w:cs="Arial"/>
          <w:sz w:val="24"/>
          <w:szCs w:val="24"/>
        </w:rPr>
        <w:t xml:space="preserve">It </w:t>
      </w:r>
    </w:p>
    <w:p w14:paraId="2CFEDC32" w14:textId="6350908E" w:rsidR="002601CF" w:rsidRDefault="00C2382E" w:rsidP="00C62E9F">
      <w:pPr>
        <w:rPr>
          <w:rFonts w:ascii="Arial" w:hAnsi="Arial" w:cs="Arial"/>
          <w:sz w:val="24"/>
          <w:szCs w:val="24"/>
        </w:rPr>
      </w:pPr>
      <w:r>
        <w:rPr>
          <w:rFonts w:ascii="Arial" w:hAnsi="Arial" w:cs="Arial"/>
          <w:sz w:val="24"/>
          <w:szCs w:val="24"/>
        </w:rPr>
        <w:t>is u</w:t>
      </w:r>
      <w:r w:rsidR="002601CF">
        <w:rPr>
          <w:rFonts w:ascii="Arial" w:hAnsi="Arial" w:cs="Arial"/>
          <w:sz w:val="24"/>
          <w:szCs w:val="24"/>
        </w:rPr>
        <w:t xml:space="preserve">sed in </w:t>
      </w:r>
      <w:r w:rsidR="0055588C">
        <w:rPr>
          <w:rFonts w:ascii="Arial" w:hAnsi="Arial" w:cs="Arial"/>
          <w:sz w:val="24"/>
          <w:szCs w:val="24"/>
        </w:rPr>
        <w:t>hypothesis testing and confidence interval</w:t>
      </w:r>
      <w:r w:rsidR="002C6393">
        <w:rPr>
          <w:rFonts w:ascii="Arial" w:hAnsi="Arial" w:cs="Arial"/>
          <w:sz w:val="24"/>
          <w:szCs w:val="24"/>
        </w:rPr>
        <w:t xml:space="preserve"> estimation when the sample size is large and</w:t>
      </w:r>
      <w:r>
        <w:rPr>
          <w:rFonts w:ascii="Arial" w:hAnsi="Arial" w:cs="Arial"/>
          <w:sz w:val="24"/>
          <w:szCs w:val="24"/>
        </w:rPr>
        <w:t xml:space="preserve"> the </w:t>
      </w:r>
    </w:p>
    <w:p w14:paraId="6D1F6713" w14:textId="411F8445" w:rsidR="00C2382E" w:rsidRDefault="00313079" w:rsidP="00C62E9F">
      <w:pPr>
        <w:rPr>
          <w:rFonts w:ascii="Arial" w:hAnsi="Arial" w:cs="Arial"/>
          <w:sz w:val="24"/>
          <w:szCs w:val="24"/>
        </w:rPr>
      </w:pPr>
      <w:r>
        <w:rPr>
          <w:rFonts w:ascii="Arial" w:hAnsi="Arial" w:cs="Arial"/>
          <w:sz w:val="24"/>
          <w:szCs w:val="24"/>
        </w:rPr>
        <w:t>population standard deviation is known</w:t>
      </w:r>
      <w:r w:rsidR="00FD5B3C">
        <w:rPr>
          <w:rFonts w:ascii="Arial" w:hAnsi="Arial" w:cs="Arial"/>
          <w:sz w:val="24"/>
          <w:szCs w:val="24"/>
        </w:rPr>
        <w:t xml:space="preserve"> or estimated.</w:t>
      </w:r>
    </w:p>
    <w:p w14:paraId="4CD97566" w14:textId="1F63E80E" w:rsidR="00A73FE5" w:rsidRDefault="00A73FE5" w:rsidP="00C62E9F">
      <w:pPr>
        <w:rPr>
          <w:rFonts w:ascii="Arial" w:hAnsi="Arial" w:cs="Arial"/>
          <w:sz w:val="24"/>
          <w:szCs w:val="24"/>
        </w:rPr>
      </w:pPr>
      <w:r>
        <w:rPr>
          <w:rFonts w:ascii="Arial" w:hAnsi="Arial" w:cs="Arial"/>
          <w:sz w:val="24"/>
          <w:szCs w:val="24"/>
        </w:rPr>
        <w:t xml:space="preserve">On the other </w:t>
      </w:r>
      <w:proofErr w:type="gramStart"/>
      <w:r>
        <w:rPr>
          <w:rFonts w:ascii="Arial" w:hAnsi="Arial" w:cs="Arial"/>
          <w:sz w:val="24"/>
          <w:szCs w:val="24"/>
        </w:rPr>
        <w:t>hand ,</w:t>
      </w:r>
      <w:r w:rsidR="000B40D0">
        <w:rPr>
          <w:rFonts w:ascii="Arial" w:hAnsi="Arial" w:cs="Arial"/>
          <w:sz w:val="24"/>
          <w:szCs w:val="24"/>
        </w:rPr>
        <w:t>the</w:t>
      </w:r>
      <w:proofErr w:type="gramEnd"/>
      <w:r w:rsidR="000B40D0">
        <w:rPr>
          <w:rFonts w:ascii="Arial" w:hAnsi="Arial" w:cs="Arial"/>
          <w:sz w:val="24"/>
          <w:szCs w:val="24"/>
        </w:rPr>
        <w:t xml:space="preserve"> T distribution</w:t>
      </w:r>
      <w:r w:rsidR="00466BA0">
        <w:rPr>
          <w:rFonts w:ascii="Arial" w:hAnsi="Arial" w:cs="Arial"/>
          <w:sz w:val="24"/>
          <w:szCs w:val="24"/>
        </w:rPr>
        <w:t xml:space="preserve"> is a family of distributions that resemble the </w:t>
      </w:r>
      <w:r w:rsidR="009A2717">
        <w:rPr>
          <w:rFonts w:ascii="Arial" w:hAnsi="Arial" w:cs="Arial"/>
          <w:sz w:val="24"/>
          <w:szCs w:val="24"/>
        </w:rPr>
        <w:t>normal distribution but</w:t>
      </w:r>
    </w:p>
    <w:p w14:paraId="218969BA" w14:textId="1FDFFAC2" w:rsidR="009A2717" w:rsidRDefault="009A2717" w:rsidP="00C62E9F">
      <w:pPr>
        <w:rPr>
          <w:rFonts w:ascii="Arial" w:hAnsi="Arial" w:cs="Arial"/>
          <w:sz w:val="24"/>
          <w:szCs w:val="24"/>
        </w:rPr>
      </w:pPr>
      <w:r>
        <w:rPr>
          <w:rFonts w:ascii="Arial" w:hAnsi="Arial" w:cs="Arial"/>
          <w:sz w:val="24"/>
          <w:szCs w:val="24"/>
        </w:rPr>
        <w:t>have h</w:t>
      </w:r>
      <w:r w:rsidR="00797D3D">
        <w:rPr>
          <w:rFonts w:ascii="Arial" w:hAnsi="Arial" w:cs="Arial"/>
          <w:sz w:val="24"/>
          <w:szCs w:val="24"/>
        </w:rPr>
        <w:t>e</w:t>
      </w:r>
      <w:r>
        <w:rPr>
          <w:rFonts w:ascii="Arial" w:hAnsi="Arial" w:cs="Arial"/>
          <w:sz w:val="24"/>
          <w:szCs w:val="24"/>
        </w:rPr>
        <w:t xml:space="preserve">avier </w:t>
      </w:r>
      <w:r w:rsidR="00797D3D">
        <w:rPr>
          <w:rFonts w:ascii="Arial" w:hAnsi="Arial" w:cs="Arial"/>
          <w:sz w:val="24"/>
          <w:szCs w:val="24"/>
        </w:rPr>
        <w:t>tails. It is used in hypothesis testing</w:t>
      </w:r>
      <w:r w:rsidR="00FB63EA">
        <w:rPr>
          <w:rFonts w:ascii="Arial" w:hAnsi="Arial" w:cs="Arial"/>
          <w:sz w:val="24"/>
          <w:szCs w:val="24"/>
        </w:rPr>
        <w:t xml:space="preserve"> and confidence interval estimation</w:t>
      </w:r>
      <w:r w:rsidR="00A31D26">
        <w:rPr>
          <w:rFonts w:ascii="Arial" w:hAnsi="Arial" w:cs="Arial"/>
          <w:sz w:val="24"/>
          <w:szCs w:val="24"/>
        </w:rPr>
        <w:t xml:space="preserve"> when the sample size is small and/or the population </w:t>
      </w:r>
      <w:r w:rsidR="00F27A15">
        <w:rPr>
          <w:rFonts w:ascii="Arial" w:hAnsi="Arial" w:cs="Arial"/>
          <w:sz w:val="24"/>
          <w:szCs w:val="24"/>
        </w:rPr>
        <w:t>standard deviation is unknown.</w:t>
      </w:r>
      <w:r w:rsidR="00D11FD0">
        <w:rPr>
          <w:rFonts w:ascii="Arial" w:hAnsi="Arial" w:cs="Arial"/>
          <w:sz w:val="24"/>
          <w:szCs w:val="24"/>
        </w:rPr>
        <w:t xml:space="preserve"> In other word,</w:t>
      </w:r>
      <w:r w:rsidR="002E07CF">
        <w:rPr>
          <w:rFonts w:ascii="Arial" w:hAnsi="Arial" w:cs="Arial"/>
          <w:sz w:val="24"/>
          <w:szCs w:val="24"/>
        </w:rPr>
        <w:t xml:space="preserve"> </w:t>
      </w:r>
      <w:r w:rsidR="00D11FD0">
        <w:rPr>
          <w:rFonts w:ascii="Arial" w:hAnsi="Arial" w:cs="Arial"/>
          <w:sz w:val="24"/>
          <w:szCs w:val="24"/>
        </w:rPr>
        <w:t xml:space="preserve">the </w:t>
      </w:r>
      <w:r w:rsidR="002E07CF">
        <w:rPr>
          <w:rFonts w:ascii="Arial" w:hAnsi="Arial" w:cs="Arial"/>
          <w:sz w:val="24"/>
          <w:szCs w:val="24"/>
        </w:rPr>
        <w:t xml:space="preserve">T distribution is used when the population standard </w:t>
      </w:r>
      <w:r w:rsidR="006C47F5">
        <w:rPr>
          <w:rFonts w:ascii="Arial" w:hAnsi="Arial" w:cs="Arial"/>
          <w:sz w:val="24"/>
          <w:szCs w:val="24"/>
        </w:rPr>
        <w:t xml:space="preserve">deviation is unknown and the sample size is </w:t>
      </w:r>
      <w:proofErr w:type="gramStart"/>
      <w:r w:rsidR="00B30B7A">
        <w:rPr>
          <w:rFonts w:ascii="Arial" w:hAnsi="Arial" w:cs="Arial"/>
          <w:sz w:val="24"/>
          <w:szCs w:val="24"/>
        </w:rPr>
        <w:t>small(</w:t>
      </w:r>
      <w:proofErr w:type="gramEnd"/>
      <w:r w:rsidR="00B30B7A">
        <w:rPr>
          <w:rFonts w:ascii="Arial" w:hAnsi="Arial" w:cs="Arial"/>
          <w:sz w:val="24"/>
          <w:szCs w:val="24"/>
        </w:rPr>
        <w:t>typically less than 30)</w:t>
      </w:r>
      <w:r w:rsidR="00FC5E1F">
        <w:rPr>
          <w:rFonts w:ascii="Arial" w:hAnsi="Arial" w:cs="Arial"/>
          <w:sz w:val="24"/>
          <w:szCs w:val="24"/>
        </w:rPr>
        <w:t>.</w:t>
      </w:r>
    </w:p>
    <w:p w14:paraId="51612505" w14:textId="77777777" w:rsidR="00C2382E" w:rsidRPr="00AE6F86" w:rsidRDefault="00C2382E" w:rsidP="00C62E9F">
      <w:pPr>
        <w:rPr>
          <w:rFonts w:ascii="Arial" w:hAnsi="Arial" w:cs="Arial"/>
          <w:sz w:val="24"/>
          <w:szCs w:val="24"/>
        </w:rPr>
      </w:pPr>
    </w:p>
    <w:p w14:paraId="74BF9E5D" w14:textId="77777777" w:rsidR="002079B0" w:rsidRPr="009715C3" w:rsidRDefault="002079B0" w:rsidP="002113D9">
      <w:pPr>
        <w:rPr>
          <w:rFonts w:ascii="Arial" w:hAnsi="Arial" w:cs="Arial"/>
          <w:b/>
          <w:bCs/>
          <w:color w:val="FFFFFF" w:themeColor="background1"/>
          <w:sz w:val="24"/>
          <w:szCs w:val="24"/>
        </w:rPr>
      </w:pPr>
    </w:p>
    <w:p w14:paraId="525BB291" w14:textId="01218295" w:rsidR="00A15B5E" w:rsidRDefault="00A15B5E" w:rsidP="004F03C6">
      <w:pPr>
        <w:rPr>
          <w:rFonts w:ascii="Arial" w:hAnsi="Arial" w:cs="Arial"/>
          <w:color w:val="FFFFFF" w:themeColor="background1"/>
          <w:sz w:val="24"/>
          <w:szCs w:val="24"/>
        </w:rPr>
      </w:pPr>
    </w:p>
    <w:p w14:paraId="4DDB2DB7" w14:textId="7F71F89E"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lastRenderedPageBreak/>
        <w:t xml:space="preserve"> </w:t>
      </w:r>
    </w:p>
    <w:p w14:paraId="76348C8E" w14:textId="77777777" w:rsidR="00EB05DE" w:rsidRPr="009546EF"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 xml:space="preserve">14.Is the T distribution normal? </w:t>
      </w:r>
    </w:p>
    <w:p w14:paraId="167C0CA2" w14:textId="4336DA50" w:rsidR="00FC5E1F" w:rsidRDefault="00FC5E1F" w:rsidP="004F03C6">
      <w:pPr>
        <w:rPr>
          <w:rFonts w:ascii="Arial" w:hAnsi="Arial" w:cs="Arial"/>
          <w:color w:val="FFFFFF" w:themeColor="background1"/>
          <w:sz w:val="24"/>
          <w:szCs w:val="24"/>
        </w:rPr>
      </w:pPr>
      <w:proofErr w:type="gramStart"/>
      <w:r w:rsidRPr="00FC5E1F">
        <w:rPr>
          <w:rFonts w:ascii="Arial" w:hAnsi="Arial" w:cs="Arial"/>
          <w:b/>
          <w:bCs/>
          <w:color w:val="FFFFFF" w:themeColor="background1"/>
          <w:sz w:val="22"/>
          <w:szCs w:val="22"/>
        </w:rPr>
        <w:t>ANSWER:-</w:t>
      </w:r>
      <w:proofErr w:type="gramEnd"/>
      <w:r>
        <w:rPr>
          <w:rFonts w:ascii="Arial" w:hAnsi="Arial" w:cs="Arial"/>
          <w:b/>
          <w:bCs/>
          <w:color w:val="FFFFFF" w:themeColor="background1"/>
          <w:sz w:val="22"/>
          <w:szCs w:val="22"/>
        </w:rPr>
        <w:t xml:space="preserve"> </w:t>
      </w:r>
      <w:r w:rsidR="008D1564">
        <w:rPr>
          <w:rFonts w:ascii="Arial" w:hAnsi="Arial" w:cs="Arial"/>
          <w:color w:val="FFFFFF" w:themeColor="background1"/>
          <w:sz w:val="24"/>
          <w:szCs w:val="24"/>
        </w:rPr>
        <w:t xml:space="preserve">The T distribution </w:t>
      </w:r>
      <w:r w:rsidR="00AC3386">
        <w:rPr>
          <w:rFonts w:ascii="Arial" w:hAnsi="Arial" w:cs="Arial"/>
          <w:color w:val="FFFFFF" w:themeColor="background1"/>
          <w:sz w:val="24"/>
          <w:szCs w:val="24"/>
        </w:rPr>
        <w:t xml:space="preserve">is not exactly normal. However </w:t>
      </w:r>
      <w:r w:rsidR="00290295">
        <w:rPr>
          <w:rFonts w:ascii="Arial" w:hAnsi="Arial" w:cs="Arial"/>
          <w:color w:val="FFFFFF" w:themeColor="background1"/>
          <w:sz w:val="24"/>
          <w:szCs w:val="24"/>
        </w:rPr>
        <w:t xml:space="preserve">, as the sample size increases , the </w:t>
      </w:r>
      <w:r w:rsidR="008E4C5A">
        <w:rPr>
          <w:rFonts w:ascii="Arial" w:hAnsi="Arial" w:cs="Arial"/>
          <w:color w:val="FFFFFF" w:themeColor="background1"/>
          <w:sz w:val="24"/>
          <w:szCs w:val="24"/>
        </w:rPr>
        <w:t>t-distribution approaches the normal distribution</w:t>
      </w:r>
      <w:r w:rsidR="00421915">
        <w:rPr>
          <w:rFonts w:ascii="Arial" w:hAnsi="Arial" w:cs="Arial"/>
          <w:color w:val="FFFFFF" w:themeColor="background1"/>
          <w:sz w:val="24"/>
          <w:szCs w:val="24"/>
        </w:rPr>
        <w:t xml:space="preserve">. When the sample size is small, the t-distribution has </w:t>
      </w:r>
      <w:r w:rsidR="00221EA2">
        <w:rPr>
          <w:rFonts w:ascii="Arial" w:hAnsi="Arial" w:cs="Arial"/>
          <w:color w:val="FFFFFF" w:themeColor="background1"/>
          <w:sz w:val="24"/>
          <w:szCs w:val="24"/>
        </w:rPr>
        <w:t>more probability on its tails than the normal distri</w:t>
      </w:r>
      <w:r w:rsidR="00951CF7">
        <w:rPr>
          <w:rFonts w:ascii="Arial" w:hAnsi="Arial" w:cs="Arial"/>
          <w:color w:val="FFFFFF" w:themeColor="background1"/>
          <w:sz w:val="24"/>
          <w:szCs w:val="24"/>
        </w:rPr>
        <w:t xml:space="preserve">bution , meaning it is  more </w:t>
      </w:r>
      <w:r w:rsidR="008553B4">
        <w:rPr>
          <w:rFonts w:ascii="Arial" w:hAnsi="Arial" w:cs="Arial"/>
          <w:color w:val="FFFFFF" w:themeColor="background1"/>
          <w:sz w:val="24"/>
          <w:szCs w:val="24"/>
        </w:rPr>
        <w:t xml:space="preserve">spread out than the normal distribution. </w:t>
      </w:r>
      <w:r w:rsidR="00651E52">
        <w:rPr>
          <w:rFonts w:ascii="Arial" w:hAnsi="Arial" w:cs="Arial"/>
          <w:color w:val="FFFFFF" w:themeColor="background1"/>
          <w:sz w:val="24"/>
          <w:szCs w:val="24"/>
        </w:rPr>
        <w:t>As the sample size increases, the t-distribution becomes</w:t>
      </w:r>
      <w:r w:rsidR="00280483">
        <w:rPr>
          <w:rFonts w:ascii="Arial" w:hAnsi="Arial" w:cs="Arial"/>
          <w:color w:val="FFFFFF" w:themeColor="background1"/>
          <w:sz w:val="24"/>
          <w:szCs w:val="24"/>
        </w:rPr>
        <w:t xml:space="preserve"> more similar to the normal distribution, and </w:t>
      </w:r>
      <w:r w:rsidR="004A4C39">
        <w:rPr>
          <w:rFonts w:ascii="Arial" w:hAnsi="Arial" w:cs="Arial"/>
          <w:color w:val="FFFFFF" w:themeColor="background1"/>
          <w:sz w:val="24"/>
          <w:szCs w:val="24"/>
        </w:rPr>
        <w:t>the difference between the two becomes negligible</w:t>
      </w:r>
      <w:r w:rsidR="009546EF">
        <w:rPr>
          <w:rFonts w:ascii="Arial" w:hAnsi="Arial" w:cs="Arial"/>
          <w:color w:val="FFFFFF" w:themeColor="background1"/>
          <w:sz w:val="24"/>
          <w:szCs w:val="24"/>
        </w:rPr>
        <w:t xml:space="preserve"> for practical purposes.</w:t>
      </w:r>
    </w:p>
    <w:p w14:paraId="0E3B94BF" w14:textId="77777777" w:rsidR="009546EF" w:rsidRPr="008D1564" w:rsidRDefault="009546EF" w:rsidP="004F03C6">
      <w:pPr>
        <w:rPr>
          <w:rFonts w:ascii="Arial" w:hAnsi="Arial" w:cs="Arial"/>
          <w:color w:val="FFFFFF" w:themeColor="background1"/>
          <w:sz w:val="24"/>
          <w:szCs w:val="24"/>
        </w:rPr>
      </w:pPr>
    </w:p>
    <w:p w14:paraId="0C67B0CC" w14:textId="6C759726" w:rsidR="004F03C6"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15.What does the T distribution tell us?</w:t>
      </w:r>
    </w:p>
    <w:p w14:paraId="1EBA053B" w14:textId="6B26E7EC" w:rsidR="00890508" w:rsidRDefault="009546EF" w:rsidP="00890508">
      <w:pPr>
        <w:rPr>
          <w:rFonts w:ascii="Arial" w:hAnsi="Arial" w:cs="Arial"/>
          <w:sz w:val="24"/>
          <w:szCs w:val="24"/>
        </w:rPr>
      </w:pPr>
      <w:proofErr w:type="gramStart"/>
      <w:r w:rsidRPr="009546EF">
        <w:rPr>
          <w:rFonts w:ascii="Arial" w:hAnsi="Arial" w:cs="Arial"/>
          <w:b/>
          <w:bCs/>
          <w:color w:val="FFFFFF" w:themeColor="background1"/>
          <w:sz w:val="22"/>
          <w:szCs w:val="22"/>
        </w:rPr>
        <w:t>ANSWER:-</w:t>
      </w:r>
      <w:proofErr w:type="gramEnd"/>
      <w:r w:rsidR="00890508" w:rsidRPr="00890508">
        <w:rPr>
          <w:rFonts w:ascii="Arial" w:hAnsi="Arial" w:cs="Arial"/>
          <w:sz w:val="24"/>
          <w:szCs w:val="24"/>
        </w:rPr>
        <w:t xml:space="preserve"> </w:t>
      </w:r>
      <w:r w:rsidR="00890508">
        <w:rPr>
          <w:rFonts w:ascii="Arial" w:hAnsi="Arial" w:cs="Arial"/>
          <w:sz w:val="24"/>
          <w:szCs w:val="24"/>
        </w:rPr>
        <w:t>T distribution is a family of distributions that resemble the normal distribution but</w:t>
      </w:r>
    </w:p>
    <w:p w14:paraId="61677CBA" w14:textId="77777777" w:rsidR="00890508" w:rsidRDefault="00890508" w:rsidP="00890508">
      <w:pPr>
        <w:rPr>
          <w:rFonts w:ascii="Arial" w:hAnsi="Arial" w:cs="Arial"/>
          <w:sz w:val="24"/>
          <w:szCs w:val="24"/>
        </w:rPr>
      </w:pPr>
      <w:r>
        <w:rPr>
          <w:rFonts w:ascii="Arial" w:hAnsi="Arial" w:cs="Arial"/>
          <w:sz w:val="24"/>
          <w:szCs w:val="24"/>
        </w:rPr>
        <w:t>have heavier tails. It is used in hypothesis testing and confidence interval estimation when the sample size is small and/or the population standard deviation is unknown. In other word, the T distribution is used when the population standard deviation is unknown and the sample size is small(typically less than 30).</w:t>
      </w:r>
    </w:p>
    <w:p w14:paraId="49031E2F" w14:textId="7BCFA497" w:rsidR="000D18EE" w:rsidRDefault="000D18EE" w:rsidP="00890508">
      <w:pPr>
        <w:rPr>
          <w:rFonts w:ascii="Arial" w:hAnsi="Arial" w:cs="Arial"/>
          <w:sz w:val="24"/>
          <w:szCs w:val="24"/>
        </w:rPr>
      </w:pPr>
      <w:r>
        <w:rPr>
          <w:rFonts w:ascii="Arial" w:hAnsi="Arial" w:cs="Arial"/>
          <w:sz w:val="24"/>
          <w:szCs w:val="24"/>
        </w:rPr>
        <w:t xml:space="preserve">The T distribution is important in </w:t>
      </w:r>
      <w:r w:rsidR="00410C44">
        <w:rPr>
          <w:rFonts w:ascii="Arial" w:hAnsi="Arial" w:cs="Arial"/>
          <w:sz w:val="24"/>
          <w:szCs w:val="24"/>
        </w:rPr>
        <w:t xml:space="preserve">statistical inference because it allows </w:t>
      </w:r>
      <w:r w:rsidR="009B6E8B">
        <w:rPr>
          <w:rFonts w:ascii="Arial" w:hAnsi="Arial" w:cs="Arial"/>
          <w:sz w:val="24"/>
          <w:szCs w:val="24"/>
        </w:rPr>
        <w:t xml:space="preserve">us to calculate confidence </w:t>
      </w:r>
      <w:r w:rsidR="00C451CB">
        <w:rPr>
          <w:rFonts w:ascii="Arial" w:hAnsi="Arial" w:cs="Arial"/>
          <w:sz w:val="24"/>
          <w:szCs w:val="24"/>
        </w:rPr>
        <w:t>intervals</w:t>
      </w:r>
      <w:r w:rsidR="00137A95">
        <w:rPr>
          <w:rFonts w:ascii="Arial" w:hAnsi="Arial" w:cs="Arial"/>
          <w:sz w:val="24"/>
          <w:szCs w:val="24"/>
        </w:rPr>
        <w:t xml:space="preserve"> and conduct hypothesis tests </w:t>
      </w:r>
      <w:r w:rsidR="00EA7C53">
        <w:rPr>
          <w:rFonts w:ascii="Arial" w:hAnsi="Arial" w:cs="Arial"/>
          <w:sz w:val="24"/>
          <w:szCs w:val="24"/>
        </w:rPr>
        <w:t xml:space="preserve">for small sample sizes , which </w:t>
      </w:r>
      <w:r w:rsidR="001D4A01">
        <w:rPr>
          <w:rFonts w:ascii="Arial" w:hAnsi="Arial" w:cs="Arial"/>
          <w:sz w:val="24"/>
          <w:szCs w:val="24"/>
        </w:rPr>
        <w:t xml:space="preserve">cannot be done using the normal distribution. </w:t>
      </w:r>
      <w:r w:rsidR="00EC01F5">
        <w:rPr>
          <w:rFonts w:ascii="Arial" w:hAnsi="Arial" w:cs="Arial"/>
          <w:sz w:val="24"/>
          <w:szCs w:val="24"/>
        </w:rPr>
        <w:t>It also provides a way to quantify the uncer</w:t>
      </w:r>
      <w:r w:rsidR="00874EAC">
        <w:rPr>
          <w:rFonts w:ascii="Arial" w:hAnsi="Arial" w:cs="Arial"/>
          <w:sz w:val="24"/>
          <w:szCs w:val="24"/>
        </w:rPr>
        <w:t xml:space="preserve">tainty associated with estimating the population </w:t>
      </w:r>
      <w:r w:rsidR="00A72DFC">
        <w:rPr>
          <w:rFonts w:ascii="Arial" w:hAnsi="Arial" w:cs="Arial"/>
          <w:sz w:val="24"/>
          <w:szCs w:val="24"/>
        </w:rPr>
        <w:t>mean from a sample.</w:t>
      </w:r>
    </w:p>
    <w:p w14:paraId="33FFC493" w14:textId="5A28D2AC" w:rsidR="009546EF" w:rsidRPr="009546EF" w:rsidRDefault="009546EF" w:rsidP="004F03C6">
      <w:pPr>
        <w:rPr>
          <w:rFonts w:ascii="Arial" w:hAnsi="Arial" w:cs="Arial"/>
          <w:b/>
          <w:bCs/>
          <w:color w:val="FFFFFF" w:themeColor="background1"/>
          <w:sz w:val="22"/>
          <w:szCs w:val="22"/>
        </w:rPr>
      </w:pPr>
    </w:p>
    <w:sectPr w:rsidR="009546EF" w:rsidRPr="009546EF" w:rsidSect="00BB1169">
      <w:pgSz w:w="11906" w:h="16838" w:code="9"/>
      <w:pgMar w:top="340" w:right="340"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6"/>
    <w:rsid w:val="0004243A"/>
    <w:rsid w:val="000B40D0"/>
    <w:rsid w:val="000D18EE"/>
    <w:rsid w:val="00137A95"/>
    <w:rsid w:val="0016000B"/>
    <w:rsid w:val="001A17E0"/>
    <w:rsid w:val="001D4A01"/>
    <w:rsid w:val="002079B0"/>
    <w:rsid w:val="002113D9"/>
    <w:rsid w:val="00221EA2"/>
    <w:rsid w:val="002601CF"/>
    <w:rsid w:val="00280483"/>
    <w:rsid w:val="00290295"/>
    <w:rsid w:val="0029212F"/>
    <w:rsid w:val="002B1287"/>
    <w:rsid w:val="002C6393"/>
    <w:rsid w:val="002E07CF"/>
    <w:rsid w:val="00313079"/>
    <w:rsid w:val="003B126C"/>
    <w:rsid w:val="003E27FB"/>
    <w:rsid w:val="003F316F"/>
    <w:rsid w:val="00410C44"/>
    <w:rsid w:val="00421915"/>
    <w:rsid w:val="00455DB9"/>
    <w:rsid w:val="00466BA0"/>
    <w:rsid w:val="004A4C39"/>
    <w:rsid w:val="004C4679"/>
    <w:rsid w:val="004F03C6"/>
    <w:rsid w:val="004F68EC"/>
    <w:rsid w:val="00554FC5"/>
    <w:rsid w:val="0055588C"/>
    <w:rsid w:val="005B24E2"/>
    <w:rsid w:val="005F115A"/>
    <w:rsid w:val="0062590A"/>
    <w:rsid w:val="00651E52"/>
    <w:rsid w:val="006C01A9"/>
    <w:rsid w:val="006C47F5"/>
    <w:rsid w:val="006C5B4A"/>
    <w:rsid w:val="00797D3D"/>
    <w:rsid w:val="007A3045"/>
    <w:rsid w:val="007B6C76"/>
    <w:rsid w:val="007C434E"/>
    <w:rsid w:val="008553B4"/>
    <w:rsid w:val="00874EAC"/>
    <w:rsid w:val="0088263C"/>
    <w:rsid w:val="00890508"/>
    <w:rsid w:val="008B2B87"/>
    <w:rsid w:val="008D1564"/>
    <w:rsid w:val="008E4C5A"/>
    <w:rsid w:val="00951CF7"/>
    <w:rsid w:val="009546EF"/>
    <w:rsid w:val="00955639"/>
    <w:rsid w:val="009715C3"/>
    <w:rsid w:val="009A2717"/>
    <w:rsid w:val="009B6E8B"/>
    <w:rsid w:val="00A15B5E"/>
    <w:rsid w:val="00A31D26"/>
    <w:rsid w:val="00A522AA"/>
    <w:rsid w:val="00A72DFC"/>
    <w:rsid w:val="00A73FE5"/>
    <w:rsid w:val="00AC3386"/>
    <w:rsid w:val="00AE6F86"/>
    <w:rsid w:val="00B1419E"/>
    <w:rsid w:val="00B30B7A"/>
    <w:rsid w:val="00B42E08"/>
    <w:rsid w:val="00B71B45"/>
    <w:rsid w:val="00BB1169"/>
    <w:rsid w:val="00C2382E"/>
    <w:rsid w:val="00C451CB"/>
    <w:rsid w:val="00C62E9F"/>
    <w:rsid w:val="00D11FD0"/>
    <w:rsid w:val="00D406C6"/>
    <w:rsid w:val="00D87A40"/>
    <w:rsid w:val="00D97FEC"/>
    <w:rsid w:val="00DB6A36"/>
    <w:rsid w:val="00E10DFB"/>
    <w:rsid w:val="00E51653"/>
    <w:rsid w:val="00E77681"/>
    <w:rsid w:val="00E920A8"/>
    <w:rsid w:val="00EA7C53"/>
    <w:rsid w:val="00EB05DE"/>
    <w:rsid w:val="00EC01F5"/>
    <w:rsid w:val="00F14E0B"/>
    <w:rsid w:val="00F27A15"/>
    <w:rsid w:val="00FB63EA"/>
    <w:rsid w:val="00FC5E1F"/>
    <w:rsid w:val="00F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1149"/>
  <w15:chartTrackingRefBased/>
  <w15:docId w15:val="{3D3EBC7C-CC4F-4D24-B7F3-89AEE0BF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 w:type="paragraph" w:styleId="NormalWeb">
    <w:name w:val="Normal (Web)"/>
    <w:basedOn w:val="Normal"/>
    <w:uiPriority w:val="99"/>
    <w:semiHidden/>
    <w:unhideWhenUsed/>
    <w:rsid w:val="00B71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583">
      <w:bodyDiv w:val="1"/>
      <w:marLeft w:val="0"/>
      <w:marRight w:val="0"/>
      <w:marTop w:val="0"/>
      <w:marBottom w:val="0"/>
      <w:divBdr>
        <w:top w:val="none" w:sz="0" w:space="0" w:color="auto"/>
        <w:left w:val="none" w:sz="0" w:space="0" w:color="auto"/>
        <w:bottom w:val="none" w:sz="0" w:space="0" w:color="auto"/>
        <w:right w:val="none" w:sz="0" w:space="0" w:color="auto"/>
      </w:divBdr>
    </w:div>
    <w:div w:id="17473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81</cp:revision>
  <dcterms:created xsi:type="dcterms:W3CDTF">2023-02-23T07:09:00Z</dcterms:created>
  <dcterms:modified xsi:type="dcterms:W3CDTF">2023-02-23T10:08:00Z</dcterms:modified>
</cp:coreProperties>
</file>