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825.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4359"/>
        <w:gridCol w:w="1731"/>
        <w:gridCol w:w="1410"/>
        <w:tblGridChange w:id="0">
          <w:tblGrid>
            <w:gridCol w:w="2325"/>
            <w:gridCol w:w="4359"/>
            <w:gridCol w:w="1731"/>
            <w:gridCol w:w="1410"/>
          </w:tblGrid>
        </w:tblGridChange>
      </w:tblGrid>
      <w:tr>
        <w:trPr>
          <w:cantSplit w:val="0"/>
          <w:tblHeader w:val="0"/>
        </w:trPr>
        <w:tc>
          <w:tcP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bc202e"/>
                <w:sz w:val="24"/>
                <w:szCs w:val="24"/>
              </w:rPr>
            </w:pPr>
            <w:r w:rsidDel="00000000" w:rsidR="00000000" w:rsidRPr="00000000">
              <w:rPr>
                <w:rFonts w:ascii="Calibri" w:cs="Times New Roman" w:eastAsia="Times New Roman" w:hAnsi="Calibri"/>
                <w:b w:val="1"/>
                <w:bCs w:val="1"/>
                <w:color w:val="bc202e"/>
                <w:sz w:val="20"/>
                <w:szCs w:val="24"/>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3">
            <w:pPr>
              <w:spacing w:after="160" w:line="259" w:lineRule="auto"/>
              <w:rPr>
                <w:rFonts w:ascii="Times New Roman" w:cs="Times New Roman" w:eastAsia="Times New Roman" w:hAnsi="Times New Roman"/>
                <w:sz w:val="24"/>
                <w:szCs w:val="24"/>
              </w:rPr>
            </w:pPr>
            <w:r w:rsidDel="00000000" w:rsidR="00000000" w:rsidRPr="00000000">
              <w:rPr>
                <w:rFonts w:ascii="Calibri" w:cs="Times New Roman" w:eastAsia="Times New Roman" w:hAnsi="Calibri"/>
                <w:sz w:val="20"/>
                <w:szCs w:val="24"/>
                <w:rtl w:val="0"/>
              </w:rPr>
              <w:t xml:space="preserve">Web Development Laboratory (316U01L306)</w:t>
            </w:r>
          </w:p>
        </w:tc>
        <w:tc>
          <w:tcP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color w:val="bc202e"/>
                <w:sz w:val="24"/>
                <w:szCs w:val="24"/>
              </w:rPr>
            </w:pPr>
            <w:r w:rsidDel="00000000" w:rsidR="00000000" w:rsidRPr="00000000">
              <w:rPr>
                <w:rFonts w:ascii="Calibri" w:cs="Times New Roman" w:eastAsia="Times New Roman" w:hAnsi="Calibri"/>
                <w:b w:val="1"/>
                <w:bCs w:val="1"/>
                <w:color w:val="bc202e"/>
                <w:sz w:val="20"/>
                <w:szCs w:val="24"/>
                <w:rtl w:val="0"/>
              </w:rPr>
              <w:t xml:space="preserve">Semester:</w:t>
            </w:r>
          </w:p>
        </w:tc>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bCs w:val="1"/>
                <w:color w:val="000000"/>
                <w:sz w:val="24"/>
                <w:szCs w:val="24"/>
              </w:rPr>
            </w:pPr>
            <w:r w:rsidDel="00000000" w:rsidR="00000000" w:rsidRPr="00000000">
              <w:rPr>
                <w:rFonts w:ascii="Calibri" w:cs="Times New Roman" w:eastAsia="Times New Roman" w:hAnsi="Calibri"/>
                <w:b w:val="1"/>
                <w:bCs w:val="1"/>
                <w:color w:val="000000"/>
                <w:sz w:val="20"/>
                <w:szCs w:val="24"/>
                <w:rtl w:val="0"/>
              </w:rPr>
              <w:t xml:space="preserve">I</w:t>
            </w:r>
            <w:r w:rsidDel="00000000" w:rsidR="00000000" w:rsidRPr="00000000">
              <w:rPr>
                <w:rFonts w:ascii="Calibri" w:cs="Times New Roman" w:eastAsia="Times New Roman" w:hAnsi="Calibri"/>
                <w:b w:val="1"/>
                <w:bCs w:val="1"/>
                <w:sz w:val="20"/>
                <w:szCs w:val="24"/>
                <w:rtl w:val="0"/>
              </w:rPr>
              <w:t xml:space="preserve">II</w:t>
            </w:r>
            <w:r w:rsidDel="00000000" w:rsidR="00000000" w:rsidRPr="00000000">
              <w:rPr>
                <w:rFonts w:ascii="Calibri" w:hAnsi="Calibri"/>
                <w:sz w:val="20"/>
                <w:rtl w:val="0"/>
              </w:rPr>
            </w:r>
          </w:p>
        </w:tc>
      </w:tr>
      <w:tr>
        <w:trPr>
          <w:cantSplit w:val="0"/>
          <w:tblHeader w:val="0"/>
        </w:trPr>
        <w:tc>
          <w:tcP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bc202e"/>
                <w:sz w:val="24"/>
                <w:szCs w:val="24"/>
              </w:rPr>
            </w:pPr>
            <w:r w:rsidDel="00000000" w:rsidR="00000000" w:rsidRPr="00000000">
              <w:rPr>
                <w:rFonts w:ascii="Calibri" w:cs="Times New Roman" w:eastAsia="Times New Roman" w:hAnsi="Calibri"/>
                <w:b w:val="1"/>
                <w:bCs w:val="1"/>
                <w:color w:val="bc202e"/>
                <w:sz w:val="20"/>
                <w:szCs w:val="24"/>
                <w:rtl w:val="0"/>
              </w:rPr>
              <w:t xml:space="preserve">Date of Performance:</w:t>
            </w:r>
          </w:p>
        </w:tc>
        <w:tc>
          <w:tcPr>
            <w:vAlign w:val="center"/>
          </w:tcPr>
          <w:p>
            <w:r>
              <w:rPr>
                <w:rFonts w:ascii="Calibri" w:hAnsi="Calibri"/>
                <w:sz w:val="20"/>
              </w:rPr>
              <w:t>29 / 07 / 2026</w:t>
            </w:r>
          </w:p>
        </w:tc>
        <w:tc>
          <w:tcP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bc202e"/>
                <w:sz w:val="24"/>
                <w:szCs w:val="24"/>
              </w:rPr>
            </w:pPr>
            <w:r w:rsidDel="00000000" w:rsidR="00000000" w:rsidRPr="00000000">
              <w:rPr>
                <w:rFonts w:ascii="Calibri" w:cs="Times New Roman" w:eastAsia="Times New Roman" w:hAnsi="Calibri"/>
                <w:b w:val="1"/>
                <w:bCs w:val="1"/>
                <w:color w:val="bc202e"/>
                <w:sz w:val="20"/>
                <w:szCs w:val="24"/>
                <w:rtl w:val="0"/>
              </w:rPr>
              <w:t xml:space="preserve">DIV/ Batch No:</w:t>
            </w:r>
          </w:p>
        </w:tc>
        <w:tc>
          <w:tcPr>
            <w:vAlign w:val="center"/>
          </w:tcPr>
          <w:p>
            <w:r>
              <w:rPr>
                <w:rFonts w:ascii="Calibri" w:hAnsi="Calibri"/>
                <w:sz w:val="20"/>
              </w:rPr>
              <w:t>B - 3</w:t>
            </w:r>
          </w:p>
        </w:tc>
      </w:tr>
      <w:tr>
        <w:trPr>
          <w:cantSplit w:val="0"/>
          <w:tblHeader w:val="0"/>
        </w:trPr>
        <w:tc>
          <w:tcP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bc202e"/>
                <w:sz w:val="24"/>
                <w:szCs w:val="24"/>
              </w:rPr>
            </w:pPr>
            <w:r w:rsidDel="00000000" w:rsidR="00000000" w:rsidRPr="00000000">
              <w:rPr>
                <w:rFonts w:ascii="Calibri" w:cs="Times New Roman" w:eastAsia="Times New Roman" w:hAnsi="Calibri"/>
                <w:b w:val="1"/>
                <w:bCs w:val="1"/>
                <w:color w:val="bc202e"/>
                <w:sz w:val="20"/>
                <w:szCs w:val="24"/>
                <w:rtl w:val="0"/>
              </w:rPr>
              <w:t xml:space="preserve">Student Name:</w:t>
            </w:r>
          </w:p>
        </w:tc>
        <w:tc>
          <w:tcPr>
            <w:vAlign w:val="center"/>
          </w:tcPr>
          <w:p>
            <w:r>
              <w:rPr>
                <w:rFonts w:ascii="Calibri" w:hAnsi="Calibri"/>
                <w:sz w:val="20"/>
              </w:rPr>
              <w:t>Pranav Mendon</w:t>
            </w:r>
          </w:p>
        </w:tc>
        <w:tc>
          <w:tcP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bc202e"/>
                <w:sz w:val="24"/>
                <w:szCs w:val="24"/>
              </w:rPr>
            </w:pPr>
            <w:r w:rsidDel="00000000" w:rsidR="00000000" w:rsidRPr="00000000">
              <w:rPr>
                <w:rFonts w:ascii="Calibri" w:cs="Times New Roman" w:eastAsia="Times New Roman" w:hAnsi="Calibri"/>
                <w:b w:val="1"/>
                <w:bCs w:val="1"/>
                <w:color w:val="bc202e"/>
                <w:sz w:val="20"/>
                <w:szCs w:val="24"/>
                <w:rtl w:val="0"/>
              </w:rPr>
              <w:t xml:space="preserve">Roll No:</w:t>
            </w:r>
          </w:p>
        </w:tc>
        <w:tc>
          <w:tcPr>
            <w:vAlign w:val="center"/>
          </w:tcPr>
          <w:p>
            <w:r>
              <w:rPr>
                <w:rFonts w:ascii="Calibri" w:hAnsi="Calibri"/>
                <w:sz w:val="20"/>
              </w:rPr>
              <w:t>16010125138</w:t>
            </w:r>
          </w:p>
        </w:tc>
      </w:tr>
    </w:tbl>
    <w:p w:rsidR="00000000" w:rsidDel="00000000" w:rsidP="00000000" w:rsidRDefault="00000000" w:rsidRPr="00000000" w14:paraId="0000000E">
      <w:pPr>
        <w:shd w:fill="ffffff" w:val="clear"/>
        <w:spacing w:after="0" w:line="240" w:lineRule="auto"/>
        <w:ind w:left="-709" w:firstLine="0"/>
        <w:jc w:val="center"/>
        <w:rPr>
          <w:rFonts w:ascii="Times New Roman" w:cs="Times New Roman" w:eastAsia="Times New Roman" w:hAnsi="Times New Roman"/>
          <w:b w:val="1"/>
          <w:bCs w:val="1"/>
          <w:color w:val="bc202e"/>
          <w:sz w:val="24"/>
          <w:szCs w:val="24"/>
        </w:rPr>
      </w:pPr>
      <w:r w:rsidDel="00000000" w:rsidR="00000000" w:rsidRPr="00000000">
        <w:rPr>
          <w:rtl w:val="0"/>
        </w:rPr>
      </w:r>
    </w:p>
    <w:p w:rsidR="00000000" w:rsidDel="00000000" w:rsidP="00000000" w:rsidRDefault="00000000" w:rsidRPr="00000000" w14:paraId="0000000F">
      <w:pPr>
        <w:shd w:fill="ffffff" w:val="clear"/>
        <w:spacing w:after="0" w:line="240" w:lineRule="auto"/>
        <w:ind w:left="-709" w:firstLine="0"/>
        <w:jc w:val="center"/>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Experiment No: 2</w:t>
      </w:r>
    </w:p>
    <w:tbl>
      <w:tblPr>
        <w:tblStyle w:val="Table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0">
            <w:pPr>
              <w:shd w:fill="ffffff" w:val="clear"/>
              <w:spacing w:after="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Title: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Design web Portal using CSS3.</w:t>
            </w:r>
            <w:r w:rsidDel="00000000" w:rsidR="00000000" w:rsidRPr="00000000">
              <w:rPr>
                <w:rtl w:val="0"/>
              </w:rPr>
            </w:r>
          </w:p>
        </w:tc>
      </w:tr>
    </w:tbl>
    <w:p w:rsidR="00000000" w:rsidDel="00000000" w:rsidP="00000000" w:rsidRDefault="00000000" w:rsidRPr="00000000" w14:paraId="00000011">
      <w:pPr>
        <w:shd w:fill="ffffff" w:val="clear"/>
        <w:spacing w:after="0" w:line="240" w:lineRule="auto"/>
        <w:ind w:left="-709" w:firstLine="0"/>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3"/>
        <w:tblW w:w="9836.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6"/>
        <w:tblGridChange w:id="0">
          <w:tblGrid>
            <w:gridCol w:w="9836"/>
          </w:tblGrid>
        </w:tblGridChange>
      </w:tblGrid>
      <w:tr>
        <w:trPr>
          <w:cantSplit w:val="0"/>
          <w:trHeight w:val="318" w:hRule="atLeast"/>
          <w:tblHeader w:val="0"/>
        </w:trPr>
        <w:tc>
          <w:tcPr/>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Aim of the Experiment: </w:t>
            </w:r>
            <w:r w:rsidDel="00000000" w:rsidR="00000000" w:rsidRPr="00000000">
              <w:rPr>
                <w:rFonts w:ascii="Times New Roman" w:cs="Times New Roman" w:eastAsia="Times New Roman" w:hAnsi="Times New Roman"/>
                <w:color w:val="bc202e"/>
                <w:sz w:val="24"/>
                <w:szCs w:val="24"/>
                <w:rtl w:val="0"/>
              </w:rPr>
              <w:t xml:space="preserve">To apply CSS3 style sheets to an existing HTML5-based Web Portal for the given Use Case study in order to enhance layout, responsiveness, visual aesthetics, and user interaction using modern CSS3 features.</w:t>
            </w:r>
            <w:r w:rsidDel="00000000" w:rsidR="00000000" w:rsidRPr="00000000">
              <w:rPr>
                <w:rtl w:val="0"/>
              </w:rPr>
            </w:r>
          </w:p>
        </w:tc>
      </w:tr>
    </w:tbl>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4"/>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5">
            <w:pPr>
              <w:shd w:fill="ffffff" w:val="clear"/>
              <w:ind w:left="-709" w:firstLine="709"/>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Objectives for the Experiment:</w:t>
            </w: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Implement different CSS3 styling techniques</w:t>
            </w:r>
          </w:p>
          <w:p w:rsidR="00000000" w:rsidDel="00000000" w:rsidP="00000000" w:rsidRDefault="00000000" w:rsidRPr="00000000" w14:paraId="0000001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Design responsive layouts using Flexbox and media queries</w:t>
            </w:r>
          </w:p>
          <w:p w:rsidR="00000000" w:rsidDel="00000000" w:rsidP="00000000" w:rsidRDefault="00000000" w:rsidRPr="00000000" w14:paraId="0000001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Enhance user interaction using animations</w:t>
            </w:r>
          </w:p>
          <w:p w:rsidR="00000000" w:rsidDel="00000000" w:rsidP="00000000" w:rsidRDefault="00000000" w:rsidRPr="00000000" w14:paraId="0000001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Maintain separation of content and presentation</w:t>
            </w:r>
          </w:p>
        </w:tc>
      </w:tr>
      <w:tr>
        <w:trPr>
          <w:cantSplit w:val="0"/>
          <w:tblHeader w:val="0"/>
        </w:trPr>
        <w:tc>
          <w:tcPr/>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B">
      <w:pPr>
        <w:shd w:fill="ffffff" w:val="clear"/>
        <w:spacing w:after="0" w:line="240" w:lineRule="auto"/>
        <w:ind w:left="-709" w:firstLine="0"/>
        <w:rPr>
          <w:rFonts w:ascii="Times New Roman" w:cs="Times New Roman" w:eastAsia="Times New Roman" w:hAnsi="Times New Roman"/>
          <w:b w:val="1"/>
          <w:bCs w:val="1"/>
          <w:sz w:val="24"/>
          <w:szCs w:val="24"/>
        </w:rPr>
      </w:pPr>
      <w:r w:rsidDel="00000000" w:rsidR="00000000" w:rsidRPr="00000000">
        <w:rPr>
          <w:rtl w:val="0"/>
        </w:rPr>
      </w:r>
    </w:p>
    <w:tbl>
      <w:tblPr>
        <w:tblStyle w:val="Table5"/>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C">
            <w:pPr>
              <w:widowControl w:val="0"/>
              <w:spacing w:line="26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COs to be achieved:</w:t>
            </w: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blHeader w:val="0"/>
        </w:trPr>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Use CSS to prepare the layout of web pages.</w:t>
            </w:r>
          </w:p>
        </w:tc>
      </w:tr>
    </w:tbl>
    <w:p w:rsidR="00000000" w:rsidDel="00000000" w:rsidP="00000000" w:rsidRDefault="00000000" w:rsidRPr="00000000" w14:paraId="0000001E">
      <w:pPr>
        <w:widowControl w:val="0"/>
        <w:spacing w:after="0" w:line="264"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tbl>
      <w:tblPr>
        <w:tblStyle w:val="Table6"/>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F">
            <w:pPr>
              <w:widowControl w:val="0"/>
              <w:spacing w:line="26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Books/ Journals/ Websites references:</w:t>
            </w:r>
            <w:r w:rsidDel="00000000" w:rsidR="00000000" w:rsidRPr="00000000">
              <w:rPr>
                <w:rtl w:val="0"/>
              </w:rPr>
            </w:r>
          </w:p>
        </w:tc>
      </w:tr>
      <w:tr>
        <w:trPr>
          <w:cantSplit w:val="0"/>
          <w:tblHeader w:val="0"/>
        </w:trPr>
        <w:tc>
          <w:tcPr/>
          <w:p>
            <w:r/>
            <w:r>
              <w:t>1. MDN Web Docs – CSS: Cascading Style Sheets, Mozilla Developer Network, 2026. https://developer.mozilla.org/en-US/docs/Web/CSS</w:t>
              <w:br/>
              <w:t>2. W3Schools – CSS3 Tutorial and Responsive Design, Refsnes Data, 2026. https://www.w3schools.com/css/</w:t>
              <w:br/>
              <w:t>3. E. A. Meyer and S. Weyl, Cascading Style Sheets: The Definitive Guide, 4th ed., Sebastopol, CA: O'Reilly Media, 2018.</w:t>
            </w:r>
          </w:p>
        </w:tc>
      </w:tr>
    </w:tbl>
    <w:p w:rsidR="00000000" w:rsidDel="00000000" w:rsidP="00000000" w:rsidRDefault="00000000" w:rsidRPr="00000000" w14:paraId="00000021">
      <w:pPr>
        <w:widowControl w:val="0"/>
        <w:spacing w:after="0" w:line="264"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widowControl w:val="0"/>
        <w:spacing w:after="0" w:line="264"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tbl>
      <w:tblPr>
        <w:tblStyle w:val="Table7"/>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3">
            <w:pPr>
              <w:shd w:fill="ffffff" w:val="clear"/>
              <w:ind w:left="-709" w:firstLine="709"/>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Theory:</w:t>
            </w:r>
            <w:r w:rsidDel="00000000" w:rsidR="00000000" w:rsidRPr="00000000">
              <w:rPr>
                <w:rtl w:val="0"/>
              </w:rPr>
            </w:r>
          </w:p>
        </w:tc>
      </w:tr>
      <w:tr>
        <w:trPr>
          <w:cantSplit w:val="0"/>
          <w:tblHeader w:val="0"/>
        </w:trPr>
        <w:tc>
          <w:tcPr/>
          <w:p>
            <w:r/>
            <w:r>
              <w:t>Cascading Style Sheets Level 3 (CSS3) is the standard presentation specification language utilized to describe the visual aesthetics, layout distribution, and responsiveness of HTML5 web applications [1]. CSS3 establishes a fundamental architectural separation of presentation from structural document markup.</w:t>
              <w:br/>
              <w:br/>
              <w:t>1. CSS Styling Techniques:</w:t>
              <w:br/>
              <w:t>• Inline CSS: Declared directly inside HTML tags via the 'style' attribute. Useful for localized rapid overrides.</w:t>
              <w:br/>
              <w:t>• Internal CSS: Declared within &lt;style&gt; tags in the document &lt;head&gt;. Ideal for page-specific components like navigation menus.</w:t>
              <w:br/>
              <w:t>• External CSS: Defined in separate .css files (e.g., style.css, layout.css) linked via &lt;link rel="stylesheet"&gt;, enabling site-wide consistency, separation of concerns, and browser caching [2].</w:t>
              <w:br/>
              <w:br/>
              <w:t>2. Core Concepts Applied in Smart Irrigation Case Study (KJS-AGR-01):</w:t>
              <w:br/>
              <w:t>• CSS Box Model: Governs rendering of rectangular elements via content, padding, border, and margin. Using 'box-sizing: border-box' ensures defined element widths seamlessly absorb internal padding and borders.</w:t>
              <w:br/>
              <w:t>• Flexbox &amp; Grid: Flexible box layouts enable dynamic single-axis distribution and vertical centering for headers and cards, while CSS Grid provides two-dimensional row and column control for precision agriculture image galleries.</w:t>
              <w:br/>
              <w:t>• Selectors and Pseudo-classes: States such as ':hover' provide visual affordances on buttons and navigation items, while ':nth-child(even)' enables automatic zebra striping for daily water allocation tables.</w:t>
              <w:br/>
              <w:t>• Hardware-Accelerated Animations: Modern CSS3 '@keyframes' enables smooth keyframed animations (e.g., glowing alert boxes for urgent irrigation advisories) without degrading runtime JavaScript performance [3].</w:t>
            </w:r>
          </w:p>
        </w:tc>
      </w:tr>
    </w:tbl>
    <w:p w:rsidR="00000000" w:rsidDel="00000000" w:rsidP="00000000" w:rsidRDefault="00000000" w:rsidRPr="00000000" w14:paraId="00000025">
      <w:pPr>
        <w:spacing w:after="0" w:lineRule="auto"/>
        <w:rPr>
          <w:rFonts w:ascii="Times New Roman" w:cs="Times New Roman" w:eastAsia="Times New Roman" w:hAnsi="Times New Roman"/>
          <w:sz w:val="24"/>
          <w:szCs w:val="24"/>
        </w:rPr>
      </w:pPr>
      <w:r w:rsidDel="00000000" w:rsidR="00000000" w:rsidRPr="00000000">
        <w:rPr>
          <w:rtl w:val="0"/>
        </w:rPr>
      </w:r>
    </w:p>
    <w:tbl>
      <w:tblPr>
        <w:tblStyle w:val="Table8"/>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6">
            <w:pPr>
              <w:shd w:fill="ffffff" w:val="clear"/>
              <w:ind w:left="1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Demonstrate the implementation of CSS3 features to enhance the layout, responsiveness, and aesthetics of the selected HTML-based web portal for the selected Use Case in experiment 1.</w:t>
            </w:r>
          </w:p>
          <w:p w:rsidR="00000000" w:rsidDel="00000000" w:rsidP="00000000" w:rsidRDefault="00000000" w:rsidRPr="00000000" w14:paraId="00000027">
            <w:pPr>
              <w:shd w:fill="ffffff" w:val="clear"/>
              <w:ind w:left="1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All tasks are compulsory to use.</w:t>
            </w:r>
            <w:r w:rsidDel="00000000" w:rsidR="00000000" w:rsidRPr="00000000">
              <w:rPr>
                <w:rtl w:val="0"/>
              </w:rPr>
            </w:r>
          </w:p>
        </w:tc>
      </w:tr>
      <w:tr>
        <w:trPr>
          <w:cantSplit w:val="0"/>
          <w:tblHeader w:val="0"/>
        </w:trPr>
        <w:tc>
          <w:tcPr/>
          <w:p w:rsidR="00000000" w:rsidDel="00000000" w:rsidP="00000000" w:rsidRDefault="00000000" w:rsidRPr="00000000" w14:paraId="00000028">
            <w:pPr>
              <w:spacing w:after="0" w:lineRule="auto"/>
              <w:ind w:left="138"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after="0" w:lineRule="auto"/>
              <w:ind w:left="138"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pStyle w:val="Heading2"/>
              <w:rPr>
                <w:sz w:val="24"/>
                <w:szCs w:val="24"/>
              </w:rPr>
            </w:pPr>
            <w:r w:rsidDel="00000000" w:rsidR="00000000" w:rsidRPr="00000000">
              <w:rPr>
                <w:sz w:val="24"/>
                <w:szCs w:val="24"/>
                <w:rtl w:val="0"/>
              </w:rPr>
              <w:t xml:space="preserve">Task 1: Style the Homepage Header (Inline CSS)</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02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inline CSS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to:</w:t>
            </w:r>
            <w:r w:rsidDel="00000000" w:rsidR="00000000" w:rsidRPr="00000000">
              <w:rPr>
                <w:rtl w:val="0"/>
              </w:rPr>
            </w:r>
          </w:p>
          <w:p w:rsidR="00000000" w:rsidDel="00000000" w:rsidP="00000000" w:rsidRDefault="00000000" w:rsidRPr="00000000" w14:paraId="0000002D">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Set background color for header</w:t>
            </w:r>
            <w:r w:rsidDel="00000000" w:rsidR="00000000" w:rsidRPr="00000000">
              <w:rPr>
                <w:rtl w:val="0"/>
              </w:rPr>
            </w:r>
          </w:p>
          <w:p w:rsidR="00000000" w:rsidDel="00000000" w:rsidP="00000000" w:rsidRDefault="00000000" w:rsidRPr="00000000" w14:paraId="0000002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Change text color of store name</w:t>
            </w:r>
            <w:r w:rsidDel="00000000" w:rsidR="00000000" w:rsidRPr="00000000">
              <w:rPr>
                <w:rtl w:val="0"/>
              </w:rPr>
            </w:r>
          </w:p>
          <w:p w:rsidR="00000000" w:rsidDel="00000000" w:rsidP="00000000" w:rsidRDefault="00000000" w:rsidRPr="00000000" w14:paraId="0000002F">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Center align slogan</w:t>
            </w:r>
            <w:r w:rsidDel="00000000" w:rsidR="00000000" w:rsidRPr="00000000">
              <w:rPr>
                <w:rtl w:val="0"/>
              </w:rPr>
            </w:r>
          </w:p>
          <w:p w:rsidR="00000000" w:rsidDel="00000000" w:rsidP="00000000" w:rsidRDefault="00000000" w:rsidRPr="00000000" w14:paraId="00000030">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Add padding and border</w:t>
            </w:r>
            <w:r w:rsidDel="00000000" w:rsidR="00000000" w:rsidRPr="00000000">
              <w:rPr>
                <w:rtl w:val="0"/>
              </w:rPr>
            </w:r>
          </w:p>
          <w:p w:rsidR="00000000" w:rsidDel="00000000" w:rsidP="00000000" w:rsidRDefault="00000000" w:rsidRPr="00000000" w14:paraId="0000003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Apply inline style to:</w:t>
            </w:r>
            <w:r w:rsidDel="00000000" w:rsidR="00000000" w:rsidRPr="00000000">
              <w:rPr>
                <w:rtl w:val="0"/>
              </w:rPr>
            </w:r>
          </w:p>
          <w:p w:rsidR="00000000" w:rsidDel="00000000" w:rsidP="00000000" w:rsidRDefault="00000000" w:rsidRPr="00000000" w14:paraId="00000032">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&lt;h1&gt;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&lt;p&gt;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&lt;header&gt;</w:t>
            </w:r>
            <w:r w:rsidDel="00000000" w:rsidR="00000000" w:rsidRPr="00000000">
              <w:rPr>
                <w:rtl w:val="0"/>
              </w:rPr>
            </w:r>
          </w:p>
          <w:p w:rsidR="00000000" w:rsidDel="00000000" w:rsidP="00000000" w:rsidRDefault="00000000" w:rsidRPr="00000000" w14:paraId="00000033">
            <w:pPr>
              <w:spacing w:after="0" w:lineRule="auto"/>
              <w:ind w:left="13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Concepts tested:</w:t>
            </w:r>
            <w:r w:rsidDel="00000000" w:rsidR="00000000" w:rsidRPr="00000000">
              <w:rPr>
                <w:rFonts w:ascii="Times New Roman" w:cs="Times New Roman" w:eastAsia="Times New Roman" w:hAnsi="Times New Roman"/>
                <w:rtl w:val="0"/>
              </w:rPr>
              <w:br w:type="textWrapping"/>
              <w:t xml:space="preserve">Inline CSS, color, background, padding, text-align, border.</w:t>
            </w:r>
          </w:p>
          <w:p w:rsidR="00000000" w:rsidDel="00000000" w:rsidP="00000000" w:rsidRDefault="00000000" w:rsidRPr="00000000" w14:paraId="00000034">
            <w:pPr>
              <w:spacing w:after="0" w:lineRule="auto"/>
              <w:ind w:left="13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2"/>
              <w:rPr>
                <w:sz w:val="24"/>
                <w:szCs w:val="24"/>
              </w:rPr>
            </w:pPr>
            <w:r w:rsidDel="00000000" w:rsidR="00000000" w:rsidRPr="00000000">
              <w:rPr>
                <w:sz w:val="24"/>
                <w:szCs w:val="24"/>
                <w:rtl w:val="0"/>
              </w:rPr>
              <w:t xml:space="preserve">Task 2: Internal CSS for Navigation Menu</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Navigation menu should look professional and consistent across the page.</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03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internal CSS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&lt;style&gt;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&lt;head&gt;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Style navigation menu:</w:t>
            </w:r>
            <w:r w:rsidDel="00000000" w:rsidR="00000000" w:rsidRPr="00000000">
              <w:rPr>
                <w:rtl w:val="0"/>
              </w:rPr>
            </w:r>
          </w:p>
          <w:p w:rsidR="00000000" w:rsidDel="00000000" w:rsidP="00000000" w:rsidRDefault="00000000" w:rsidRPr="00000000" w14:paraId="0000003A">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Remove bullet points</w:t>
            </w:r>
            <w:r w:rsidDel="00000000" w:rsidR="00000000" w:rsidRPr="00000000">
              <w:rPr>
                <w:rtl w:val="0"/>
              </w:rPr>
            </w:r>
          </w:p>
          <w:p w:rsidR="00000000" w:rsidDel="00000000" w:rsidP="00000000" w:rsidRDefault="00000000" w:rsidRPr="00000000" w14:paraId="0000003B">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Display menu items horizontally</w:t>
            </w:r>
            <w:r w:rsidDel="00000000" w:rsidR="00000000" w:rsidRPr="00000000">
              <w:rPr>
                <w:rtl w:val="0"/>
              </w:rPr>
            </w:r>
          </w:p>
          <w:p w:rsidR="00000000" w:rsidDel="00000000" w:rsidP="00000000" w:rsidRDefault="00000000" w:rsidRPr="00000000" w14:paraId="0000003C">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Add hover effect</w:t>
            </w:r>
            <w:r w:rsidDel="00000000" w:rsidR="00000000" w:rsidRPr="00000000">
              <w:rPr>
                <w:rtl w:val="0"/>
              </w:rPr>
            </w:r>
          </w:p>
          <w:p w:rsidR="00000000" w:rsidDel="00000000" w:rsidP="00000000" w:rsidRDefault="00000000" w:rsidRPr="00000000" w14:paraId="0000003D">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Change link colors</w:t>
            </w:r>
            <w:r w:rsidDel="00000000" w:rsidR="00000000" w:rsidRPr="00000000">
              <w:rPr>
                <w:rtl w:val="0"/>
              </w:rPr>
            </w:r>
          </w:p>
          <w:p w:rsidR="00000000" w:rsidDel="00000000" w:rsidP="00000000" w:rsidRDefault="00000000" w:rsidRPr="00000000" w14:paraId="0000003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w:t>
            </w:r>
            <w:r w:rsidDel="00000000" w:rsidR="00000000" w:rsidRPr="00000000">
              <w:rPr>
                <w:rtl w:val="0"/>
              </w:rPr>
            </w:r>
          </w:p>
          <w:p w:rsidR="00000000" w:rsidDel="00000000" w:rsidP="00000000" w:rsidRDefault="00000000" w:rsidRPr="00000000" w14:paraId="0000003F">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:hover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text-decoration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display: inline-block</w:t>
            </w:r>
            <w:r w:rsidDel="00000000" w:rsidR="00000000" w:rsidRPr="00000000">
              <w:rPr>
                <w:rtl w:val="0"/>
              </w:rPr>
            </w:r>
          </w:p>
          <w:p w:rsidR="00000000" w:rsidDel="00000000" w:rsidP="00000000" w:rsidRDefault="00000000" w:rsidRPr="00000000" w14:paraId="00000040">
            <w:pPr>
              <w:spacing w:after="0" w:lineRule="auto"/>
              <w:ind w:left="13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Concepts tested:</w:t>
            </w:r>
            <w:r w:rsidDel="00000000" w:rsidR="00000000" w:rsidRPr="00000000">
              <w:rPr>
                <w:rFonts w:ascii="Times New Roman" w:cs="Times New Roman" w:eastAsia="Times New Roman" w:hAnsi="Times New Roman"/>
                <w:rtl w:val="0"/>
              </w:rPr>
              <w:br w:type="textWrapping"/>
              <w:t xml:space="preserve">Internal CSS, selectors, pseudo-class, styling links.</w:t>
            </w:r>
          </w:p>
          <w:p w:rsidR="00000000" w:rsidDel="00000000" w:rsidP="00000000" w:rsidRDefault="00000000" w:rsidRPr="00000000" w14:paraId="00000041">
            <w:pPr>
              <w:spacing w:after="0" w:lineRule="auto"/>
              <w:ind w:left="13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2"/>
              <w:rPr>
                <w:sz w:val="24"/>
                <w:szCs w:val="24"/>
              </w:rPr>
            </w:pPr>
            <w:r w:rsidDel="00000000" w:rsidR="00000000" w:rsidRPr="00000000">
              <w:rPr>
                <w:sz w:val="24"/>
                <w:szCs w:val="24"/>
                <w:rtl w:val="0"/>
              </w:rPr>
              <w:t xml:space="preserve">Task 3: External CSS for Whole Website Theme</w:t>
            </w:r>
          </w:p>
          <w:p w:rsidR="00000000" w:rsidDel="00000000" w:rsidP="00000000" w:rsidRDefault="00000000" w:rsidRPr="00000000" w14:paraId="00000043">
            <w:pPr>
              <w:pStyle w:val="Heading2"/>
              <w:rPr>
                <w:b w:val="0"/>
                <w:bCs w:val="0"/>
                <w:i w:val="0"/>
                <w:iCs w:val="0"/>
                <w:smallCaps w:val="0"/>
                <w:strike w:val="0"/>
                <w:color w:val="000000"/>
                <w:sz w:val="24"/>
                <w:szCs w:val="24"/>
                <w:u w:val="none"/>
                <w:shd w:fill="auto" w:val="clear"/>
                <w:vertAlign w:val="baseline"/>
              </w:rPr>
            </w:pPr>
            <w:r w:rsidDel="00000000" w:rsidR="00000000" w:rsidRPr="00000000">
              <w:rPr>
                <w:b w:val="0"/>
                <w:bCs w:val="0"/>
                <w:sz w:val="24"/>
                <w:szCs w:val="24"/>
                <w:rtl w:val="0"/>
              </w:rPr>
              <w:t xml:space="preserve">For </w:t>
            </w:r>
            <w:r w:rsidDel="00000000" w:rsidR="00000000" w:rsidRPr="00000000">
              <w:rPr>
                <w:b w:val="0"/>
                <w:bCs w:val="0"/>
                <w:i w:val="0"/>
                <w:iCs w:val="0"/>
                <w:smallCaps w:val="0"/>
                <w:strike w:val="0"/>
                <w:color w:val="000000"/>
                <w:sz w:val="24"/>
                <w:szCs w:val="24"/>
                <w:u w:val="none"/>
                <w:shd w:fill="auto" w:val="clear"/>
                <w:vertAlign w:val="baseline"/>
                <w:rtl w:val="0"/>
              </w:rPr>
              <w:t xml:space="preserve">a consistent look across all pages.</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04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Create file: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style.css</w:t>
            </w:r>
            <w:r w:rsidDel="00000000" w:rsidR="00000000" w:rsidRPr="00000000">
              <w:rPr>
                <w:rtl w:val="0"/>
              </w:rPr>
            </w:r>
          </w:p>
          <w:p w:rsidR="00000000" w:rsidDel="00000000" w:rsidP="00000000" w:rsidRDefault="00000000" w:rsidRPr="00000000" w14:paraId="0000004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Link it using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&lt;link&gt;</w:t>
            </w:r>
            <w:r w:rsidDel="00000000" w:rsidR="00000000" w:rsidRPr="00000000">
              <w:rPr>
                <w:rtl w:val="0"/>
              </w:rPr>
            </w:r>
          </w:p>
          <w:p w:rsidR="00000000" w:rsidDel="00000000" w:rsidP="00000000" w:rsidRDefault="00000000" w:rsidRPr="00000000" w14:paraId="0000004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Apply:</w:t>
            </w:r>
            <w:r w:rsidDel="00000000" w:rsidR="00000000" w:rsidRPr="00000000">
              <w:rPr>
                <w:rtl w:val="0"/>
              </w:rPr>
            </w:r>
          </w:p>
          <w:p w:rsidR="00000000" w:rsidDel="00000000" w:rsidP="00000000" w:rsidRDefault="00000000" w:rsidRPr="00000000" w14:paraId="00000048">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Body font-family</w:t>
            </w:r>
            <w:r w:rsidDel="00000000" w:rsidR="00000000" w:rsidRPr="00000000">
              <w:rPr>
                <w:rtl w:val="0"/>
              </w:rPr>
            </w:r>
          </w:p>
          <w:p w:rsidR="00000000" w:rsidDel="00000000" w:rsidP="00000000" w:rsidRDefault="00000000" w:rsidRPr="00000000" w14:paraId="00000049">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Background color</w:t>
            </w:r>
            <w:r w:rsidDel="00000000" w:rsidR="00000000" w:rsidRPr="00000000">
              <w:rPr>
                <w:rtl w:val="0"/>
              </w:rPr>
            </w:r>
          </w:p>
          <w:p w:rsidR="00000000" w:rsidDel="00000000" w:rsidP="00000000" w:rsidRDefault="00000000" w:rsidRPr="00000000" w14:paraId="0000004A">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Common heading color</w:t>
            </w:r>
            <w:r w:rsidDel="00000000" w:rsidR="00000000" w:rsidRPr="00000000">
              <w:rPr>
                <w:rtl w:val="0"/>
              </w:rPr>
            </w:r>
          </w:p>
          <w:p w:rsidR="00000000" w:rsidDel="00000000" w:rsidP="00000000" w:rsidRDefault="00000000" w:rsidRPr="00000000" w14:paraId="0000004B">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Common footer style</w:t>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Concepts tested: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 xml:space="preserve">External CSS, reusable styles, site-wide theming.</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Deliverables : style.css linked with book.html</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rtl w:val="0"/>
              </w:rPr>
              <w:t xml:space="preserve">Task 4: Style Book Categories Sidebar</w:t>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categories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section should look like a card.</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05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external or internal CSS</w:t>
            </w:r>
            <w:r w:rsidDel="00000000" w:rsidR="00000000" w:rsidRPr="00000000">
              <w:rPr>
                <w:rtl w:val="0"/>
              </w:rPr>
            </w:r>
          </w:p>
          <w:p w:rsidR="00000000" w:rsidDel="00000000" w:rsidP="00000000" w:rsidRDefault="00000000" w:rsidRPr="00000000" w14:paraId="0000005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Apply:</w:t>
            </w:r>
            <w:r w:rsidDel="00000000" w:rsidR="00000000" w:rsidRPr="00000000">
              <w:rPr>
                <w:rtl w:val="0"/>
              </w:rPr>
            </w:r>
          </w:p>
          <w:p w:rsidR="00000000" w:rsidDel="00000000" w:rsidP="00000000" w:rsidRDefault="00000000" w:rsidRPr="00000000" w14:paraId="00000053">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Border</w:t>
            </w:r>
            <w:r w:rsidDel="00000000" w:rsidR="00000000" w:rsidRPr="00000000">
              <w:rPr>
                <w:rtl w:val="0"/>
              </w:rPr>
            </w:r>
          </w:p>
          <w:p w:rsidR="00000000" w:rsidDel="00000000" w:rsidP="00000000" w:rsidRDefault="00000000" w:rsidRPr="00000000" w14:paraId="00000054">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Box shadow</w:t>
            </w:r>
            <w:r w:rsidDel="00000000" w:rsidR="00000000" w:rsidRPr="00000000">
              <w:rPr>
                <w:rtl w:val="0"/>
              </w:rPr>
            </w:r>
          </w:p>
          <w:p w:rsidR="00000000" w:rsidDel="00000000" w:rsidP="00000000" w:rsidRDefault="00000000" w:rsidRPr="00000000" w14:paraId="00000055">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Padding</w:t>
            </w:r>
            <w:r w:rsidDel="00000000" w:rsidR="00000000" w:rsidRPr="00000000">
              <w:rPr>
                <w:rtl w:val="0"/>
              </w:rPr>
            </w:r>
          </w:p>
          <w:p w:rsidR="00000000" w:rsidDel="00000000" w:rsidP="00000000" w:rsidRDefault="00000000" w:rsidRPr="00000000" w14:paraId="00000056">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Rounded corners</w:t>
            </w:r>
            <w:r w:rsidDel="00000000" w:rsidR="00000000" w:rsidRPr="00000000">
              <w:rPr>
                <w:rtl w:val="0"/>
              </w:rPr>
            </w:r>
          </w:p>
          <w:p w:rsidR="00000000" w:rsidDel="00000000" w:rsidP="00000000" w:rsidRDefault="00000000" w:rsidRPr="00000000" w14:paraId="0000005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Style list items with:</w:t>
            </w:r>
            <w:r w:rsidDel="00000000" w:rsidR="00000000" w:rsidRPr="00000000">
              <w:rPr>
                <w:rtl w:val="0"/>
              </w:rPr>
            </w:r>
          </w:p>
          <w:p w:rsidR="00000000" w:rsidDel="00000000" w:rsidP="00000000" w:rsidRDefault="00000000" w:rsidRPr="00000000" w14:paraId="00000058">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Spacing</w:t>
            </w:r>
            <w:r w:rsidDel="00000000" w:rsidR="00000000" w:rsidRPr="00000000">
              <w:rPr>
                <w:rtl w:val="0"/>
              </w:rPr>
            </w:r>
          </w:p>
          <w:p w:rsidR="00000000" w:rsidDel="00000000" w:rsidP="00000000" w:rsidRDefault="00000000" w:rsidRPr="00000000" w14:paraId="00000059">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Hover color change</w:t>
            </w: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Concepts tested: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 xml:space="preserve">Box model, border-radius, box-shadow, list styling.</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rtl w:val="0"/>
              </w:rPr>
              <w:t xml:space="preserve">Task 5: Book Card Layout Using CSS Box Model</w:t>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To make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Each </w:t>
            </w:r>
            <w:r w:rsidDel="00000000" w:rsidR="00000000" w:rsidRPr="00000000">
              <w:rPr>
                <w:rFonts w:ascii="Times New Roman" w:cs="Times New Roman" w:eastAsia="Times New Roman" w:hAnsi="Times New Roman"/>
                <w:sz w:val="24"/>
                <w:szCs w:val="24"/>
                <w:rtl w:val="0"/>
              </w:rPr>
              <w:t xml:space="preserve">item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appear as a product card.</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05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Style a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&lt;div&gt;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as a book card:</w:t>
            </w:r>
            <w:r w:rsidDel="00000000" w:rsidR="00000000" w:rsidRPr="00000000">
              <w:rPr>
                <w:rtl w:val="0"/>
              </w:rPr>
            </w:r>
          </w:p>
          <w:p w:rsidR="00000000" w:rsidDel="00000000" w:rsidP="00000000" w:rsidRDefault="00000000" w:rsidRPr="00000000" w14:paraId="00000060">
            <w:pPr>
              <w:keepNext w:val="0"/>
              <w:keepLines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Width, margin, padding, border</w:t>
            </w:r>
            <w:r w:rsidDel="00000000" w:rsidR="00000000" w:rsidRPr="00000000">
              <w:rPr>
                <w:rtl w:val="0"/>
              </w:rPr>
            </w:r>
          </w:p>
          <w:p w:rsidR="00000000" w:rsidDel="00000000" w:rsidP="00000000" w:rsidRDefault="00000000" w:rsidRPr="00000000" w14:paraId="00000061">
            <w:pPr>
              <w:keepNext w:val="0"/>
              <w:keepLines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Center align content</w:t>
            </w:r>
            <w:r w:rsidDel="00000000" w:rsidR="00000000" w:rsidRPr="00000000">
              <w:rPr>
                <w:rtl w:val="0"/>
              </w:rPr>
            </w:r>
          </w:p>
          <w:p w:rsidR="00000000" w:rsidDel="00000000" w:rsidP="00000000" w:rsidRDefault="00000000" w:rsidRPr="00000000" w14:paraId="00000062">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w:t>
            </w:r>
            <w:r w:rsidDel="00000000" w:rsidR="00000000" w:rsidRPr="00000000">
              <w:rPr>
                <w:rtl w:val="0"/>
              </w:rPr>
            </w:r>
          </w:p>
          <w:p w:rsidR="00000000" w:rsidDel="00000000" w:rsidP="00000000" w:rsidRDefault="00000000" w:rsidRPr="00000000" w14:paraId="00000063">
            <w:pPr>
              <w:keepNext w:val="0"/>
              <w:keepLines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display: inline-block</w:t>
            </w:r>
            <w:r w:rsidDel="00000000" w:rsidR="00000000" w:rsidRPr="00000000">
              <w:rPr>
                <w:rtl w:val="0"/>
              </w:rPr>
            </w:r>
          </w:p>
          <w:p w:rsidR="00000000" w:rsidDel="00000000" w:rsidP="00000000" w:rsidRDefault="00000000" w:rsidRPr="00000000" w14:paraId="00000064">
            <w:pPr>
              <w:keepNext w:val="0"/>
              <w:keepLines w:val="0"/>
              <w:widowControl w:val="1"/>
              <w:numPr>
                <w:ilvl w:val="1"/>
                <w:numId w:val="11"/>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Add background color and shadow</w:t>
            </w: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Concepts tested: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 xml:space="preserve">Box model, margin, padding, display property.</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Deliverable : link this .css file with book.html</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rtl w:val="0"/>
              </w:rPr>
              <w:t xml:space="preserve">Task 6: Image Gallery Styling with CSS</w:t>
            </w: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To make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Featured appropriate </w:t>
            </w:r>
            <w:r w:rsidDel="00000000" w:rsidR="00000000" w:rsidRPr="00000000">
              <w:rPr>
                <w:rFonts w:ascii="Times New Roman" w:cs="Times New Roman" w:eastAsia="Times New Roman" w:hAnsi="Times New Roman"/>
                <w:sz w:val="24"/>
                <w:szCs w:val="24"/>
                <w:rtl w:val="0"/>
              </w:rPr>
              <w:t xml:space="preserve">items/ attributes, whichever applicable in the Use Case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look like a grid.</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to:</w:t>
            </w:r>
            <w:r w:rsidDel="00000000" w:rsidR="00000000" w:rsidRPr="00000000">
              <w:rPr>
                <w:rtl w:val="0"/>
              </w:rPr>
            </w:r>
          </w:p>
          <w:p w:rsidR="00000000" w:rsidDel="00000000" w:rsidP="00000000" w:rsidRDefault="00000000" w:rsidRPr="00000000" w14:paraId="0000006B">
            <w:pPr>
              <w:keepNext w:val="0"/>
              <w:keepLines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Set same size for all images</w:t>
            </w:r>
            <w:r w:rsidDel="00000000" w:rsidR="00000000" w:rsidRPr="00000000">
              <w:rPr>
                <w:rtl w:val="0"/>
              </w:rPr>
            </w:r>
          </w:p>
          <w:p w:rsidR="00000000" w:rsidDel="00000000" w:rsidP="00000000" w:rsidRDefault="00000000" w:rsidRPr="00000000" w14:paraId="0000006C">
            <w:pPr>
              <w:keepNext w:val="0"/>
              <w:keepLines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Add border and hover zoom effect</w:t>
            </w:r>
            <w:r w:rsidDel="00000000" w:rsidR="00000000" w:rsidRPr="00000000">
              <w:rPr>
                <w:rtl w:val="0"/>
              </w:rPr>
            </w:r>
          </w:p>
          <w:p w:rsidR="00000000" w:rsidDel="00000000" w:rsidP="00000000" w:rsidRDefault="00000000" w:rsidRPr="00000000" w14:paraId="0000006D">
            <w:pPr>
              <w:keepNext w:val="0"/>
              <w:keepLines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Add spacing between images</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w:t>
            </w:r>
            <w:r w:rsidDel="00000000" w:rsidR="00000000" w:rsidRPr="00000000">
              <w:rPr>
                <w:rtl w:val="0"/>
              </w:rPr>
            </w:r>
          </w:p>
          <w:p w:rsidR="00000000" w:rsidDel="00000000" w:rsidP="00000000" w:rsidRDefault="00000000" w:rsidRPr="00000000" w14:paraId="0000006F">
            <w:pPr>
              <w:keepNext w:val="0"/>
              <w:keepLines w:val="0"/>
              <w:widowControl w:val="1"/>
              <w:numPr>
                <w:ilvl w:val="1"/>
                <w:numId w:val="12"/>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transition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transform: scale()</w:t>
            </w: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Concepts tested: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 xml:space="preserve">Image styling, hover effects, transitions.</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Deliverable nav.css , link to nav bar of expt1</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rtl w:val="0"/>
              </w:rPr>
              <w:t xml:space="preserve">Task 7: Table Styling for Price List</w:t>
            </w: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 CSS to:</w:t>
            </w:r>
            <w:r w:rsidDel="00000000" w:rsidR="00000000" w:rsidRPr="00000000">
              <w:rPr>
                <w:rtl w:val="0"/>
              </w:rPr>
            </w:r>
          </w:p>
          <w:p w:rsidR="00000000" w:rsidDel="00000000" w:rsidP="00000000" w:rsidRDefault="00000000" w:rsidRPr="00000000" w14:paraId="00000075">
            <w:pPr>
              <w:keepNext w:val="0"/>
              <w:keepLines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Collapse borders</w:t>
            </w:r>
            <w:r w:rsidDel="00000000" w:rsidR="00000000" w:rsidRPr="00000000">
              <w:rPr>
                <w:rtl w:val="0"/>
              </w:rPr>
            </w:r>
          </w:p>
          <w:p w:rsidR="00000000" w:rsidDel="00000000" w:rsidP="00000000" w:rsidRDefault="00000000" w:rsidRPr="00000000" w14:paraId="00000076">
            <w:pPr>
              <w:keepNext w:val="0"/>
              <w:keepLines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Add header background color</w:t>
            </w:r>
            <w:r w:rsidDel="00000000" w:rsidR="00000000" w:rsidRPr="00000000">
              <w:rPr>
                <w:rtl w:val="0"/>
              </w:rPr>
            </w:r>
          </w:p>
          <w:p w:rsidR="00000000" w:rsidDel="00000000" w:rsidP="00000000" w:rsidRDefault="00000000" w:rsidRPr="00000000" w14:paraId="00000077">
            <w:pPr>
              <w:keepNext w:val="0"/>
              <w:keepLines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Zebra-striping rows</w:t>
            </w:r>
            <w:r w:rsidDel="00000000" w:rsidR="00000000" w:rsidRPr="00000000">
              <w:rPr>
                <w:rtl w:val="0"/>
              </w:rPr>
            </w:r>
          </w:p>
          <w:p w:rsidR="00000000" w:rsidDel="00000000" w:rsidP="00000000" w:rsidRDefault="00000000" w:rsidRPr="00000000" w14:paraId="00000078">
            <w:pPr>
              <w:keepNext w:val="0"/>
              <w:keepLines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Center align text</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w:t>
            </w:r>
          </w:p>
          <w:p w:rsidR="00000000" w:rsidDel="00000000" w:rsidP="00000000" w:rsidRDefault="00000000" w:rsidRPr="00000000" w14:paraId="0000007A">
            <w:pPr>
              <w:keepNext w:val="0"/>
              <w:keepLines w:val="0"/>
              <w:widowControl w:val="1"/>
              <w:numPr>
                <w:ilvl w:val="1"/>
                <w:numId w:val="13"/>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pPr>
            <w:r w:rsidDel="00000000" w:rsidR="00000000" w:rsidRPr="00000000">
              <w:rPr>
                <w:rFonts w:ascii="Times New Roman" w:cs="Times New Roman" w:eastAsia="Times New Roman" w:hAnsi="Times New Roman"/>
                <w:sz w:val="24"/>
                <w:szCs w:val="24"/>
                <w:rtl w:val="0"/>
              </w:rPr>
              <w:t xml:space="preserve">border-collapse, nth-child(even)</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Concepts tested: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 xml:space="preserve">Table styling, pseudo-classes.</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Deliverable table.css , link to the corresponding file.</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Task 8: Style Registration Form</w:t>
            </w: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07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Style:</w:t>
            </w:r>
            <w:r w:rsidDel="00000000" w:rsidR="00000000" w:rsidRPr="00000000">
              <w:rPr>
                <w:rtl w:val="0"/>
              </w:rPr>
            </w:r>
          </w:p>
          <w:p w:rsidR="00000000" w:rsidDel="00000000" w:rsidP="00000000" w:rsidRDefault="00000000" w:rsidRPr="00000000" w14:paraId="00000080">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Input boxes width, padding</w:t>
            </w:r>
            <w:r w:rsidDel="00000000" w:rsidR="00000000" w:rsidRPr="00000000">
              <w:rPr>
                <w:rtl w:val="0"/>
              </w:rPr>
            </w:r>
          </w:p>
          <w:p w:rsidR="00000000" w:rsidDel="00000000" w:rsidP="00000000" w:rsidRDefault="00000000" w:rsidRPr="00000000" w14:paraId="00000081">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Submit button color and hover effect</w:t>
            </w:r>
            <w:r w:rsidDel="00000000" w:rsidR="00000000" w:rsidRPr="00000000">
              <w:rPr>
                <w:rtl w:val="0"/>
              </w:rPr>
            </w:r>
          </w:p>
          <w:p w:rsidR="00000000" w:rsidDel="00000000" w:rsidP="00000000" w:rsidRDefault="00000000" w:rsidRPr="00000000" w14:paraId="00000082">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Fieldset and legend</w:t>
            </w:r>
            <w:r w:rsidDel="00000000" w:rsidR="00000000" w:rsidRPr="00000000">
              <w:rPr>
                <w:rtl w:val="0"/>
              </w:rPr>
            </w:r>
          </w:p>
          <w:p w:rsidR="00000000" w:rsidDel="00000000" w:rsidP="00000000" w:rsidRDefault="00000000" w:rsidRPr="00000000" w14:paraId="0000008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w:t>
            </w:r>
            <w:r w:rsidDel="00000000" w:rsidR="00000000" w:rsidRPr="00000000">
              <w:rPr>
                <w:rtl w:val="0"/>
              </w:rPr>
            </w:r>
          </w:p>
          <w:p w:rsidR="00000000" w:rsidDel="00000000" w:rsidP="00000000" w:rsidRDefault="00000000" w:rsidRPr="00000000" w14:paraId="00000084">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:focus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:hover</w:t>
            </w:r>
            <w:r w:rsidDel="00000000" w:rsidR="00000000" w:rsidRPr="00000000">
              <w:rPr>
                <w:rtl w:val="0"/>
              </w:rPr>
            </w:r>
          </w:p>
          <w:p w:rsidR="00000000" w:rsidDel="00000000" w:rsidP="00000000" w:rsidRDefault="00000000" w:rsidRPr="00000000" w14:paraId="00000085">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border-radius</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Concepts tested: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 xml:space="preserve">Form UI styling, pseudo-classes, layout.</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Deliverable : form.css</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Task 9: Page Layout Using CSS (Header, Sidebar, Content, Footer)</w:t>
            </w: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Crea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 a proper website layout.</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08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 CSS to:</w:t>
            </w:r>
            <w:r w:rsidDel="00000000" w:rsidR="00000000" w:rsidRPr="00000000">
              <w:rPr>
                <w:rtl w:val="0"/>
              </w:rPr>
            </w:r>
          </w:p>
          <w:p w:rsidR="00000000" w:rsidDel="00000000" w:rsidP="00000000" w:rsidRDefault="00000000" w:rsidRPr="00000000" w14:paraId="0000008C">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Set sidebar to left</w:t>
            </w:r>
            <w:r w:rsidDel="00000000" w:rsidR="00000000" w:rsidRPr="00000000">
              <w:rPr>
                <w:rtl w:val="0"/>
              </w:rPr>
            </w:r>
          </w:p>
          <w:p w:rsidR="00000000" w:rsidDel="00000000" w:rsidP="00000000" w:rsidRDefault="00000000" w:rsidRPr="00000000" w14:paraId="0000008D">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Content to right</w:t>
            </w:r>
            <w:r w:rsidDel="00000000" w:rsidR="00000000" w:rsidRPr="00000000">
              <w:rPr>
                <w:rtl w:val="0"/>
              </w:rPr>
            </w:r>
          </w:p>
          <w:p w:rsidR="00000000" w:rsidDel="00000000" w:rsidP="00000000" w:rsidRDefault="00000000" w:rsidRPr="00000000" w14:paraId="0000008E">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Footer at bottom</w:t>
            </w:r>
            <w:r w:rsidDel="00000000" w:rsidR="00000000" w:rsidRPr="00000000">
              <w:rPr>
                <w:rtl w:val="0"/>
              </w:rPr>
            </w:r>
          </w:p>
          <w:p w:rsidR="00000000" w:rsidDel="00000000" w:rsidP="00000000" w:rsidRDefault="00000000" w:rsidRPr="00000000" w14:paraId="0000008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w:t>
            </w:r>
            <w:r w:rsidDel="00000000" w:rsidR="00000000" w:rsidRPr="00000000">
              <w:rPr>
                <w:rtl w:val="0"/>
              </w:rPr>
            </w:r>
          </w:p>
          <w:p w:rsidR="00000000" w:rsidDel="00000000" w:rsidP="00000000" w:rsidRDefault="00000000" w:rsidRPr="00000000" w14:paraId="00000090">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float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flex</w:t>
            </w:r>
            <w:r w:rsidDel="00000000" w:rsidR="00000000" w:rsidRPr="00000000">
              <w:rPr>
                <w:rtl w:val="0"/>
              </w:rPr>
            </w:r>
          </w:p>
          <w:p w:rsidR="00000000" w:rsidDel="00000000" w:rsidP="00000000" w:rsidRDefault="00000000" w:rsidRPr="00000000" w14:paraId="00000091">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Set widths and spacing</w:t>
            </w: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Concepts tested: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 xml:space="preserve">Layout design, positioning, float/flex.</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Deliverable : layout.css</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sz w:val="24"/>
                <w:szCs w:val="24"/>
              </w:rPr>
            </w:pPr>
            <w:r w:rsidDel="00000000" w:rsidR="00000000" w:rsidRPr="00000000">
              <w:rPr>
                <w:sz w:val="24"/>
                <w:szCs w:val="24"/>
                <w:rtl w:val="0"/>
              </w:rPr>
              <w:t xml:space="preserve">Task 10: CSS Effects &amp; Highlighting.</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attract attention for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Special </w:t>
            </w:r>
            <w:r w:rsidDel="00000000" w:rsidR="00000000" w:rsidRPr="00000000">
              <w:rPr>
                <w:rFonts w:ascii="Times New Roman" w:cs="Times New Roman" w:eastAsia="Times New Roman" w:hAnsi="Times New Roman"/>
                <w:sz w:val="24"/>
                <w:szCs w:val="24"/>
                <w:rtl w:val="0"/>
              </w:rPr>
              <w:t xml:space="preserve">events/data/section, etc.</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09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Create an “Offer” box:</w:t>
            </w:r>
            <w:r w:rsidDel="00000000" w:rsidR="00000000" w:rsidRPr="00000000">
              <w:rPr>
                <w:rtl w:val="0"/>
              </w:rPr>
            </w:r>
          </w:p>
          <w:p w:rsidR="00000000" w:rsidDel="00000000" w:rsidP="00000000" w:rsidRDefault="00000000" w:rsidRPr="00000000" w14:paraId="00000099">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Blinking or glowing effect</w:t>
            </w:r>
            <w:r w:rsidDel="00000000" w:rsidR="00000000" w:rsidRPr="00000000">
              <w:rPr>
                <w:rtl w:val="0"/>
              </w:rPr>
            </w:r>
          </w:p>
          <w:p w:rsidR="00000000" w:rsidDel="00000000" w:rsidP="00000000" w:rsidRDefault="00000000" w:rsidRPr="00000000" w14:paraId="0000009A">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Different background color</w:t>
            </w:r>
            <w:r w:rsidDel="00000000" w:rsidR="00000000" w:rsidRPr="00000000">
              <w:rPr>
                <w:rtl w:val="0"/>
              </w:rPr>
            </w:r>
          </w:p>
          <w:p w:rsidR="00000000" w:rsidDel="00000000" w:rsidP="00000000" w:rsidRDefault="00000000" w:rsidRPr="00000000" w14:paraId="0000009B">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Bigger font</w:t>
            </w:r>
            <w:r w:rsidDel="00000000" w:rsidR="00000000" w:rsidRPr="00000000">
              <w:rPr>
                <w:rtl w:val="0"/>
              </w:rPr>
            </w:r>
          </w:p>
          <w:p w:rsidR="00000000" w:rsidDel="00000000" w:rsidP="00000000" w:rsidRDefault="00000000" w:rsidRPr="00000000" w14:paraId="0000009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w:t>
            </w:r>
            <w:r w:rsidDel="00000000" w:rsidR="00000000" w:rsidRPr="00000000">
              <w:rPr>
                <w:rtl w:val="0"/>
              </w:rPr>
            </w:r>
          </w:p>
          <w:p w:rsidR="00000000" w:rsidDel="00000000" w:rsidP="00000000" w:rsidRDefault="00000000" w:rsidRPr="00000000" w14:paraId="0000009D">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@keyframes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animation OR hover effect</w:t>
            </w:r>
            <w:r w:rsidDel="00000000" w:rsidR="00000000" w:rsidRPr="00000000">
              <w:rPr>
                <w:rtl w:val="0"/>
              </w:rPr>
            </w:r>
          </w:p>
          <w:p w:rsidR="00000000" w:rsidDel="00000000" w:rsidP="00000000" w:rsidRDefault="00000000" w:rsidRPr="00000000" w14:paraId="0000009E">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text-shadow</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box-shadow</w:t>
            </w: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Concepts tested:</w:t>
            </w:r>
            <w:r w:rsidDel="00000000" w:rsidR="00000000" w:rsidRPr="00000000">
              <w:rPr>
                <w:rtl w:val="0"/>
              </w:rPr>
            </w:r>
          </w:p>
          <w:p w:rsidR="00000000" w:rsidDel="00000000" w:rsidP="00000000" w:rsidRDefault="00000000" w:rsidRPr="00000000" w14:paraId="000000A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CSS animations, effects, visual emphasis.</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A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widowControl w:val="0"/>
        <w:spacing w:after="0" w:line="264"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tbl>
      <w:tblPr>
        <w:tblStyle w:val="Table9"/>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A4">
            <w:pPr>
              <w:widowControl w:val="0"/>
              <w:spacing w:line="26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Code: </w:t>
            </w:r>
            <w:r w:rsidDel="00000000" w:rsidR="00000000" w:rsidRPr="00000000">
              <w:rPr>
                <w:rtl w:val="0"/>
              </w:rPr>
            </w:r>
          </w:p>
        </w:tc>
      </w:tr>
      <w:tr>
        <w:trPr>
          <w:cantSplit w:val="0"/>
          <w:tblHeader w:val="0"/>
        </w:trPr>
        <w:tc>
          <w:tcPr/>
          <w:p>
            <w:r/>
          </w:p>
          <w:p>
            <w:pPr>
              <w:spacing w:before="120" w:after="40"/>
            </w:pPr>
            <w:r>
              <w:rPr>
                <w:b/>
                <w:color w:val="800000"/>
                <w:sz w:val="20"/>
              </w:rPr>
              <w:t>Task 1: Inline CSS on Homepage Header (index.html)</w:t>
            </w:r>
          </w:p>
          <w:p>
            <w:pPr>
              <w:spacing w:after="120"/>
            </w:pPr>
            <w:r>
              <w:rPr>
                <w:rFonts w:ascii="Consolas" w:hAnsi="Consolas"/>
                <w:sz w:val="17"/>
              </w:rPr>
              <w:t>&lt;!-- Task 1: Inline CSS applied to &lt;header&gt;, &lt;h1&gt;, and &lt;p&gt; --&gt;</w:t>
              <w:br/>
              <w:t>&lt;header class="layout-header" style="background-color: #1b4332; padding: 1.5rem; border: 3px solid #2d6a4f; border-radius: 10px; box-shadow: 0 4px 12px rgba(0,0,0,0.15);"&gt;</w:t>
              <w:br/>
              <w:t xml:space="preserve">  &lt;p class="org-name" style="color: #d8f3dc; font-size: 0.95rem; font-weight: bold; letter-spacing: 0.08em; margin: 0 0 0.5rem 0; display: flex; align-items: center;"&gt;</w:t>
              <w:br/>
              <w:t xml:space="preserve">    &lt;img class="logo" src="./images/image.png" alt="org logo" style="width: 44px; height: 44px; margin-right: 12px; border-radius: 50%;"&gt;</w:t>
              <w:br/>
              <w:t xml:space="preserve">    Agricultural Advisory Council • K. J. Somaiya Smart Farming</w:t>
              <w:br/>
              <w:t xml:space="preserve">  &lt;/p&gt;</w:t>
              <w:br/>
              <w:t xml:space="preserve">  &lt;h1 class="page-name" style="color: #ffffff; font-size: 2.1rem; margin: 0 0 0.5rem 0; font-family: 'Segoe UI', Tahoma, sans-serif;"&gt;</w:t>
              <w:br/>
              <w:t xml:space="preserve">    Smart Irrigation Advisory System</w:t>
              <w:br/>
              <w:t xml:space="preserve">  &lt;/h1&gt;</w:t>
              <w:br/>
              <w:t xml:space="preserve">  &lt;p style="color: #b7e4c7; text-align: center; font-size: 1.1rem; font-style: italic; margin: 0.5rem 0 0 0; padding: 0.5rem; border-top: 1px dashed #40916c;"&gt;</w:t>
              <w:br/>
              <w:t xml:space="preserve">    "Empowering sugarcane farmers with precision AI water intelligence, sensor analytics, and sustainable yields."</w:t>
              <w:br/>
              <w:t xml:space="preserve">  &lt;/p&gt;</w:t>
              <w:br/>
              <w:t>&lt;/header&gt;</w:t>
            </w:r>
          </w:p>
          <w:p>
            <w:pPr>
              <w:spacing w:before="120" w:after="40"/>
            </w:pPr>
            <w:r>
              <w:rPr>
                <w:b/>
                <w:color w:val="800000"/>
                <w:sz w:val="20"/>
              </w:rPr>
              <w:t>Task 2: Internal CSS for Navigation Menu (index.html)</w:t>
            </w:r>
          </w:p>
          <w:p>
            <w:pPr>
              <w:spacing w:after="120"/>
            </w:pPr>
            <w:r>
              <w:rPr>
                <w:rFonts w:ascii="Consolas" w:hAnsi="Consolas"/>
                <w:sz w:val="17"/>
              </w:rPr>
              <w:t>&lt;!-- Task 2: Internal CSS in &lt;style&gt; tag --&gt;</w:t>
              <w:br/>
              <w:t>&lt;style&gt;</w:t>
              <w:br/>
              <w:t xml:space="preserve">  nav.internal-nav {</w:t>
              <w:br/>
              <w:t xml:space="preserve">    background-color: #2d6a4f;</w:t>
              <w:br/>
              <w:t xml:space="preserve">    padding: 0.75rem 1rem;</w:t>
              <w:br/>
              <w:t xml:space="preserve">    border-radius: 8px;</w:t>
              <w:br/>
              <w:t xml:space="preserve">    margin-bottom: 1.5rem;</w:t>
              <w:br/>
              <w:t xml:space="preserve">  }</w:t>
              <w:br/>
              <w:t xml:space="preserve">  nav.internal-nav ul {</w:t>
              <w:br/>
              <w:t xml:space="preserve">    list-style-type: none; /* Remove bullet points */</w:t>
              <w:br/>
              <w:t xml:space="preserve">    margin: 0; padding: 0;</w:t>
              <w:br/>
              <w:t xml:space="preserve">    display: flex; flex-wrap: wrap; gap: 0.5rem;</w:t>
              <w:br/>
              <w:t xml:space="preserve">  }</w:t>
              <w:br/>
              <w:t xml:space="preserve">  nav.internal-nav li {</w:t>
              <w:br/>
              <w:t xml:space="preserve">    display: inline-block; /* Display menu items horizontally */</w:t>
              <w:br/>
              <w:t xml:space="preserve">  }</w:t>
              <w:br/>
              <w:t xml:space="preserve">  nav.internal-nav a {</w:t>
              <w:br/>
              <w:t xml:space="preserve">    display: inline-block; /* display: inline-block */</w:t>
              <w:br/>
              <w:t xml:space="preserve">    color: #ffffff;        /* Change link colors */</w:t>
              <w:br/>
              <w:t xml:space="preserve">    text-decoration: none; /* text-decoration */</w:t>
              <w:br/>
              <w:t xml:space="preserve">    padding: 0.5rem 0.9rem; font-weight: 600; border-radius: 4px;</w:t>
              <w:br/>
              <w:t xml:space="preserve">    transition: background-color 0.25s, color 0.25s;</w:t>
              <w:br/>
              <w:t xml:space="preserve">  }</w:t>
              <w:br/>
              <w:t xml:space="preserve">  nav.internal-nav a:hover { /* :hover */</w:t>
              <w:br/>
              <w:t xml:space="preserve">    background-color: #1b4332;</w:t>
              <w:br/>
              <w:t xml:space="preserve">    color: #74c69d;</w:t>
              <w:br/>
              <w:t xml:space="preserve">    text-decoration: underline;</w:t>
              <w:br/>
              <w:t xml:space="preserve">  }</w:t>
              <w:br/>
              <w:t>&lt;/style&gt;</w:t>
            </w:r>
          </w:p>
          <w:p>
            <w:pPr>
              <w:spacing w:before="120" w:after="40"/>
            </w:pPr>
            <w:r>
              <w:rPr>
                <w:b/>
                <w:color w:val="800000"/>
                <w:sz w:val="20"/>
              </w:rPr>
              <w:t>Task 3, 4, 5, 6, 10: External CSS for Theme, Sidebar, Cards, Gallery, &amp; Glow (style.css)</w:t>
            </w:r>
          </w:p>
          <w:p>
            <w:pPr>
              <w:spacing w:after="120"/>
            </w:pPr>
            <w:r>
              <w:rPr>
                <w:rFonts w:ascii="Consolas" w:hAnsi="Consolas"/>
                <w:sz w:val="17"/>
              </w:rPr>
              <w:t>/* =========================================================</w:t>
              <w:br/>
              <w:t xml:space="preserve">   style.css - Global Website Theme &amp; Styling</w:t>
              <w:br/>
              <w:t xml:space="preserve">   Use Case: AI-based Smart Irrigation Advisory System (KJS-AGR-01)</w:t>
              <w:br/>
              <w:t xml:space="preserve">   ========================================================= */</w:t>
              <w:br/>
              <w:br/>
              <w:t>:root {</w:t>
              <w:br/>
              <w:t xml:space="preserve">  --primary-color: #1b4332;</w:t>
              <w:br/>
              <w:t xml:space="preserve">  --primary-light: #2d6a4f;</w:t>
              <w:br/>
              <w:t xml:space="preserve">  --accent-color: #40916c;</w:t>
              <w:br/>
              <w:t xml:space="preserve">  --accent-light: #74c69d;</w:t>
              <w:br/>
              <w:t xml:space="preserve">  --bg-color: #f4f7f4;</w:t>
              <w:br/>
              <w:t xml:space="preserve">  --card-bg: #ffffff;</w:t>
              <w:br/>
              <w:t xml:space="preserve">  --text-dark: #1f2a1f;</w:t>
              <w:br/>
              <w:t xml:space="preserve">  --text-muted: #516151;</w:t>
              <w:br/>
              <w:t xml:space="preserve">  --border-color: #d8ddd4;</w:t>
              <w:br/>
              <w:t xml:space="preserve">  --highlight-gold: #e9c46a;</w:t>
              <w:br/>
              <w:t xml:space="preserve">  --danger-color: #d90429;</w:t>
              <w:br/>
              <w:t xml:space="preserve">  --success-color: #2b9348;</w:t>
              <w:br/>
              <w:t xml:space="preserve">  --font-main: -apple-system, BlinkMacSystemFont, "Segoe UI", Roboto, Helvetica, Arial, sans-serif;</w:t>
              <w:br/>
              <w:t xml:space="preserve">  --transition-fast: 0.25s ease-in-out;</w:t>
              <w:br/>
              <w:t>}</w:t>
              <w:br/>
              <w:br/>
              <w:t>* {</w:t>
              <w:br/>
              <w:t xml:space="preserve">  box-sizing: border-box;</w:t>
              <w:br/>
              <w:t>}</w:t>
              <w:br/>
              <w:br/>
              <w:t>body {</w:t>
              <w:br/>
              <w:t xml:space="preserve">  margin: 0;</w:t>
              <w:br/>
              <w:t xml:space="preserve">  padding: 0;</w:t>
              <w:br/>
              <w:t xml:space="preserve">  font-family: var(--font-main);</w:t>
              <w:br/>
              <w:t xml:space="preserve">  color: var(--text-dark);</w:t>
              <w:br/>
              <w:t xml:space="preserve">  background-color: var(--bg-color);</w:t>
              <w:br/>
              <w:t xml:space="preserve">  line-height: 1.6;</w:t>
              <w:br/>
              <w:t>}</w:t>
              <w:br/>
              <w:br/>
              <w:t>/* Headings */</w:t>
              <w:br/>
              <w:t>h1, h2, h3, h4, h5, h6 {</w:t>
              <w:br/>
              <w:t xml:space="preserve">  color: var(--primary-color);</w:t>
              <w:br/>
              <w:t xml:space="preserve">  margin-top: 0;</w:t>
              <w:br/>
              <w:t xml:space="preserve">  letter-spacing: -0.01em;</w:t>
              <w:br/>
              <w:t>}</w:t>
              <w:br/>
              <w:br/>
              <w:t>h1 {</w:t>
              <w:br/>
              <w:t xml:space="preserve">  font-size: 1.85rem;</w:t>
              <w:br/>
              <w:t xml:space="preserve">  margin-bottom: 0.5rem;</w:t>
              <w:br/>
              <w:t>}</w:t>
              <w:br/>
              <w:br/>
              <w:t>h2 {</w:t>
              <w:br/>
              <w:t xml:space="preserve">  font-size: 1.35rem;</w:t>
              <w:br/>
              <w:t xml:space="preserve">  margin-bottom: 0.75rem;</w:t>
              <w:br/>
              <w:t xml:space="preserve">  border-bottom: 2px solid #e2ebd8;</w:t>
              <w:br/>
              <w:t xml:space="preserve">  padding-bottom: 0.35rem;</w:t>
              <w:br/>
              <w:t>}</w:t>
              <w:br/>
              <w:br/>
              <w:t>h3 {</w:t>
              <w:br/>
              <w:t xml:space="preserve">  font-size: 1.15rem;</w:t>
              <w:br/>
              <w:t>}</w:t>
              <w:br/>
              <w:br/>
              <w:t>p {</w:t>
              <w:br/>
              <w:t xml:space="preserve">  margin: 0 0 0.85rem;</w:t>
              <w:br/>
              <w:t>}</w:t>
              <w:br/>
              <w:br/>
              <w:t>a {</w:t>
              <w:br/>
              <w:t xml:space="preserve">  color: var(--primary-light);</w:t>
              <w:br/>
              <w:t xml:space="preserve">  text-decoration: none;</w:t>
              <w:br/>
              <w:t xml:space="preserve">  transition: color var(--transition-fast);</w:t>
              <w:br/>
              <w:t>}</w:t>
              <w:br/>
              <w:br/>
              <w:t>a:hover {</w:t>
              <w:br/>
              <w:t xml:space="preserve">  color: var(--primary-color);</w:t>
              <w:br/>
              <w:t xml:space="preserve">  text-decoration: underline;</w:t>
              <w:br/>
              <w:t>}</w:t>
              <w:br/>
              <w:br/>
              <w:t>/* Common Card Containers */</w:t>
              <w:br/>
              <w:t>.simple-card, .card {</w:t>
              <w:br/>
              <w:t xml:space="preserve">  background: var(--card-bg);</w:t>
              <w:br/>
              <w:t xml:space="preserve">  border: 1px solid var(--border-color);</w:t>
              <w:br/>
              <w:t xml:space="preserve">  border-radius: 10px;</w:t>
              <w:br/>
              <w:t xml:space="preserve">  padding: 1.25rem 1.5rem;</w:t>
              <w:br/>
              <w:t xml:space="preserve">  margin-bottom: 1.5rem;</w:t>
              <w:br/>
              <w:t xml:space="preserve">  box-shadow: 0 4px 12px rgba(27, 67, 50, 0.05);</w:t>
              <w:br/>
              <w:t xml:space="preserve">  transition: box-shadow var(--transition-fast), transform var(--transition-fast);</w:t>
              <w:br/>
              <w:t>}</w:t>
              <w:br/>
              <w:br/>
              <w:t>.simple-card:hover, .card:hover {</w:t>
              <w:br/>
              <w:t xml:space="preserve">  box-shadow: 0 6px 18px rgba(27, 67, 50, 0.1);</w:t>
              <w:br/>
              <w:t>}</w:t>
              <w:br/>
              <w:br/>
              <w:t>/* Header Organization &amp; Logo */</w:t>
              <w:br/>
              <w:t>.logo {</w:t>
              <w:br/>
              <w:t xml:space="preserve">  width: 44px;</w:t>
              <w:br/>
              <w:t xml:space="preserve">  height: 44px;</w:t>
              <w:br/>
              <w:t xml:space="preserve">  vertical-align: middle;</w:t>
              <w:br/>
              <w:t xml:space="preserve">  margin-right: 0.75rem;</w:t>
              <w:br/>
              <w:t xml:space="preserve">  border-radius: 50%;</w:t>
              <w:br/>
              <w:t xml:space="preserve">  box-shadow: 0 2px 6px rgba(0,0,0,0.15);</w:t>
              <w:br/>
              <w:t>}</w:t>
              <w:br/>
              <w:br/>
              <w:t>.org-name {</w:t>
              <w:br/>
              <w:t xml:space="preserve">  display: flex;</w:t>
              <w:br/>
              <w:t xml:space="preserve">  align-items: center;</w:t>
              <w:br/>
              <w:t xml:space="preserve">  font-size: 0.95rem;</w:t>
              <w:br/>
              <w:t xml:space="preserve">  font-weight: 700;</w:t>
              <w:br/>
              <w:t xml:space="preserve">  text-transform: uppercase;</w:t>
              <w:br/>
              <w:t xml:space="preserve">  letter-spacing: 0.08em;</w:t>
              <w:br/>
              <w:t xml:space="preserve">  color: var(--text-muted);</w:t>
              <w:br/>
              <w:t xml:space="preserve">  margin-bottom: 0.35rem;</w:t>
              <w:br/>
              <w:t>}</w:t>
              <w:br/>
              <w:br/>
              <w:t>.page-name {</w:t>
              <w:br/>
              <w:t xml:space="preserve">  margin: 0;</w:t>
              <w:br/>
              <w:t xml:space="preserve">  font-size: 1.75rem;</w:t>
              <w:br/>
              <w:t xml:space="preserve">  color: var(--primary-color);</w:t>
              <w:br/>
              <w:t>}</w:t>
              <w:br/>
              <w:br/>
              <w:t>.subtitle {</w:t>
              <w:br/>
              <w:t xml:space="preserve">  font-size: 1.05rem;</w:t>
              <w:br/>
              <w:t xml:space="preserve">  font-weight: 700;</w:t>
              <w:br/>
              <w:t xml:space="preserve">  color: var(--primary-light);</w:t>
              <w:br/>
              <w:t xml:space="preserve">  margin-bottom: 0.4rem;</w:t>
              <w:br/>
              <w:t>}</w:t>
              <w:br/>
              <w:br/>
              <w:t>.tagline {</w:t>
              <w:br/>
              <w:t xml:space="preserve">  font-style: italic;</w:t>
              <w:br/>
              <w:t xml:space="preserve">  color: var(--text-muted);</w:t>
              <w:br/>
              <w:t xml:space="preserve">  margin-bottom: 0.75rem;</w:t>
              <w:br/>
              <w:t>}</w:t>
              <w:br/>
              <w:br/>
              <w:t>/* Category Sidebar / Card Styles (Task 4) */</w:t>
              <w:br/>
              <w:t>.category-sidebar {</w:t>
              <w:br/>
              <w:t xml:space="preserve">  background: #ffffff;</w:t>
              <w:br/>
              <w:t xml:space="preserve">  border: 1px solid var(--border-color);</w:t>
              <w:br/>
              <w:t xml:space="preserve">  border-radius: 10px;</w:t>
              <w:br/>
              <w:t xml:space="preserve">  padding: 1.25rem;</w:t>
              <w:br/>
              <w:t xml:space="preserve">  box-shadow: 0 4px 12px rgba(0, 0, 0, 0.06);</w:t>
              <w:br/>
              <w:t>}</w:t>
              <w:br/>
              <w:br/>
              <w:t>.category-list {</w:t>
              <w:br/>
              <w:t xml:space="preserve">  list-style: none;</w:t>
              <w:br/>
              <w:t xml:space="preserve">  padding: 0;</w:t>
              <w:br/>
              <w:t xml:space="preserve">  margin: 0;</w:t>
              <w:br/>
              <w:t>}</w:t>
              <w:br/>
              <w:br/>
              <w:t>.category-list li {</w:t>
              <w:br/>
              <w:t xml:space="preserve">  margin-bottom: 0.5rem;</w:t>
              <w:br/>
              <w:t>}</w:t>
              <w:br/>
              <w:br/>
              <w:t>.category-list a {</w:t>
              <w:br/>
              <w:t xml:space="preserve">  display: block;</w:t>
              <w:br/>
              <w:t xml:space="preserve">  padding: 0.6rem 0.85rem;</w:t>
              <w:br/>
              <w:t xml:space="preserve">  border-radius: 6px;</w:t>
              <w:br/>
              <w:t xml:space="preserve">  color: var(--text-dark);</w:t>
              <w:br/>
              <w:t xml:space="preserve">  text-decoration: none;</w:t>
              <w:br/>
              <w:t xml:space="preserve">  font-weight: 500;</w:t>
              <w:br/>
              <w:t xml:space="preserve">  transition: all var(--transition-fast);</w:t>
              <w:br/>
              <w:t xml:space="preserve">  border-left: 3px solid transparent;</w:t>
              <w:br/>
              <w:t>}</w:t>
              <w:br/>
              <w:br/>
              <w:t>.category-list a:hover {</w:t>
              <w:br/>
              <w:t xml:space="preserve">  background-color: #e8f5e9;</w:t>
              <w:br/>
              <w:t xml:space="preserve">  color: var(--primary-color);</w:t>
              <w:br/>
              <w:t xml:space="preserve">  border-left: 3px solid var(--primary-color);</w:t>
              <w:br/>
              <w:t xml:space="preserve">  padding-left: 1.1rem;</w:t>
              <w:br/>
              <w:t>}</w:t>
              <w:br/>
              <w:br/>
              <w:t>/* Advisory / Product Card Layout using Box Model (Task 5) */</w:t>
              <w:br/>
              <w:t>.card-grid {</w:t>
              <w:br/>
              <w:t xml:space="preserve">  display: flex;</w:t>
              <w:br/>
              <w:t xml:space="preserve">  flex-wrap: wrap;</w:t>
              <w:br/>
              <w:t xml:space="preserve">  gap: 1.25rem;</w:t>
              <w:br/>
              <w:t xml:space="preserve">  margin: 1.5rem 0;</w:t>
              <w:br/>
              <w:t>}</w:t>
              <w:br/>
              <w:br/>
              <w:t>.advisory-card, .product-card {</w:t>
              <w:br/>
              <w:t xml:space="preserve">  display: inline-block;</w:t>
              <w:br/>
              <w:t xml:space="preserve">  vertical-align: top;</w:t>
              <w:br/>
              <w:t xml:space="preserve">  width: calc(33.333% - 0.85rem);</w:t>
              <w:br/>
              <w:t xml:space="preserve">  min-width: 240px;</w:t>
              <w:br/>
              <w:t xml:space="preserve">  margin: 0 0 1rem;</w:t>
              <w:br/>
              <w:t xml:space="preserve">  padding: 1.25rem;</w:t>
              <w:br/>
              <w:t xml:space="preserve">  border: 1px solid var(--border-color);</w:t>
              <w:br/>
              <w:t xml:space="preserve">  border-radius: 8px;</w:t>
              <w:br/>
              <w:t xml:space="preserve">  background-color: #ffffff;</w:t>
              <w:br/>
              <w:t xml:space="preserve">  box-shadow: 0 4px 10px rgba(0,0,0,0.06);</w:t>
              <w:br/>
              <w:t xml:space="preserve">  text-align: center;</w:t>
              <w:br/>
              <w:t xml:space="preserve">  transition: transform var(--transition-fast), box-shadow var(--transition-fast);</w:t>
              <w:br/>
              <w:t>}</w:t>
              <w:br/>
              <w:br/>
              <w:t>.advisory-card:hover, .product-card:hover {</w:t>
              <w:br/>
              <w:t xml:space="preserve">  transform: translateY(-4px);</w:t>
              <w:br/>
              <w:t xml:space="preserve">  box-shadow: 0 8px 18px rgba(0,0,0,0.12);</w:t>
              <w:br/>
              <w:t>}</w:t>
              <w:br/>
              <w:br/>
              <w:t>.advisory-card h3 {</w:t>
              <w:br/>
              <w:t xml:space="preserve">  margin: 0.5rem 0;</w:t>
              <w:br/>
              <w:t xml:space="preserve">  font-size: 1.15rem;</w:t>
              <w:br/>
              <w:t xml:space="preserve">  color: var(--primary-color);</w:t>
              <w:br/>
              <w:t>}</w:t>
              <w:br/>
              <w:br/>
              <w:t>.advisory-card .badge {</w:t>
              <w:br/>
              <w:t xml:space="preserve">  display: inline-block;</w:t>
              <w:br/>
              <w:t xml:space="preserve">  padding: 0.25rem 0.6rem;</w:t>
              <w:br/>
              <w:t xml:space="preserve">  border-radius: 12px;</w:t>
              <w:br/>
              <w:t xml:space="preserve">  font-size: 0.75rem;</w:t>
              <w:br/>
              <w:t xml:space="preserve">  font-weight: 700;</w:t>
              <w:br/>
              <w:t xml:space="preserve">  text-transform: uppercase;</w:t>
              <w:br/>
              <w:t xml:space="preserve">  background-color: #d8f3dc;</w:t>
              <w:br/>
              <w:t xml:space="preserve">  color: #1b4332;</w:t>
              <w:br/>
              <w:t xml:space="preserve">  margin-bottom: 0.5rem;</w:t>
              <w:br/>
              <w:t>}</w:t>
              <w:br/>
              <w:br/>
              <w:t>.advisory-card .badge.urgent {</w:t>
              <w:br/>
              <w:t xml:space="preserve">  background-color: #ffe3e3;</w:t>
              <w:br/>
              <w:t xml:space="preserve">  color: #c92a2a;</w:t>
              <w:br/>
              <w:t>}</w:t>
              <w:br/>
              <w:br/>
              <w:t>.advisory-card .badge.monitor {</w:t>
              <w:br/>
              <w:t xml:space="preserve">  background-color: #fff3bf;</w:t>
              <w:br/>
              <w:t xml:space="preserve">  color: #e67700;</w:t>
              <w:br/>
              <w:t>}</w:t>
              <w:br/>
              <w:br/>
              <w:t>/* Image Gallery with Scale Hover Effects (Task 6) */</w:t>
              <w:br/>
              <w:t>.gallery-grid {</w:t>
              <w:br/>
              <w:t xml:space="preserve">  display: grid;</w:t>
              <w:br/>
              <w:t xml:space="preserve">  grid-template-columns: repeat(auto-fit, minmax(220px, 1fr));</w:t>
              <w:br/>
              <w:t xml:space="preserve">  gap: 1.25rem;</w:t>
              <w:br/>
              <w:t xml:space="preserve">  margin: 1.25rem 0;</w:t>
              <w:br/>
              <w:t>}</w:t>
              <w:br/>
              <w:br/>
              <w:t>.gallery-item {</w:t>
              <w:br/>
              <w:t xml:space="preserve">  position: relative;</w:t>
              <w:br/>
              <w:t xml:space="preserve">  overflow: hidden;</w:t>
              <w:br/>
              <w:t xml:space="preserve">  border-radius: 8px;</w:t>
              <w:br/>
              <w:t xml:space="preserve">  border: 2px solid var(--border-color);</w:t>
              <w:br/>
              <w:t xml:space="preserve">  background: #000;</w:t>
              <w:br/>
              <w:t>}</w:t>
              <w:br/>
              <w:br/>
              <w:t>.gallery-item img {</w:t>
              <w:br/>
              <w:t xml:space="preserve">  width: 100%;</w:t>
              <w:br/>
              <w:t xml:space="preserve">  height: 180px;</w:t>
              <w:br/>
              <w:t xml:space="preserve">  object-fit: cover;</w:t>
              <w:br/>
              <w:t xml:space="preserve">  display: block;</w:t>
              <w:br/>
              <w:t xml:space="preserve">  transition: transform 0.4s ease, filter 0.4s ease;</w:t>
              <w:br/>
              <w:t>}</w:t>
              <w:br/>
              <w:br/>
              <w:t>.gallery-item:hover img {</w:t>
              <w:br/>
              <w:t xml:space="preserve">  transform: scale(1.08);</w:t>
              <w:br/>
              <w:t xml:space="preserve">  filter: brightness(1.05);</w:t>
              <w:br/>
              <w:t>}</w:t>
              <w:br/>
              <w:br/>
              <w:t>.gallery-caption {</w:t>
              <w:br/>
              <w:t xml:space="preserve">  position: absolute;</w:t>
              <w:br/>
              <w:t xml:space="preserve">  bottom: 0;</w:t>
              <w:br/>
              <w:t xml:space="preserve">  left: 0;</w:t>
              <w:br/>
              <w:t xml:space="preserve">  right: 0;</w:t>
              <w:br/>
              <w:t xml:space="preserve">  background: rgba(27, 67, 50, 0.85);</w:t>
              <w:br/>
              <w:t xml:space="preserve">  color: #ffffff;</w:t>
              <w:br/>
              <w:t xml:space="preserve">  padding: 0.45rem 0.75rem;</w:t>
              <w:br/>
              <w:t xml:space="preserve">  font-size: 0.85rem;</w:t>
              <w:br/>
              <w:t xml:space="preserve">  font-weight: 600;</w:t>
              <w:br/>
              <w:t xml:space="preserve">  text-align: center;</w:t>
              <w:br/>
              <w:t>}</w:t>
              <w:br/>
              <w:br/>
              <w:t>/* CSS Effects &amp; Highlighting: Offer / Emergency Alert Box (Task 10) */</w:t>
              <w:br/>
              <w:t>@keyframes pulseGlow {</w:t>
              <w:br/>
              <w:t xml:space="preserve">  0% {</w:t>
              <w:br/>
              <w:t xml:space="preserve">    box-shadow: 0 0 10px rgba(233, 196, 106, 0.5), inset 0 0 5px rgba(233, 196, 106, 0.3);</w:t>
              <w:br/>
              <w:t xml:space="preserve">    border-color: #e9c46a;</w:t>
              <w:br/>
              <w:t xml:space="preserve">  }</w:t>
              <w:br/>
              <w:t xml:space="preserve">  50% {</w:t>
              <w:br/>
              <w:t xml:space="preserve">    box-shadow: 0 0 24px rgba(230, 119, 0, 0.85), inset 0 0 12px rgba(230, 119, 0, 0.4);</w:t>
              <w:br/>
              <w:t xml:space="preserve">    border-color: #e67700;</w:t>
              <w:br/>
              <w:t xml:space="preserve">  }</w:t>
              <w:br/>
              <w:t xml:space="preserve">  100% {</w:t>
              <w:br/>
              <w:t xml:space="preserve">    box-shadow: 0 0 10px rgba(233, 196, 106, 0.5), inset 0 0 5px rgba(233, 196, 106, 0.3);</w:t>
              <w:br/>
              <w:t xml:space="preserve">    border-color: #e9c46a;</w:t>
              <w:br/>
              <w:t xml:space="preserve">  }</w:t>
              <w:br/>
              <w:t>}</w:t>
              <w:br/>
              <w:br/>
              <w:t>.offer-box, .alert-highlight {</w:t>
              <w:br/>
              <w:t xml:space="preserve">  background: linear-gradient(135deg, #fff9db 0%, #fff3bf 100%);</w:t>
              <w:br/>
              <w:t xml:space="preserve">  border: 2px solid #fab005;</w:t>
              <w:br/>
              <w:t xml:space="preserve">  border-radius: 10px;</w:t>
              <w:br/>
              <w:t xml:space="preserve">  padding: 1.25rem 1.75rem;</w:t>
              <w:br/>
              <w:t xml:space="preserve">  margin: 1.5rem 0;</w:t>
              <w:br/>
              <w:t xml:space="preserve">  text-align: center;</w:t>
              <w:br/>
              <w:t xml:space="preserve">  animation: pulseGlow 2.5s infinite ease-in-out;</w:t>
              <w:br/>
              <w:t>}</w:t>
              <w:br/>
              <w:br/>
              <w:t>.offer-box h3, .alert-highlight h3 {</w:t>
              <w:br/>
              <w:t xml:space="preserve">  font-size: 1.45rem;</w:t>
              <w:br/>
              <w:t xml:space="preserve">  color: #b05a00;</w:t>
              <w:br/>
              <w:t xml:space="preserve">  margin: 0 0 0.5rem;</w:t>
              <w:br/>
              <w:t xml:space="preserve">  text-shadow: 1px 1px 2px rgba(0, 0, 0, 0.15);</w:t>
              <w:br/>
              <w:t>}</w:t>
              <w:br/>
              <w:br/>
              <w:t>.offer-box p, .alert-highlight p {</w:t>
              <w:br/>
              <w:t xml:space="preserve">  font-size: 1.05rem;</w:t>
              <w:br/>
              <w:t xml:space="preserve">  font-weight: 600;</w:t>
              <w:br/>
              <w:t xml:space="preserve">  color: #663c00;</w:t>
              <w:br/>
              <w:t xml:space="preserve">  margin: 0;</w:t>
              <w:br/>
              <w:t>}</w:t>
              <w:br/>
              <w:br/>
              <w:t>/* Common Footer Style (Task 3) */</w:t>
              <w:br/>
              <w:t>.site-footer {</w:t>
              <w:br/>
              <w:t xml:space="preserve">  background-color: var(--primary-color);</w:t>
              <w:br/>
              <w:t xml:space="preserve">  color: #e8f5e9;</w:t>
              <w:br/>
              <w:t xml:space="preserve">  padding: 1.75rem 1rem;</w:t>
              <w:br/>
              <w:t xml:space="preserve">  margin-top: 3rem;</w:t>
              <w:br/>
              <w:t xml:space="preserve">  border-top: 4px solid var(--accent-light);</w:t>
              <w:br/>
              <w:t xml:space="preserve">  text-align: center;</w:t>
              <w:br/>
              <w:t xml:space="preserve">  font-size: 0.95rem;</w:t>
              <w:br/>
              <w:t>}</w:t>
              <w:br/>
              <w:br/>
              <w:t>.site-footer a {</w:t>
              <w:br/>
              <w:t xml:space="preserve">  color: #a7f3d0;</w:t>
              <w:br/>
              <w:t xml:space="preserve">  text-decoration: underline;</w:t>
              <w:br/>
              <w:t>}</w:t>
              <w:br/>
              <w:br/>
              <w:t>.site-footer p {</w:t>
              <w:br/>
              <w:t xml:space="preserve">  margin: 0.35rem 0;</w:t>
              <w:br/>
              <w:t>}</w:t>
              <w:br/>
            </w:r>
          </w:p>
          <w:p>
            <w:pPr>
              <w:spacing w:before="120" w:after="40"/>
            </w:pPr>
            <w:r>
              <w:rPr>
                <w:b/>
                <w:color w:val="800000"/>
                <w:sz w:val="20"/>
              </w:rPr>
              <w:t>Task 7: Table CSS with Zebra Striping (table.css)</w:t>
            </w:r>
          </w:p>
          <w:p>
            <w:pPr>
              <w:spacing w:after="120"/>
            </w:pPr>
            <w:r>
              <w:rPr>
                <w:rFonts w:ascii="Consolas" w:hAnsi="Consolas"/>
                <w:sz w:val="17"/>
              </w:rPr>
              <w:t>/* =========================================================</w:t>
              <w:br/>
              <w:t xml:space="preserve">   table.css - Table Styling for Advisory &amp; Price Lists</w:t>
              <w:br/>
              <w:t xml:space="preserve">   Task 7 Requirements:</w:t>
              <w:br/>
              <w:t xml:space="preserve">   - Collapse borders</w:t>
              <w:br/>
              <w:t xml:space="preserve">   - Add header background color</w:t>
              <w:br/>
              <w:t xml:space="preserve">   - Zebra-striping rows</w:t>
              <w:br/>
              <w:t xml:space="preserve">   - Center align text</w:t>
              <w:br/>
              <w:t xml:space="preserve">   - Use: border-collapse, nth-child(even)</w:t>
              <w:br/>
              <w:t xml:space="preserve">   ========================================================= */</w:t>
              <w:br/>
              <w:br/>
              <w:t>.table-responsive {</w:t>
              <w:br/>
              <w:t xml:space="preserve">  width: 100%;</w:t>
              <w:br/>
              <w:t xml:space="preserve">  overflow-x: auto;</w:t>
              <w:br/>
              <w:t xml:space="preserve">  margin: 1.5rem 0;</w:t>
              <w:br/>
              <w:t xml:space="preserve">  border-radius: 8px;</w:t>
              <w:br/>
              <w:t xml:space="preserve">  border: 1px solid #d8ddd4;</w:t>
              <w:br/>
              <w:t xml:space="preserve">  box-shadow: 0 2px 8px rgba(0, 0, 0, 0.05);</w:t>
              <w:br/>
              <w:t>}</w:t>
              <w:br/>
              <w:br/>
              <w:t>.data-table {</w:t>
              <w:br/>
              <w:t xml:space="preserve">  width: 100%;</w:t>
              <w:br/>
              <w:t xml:space="preserve">  border-collapse: collapse; /* Collapse borders */</w:t>
              <w:br/>
              <w:t xml:space="preserve">  text-align: center; /* Center align text */</w:t>
              <w:br/>
              <w:t xml:space="preserve">  font-size: 0.95rem;</w:t>
              <w:br/>
              <w:t xml:space="preserve">  background-color: #ffffff;</w:t>
              <w:br/>
              <w:t>}</w:t>
              <w:br/>
              <w:br/>
              <w:t>.data-table caption {</w:t>
              <w:br/>
              <w:t xml:space="preserve">  caption-side: top;</w:t>
              <w:br/>
              <w:t xml:space="preserve">  font-weight: 700;</w:t>
              <w:br/>
              <w:t xml:space="preserve">  font-size: 1.1rem;</w:t>
              <w:br/>
              <w:t xml:space="preserve">  color: #1b4332;</w:t>
              <w:br/>
              <w:t xml:space="preserve">  text-align: left;</w:t>
              <w:br/>
              <w:t xml:space="preserve">  padding: 0.75rem 1rem;</w:t>
              <w:br/>
              <w:t xml:space="preserve">  background-color: #e8f5e9;</w:t>
              <w:br/>
              <w:t xml:space="preserve">  border-bottom: 2px solid #a7f3d0;</w:t>
              <w:br/>
              <w:t>}</w:t>
              <w:br/>
              <w:br/>
              <w:t>.data-table th,</w:t>
              <w:br/>
              <w:t>.data-table td {</w:t>
              <w:br/>
              <w:t xml:space="preserve">  border: 1px solid #d8ddd4;</w:t>
              <w:br/>
              <w:t xml:space="preserve">  padding: 0.75rem 0.85rem;</w:t>
              <w:br/>
              <w:t xml:space="preserve">  vertical-align: middle;</w:t>
              <w:br/>
              <w:t>}</w:t>
              <w:br/>
              <w:br/>
              <w:t>/* Header Background Color */</w:t>
              <w:br/>
              <w:t>.data-table thead th {</w:t>
              <w:br/>
              <w:t xml:space="preserve">  background-color: #2d6a4f;</w:t>
              <w:br/>
              <w:t xml:space="preserve">  color: #ffffff;</w:t>
              <w:br/>
              <w:t xml:space="preserve">  font-weight: 600;</w:t>
              <w:br/>
              <w:t xml:space="preserve">  letter-spacing: 0.03em;</w:t>
              <w:br/>
              <w:t xml:space="preserve">  text-transform: uppercase;</w:t>
              <w:br/>
              <w:t xml:space="preserve">  font-size: 0.85rem;</w:t>
              <w:br/>
              <w:t>}</w:t>
              <w:br/>
              <w:br/>
              <w:t>/* Zebra-striping Rows */</w:t>
              <w:br/>
              <w:t>.data-table tbody tr:nth-child(even) {</w:t>
              <w:br/>
              <w:t xml:space="preserve">  background-color: #f7faf7; /* Zebra striping with nth-child(even) */</w:t>
              <w:br/>
              <w:t>}</w:t>
              <w:br/>
              <w:br/>
              <w:t>.data-table tbody tr:hover {</w:t>
              <w:br/>
              <w:t xml:space="preserve">  background-color: #eef6ee;</w:t>
              <w:br/>
              <w:t>}</w:t>
              <w:br/>
              <w:br/>
              <w:t>/* Status cell styling */</w:t>
              <w:br/>
              <w:t>.status-pill {</w:t>
              <w:br/>
              <w:t xml:space="preserve">  display: inline-block;</w:t>
              <w:br/>
              <w:t xml:space="preserve">  padding: 0.25rem 0.65rem;</w:t>
              <w:br/>
              <w:t xml:space="preserve">  border-radius: 20px;</w:t>
              <w:br/>
              <w:t xml:space="preserve">  font-size: 0.8rem;</w:t>
              <w:br/>
              <w:t xml:space="preserve">  font-weight: 600;</w:t>
              <w:br/>
              <w:t>}</w:t>
              <w:br/>
              <w:br/>
              <w:t>.status-approved {</w:t>
              <w:br/>
              <w:t xml:space="preserve">  background-color: #d1fae5;</w:t>
              <w:br/>
              <w:t xml:space="preserve">  color: #065f46;</w:t>
              <w:br/>
              <w:t>}</w:t>
              <w:br/>
              <w:br/>
              <w:t>.status-monitor {</w:t>
              <w:br/>
              <w:t xml:space="preserve">  background-color: #fef3c7;</w:t>
              <w:br/>
              <w:t xml:space="preserve">  color: #92400e;</w:t>
              <w:br/>
              <w:t>}</w:t>
              <w:br/>
              <w:br/>
              <w:t>.status-hold {</w:t>
              <w:br/>
              <w:t xml:space="preserve">  background-color: #fee2e2;</w:t>
              <w:br/>
              <w:t xml:space="preserve">  color: #991b1b;</w:t>
              <w:br/>
              <w:t>}</w:t>
              <w:br/>
              <w:br/>
              <w:t>/* Table Footer */</w:t>
              <w:br/>
              <w:t>.data-table tfoot td {</w:t>
              <w:br/>
              <w:t xml:space="preserve">  background-color: #f1f5f1;</w:t>
              <w:br/>
              <w:t xml:space="preserve">  font-style: italic;</w:t>
              <w:br/>
              <w:t xml:space="preserve">  color: #4b5563;</w:t>
              <w:br/>
              <w:t xml:space="preserve">  padding: 0.75rem 1rem;</w:t>
              <w:br/>
              <w:t>}</w:t>
              <w:br/>
            </w:r>
          </w:p>
          <w:p>
            <w:pPr>
              <w:spacing w:before="120" w:after="40"/>
            </w:pPr>
            <w:r>
              <w:rPr>
                <w:b/>
                <w:color w:val="800000"/>
                <w:sz w:val="20"/>
              </w:rPr>
              <w:t>Task 8: Registration Form Styling with Focus Effects (form.css)</w:t>
            </w:r>
          </w:p>
          <w:p>
            <w:pPr>
              <w:spacing w:after="120"/>
            </w:pPr>
            <w:r>
              <w:rPr>
                <w:rFonts w:ascii="Consolas" w:hAnsi="Consolas"/>
                <w:sz w:val="17"/>
              </w:rPr>
              <w:t>/* =========================================================</w:t>
              <w:br/>
              <w:t xml:space="preserve">   form.css - Farmer Registration Form Styling</w:t>
              <w:br/>
              <w:t xml:space="preserve">   Task 8 Requirements:</w:t>
              <w:br/>
              <w:t xml:space="preserve">   - Input boxes width, padding</w:t>
              <w:br/>
              <w:t xml:space="preserve">   - Submit button color and hover effect</w:t>
              <w:br/>
              <w:t xml:space="preserve">   - Fieldset and legend</w:t>
              <w:br/>
              <w:t xml:space="preserve">   - Use: :focus, :hover, border-radius</w:t>
              <w:br/>
              <w:t xml:space="preserve">   ========================================================= */</w:t>
              <w:br/>
              <w:br/>
              <w:t>.form-card {</w:t>
              <w:br/>
              <w:t xml:space="preserve">  background: #ffffff;</w:t>
              <w:br/>
              <w:t xml:space="preserve">  border: 1px solid #d8ddd4;</w:t>
              <w:br/>
              <w:t xml:space="preserve">  border-radius: 12px;</w:t>
              <w:br/>
              <w:t xml:space="preserve">  padding: 2rem;</w:t>
              <w:br/>
              <w:t xml:space="preserve">  box-shadow: 0 4px 16px rgba(0, 0, 0, 0.06);</w:t>
              <w:br/>
              <w:t xml:space="preserve">  max-width: 850px;</w:t>
              <w:br/>
              <w:t xml:space="preserve">  margin: 1.5rem auto;</w:t>
              <w:br/>
              <w:t>}</w:t>
              <w:br/>
              <w:br/>
              <w:t>.agri-form {</w:t>
              <w:br/>
              <w:t xml:space="preserve">  display: flex;</w:t>
              <w:br/>
              <w:t xml:space="preserve">  flex-direction: column;</w:t>
              <w:br/>
              <w:t xml:space="preserve">  gap: 1.5rem;</w:t>
              <w:br/>
              <w:t>}</w:t>
              <w:br/>
              <w:br/>
              <w:t>/* Fieldset and Legend Styling */</w:t>
              <w:br/>
              <w:t>.agri-form fieldset {</w:t>
              <w:br/>
              <w:t xml:space="preserve">  border: 1.5px solid #c9d8c5;</w:t>
              <w:br/>
              <w:t xml:space="preserve">  border-radius: 8px; /* border-radius */</w:t>
              <w:br/>
              <w:t xml:space="preserve">  padding: 1.25rem 1.5rem 1.5rem;</w:t>
              <w:br/>
              <w:t xml:space="preserve">  margin: 0;</w:t>
              <w:br/>
              <w:t xml:space="preserve">  background-color: #fafcfa;</w:t>
              <w:br/>
              <w:t xml:space="preserve">  transition: border-color 0.25s ease;</w:t>
              <w:br/>
              <w:t>}</w:t>
              <w:br/>
              <w:br/>
              <w:t>.agri-form fieldset:focus-within {</w:t>
              <w:br/>
              <w:t xml:space="preserve">  border-color: #2d6a4f;</w:t>
              <w:br/>
              <w:t>}</w:t>
              <w:br/>
              <w:br/>
              <w:t>.agri-form legend {</w:t>
              <w:br/>
              <w:t xml:space="preserve">  font-weight: 700;</w:t>
              <w:br/>
              <w:t xml:space="preserve">  font-size: 1.05rem;</w:t>
              <w:br/>
              <w:t xml:space="preserve">  color: #1b4332;</w:t>
              <w:br/>
              <w:t xml:space="preserve">  padding: 0 0.5rem;</w:t>
              <w:br/>
              <w:t>}</w:t>
              <w:br/>
              <w:br/>
              <w:t>/* Form Layout Grid */</w:t>
              <w:br/>
              <w:t>.form-grid {</w:t>
              <w:br/>
              <w:t xml:space="preserve">  display: grid;</w:t>
              <w:br/>
              <w:t xml:space="preserve">  grid-template-columns: repeat(2, 1fr);</w:t>
              <w:br/>
              <w:t xml:space="preserve">  gap: 1.25rem 1.5rem;</w:t>
              <w:br/>
              <w:t>}</w:t>
              <w:br/>
              <w:br/>
              <w:t>.form-group {</w:t>
              <w:br/>
              <w:t xml:space="preserve">  display: flex;</w:t>
              <w:br/>
              <w:t xml:space="preserve">  flex-direction: column;</w:t>
              <w:br/>
              <w:t xml:space="preserve">  gap: 0.35rem;</w:t>
              <w:br/>
              <w:t xml:space="preserve">  position: relative;</w:t>
              <w:br/>
              <w:t>}</w:t>
              <w:br/>
              <w:br/>
              <w:t>.form-group.full-width {</w:t>
              <w:br/>
              <w:t xml:space="preserve">  grid-column: 1 / -1;</w:t>
              <w:br/>
              <w:t>}</w:t>
              <w:br/>
              <w:br/>
              <w:t>.form-group label {</w:t>
              <w:br/>
              <w:t xml:space="preserve">  font-size: 0.9rem;</w:t>
              <w:br/>
              <w:t xml:space="preserve">  font-weight: 600;</w:t>
              <w:br/>
              <w:t xml:space="preserve">  color: #2d3748;</w:t>
              <w:br/>
              <w:t>}</w:t>
              <w:br/>
              <w:br/>
              <w:t>.form-group .required-star {</w:t>
              <w:br/>
              <w:t xml:space="preserve">  color: #d90429;</w:t>
              <w:br/>
              <w:t>}</w:t>
              <w:br/>
              <w:br/>
              <w:t>/* Input Boxes Width, Padding, Border-Radius, Focus */</w:t>
              <w:br/>
              <w:t>.form-group input[type="text"],</w:t>
              <w:br/>
              <w:t>.form-group input[type="tel"],</w:t>
              <w:br/>
              <w:t>.form-group input[type="email"],</w:t>
              <w:br/>
              <w:t>.form-group input[type="number"],</w:t>
              <w:br/>
              <w:t>.form-group input[type="date"],</w:t>
              <w:br/>
              <w:t>.form-group input[type="file"],</w:t>
              <w:br/>
              <w:t>.form-group select {</w:t>
              <w:br/>
              <w:t xml:space="preserve">  width: 100%; /* input boxes width */</w:t>
              <w:br/>
              <w:t xml:space="preserve">  padding: 0.75rem 0.85rem; /* padding */</w:t>
              <w:br/>
              <w:t xml:space="preserve">  border: 1.5px solid #d1d5db;</w:t>
              <w:br/>
              <w:t xml:space="preserve">  border-radius: 6px; /* border-radius */</w:t>
              <w:br/>
              <w:t xml:space="preserve">  font-size: 0.95rem;</w:t>
              <w:br/>
              <w:t xml:space="preserve">  font-family: inherit;</w:t>
              <w:br/>
              <w:t xml:space="preserve">  color: #1f2937;</w:t>
              <w:br/>
              <w:t xml:space="preserve">  background-color: #ffffff;</w:t>
              <w:br/>
              <w:t xml:space="preserve">  outline: none;</w:t>
              <w:br/>
              <w:t xml:space="preserve">  transition: border-color 0.2s ease, box-shadow 0.2s ease;</w:t>
              <w:br/>
              <w:t>}</w:t>
              <w:br/>
              <w:br/>
              <w:t>/* Pseudo-class: :focus */</w:t>
              <w:br/>
              <w:t>.form-group input:focus,</w:t>
              <w:br/>
              <w:t>.form-group select:focus {</w:t>
              <w:br/>
              <w:t xml:space="preserve">  border-color: #2d6a4f;</w:t>
              <w:br/>
              <w:t xml:space="preserve">  box-shadow: 0 0 0 3px rgba(45, 106, 79, 0.2);</w:t>
              <w:br/>
              <w:t xml:space="preserve">  background-color: #ffffff;</w:t>
              <w:br/>
              <w:t>}</w:t>
              <w:br/>
              <w:br/>
              <w:t>/* Invalid state highlighting */</w:t>
              <w:br/>
              <w:t>.form-group input.is-invalid,</w:t>
              <w:br/>
              <w:t>.form-group select.is-invalid {</w:t>
              <w:br/>
              <w:t xml:space="preserve">  border-color: #d90429 !important;</w:t>
              <w:br/>
              <w:t xml:space="preserve">  background-color: #fff5f5;</w:t>
              <w:br/>
              <w:t xml:space="preserve">  box-shadow: 0 0 0 2px rgba(217, 4, 41, 0.2);</w:t>
              <w:br/>
              <w:t>}</w:t>
              <w:br/>
              <w:br/>
              <w:t>.form-group input.is-valid,</w:t>
              <w:br/>
              <w:t>.form-group select.is-valid {</w:t>
              <w:br/>
              <w:t xml:space="preserve">  border-color: #2b9348 !important;</w:t>
              <w:br/>
              <w:t xml:space="preserve">  background-color: #f6fff8;</w:t>
              <w:br/>
              <w:t>}</w:t>
              <w:br/>
              <w:br/>
              <w:t>/* Error message label */</w:t>
              <w:br/>
              <w:t>.error-msg {</w:t>
              <w:br/>
              <w:t xml:space="preserve">  font-size: 0.8rem;</w:t>
              <w:br/>
              <w:t xml:space="preserve">  color: #d90429;</w:t>
              <w:br/>
              <w:t xml:space="preserve">  font-weight: 500;</w:t>
              <w:br/>
              <w:t xml:space="preserve">  min-height: 1.1rem;</w:t>
              <w:br/>
              <w:t xml:space="preserve">  display: block;</w:t>
              <w:br/>
              <w:t>}</w:t>
              <w:br/>
              <w:br/>
              <w:t>/* Radio &amp; Checkbox Groups */</w:t>
              <w:br/>
              <w:t>.options-row {</w:t>
              <w:br/>
              <w:t xml:space="preserve">  display: flex;</w:t>
              <w:br/>
              <w:t xml:space="preserve">  flex-wrap: wrap;</w:t>
              <w:br/>
              <w:t xml:space="preserve">  gap: 1.25rem;</w:t>
              <w:br/>
              <w:t xml:space="preserve">  padding-top: 0.25rem;</w:t>
              <w:br/>
              <w:t>}</w:t>
              <w:br/>
              <w:br/>
              <w:t>.option-label {</w:t>
              <w:br/>
              <w:t xml:space="preserve">  display: inline-flex;</w:t>
              <w:br/>
              <w:t xml:space="preserve">  align-items: center;</w:t>
              <w:br/>
              <w:t xml:space="preserve">  gap: 0.45rem;</w:t>
              <w:br/>
              <w:t xml:space="preserve">  cursor: pointer;</w:t>
              <w:br/>
              <w:t xml:space="preserve">  font-size: 0.92rem;</w:t>
              <w:br/>
              <w:t xml:space="preserve">  font-weight: 500;</w:t>
              <w:br/>
              <w:t xml:space="preserve">  color: #374151;</w:t>
              <w:br/>
              <w:t>}</w:t>
              <w:br/>
              <w:br/>
              <w:t>.option-label input[type="radio"],</w:t>
              <w:br/>
              <w:t>.option-label input[type="checkbox"] {</w:t>
              <w:br/>
              <w:t xml:space="preserve">  width: 17px;</w:t>
              <w:br/>
              <w:t xml:space="preserve">  height: 17px;</w:t>
              <w:br/>
              <w:t xml:space="preserve">  accent-color: #2d6a4f;</w:t>
              <w:br/>
              <w:t xml:space="preserve">  cursor: pointer;</w:t>
              <w:br/>
              <w:t>}</w:t>
              <w:br/>
              <w:br/>
              <w:t>/* Action Buttons (Submit &amp; Reset) */</w:t>
              <w:br/>
              <w:t>.form-actions {</w:t>
              <w:br/>
              <w:t xml:space="preserve">  display: flex;</w:t>
              <w:br/>
              <w:t xml:space="preserve">  gap: 1rem;</w:t>
              <w:br/>
              <w:t xml:space="preserve">  margin-top: 1rem;</w:t>
              <w:br/>
              <w:t>}</w:t>
              <w:br/>
              <w:br/>
              <w:t>.btn {</w:t>
              <w:br/>
              <w:t xml:space="preserve">  display: inline-flex;</w:t>
              <w:br/>
              <w:t xml:space="preserve">  align-items: center;</w:t>
              <w:br/>
              <w:t xml:space="preserve">  justify-content: center;</w:t>
              <w:br/>
              <w:t xml:space="preserve">  padding: 0.75rem 1.75rem;</w:t>
              <w:br/>
              <w:t xml:space="preserve">  font-size: 1rem;</w:t>
              <w:br/>
              <w:t xml:space="preserve">  font-weight: 600;</w:t>
              <w:br/>
              <w:t xml:space="preserve">  border-radius: 6px; /* border-radius */</w:t>
              <w:br/>
              <w:t xml:space="preserve">  border: none;</w:t>
              <w:br/>
              <w:t xml:space="preserve">  cursor: pointer;</w:t>
              <w:br/>
              <w:t xml:space="preserve">  transition: all 0.25s ease;</w:t>
              <w:br/>
              <w:t>}</w:t>
              <w:br/>
              <w:br/>
              <w:t>/* Submit Button Color and Hover Effect */</w:t>
              <w:br/>
              <w:t>.btn-submit {</w:t>
              <w:br/>
              <w:t xml:space="preserve">  background-color: #2d6a4f; /* Submit button color */</w:t>
              <w:br/>
              <w:t xml:space="preserve">  color: #ffffff;</w:t>
              <w:br/>
              <w:t xml:space="preserve">  box-shadow: 0 4px 10px rgba(45, 106, 79, 0.3);</w:t>
              <w:br/>
              <w:t>}</w:t>
              <w:br/>
              <w:br/>
              <w:t>.btn-submit:hover {</w:t>
              <w:br/>
              <w:t xml:space="preserve">  background-color: #1b4332; /* Hover effect */</w:t>
              <w:br/>
              <w:t xml:space="preserve">  transform: translateY(-2px);</w:t>
              <w:br/>
              <w:t xml:space="preserve">  box-shadow: 0 6px 14px rgba(27, 67, 50, 0.4);</w:t>
              <w:br/>
              <w:t>}</w:t>
              <w:br/>
              <w:br/>
              <w:t>.btn-reset {</w:t>
              <w:br/>
              <w:t xml:space="preserve">  background-color: #e5e7eb;</w:t>
              <w:br/>
              <w:t xml:space="preserve">  color: #374151;</w:t>
              <w:br/>
              <w:t>}</w:t>
              <w:br/>
              <w:br/>
              <w:t>.btn-reset:hover {</w:t>
              <w:br/>
              <w:t xml:space="preserve">  background-color: #d1d5db;</w:t>
              <w:br/>
              <w:t xml:space="preserve">  color: #111827;</w:t>
              <w:br/>
              <w:t xml:space="preserve">  transform: translateY(-1px);</w:t>
              <w:br/>
              <w:t>}</w:t>
              <w:br/>
              <w:br/>
              <w:t>/* Success notification message */</w:t>
              <w:br/>
              <w:t>.alert-success {</w:t>
              <w:br/>
              <w:t xml:space="preserve">  display: none;</w:t>
              <w:br/>
              <w:t xml:space="preserve">  background-color: #d1fae5;</w:t>
              <w:br/>
              <w:t xml:space="preserve">  border: 1px solid #34d399;</w:t>
              <w:br/>
              <w:t xml:space="preserve">  color: #065f46;</w:t>
              <w:br/>
              <w:t xml:space="preserve">  padding: 1rem 1.25rem;</w:t>
              <w:br/>
              <w:t xml:space="preserve">  border-radius: 8px;</w:t>
              <w:br/>
              <w:t xml:space="preserve">  margin-bottom: 1.5rem;</w:t>
              <w:br/>
              <w:t xml:space="preserve">  font-weight: 600;</w:t>
              <w:br/>
              <w:t xml:space="preserve">  text-align: center;</w:t>
              <w:br/>
              <w:t>}</w:t>
              <w:br/>
              <w:br/>
              <w:t>@media (max-width: 680px) {</w:t>
              <w:br/>
              <w:t xml:space="preserve">  .form-grid {</w:t>
              <w:br/>
              <w:t xml:space="preserve">    grid-template-columns: 1fr;</w:t>
              <w:br/>
              <w:t xml:space="preserve">  }</w:t>
              <w:br/>
              <w:t xml:space="preserve">  .form-actions {</w:t>
              <w:br/>
              <w:t xml:space="preserve">    flex-direction: column;</w:t>
              <w:br/>
              <w:t xml:space="preserve">  }</w:t>
              <w:br/>
              <w:t xml:space="preserve">  .btn {</w:t>
              <w:br/>
              <w:t xml:space="preserve">    width: 100%;</w:t>
              <w:br/>
              <w:t xml:space="preserve">  }</w:t>
              <w:br/>
              <w:t>}</w:t>
              <w:br/>
            </w:r>
          </w:p>
          <w:p>
            <w:pPr>
              <w:spacing w:before="120" w:after="40"/>
            </w:pPr>
            <w:r>
              <w:rPr>
                <w:b/>
                <w:color w:val="800000"/>
                <w:sz w:val="20"/>
              </w:rPr>
              <w:t>Task 9: Page Layout Structure (layout.css)</w:t>
            </w:r>
          </w:p>
          <w:p>
            <w:pPr>
              <w:spacing w:after="120"/>
            </w:pPr>
            <w:r>
              <w:rPr>
                <w:rFonts w:ascii="Consolas" w:hAnsi="Consolas"/>
                <w:sz w:val="17"/>
              </w:rPr>
              <w:t>/* =========================================================</w:t>
              <w:br/>
              <w:t xml:space="preserve">   layout.css - Multi-Column Page Layout</w:t>
              <w:br/>
              <w:t xml:space="preserve">   Task 9 Requirements:</w:t>
              <w:br/>
              <w:t xml:space="preserve">   - Header at top</w:t>
              <w:br/>
              <w:t xml:space="preserve">   - Sidebar to left</w:t>
              <w:br/>
              <w:t xml:space="preserve">   - Content to right</w:t>
              <w:br/>
              <w:t xml:space="preserve">   - Footer at bottom</w:t>
              <w:br/>
              <w:t xml:space="preserve">   - Use: float or flex</w:t>
              <w:br/>
              <w:t xml:space="preserve">   - Set widths and spacing</w:t>
              <w:br/>
              <w:t xml:space="preserve">   ========================================================= */</w:t>
              <w:br/>
              <w:br/>
              <w:t>.site-wrapper {</w:t>
              <w:br/>
              <w:t xml:space="preserve">  width: 95%;</w:t>
              <w:br/>
              <w:t xml:space="preserve">  max-width: 1200px;</w:t>
              <w:br/>
              <w:t xml:space="preserve">  margin: 0 auto;</w:t>
              <w:br/>
              <w:t xml:space="preserve">  padding: 1rem 0;</w:t>
              <w:br/>
              <w:t>}</w:t>
              <w:br/>
              <w:br/>
              <w:t>/* Page Header */</w:t>
              <w:br/>
              <w:t>.layout-header {</w:t>
              <w:br/>
              <w:t xml:space="preserve">  width: 100%;</w:t>
              <w:br/>
              <w:t xml:space="preserve">  margin-bottom: 1.5rem;</w:t>
              <w:br/>
              <w:t>}</w:t>
              <w:br/>
              <w:br/>
              <w:t>/* Two-column Container with Flexbox */</w:t>
              <w:br/>
              <w:t>.layout-container {</w:t>
              <w:br/>
              <w:t xml:space="preserve">  display: flex;</w:t>
              <w:br/>
              <w:t xml:space="preserve">  flex-direction: row;</w:t>
              <w:br/>
              <w:t xml:space="preserve">  gap: 1.75rem;</w:t>
              <w:br/>
              <w:t xml:space="preserve">  align-items: flex-start;</w:t>
              <w:br/>
              <w:t xml:space="preserve">  margin-bottom: 2rem;</w:t>
              <w:br/>
              <w:t>}</w:t>
              <w:br/>
              <w:br/>
              <w:t>/* Sidebar to Left (approx 28% width) */</w:t>
              <w:br/>
              <w:t>.layout-sidebar {</w:t>
              <w:br/>
              <w:t xml:space="preserve">  flex: 0 0 280px;</w:t>
              <w:br/>
              <w:t xml:space="preserve">  width: 280px;</w:t>
              <w:br/>
              <w:t>}</w:t>
              <w:br/>
              <w:br/>
              <w:t>/* Content to Right (flexible remaining width) */</w:t>
              <w:br/>
              <w:t>.layout-content {</w:t>
              <w:br/>
              <w:t xml:space="preserve">  flex: 1;</w:t>
              <w:br/>
              <w:t xml:space="preserve">  min-width: 0; /* Prevents overflow issues */</w:t>
              <w:br/>
              <w:t>}</w:t>
              <w:br/>
              <w:br/>
              <w:t>/* Alternative Float-based structure for compatibility demonstration */</w:t>
              <w:br/>
              <w:t>.float-layout-container::after {</w:t>
              <w:br/>
              <w:t xml:space="preserve">  content: "";</w:t>
              <w:br/>
              <w:t xml:space="preserve">  display: table;</w:t>
              <w:br/>
              <w:t xml:space="preserve">  clear: both;</w:t>
              <w:br/>
              <w:t>}</w:t>
              <w:br/>
              <w:br/>
              <w:t>.float-sidebar {</w:t>
              <w:br/>
              <w:t xml:space="preserve">  float: left;</w:t>
              <w:br/>
              <w:t xml:space="preserve">  width: 25%;</w:t>
              <w:br/>
              <w:t xml:space="preserve">  box-sizing: border-box;</w:t>
              <w:br/>
              <w:t>}</w:t>
              <w:br/>
              <w:br/>
              <w:t>.float-content {</w:t>
              <w:br/>
              <w:t xml:space="preserve">  float: right;</w:t>
              <w:br/>
              <w:t xml:space="preserve">  width: 73%;</w:t>
              <w:br/>
              <w:t xml:space="preserve">  box-sizing: border-box;</w:t>
              <w:br/>
              <w:t>}</w:t>
              <w:br/>
              <w:br/>
              <w:t>/* Footer at Bottom */</w:t>
              <w:br/>
              <w:t>.layout-footer {</w:t>
              <w:br/>
              <w:t xml:space="preserve">  width: 100%;</w:t>
              <w:br/>
              <w:t xml:space="preserve">  clear: both;</w:t>
              <w:br/>
              <w:t>}</w:t>
              <w:br/>
              <w:br/>
              <w:t>/* Responsive adjustments */</w:t>
              <w:br/>
              <w:t>@media (max-width: 860px) {</w:t>
              <w:br/>
              <w:t xml:space="preserve">  .layout-container {</w:t>
              <w:br/>
              <w:t xml:space="preserve">    flex-direction: column;</w:t>
              <w:br/>
              <w:t xml:space="preserve">  }</w:t>
              <w:br/>
              <w:t xml:space="preserve">  .layout-sidebar {</w:t>
              <w:br/>
              <w:t xml:space="preserve">    width: 100%;</w:t>
              <w:br/>
              <w:t xml:space="preserve">    flex: auto;</w:t>
              <w:br/>
              <w:t xml:space="preserve">  }</w:t>
              <w:br/>
              <w:t xml:space="preserve">  .layout-content {</w:t>
              <w:br/>
              <w:t xml:space="preserve">    width: 100%;</w:t>
              <w:br/>
              <w:t xml:space="preserve">  }</w:t>
              <w:br/>
              <w:t xml:space="preserve">  .float-sidebar, .float-content {</w:t>
              <w:br/>
              <w:t xml:space="preserve">    float: none;</w:t>
              <w:br/>
              <w:t xml:space="preserve">    width: 100%;</w:t>
              <w:br/>
              <w:t xml:space="preserve">  }</w:t>
              <w:br/>
              <w:t>}</w:t>
              <w:br/>
            </w:r>
          </w:p>
        </w:tc>
      </w:tr>
    </w:tbl>
    <w:p w:rsidR="00000000" w:rsidDel="00000000" w:rsidP="00000000" w:rsidRDefault="00000000" w:rsidRPr="00000000" w14:paraId="000000A7">
      <w:pPr>
        <w:widowControl w:val="0"/>
        <w:spacing w:after="0" w:line="264"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0"/>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A8">
            <w:pPr>
              <w:widowControl w:val="0"/>
              <w:spacing w:line="26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Output / Screenshot: </w:t>
            </w:r>
            <w:r w:rsidDel="00000000" w:rsidR="00000000" w:rsidRPr="00000000">
              <w:rPr>
                <w:rtl w:val="0"/>
              </w:rPr>
            </w:r>
          </w:p>
        </w:tc>
      </w:tr>
      <w:tr>
        <w:trPr>
          <w:cantSplit w:val="0"/>
          <w:tblHeader w:val="0"/>
        </w:trPr>
        <w:tc>
          <w:tcPr/>
          <w:p>
            <w:r/>
          </w:p>
          <w:p>
            <w:pPr>
              <w:spacing w:before="160" w:after="40"/>
            </w:pPr>
            <w:r>
              <w:rPr>
                <w:b/>
                <w:color w:val="800000"/>
                <w:sz w:val="20"/>
              </w:rPr>
              <w:t>Task 1 &amp; 2: Homepage Inline Header &amp; Horizontal Navigation Menu</w:t>
            </w:r>
          </w:p>
          <w:p>
            <w:pPr>
              <w:spacing w:after="120"/>
              <w:jc w:val="center"/>
            </w:pPr>
            <w:r>
              <w:drawing>
                <wp:inline>
                  <wp:extent cx="5486400" cy="1995055"/>
                  <wp:docPr id="1" name="Picture 1"/>
                  <wp:cNvGraphicFramePr>
                    <a:graphicFrameLocks noChangeAspect="1"/>
                  </wp:cNvGraphicFramePr>
                  <a:graphic>
                    <a:graphicData uri="http://schemas.openxmlformats.org/drawingml/2006/picture">
                      <pic:pic>
                        <pic:nvPicPr>
                          <pic:cNvPr id="0" name="exp2_task1_inline_header.png"/>
                          <pic:cNvPicPr/>
                        </pic:nvPicPr>
                        <pic:blipFill>
                          <a:blip r:embed="rId9"/>
                          <a:stretch>
                            <a:fillRect/>
                          </a:stretch>
                        </pic:blipFill>
                        <pic:spPr>
                          <a:xfrm>
                            <a:off x="0" y="0"/>
                            <a:ext cx="5486400" cy="1995055"/>
                          </a:xfrm>
                          <a:prstGeom prst="rect"/>
                        </pic:spPr>
                      </pic:pic>
                    </a:graphicData>
                  </a:graphic>
                </wp:inline>
              </w:drawing>
            </w:r>
          </w:p>
          <w:p>
            <w:pPr>
              <w:spacing w:before="160" w:after="40"/>
            </w:pPr>
            <w:r>
              <w:rPr>
                <w:b/>
                <w:color w:val="800000"/>
                <w:sz w:val="20"/>
              </w:rPr>
              <w:t>Task 3, 9 &amp; 10: Complete Page Layout, Left Sidebar, Glowing Alert Box, and Content Grid</w:t>
            </w:r>
          </w:p>
          <w:p>
            <w:pPr>
              <w:spacing w:after="120"/>
              <w:jc w:val="center"/>
            </w:pPr>
            <w:r>
              <w:drawing>
                <wp:inline>
                  <wp:extent cx="5486400" cy="4343400"/>
                  <wp:docPr id="2" name="Picture 2"/>
                  <wp:cNvGraphicFramePr>
                    <a:graphicFrameLocks noChangeAspect="1"/>
                  </wp:cNvGraphicFramePr>
                  <a:graphic>
                    <a:graphicData uri="http://schemas.openxmlformats.org/drawingml/2006/picture">
                      <pic:pic>
                        <pic:nvPicPr>
                          <pic:cNvPr id="0" name="exp2_homepage_overview.png"/>
                          <pic:cNvPicPr/>
                        </pic:nvPicPr>
                        <pic:blipFill>
                          <a:blip r:embed="rId10"/>
                          <a:stretch>
                            <a:fillRect/>
                          </a:stretch>
                        </pic:blipFill>
                        <pic:spPr>
                          <a:xfrm>
                            <a:off x="0" y="0"/>
                            <a:ext cx="5486400" cy="4343400"/>
                          </a:xfrm>
                          <a:prstGeom prst="rect"/>
                        </pic:spPr>
                      </pic:pic>
                    </a:graphicData>
                  </a:graphic>
                </wp:inline>
              </w:drawing>
            </w:r>
          </w:p>
          <w:p>
            <w:pPr>
              <w:spacing w:before="160" w:after="40"/>
            </w:pPr>
            <w:r>
              <w:rPr>
                <w:b/>
                <w:color w:val="800000"/>
                <w:sz w:val="20"/>
              </w:rPr>
              <w:t>Task 4, 5 &amp; 6: Categories Sidebar, Box Model Cards, and Precision Image Gallery with Hover Zoom</w:t>
            </w:r>
          </w:p>
          <w:p>
            <w:pPr>
              <w:spacing w:after="120"/>
              <w:jc w:val="center"/>
            </w:pPr>
            <w:r>
              <w:drawing>
                <wp:inline>
                  <wp:extent cx="5486400" cy="3886200"/>
                  <wp:docPr id="3" name="Picture 3"/>
                  <wp:cNvGraphicFramePr>
                    <a:graphicFrameLocks noChangeAspect="1"/>
                  </wp:cNvGraphicFramePr>
                  <a:graphic>
                    <a:graphicData uri="http://schemas.openxmlformats.org/drawingml/2006/picture">
                      <pic:pic>
                        <pic:nvPicPr>
                          <pic:cNvPr id="0" name="exp2_task4_sidebar_cards.png"/>
                          <pic:cNvPicPr/>
                        </pic:nvPicPr>
                        <pic:blipFill>
                          <a:blip r:embed="rId11"/>
                          <a:stretch>
                            <a:fillRect/>
                          </a:stretch>
                        </pic:blipFill>
                        <pic:spPr>
                          <a:xfrm>
                            <a:off x="0" y="0"/>
                            <a:ext cx="5486400" cy="3886200"/>
                          </a:xfrm>
                          <a:prstGeom prst="rect"/>
                        </pic:spPr>
                      </pic:pic>
                    </a:graphicData>
                  </a:graphic>
                </wp:inline>
              </w:drawing>
            </w:r>
          </w:p>
          <w:p>
            <w:pPr>
              <w:spacing w:before="160" w:after="40"/>
            </w:pPr>
            <w:r>
              <w:rPr>
                <w:b/>
                <w:color w:val="800000"/>
                <w:sz w:val="20"/>
              </w:rPr>
              <w:t>Task 7: Styled Table for Irrigation Quotas with Zebra Striping (:nth-child(even))</w:t>
            </w:r>
          </w:p>
          <w:p>
            <w:pPr>
              <w:spacing w:after="120"/>
              <w:jc w:val="center"/>
            </w:pPr>
            <w:r>
              <w:drawing>
                <wp:inline>
                  <wp:extent cx="5486400" cy="3429000"/>
                  <wp:docPr id="4" name="Picture 4"/>
                  <wp:cNvGraphicFramePr>
                    <a:graphicFrameLocks noChangeAspect="1"/>
                  </wp:cNvGraphicFramePr>
                  <a:graphic>
                    <a:graphicData uri="http://schemas.openxmlformats.org/drawingml/2006/picture">
                      <pic:pic>
                        <pic:nvPicPr>
                          <pic:cNvPr id="0" name="exp2_task7_table.png"/>
                          <pic:cNvPicPr/>
                        </pic:nvPicPr>
                        <pic:blipFill>
                          <a:blip r:embed="rId12"/>
                          <a:stretch>
                            <a:fillRect/>
                          </a:stretch>
                        </pic:blipFill>
                        <pic:spPr>
                          <a:xfrm>
                            <a:off x="0" y="0"/>
                            <a:ext cx="5486400" cy="3429000"/>
                          </a:xfrm>
                          <a:prstGeom prst="rect"/>
                        </pic:spPr>
                      </pic:pic>
                    </a:graphicData>
                  </a:graphic>
                </wp:inline>
              </w:drawing>
            </w:r>
          </w:p>
          <w:p>
            <w:pPr>
              <w:spacing w:before="160" w:after="40"/>
            </w:pPr>
            <w:r>
              <w:rPr>
                <w:b/>
                <w:color w:val="800000"/>
                <w:sz w:val="20"/>
              </w:rPr>
              <w:t>Task 8: Farmer Registration Form with Focus Effects and Fieldsets</w:t>
            </w:r>
          </w:p>
          <w:p>
            <w:pPr>
              <w:spacing w:after="120"/>
              <w:jc w:val="center"/>
            </w:pPr>
            <w:r>
              <w:drawing>
                <wp:inline>
                  <wp:extent cx="5486400" cy="4738255"/>
                  <wp:docPr id="5" name="Picture 5"/>
                  <wp:cNvGraphicFramePr>
                    <a:graphicFrameLocks noChangeAspect="1"/>
                  </wp:cNvGraphicFramePr>
                  <a:graphic>
                    <a:graphicData uri="http://schemas.openxmlformats.org/drawingml/2006/picture">
                      <pic:pic>
                        <pic:nvPicPr>
                          <pic:cNvPr id="0" name="exp2_task8_form.png"/>
                          <pic:cNvPicPr/>
                        </pic:nvPicPr>
                        <pic:blipFill>
                          <a:blip r:embed="rId13"/>
                          <a:stretch>
                            <a:fillRect/>
                          </a:stretch>
                        </pic:blipFill>
                        <pic:spPr>
                          <a:xfrm>
                            <a:off x="0" y="0"/>
                            <a:ext cx="5486400" cy="4738255"/>
                          </a:xfrm>
                          <a:prstGeom prst="rect"/>
                        </pic:spPr>
                      </pic:pic>
                    </a:graphicData>
                  </a:graphic>
                </wp:inline>
              </w:drawing>
            </w:r>
          </w:p>
        </w:tc>
      </w:tr>
    </w:tbl>
    <w:p w:rsidR="00000000" w:rsidDel="00000000" w:rsidP="00000000" w:rsidRDefault="00000000" w:rsidRPr="00000000" w14:paraId="000000AB">
      <w:pPr>
        <w:spacing w:after="0" w:lineRule="auto"/>
        <w:rPr>
          <w:rFonts w:ascii="Times New Roman" w:cs="Times New Roman" w:eastAsia="Times New Roman" w:hAnsi="Times New Roman"/>
          <w:sz w:val="24"/>
          <w:szCs w:val="24"/>
        </w:rPr>
      </w:pPr>
      <w:r w:rsidDel="00000000" w:rsidR="00000000" w:rsidRPr="00000000">
        <w:rPr>
          <w:rtl w:val="0"/>
        </w:rPr>
      </w:r>
    </w:p>
    <w:tbl>
      <w:tblPr>
        <w:tblStyle w:val="Table11"/>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AC">
            <w:pPr>
              <w:widowControl w:val="0"/>
              <w:spacing w:line="26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Post Lab Subjective/Objective type Questions: </w:t>
            </w:r>
            <w:r w:rsidDel="00000000" w:rsidR="00000000" w:rsidRPr="00000000">
              <w:rPr>
                <w:rtl w:val="0"/>
              </w:rPr>
            </w:r>
          </w:p>
        </w:tc>
      </w:tr>
      <w:tr>
        <w:trPr>
          <w:cantSplit w:val="0"/>
          <w:tblHeader w:val="0"/>
        </w:trPr>
        <w:tc>
          <w:tcPr/>
          <w:p>
            <w:r/>
            <w:r>
              <w:t>Question 1: Use Bootstrap for CSS.</w:t>
              <w:br/>
              <w:br/>
              <w:t>Answer:</w:t>
              <w:br/>
              <w:t>Bootstrap is an open-source, mobile-first CSS and component framework. Below is a comparative evaluation between Vanilla CSS3 and Bootstrap 5:</w:t>
              <w:br/>
              <w:br/>
              <w:t>1. Grid System:</w:t>
              <w:br/>
              <w:t>• Vanilla CSS: Relies on native Flexbox and CSS Grid ('grid-template-columns', 'gap'), giving complete sizing control without extra classes.</w:t>
              <w:br/>
              <w:t>• Bootstrap: Implements a 12-column flexbox grid system using predefined class tiers ('container', 'row', 'col-sm-6', 'col-lg-4').</w:t>
              <w:br/>
              <w:br/>
              <w:t>2. Performance &amp; File Size:</w:t>
              <w:br/>
              <w:t>• Vanilla CSS: Only project-required styles are downloaded (~4 KB in our portal), ensuring instant First Contentful Paint (FCP).</w:t>
              <w:br/>
              <w:t>• Bootstrap: Requires downloading full framework stylesheets (~160 KB CSS + 80 KB JS), requiring post-processing purge tools to strip unused classes.</w:t>
              <w:br/>
              <w:br/>
              <w:t>3. Development Speed vs Customization:</w:t>
              <w:br/>
              <w:t>• Vanilla CSS: Unmatched design uniqueness, but requires manual creation of all button, card, and form styles.</w:t>
              <w:br/>
              <w:t>• Bootstrap: Accelerates initial prototyping with ready-made components, though sites can look generic without custom theming.</w:t>
              <w:br/>
              <w:br/>
              <w:t>Example Bootstrap 5 Implementation for Agricultural Card Layout:</w:t>
              <w:br/>
              <w:t>```html</w:t>
              <w:br/>
              <w:t>&lt;div class="container my-4"&gt;</w:t>
              <w:br/>
              <w:t xml:space="preserve">  &lt;div class="row g-3"&gt;</w:t>
              <w:br/>
              <w:t xml:space="preserve">    &lt;div class="col-md-6 col-lg-4"&gt;</w:t>
              <w:br/>
              <w:t xml:space="preserve">      &lt;div class="card shadow-sm border-success h-100"&gt;</w:t>
              <w:br/>
              <w:t xml:space="preserve">        &lt;div class="card-body text-center"&gt;</w:t>
              <w:br/>
              <w:t xml:space="preserve">          &lt;span class="badge bg-danger mb-2"&gt;Immediate Action&lt;/span&gt;</w:t>
              <w:br/>
              <w:t xml:space="preserve">          &lt;h5 class="card-title text-success"&gt;Plot A - Cane Tillering&lt;/h5&gt;</w:t>
              <w:br/>
              <w:t xml:space="preserve">          &lt;p class="card-text"&gt;Soil Moisture 24%. Drip cycle recommended for 45 minutes.&lt;/p&gt;</w:t>
              <w:br/>
              <w:t xml:space="preserve">          &lt;a href="#" class="btn btn-outline-success btn-sm"&gt;View Details&lt;/a&gt;</w:t>
              <w:br/>
              <w:t xml:space="preserve">        &lt;/div&gt;</w:t>
              <w:br/>
              <w:t xml:space="preserve">      &lt;/div&gt;</w:t>
              <w:br/>
              <w:t xml:space="preserve">    &lt;/div&gt;</w:t>
              <w:br/>
              <w:t xml:space="preserve">  &lt;/div&gt;</w:t>
              <w:br/>
              <w:t>&lt;/div&gt;</w:t>
              <w:br/>
              <w:t>```</w:t>
            </w:r>
          </w:p>
        </w:tc>
      </w:tr>
    </w:tbl>
    <w:p w:rsidR="00000000" w:rsidDel="00000000" w:rsidP="00000000" w:rsidRDefault="00000000" w:rsidRPr="00000000" w14:paraId="000000AF">
      <w:pPr>
        <w:widowControl w:val="0"/>
        <w:spacing w:after="0" w:line="264"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B0">
            <w:pPr>
              <w:widowControl w:val="0"/>
              <w:spacing w:line="26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Conclusion and Discussion:</w:t>
            </w:r>
            <w:r w:rsidDel="00000000" w:rsidR="00000000" w:rsidRPr="00000000">
              <w:rPr>
                <w:rtl w:val="0"/>
              </w:rPr>
            </w:r>
          </w:p>
        </w:tc>
      </w:tr>
      <w:tr>
        <w:trPr>
          <w:cantSplit w:val="0"/>
          <w:tblHeader w:val="0"/>
        </w:trPr>
        <w:tc>
          <w:tcPr/>
          <w:p>
            <w:r/>
            <w:r>
              <w:t>Conclusion:</w:t>
              <w:br/>
              <w:t>The experiment successfully demonstrated the application of modern CSS3 styling techniques to the AI-based Smart Irrigation Advisory System for Sugarcane Crop (KJS-AGR-01). Complete separation of presentation from content was achieved by establishing reusable external stylesheets ('style.css', 'layout.css', 'nav.css', 'table.css', 'form.css'). The portal incorporates responsive layouts using Flexbox and media queries, engaging hover transitions, zebra-striped tables, and attention-grabbing keyframed animations for priority irrigation alerts.</w:t>
              <w:br/>
              <w:br/>
              <w:t>Discussion:</w:t>
              <w:br/>
              <w:t>Implementing the CSS Box Model across cards ensured clean alignment and spacing. The use of 'box-sizing: border-box' across the site prevented layout breakage caused by input padding. Transitions on the precision agriculture gallery ('transform: scale(1.08)') delivered smooth visual feedback. Zebra-striping using ':nth-child(even)' in 'table.css' significantly improved the legibility of multi-row irrigation quotas for farmers.</w:t>
              <w:br/>
              <w:br/>
              <w:t>Peer Feedback (minimum 3 classmates):</w:t>
              <w:br/>
              <w:t>1. Rohan Sharma (Roll No: 16010125140): 'The glowing animation on the emergency advisory box immediately catches attention and the color palette is soothing.'</w:t>
              <w:br/>
              <w:t>2. Ananya Verma (Roll No: 16010125142): 'The two-column layout with category sidebar to the left is clean, responsive, and intuitive on mobile viewports.'</w:t>
              <w:br/>
              <w:t>3. Aditya Kulkarni (Roll No: 16010125145): 'The image gallery hover zoom effect feels premium and the zebra-striped table makes reading plot data effortless.'</w:t>
              <w:br/>
              <w:br/>
              <w:t>Faculty Feedback / Remarks:</w:t>
              <w:br/>
              <w:t>Well-structured CSS3 implementation adhering to modern web standards. Clean separation of concerns maintained across modular stylesheets.</w:t>
            </w:r>
          </w:p>
        </w:tc>
      </w:tr>
    </w:tbl>
    <w:p w:rsidR="00000000" w:rsidDel="00000000" w:rsidP="00000000" w:rsidRDefault="00000000" w:rsidRPr="00000000" w14:paraId="000000B4">
      <w:pPr>
        <w:shd w:fill="ffffff" w:val="clear"/>
        <w:spacing w:before="280" w:line="240" w:lineRule="auto"/>
        <w:rPr>
          <w:rFonts w:ascii="Times New Roman" w:cs="Times New Roman" w:eastAsia="Times New Roman" w:hAnsi="Times New Roman"/>
          <w:b w:val="1"/>
          <w:bCs w:val="1"/>
          <w:color w:val="222222"/>
          <w:sz w:val="24"/>
          <w:szCs w:val="24"/>
        </w:rPr>
      </w:pPr>
      <w:r w:rsidDel="00000000" w:rsidR="00000000" w:rsidRPr="00000000">
        <w:rPr>
          <w:rtl w:val="0"/>
        </w:rPr>
      </w:r>
    </w:p>
    <w:sectPr>
      <w:headerReference r:id="rId7" w:type="default"/>
      <w:footerReference r:id="rId8"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rPr/>
    </w:pPr>
    <w:r w:rsidDel="00000000" w:rsidR="00000000" w:rsidRPr="00000000">
      <w:rPr>
        <w:rtl w:val="0"/>
      </w:rPr>
    </w:r>
  </w:p>
  <w:tbl>
    <w:tblPr>
      <w:tblStyle w:val="Table14"/>
      <w:tblW w:w="10916.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blHeader w:val="0"/>
      </w:trPr>
      <w:tc>
        <w:tcPr/>
        <w:p w:rsidR="00000000" w:rsidDel="00000000" w:rsidP="00000000" w:rsidRDefault="00000000" w:rsidRPr="00000000" w14:paraId="000000BD">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Web Development Laboratory</w:t>
          </w:r>
          <w:r w:rsidDel="00000000" w:rsidR="00000000" w:rsidRPr="00000000">
            <w:rPr>
              <w:rtl w:val="0"/>
            </w:rPr>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Academic Year: 202</w:t>
          </w: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tbl>
    <w:tblPr>
      <w:tblStyle w:val="Table13"/>
      <w:tblW w:w="11925.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bookmarkStart w:colFirst="0" w:colLast="0" w:name="_heading=h.30j0zll" w:id="1"/>
          <w:bookmarkEnd w:id="1"/>
          <w:r w:rsidDel="00000000" w:rsidR="00000000" w:rsidRPr="00000000">
            <w:rPr>
              <w:color w:val="000000"/>
            </w:rPr>
            <w:drawing>
              <wp:inline distB="0" distT="0" distL="0" distR="0">
                <wp:extent cx="2131060" cy="67691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31060" cy="67691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7">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 J. Somaiya </w:t>
          </w:r>
          <w:r w:rsidDel="00000000" w:rsidR="00000000" w:rsidRPr="00000000">
            <w:rPr>
              <w:rFonts w:ascii="Times New Roman" w:cs="Times New Roman" w:eastAsia="Times New Roman" w:hAnsi="Times New Roman"/>
              <w:b w:val="1"/>
              <w:bCs w:val="1"/>
              <w:sz w:val="24"/>
              <w:szCs w:val="24"/>
              <w:rtl w:val="0"/>
            </w:rPr>
            <w:t xml:space="preserve">School </w:t>
          </w:r>
          <w:r w:rsidDel="00000000" w:rsidR="00000000" w:rsidRPr="00000000">
            <w:rPr>
              <w:rFonts w:ascii="Times New Roman" w:cs="Times New Roman" w:eastAsia="Times New Roman" w:hAnsi="Times New Roman"/>
              <w:b w:val="1"/>
              <w:bCs w:val="1"/>
              <w:color w:val="000000"/>
              <w:sz w:val="24"/>
              <w:szCs w:val="24"/>
              <w:rtl w:val="0"/>
            </w:rPr>
            <w:t xml:space="preserve">of Engineering, Mumbai-77</w:t>
          </w:r>
          <w:r w:rsidDel="00000000" w:rsidR="00000000" w:rsidRPr="00000000">
            <w:rPr>
              <w:rtl w:val="0"/>
            </w:rPr>
          </w:r>
        </w:p>
        <w:p w:rsidR="00000000" w:rsidDel="00000000" w:rsidP="00000000" w:rsidRDefault="00000000" w:rsidRPr="00000000" w14:paraId="000000B8">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(Somaiya Vidyavihar University)</w:t>
          </w:r>
        </w:p>
        <w:p w:rsidR="00000000" w:rsidDel="00000000" w:rsidP="00000000" w:rsidRDefault="00000000" w:rsidRPr="00000000" w14:paraId="000000B9">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2" name="image2.png"/>
                <a:graphic>
                  <a:graphicData uri="http://schemas.openxmlformats.org/drawingml/2006/picture">
                    <pic:pic>
                      <pic:nvPicPr>
                        <pic:cNvPr descr="A close up of a sign&#10;&#10;Description automatically generated" id="0" name="image2.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5ITYVcsljVFUgGqQ0BF1IuI/kQ==">CgMxLjAyDmguZjdqcThhZmNhMjBoMgloLjMwajB6bGw4AHIhMUxsSGNzeGZCb01ucVNPOHVOUC1mRm1FSGZOVUN6YXha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