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3679"/>
        <w:gridCol w:w="1843"/>
        <w:gridCol w:w="1978"/>
        <w:tblGridChange w:id="0">
          <w:tblGrid>
            <w:gridCol w:w="2325"/>
            <w:gridCol w:w="3679"/>
            <w:gridCol w:w="1843"/>
            <w:gridCol w:w="19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Development Laboratory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Experiment No: 1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Development of an AI-based Smart Irrigation Advisory Web Portal Front-End using HTML5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Aim of the Experiment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develop a multi-page, use-case-based web portal front-end using HTML5 for an AI-based Smart Irrigation Advisory System for Sugarcane Crop (KJS-AGR-01), demonstrating proper HTML5 document structure, semantic elements, formatting, lists, hyperlinks, images, image maps, tables, forms, and multimedia elements.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Objectives of the Experiment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before="280" w:line="240" w:lineRule="auto"/>
        <w:ind w:left="42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structured and semantic HTML5 web pages for an AI-enabled smart irrigation advisory system.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before="0" w:line="240" w:lineRule="auto"/>
        <w:ind w:left="42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interactive web pages for farmer registration, irrigation recommendations, weather information, crop monitoring, and advisory services.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before="0" w:line="240" w:lineRule="auto"/>
        <w:ind w:left="42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apply a real-world AI and IoT-based agriculture use case (Smart Irrigation Advisory System) as the context for front-end web development.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80" w:before="0" w:line="240" w:lineRule="auto"/>
        <w:ind w:left="42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build a complete HTML5 front-end portal that can later be enhanced using CSS3, JavaScript, PHP, and React.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COs to be achieved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CO1: Developing webpages using HTML and CSS.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Books / Journals / Websites references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(Students should write — e.g., MDN Web Docs HTML5 reference, W3C.)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1D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HTML5 is the latest version of HyperText Markup Language used to create structured and interactive web pages. It introduces semantic elements such as &lt;header&gt;, &lt;nav&gt;, &lt;main&gt;, &lt;section&gt;, &lt;article&gt;, and &lt;footer&gt;, making web pages more organized, accessible, and search-engine friendly.</w:t>
      </w:r>
    </w:p>
    <w:p w:rsidR="00000000" w:rsidDel="00000000" w:rsidP="00000000" w:rsidRDefault="00000000" w:rsidRPr="00000000" w14:paraId="0000001E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HTML5 also provides support for multimedia elements like &lt;audio&gt; and &lt;video&gt;, interactive forms, tables, hyperlinks, image maps, and embedded content through &lt;iframe&gt;. These features help developers create user-friendly web applications for various domains such as healthcare, education, business, and agriculture.</w:t>
      </w:r>
    </w:p>
    <w:p w:rsidR="00000000" w:rsidDel="00000000" w:rsidP="00000000" w:rsidRDefault="00000000" w:rsidRPr="00000000" w14:paraId="0000001F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HTML5 is used to design the front-end of an AI-based Smart Irrigation Advisory System. The portal enables farmers to register their farms, view irrigation schedules, monitor weather conditions, access crop information, receive AI-generated irrigation recommendations, and visualize farm locations. The application serves farmers, agricultural officers, researchers, and sugar factory management by providing organized and easy-to-understand agricultural information.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"AI-based Smart Irrigation Advisory Web Portal"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agricultural organization wants to develop a basic HTML5-based web portal front-end for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AI-based Smart Irrigation Advisory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portal should display farm information, soil moisture status, weather forecasts, irrigation recommendations, crop information, and advisory services for farmers, agricultural officers, researchers, and sugar factory management.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task below contributes one page or feature of this portal, representing different modules of the Smart Irrigation Advisory System.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Create the Homepage Structure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homepage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Irrigation Advisory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proper HTML5 document structure tags:</w:t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&lt;header&gt;, &lt;nav&gt;, &lt;section&gt;, &lt;article&gt;, &lt;aside&gt;, &lt;footer&gt;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must contain:</w:t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Name in &lt;h1&gt;</w:t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Tagline: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"Smart Irrigation using AI &amp; Sensor Technology"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menu with links:</w:t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Farm Dashboard</w:t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 Advisory</w:t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Data</w:t>
      </w:r>
    </w:p>
    <w:p w:rsidR="00000000" w:rsidDel="00000000" w:rsidP="00000000" w:rsidRDefault="00000000" w:rsidRPr="00000000" w14:paraId="00000032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Footer with copyright information.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HTML5 document structure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Semantic tags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Headings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Hyperlinks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index.html</w:t>
      </w:r>
    </w:p>
    <w:p w:rsidR="00000000" w:rsidDel="00000000" w:rsidP="00000000" w:rsidRDefault="00000000" w:rsidRPr="00000000" w14:paraId="0000003A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Display Farm Information using Lists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important farm information and irrigation resources.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Ordered List for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 Workflow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Unordered List for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Sensors Used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Moisture Sensor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Temperature Sensor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Humidity Sensor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Rainfall Sensor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 List for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Stages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Germination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Tillering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Grand Growth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spacing w:after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Maturity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formatting tags: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&lt;b&gt;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&lt;i&gt;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&lt;mark&gt;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Lists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Formatting tags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formatting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farm-info.html</w:t>
      </w:r>
    </w:p>
    <w:p w:rsidR="00000000" w:rsidDel="00000000" w:rsidP="00000000" w:rsidRDefault="00000000" w:rsidRPr="00000000" w14:paraId="00000057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 Irrigation Advisory Page using Formatting Tags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today's irrigation recommendation for a sugarcane field.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ID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Farmer Name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Moisture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Irrigation Duration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Stress Level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&lt;strong&gt;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&lt;em&gt;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&lt;mark&gt;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&lt;small&gt;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&lt;br&gt;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&lt;hr&gt;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formatting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Block-level elements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Inline formatting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advisory.html</w:t>
      </w:r>
    </w:p>
    <w:p w:rsidR="00000000" w:rsidDel="00000000" w:rsidP="00000000" w:rsidRDefault="00000000" w:rsidRPr="00000000" w14:paraId="0000006E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 Farm Gallery using Images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gallery showing different farm conditions.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four images: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Healthy Sugarcane Crop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Drip Irrigation System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Moisture Sensor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 Monitoring Station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image should: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detailed information when clicked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7B">
      <w:pPr>
        <w:numPr>
          <w:ilvl w:val="1"/>
          <w:numId w:val="2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7D">
      <w:pPr>
        <w:numPr>
          <w:ilvl w:val="1"/>
          <w:numId w:val="2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</w:t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spacing w:after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height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&lt;figure&gt;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&lt;figcaption&gt;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Hyperlinks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 attributes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gallery.html</w:t>
      </w:r>
    </w:p>
    <w:p w:rsidR="00000000" w:rsidDel="00000000" w:rsidP="00000000" w:rsidRDefault="00000000" w:rsidRPr="00000000" w14:paraId="00000087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 Farm Plot Navigation using Image Map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navigation to different farm plots.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 farm map.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clickable areas for: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A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B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C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area should open the corresponding plot details.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&lt;map&gt;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&lt;area&gt;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Maps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Hyperlinks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plot-map.html</w:t>
      </w:r>
    </w:p>
    <w:p w:rsidR="00000000" w:rsidDel="00000000" w:rsidP="00000000" w:rsidRDefault="00000000" w:rsidRPr="00000000" w14:paraId="00000099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 Soil Moisture &amp; Irrigation Table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irrigation recommendations for multiple plots.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table with columns: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ID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Farmer Name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Moisture (%)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Weather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 Recommendation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Requirement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&lt;caption&gt;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&lt;thead&gt;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&lt;tbody&gt;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&lt;tfoot&gt;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rowspan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colspan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suitable formatting.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Tables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Attributes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irrigation-table.html</w:t>
      </w:r>
    </w:p>
    <w:p w:rsidR="00000000" w:rsidDel="00000000" w:rsidP="00000000" w:rsidRDefault="00000000" w:rsidRPr="00000000" w14:paraId="000000B1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 Farmer Registration Form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registration page for farmers.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form controls: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Number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ID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Village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Stage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Type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Irrigation Method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Upload (Farm Photo)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&lt;label&gt;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&lt;fieldset&gt;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&lt;legend&gt;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HTML5 attributes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placeholder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autofocus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Forms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HTML5 Input Types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Attributes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registration.html</w:t>
      </w:r>
    </w:p>
    <w:p w:rsidR="00000000" w:rsidDel="00000000" w:rsidP="00000000" w:rsidRDefault="00000000" w:rsidRPr="00000000" w14:paraId="000000CF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 Display Weather Forecast using IFrame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weather information without leaving the website.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IMD Weather Forecast page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Maps showing the farm location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&lt;iframe&gt;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inside a section called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Today's Weather Forecast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Inline Frames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Content Integration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weather.html</w:t>
      </w:r>
    </w:p>
    <w:p w:rsidR="00000000" w:rsidDel="00000000" w:rsidP="00000000" w:rsidRDefault="00000000" w:rsidRPr="00000000" w14:paraId="000000DF">
      <w:pPr>
        <w:spacing w:after="0" w:before="28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9: Add Multimedia &amp; Executable Content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multimedia awareness page for farmers.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video explaining Smart Irrigation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audio explaining water conservation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alert</w:t>
      </w:r>
    </w:p>
    <w:p w:rsidR="00000000" w:rsidDel="00000000" w:rsidP="00000000" w:rsidRDefault="00000000" w:rsidRPr="00000000" w14:paraId="000000E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Welcome to the Irrigation Advisory System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&lt;video&gt;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&lt;audio&gt;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controls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autoplay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loop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Concepts Tested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Multimedia Tags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Executable Content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media.html</w:t>
      </w:r>
    </w:p>
    <w:p w:rsidR="00000000" w:rsidDel="00000000" w:rsidP="00000000" w:rsidRDefault="00000000" w:rsidRPr="00000000" w14:paraId="000000F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Code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Output / Screenshot: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Conclusion and Discussion: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(students should write in your words)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(Also take feedback from fellow classmates and faculty to add here)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Web Development Laboratory-26-27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3897947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3897947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183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1925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06">
          <w:p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30j0zll" w:id="0"/>
          <w:bookmarkEnd w:id="0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2131060" cy="67691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0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109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10A">
          <w:p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tabs>
              <w:tab w:val="left" w:leader="none" w:pos="735"/>
              <w:tab w:val="right" w:leader="none" w:pos="2664"/>
              <w:tab w:val="center" w:leader="none" w:pos="4680"/>
              <w:tab w:val="right" w:leader="none" w:pos="9360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3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B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ZhyYWIRNyGagDN/3gZfT1RlBQ==">CgMxLjAyCWguMzBqMHpsbDgAciExX202VGxVajdPbmFyb016Z0pmWVBsR0hZNFhiVUQ2MkQ=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C1B802EA127C4190A5FFA0537BE48F99_13</vt:lpwstr>
  </property>
  <property fmtid="{D5CDD505-2E9C-101B-9397-08002B2CF9AE}" pid="4" name="KSOTemplateDocerSaveRecord">
    <vt:lpwstr>eyJoZGlkIjoiOTRmZDY1YzI2ZDhjNzFiYzYwMmQzYWRjY2RjN2U5MDcifQ==</vt:lpwstr>
  </property>
</Properties>
</file>