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D023" w14:textId="64C77403" w:rsidR="000C6823" w:rsidRDefault="000C6823">
      <w:r>
        <w:t xml:space="preserve">Q1) R = V/I; R = 5V/0.01A = 500 Ohms therefore R1 should be a minimum of 500 Ohms but 1k is recommended </w:t>
      </w:r>
    </w:p>
    <w:p w14:paraId="5AE08EB4" w14:textId="23951E99" w:rsidR="000C6823" w:rsidRDefault="000C6823">
      <w:r>
        <w:t xml:space="preserve">Q2) R2 must be low enough to keep MOSFET gate from floating, but not so low that it draws excess current or prevents the Arduino from driving the gate high. Typical acceptable values are in the 5-20kOhm range, with 10kOhm being standard </w:t>
      </w:r>
    </w:p>
    <w:p w14:paraId="2B0CD185" w14:textId="679E2B1F" w:rsidR="000C6823" w:rsidRDefault="000C6823">
      <w:r>
        <w:t>Q3) At 16MHz, each clock cycle is 1/16000000 seconds, which is 62.5ns. This is the theoretical minimum response time for the microcontroller.</w:t>
      </w:r>
    </w:p>
    <w:sectPr w:rsidR="000C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23"/>
    <w:rsid w:val="000C6823"/>
    <w:rsid w:val="00CA7570"/>
    <w:rsid w:val="00F4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5C46"/>
  <w15:chartTrackingRefBased/>
  <w15:docId w15:val="{64131AB9-E1D0-4D0F-A865-0523D865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823"/>
    <w:rPr>
      <w:rFonts w:eastAsiaTheme="majorEastAsia" w:cstheme="majorBidi"/>
      <w:color w:val="272727" w:themeColor="text1" w:themeTint="D8"/>
    </w:rPr>
  </w:style>
  <w:style w:type="paragraph" w:styleId="Title">
    <w:name w:val="Title"/>
    <w:basedOn w:val="Normal"/>
    <w:next w:val="Normal"/>
    <w:link w:val="TitleChar"/>
    <w:uiPriority w:val="10"/>
    <w:qFormat/>
    <w:rsid w:val="000C6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823"/>
    <w:pPr>
      <w:spacing w:before="160"/>
      <w:jc w:val="center"/>
    </w:pPr>
    <w:rPr>
      <w:i/>
      <w:iCs/>
      <w:color w:val="404040" w:themeColor="text1" w:themeTint="BF"/>
    </w:rPr>
  </w:style>
  <w:style w:type="character" w:customStyle="1" w:styleId="QuoteChar">
    <w:name w:val="Quote Char"/>
    <w:basedOn w:val="DefaultParagraphFont"/>
    <w:link w:val="Quote"/>
    <w:uiPriority w:val="29"/>
    <w:rsid w:val="000C6823"/>
    <w:rPr>
      <w:i/>
      <w:iCs/>
      <w:color w:val="404040" w:themeColor="text1" w:themeTint="BF"/>
    </w:rPr>
  </w:style>
  <w:style w:type="paragraph" w:styleId="ListParagraph">
    <w:name w:val="List Paragraph"/>
    <w:basedOn w:val="Normal"/>
    <w:uiPriority w:val="34"/>
    <w:qFormat/>
    <w:rsid w:val="000C6823"/>
    <w:pPr>
      <w:ind w:left="720"/>
      <w:contextualSpacing/>
    </w:pPr>
  </w:style>
  <w:style w:type="character" w:styleId="IntenseEmphasis">
    <w:name w:val="Intense Emphasis"/>
    <w:basedOn w:val="DefaultParagraphFont"/>
    <w:uiPriority w:val="21"/>
    <w:qFormat/>
    <w:rsid w:val="000C6823"/>
    <w:rPr>
      <w:i/>
      <w:iCs/>
      <w:color w:val="0F4761" w:themeColor="accent1" w:themeShade="BF"/>
    </w:rPr>
  </w:style>
  <w:style w:type="paragraph" w:styleId="IntenseQuote">
    <w:name w:val="Intense Quote"/>
    <w:basedOn w:val="Normal"/>
    <w:next w:val="Normal"/>
    <w:link w:val="IntenseQuoteChar"/>
    <w:uiPriority w:val="30"/>
    <w:qFormat/>
    <w:rsid w:val="000C6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823"/>
    <w:rPr>
      <w:i/>
      <w:iCs/>
      <w:color w:val="0F4761" w:themeColor="accent1" w:themeShade="BF"/>
    </w:rPr>
  </w:style>
  <w:style w:type="character" w:styleId="IntenseReference">
    <w:name w:val="Intense Reference"/>
    <w:basedOn w:val="DefaultParagraphFont"/>
    <w:uiPriority w:val="32"/>
    <w:qFormat/>
    <w:rsid w:val="000C6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413</Characters>
  <Application>Microsoft Office Word</Application>
  <DocSecurity>0</DocSecurity>
  <Lines>3</Lines>
  <Paragraphs>1</Paragraphs>
  <ScaleCrop>false</ScaleCrop>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2</cp:revision>
  <dcterms:created xsi:type="dcterms:W3CDTF">2025-12-03T22:29:00Z</dcterms:created>
  <dcterms:modified xsi:type="dcterms:W3CDTF">2025-12-03T22:29:00Z</dcterms:modified>
</cp:coreProperties>
</file>