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1853E" w14:textId="77777777" w:rsidR="005A137C" w:rsidRDefault="005A137C">
      <w:pPr>
        <w:spacing w:after="600"/>
      </w:pPr>
    </w:p>
    <w:p w14:paraId="7EE16194" w14:textId="77777777" w:rsidR="005A137C" w:rsidRPr="00196D6D" w:rsidRDefault="00000000">
      <w:pPr>
        <w:spacing w:after="60"/>
        <w:jc w:val="center"/>
        <w:rPr>
          <w:lang w:val="en-GB"/>
        </w:rPr>
      </w:pPr>
      <w:r w:rsidRPr="00196D6D">
        <w:rPr>
          <w:b/>
          <w:bCs/>
          <w:color w:val="6B0000"/>
          <w:sz w:val="52"/>
          <w:szCs w:val="52"/>
          <w:lang w:val="en-GB"/>
        </w:rPr>
        <w:t>NEEX CREATIVE</w:t>
      </w:r>
    </w:p>
    <w:p w14:paraId="2769649A" w14:textId="353F4223" w:rsidR="005A137C" w:rsidRPr="00196D6D" w:rsidRDefault="00000000">
      <w:pPr>
        <w:spacing w:after="240"/>
        <w:jc w:val="center"/>
        <w:rPr>
          <w:lang w:val="en-GB"/>
        </w:rPr>
      </w:pPr>
      <w:r w:rsidRPr="00196D6D">
        <w:rPr>
          <w:b/>
          <w:bCs/>
          <w:color w:val="1F2831"/>
          <w:sz w:val="36"/>
          <w:szCs w:val="36"/>
          <w:lang w:val="en-GB"/>
        </w:rPr>
        <w:t>LANDING PAGE RAFFLE 202</w:t>
      </w:r>
      <w:r w:rsidR="00222885">
        <w:rPr>
          <w:b/>
          <w:bCs/>
          <w:color w:val="1F2831"/>
          <w:sz w:val="36"/>
          <w:szCs w:val="36"/>
          <w:lang w:val="en-GB"/>
        </w:rPr>
        <w:t>6</w:t>
      </w:r>
    </w:p>
    <w:p w14:paraId="114528E9" w14:textId="77777777" w:rsidR="005A137C" w:rsidRPr="00196D6D" w:rsidRDefault="00000000">
      <w:pPr>
        <w:spacing w:after="60"/>
        <w:jc w:val="center"/>
        <w:rPr>
          <w:lang w:val="en-GB"/>
        </w:rPr>
      </w:pPr>
      <w:r w:rsidRPr="00196D6D">
        <w:rPr>
          <w:color w:val="50565C"/>
          <w:sz w:val="24"/>
          <w:szCs w:val="24"/>
          <w:lang w:val="en-GB"/>
        </w:rPr>
        <w:t>OFFICIAL RULES &amp; TERMS AND CONDITIONS</w:t>
      </w:r>
    </w:p>
    <w:p w14:paraId="253F38A1" w14:textId="77777777" w:rsidR="005A137C" w:rsidRPr="00196D6D" w:rsidRDefault="005A137C">
      <w:pPr>
        <w:spacing w:after="200"/>
        <w:rPr>
          <w:lang w:val="en-GB"/>
        </w:rPr>
      </w:pPr>
    </w:p>
    <w:p w14:paraId="056C44FE" w14:textId="36C8DB54" w:rsidR="005A137C" w:rsidRPr="00AA23A1" w:rsidRDefault="00000000">
      <w:pPr>
        <w:pBdr>
          <w:left w:val="single" w:sz="24" w:space="16" w:color="6B0000"/>
        </w:pBdr>
        <w:spacing w:before="120" w:after="120"/>
        <w:ind w:left="400"/>
        <w:rPr>
          <w:lang w:val="en-GB"/>
        </w:rPr>
      </w:pPr>
      <w:r w:rsidRPr="00196D6D">
        <w:rPr>
          <w:i/>
          <w:iCs/>
          <w:color w:val="50565C"/>
          <w:sz w:val="20"/>
          <w:szCs w:val="20"/>
          <w:lang w:val="en-GB"/>
        </w:rPr>
        <w:t>This document sets out the official terms, conditions and requirements of the raffle promoted by Neex Creative at the 202</w:t>
      </w:r>
      <w:r w:rsidR="00AA23A1">
        <w:rPr>
          <w:i/>
          <w:iCs/>
          <w:color w:val="50565C"/>
          <w:sz w:val="20"/>
          <w:szCs w:val="20"/>
          <w:lang w:val="en-GB"/>
        </w:rPr>
        <w:t>6</w:t>
      </w:r>
      <w:r w:rsidRPr="00196D6D">
        <w:rPr>
          <w:i/>
          <w:iCs/>
          <w:color w:val="50565C"/>
          <w:sz w:val="20"/>
          <w:szCs w:val="20"/>
          <w:lang w:val="en-GB"/>
        </w:rPr>
        <w:t xml:space="preserve"> Brazilian Entrepreneurs in Ireland Event. </w:t>
      </w:r>
      <w:r w:rsidRPr="00AA23A1">
        <w:rPr>
          <w:i/>
          <w:iCs/>
          <w:color w:val="50565C"/>
          <w:sz w:val="20"/>
          <w:szCs w:val="20"/>
          <w:lang w:val="en-GB"/>
        </w:rPr>
        <w:t>Participation implies full acceptance of these rules.</w:t>
      </w:r>
    </w:p>
    <w:p w14:paraId="259F8936" w14:textId="77777777" w:rsidR="005A137C" w:rsidRPr="00AA23A1" w:rsidRDefault="005A137C">
      <w:pPr>
        <w:spacing w:after="200"/>
        <w:rPr>
          <w:lang w:val="en-GB"/>
        </w:rPr>
      </w:pPr>
    </w:p>
    <w:tbl>
      <w:tblPr>
        <w:tblW w:w="9506" w:type="dxa"/>
        <w:tblBorders>
          <w:top w:val="single" w:sz="1" w:space="0" w:color="DDDDDD"/>
          <w:bottom w:val="single" w:sz="1" w:space="0" w:color="DDDDD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6"/>
      </w:tblGrid>
      <w:tr w:rsidR="005A137C" w14:paraId="5B8D91BE" w14:textId="77777777">
        <w:tc>
          <w:tcPr>
            <w:tcW w:w="3000" w:type="dxa"/>
            <w:shd w:val="clear" w:color="auto" w:fill="EFDFC5"/>
            <w:tcMar>
              <w:top w:w="80" w:type="dxa"/>
              <w:left w:w="160" w:type="dxa"/>
              <w:bottom w:w="80" w:type="dxa"/>
              <w:right w:w="80" w:type="dxa"/>
            </w:tcMar>
          </w:tcPr>
          <w:p w14:paraId="745F9449" w14:textId="77777777" w:rsidR="005A137C" w:rsidRDefault="00000000">
            <w:r>
              <w:rPr>
                <w:b/>
                <w:bCs/>
                <w:color w:val="440000"/>
              </w:rPr>
              <w:t>Organiser</w:t>
            </w:r>
          </w:p>
        </w:tc>
        <w:tc>
          <w:tcPr>
            <w:tcW w:w="6506" w:type="dxa"/>
            <w:shd w:val="clear" w:color="auto" w:fill="EFDFC5"/>
            <w:tcMar>
              <w:top w:w="80" w:type="dxa"/>
              <w:left w:w="160" w:type="dxa"/>
              <w:bottom w:w="80" w:type="dxa"/>
              <w:right w:w="80" w:type="dxa"/>
            </w:tcMar>
          </w:tcPr>
          <w:p w14:paraId="11C8B327" w14:textId="77777777" w:rsidR="005A137C" w:rsidRDefault="00000000">
            <w:r>
              <w:rPr>
                <w:color w:val="1F2831"/>
              </w:rPr>
              <w:t>Neex Creative — neexcreative.com</w:t>
            </w:r>
          </w:p>
        </w:tc>
      </w:tr>
      <w:tr w:rsidR="005A137C" w14:paraId="2CED3E64" w14:textId="77777777">
        <w:tc>
          <w:tcPr>
            <w:tcW w:w="3000" w:type="dxa"/>
            <w:shd w:val="clear" w:color="auto" w:fill="FFFFFF"/>
            <w:tcMar>
              <w:top w:w="80" w:type="dxa"/>
              <w:left w:w="160" w:type="dxa"/>
              <w:bottom w:w="80" w:type="dxa"/>
              <w:right w:w="80" w:type="dxa"/>
            </w:tcMar>
          </w:tcPr>
          <w:p w14:paraId="611D172A" w14:textId="77777777" w:rsidR="005A137C" w:rsidRDefault="00000000">
            <w:r>
              <w:rPr>
                <w:b/>
                <w:bCs/>
                <w:color w:val="440000"/>
              </w:rPr>
              <w:t>Contact</w:t>
            </w:r>
          </w:p>
        </w:tc>
        <w:tc>
          <w:tcPr>
            <w:tcW w:w="6506" w:type="dxa"/>
            <w:shd w:val="clear" w:color="auto" w:fill="FFFFFF"/>
            <w:tcMar>
              <w:top w:w="80" w:type="dxa"/>
              <w:left w:w="160" w:type="dxa"/>
              <w:bottom w:w="80" w:type="dxa"/>
              <w:right w:w="80" w:type="dxa"/>
            </w:tcMar>
          </w:tcPr>
          <w:p w14:paraId="340E8ABD" w14:textId="77777777" w:rsidR="005A137C" w:rsidRDefault="00000000">
            <w:r>
              <w:rPr>
                <w:color w:val="1F2831"/>
              </w:rPr>
              <w:t>info@neexcreative.com</w:t>
            </w:r>
          </w:p>
        </w:tc>
      </w:tr>
      <w:tr w:rsidR="005A137C" w:rsidRPr="00222885" w14:paraId="0A8C6882" w14:textId="77777777">
        <w:tc>
          <w:tcPr>
            <w:tcW w:w="3000" w:type="dxa"/>
            <w:shd w:val="clear" w:color="auto" w:fill="EFDFC5"/>
            <w:tcMar>
              <w:top w:w="80" w:type="dxa"/>
              <w:left w:w="160" w:type="dxa"/>
              <w:bottom w:w="80" w:type="dxa"/>
              <w:right w:w="80" w:type="dxa"/>
            </w:tcMar>
          </w:tcPr>
          <w:p w14:paraId="247F51FB" w14:textId="77777777" w:rsidR="005A137C" w:rsidRDefault="00000000">
            <w:r>
              <w:rPr>
                <w:b/>
                <w:bCs/>
                <w:color w:val="440000"/>
              </w:rPr>
              <w:t>Event</w:t>
            </w:r>
          </w:p>
        </w:tc>
        <w:tc>
          <w:tcPr>
            <w:tcW w:w="6506" w:type="dxa"/>
            <w:shd w:val="clear" w:color="auto" w:fill="EFDFC5"/>
            <w:tcMar>
              <w:top w:w="80" w:type="dxa"/>
              <w:left w:w="160" w:type="dxa"/>
              <w:bottom w:w="80" w:type="dxa"/>
              <w:right w:w="80" w:type="dxa"/>
            </w:tcMar>
          </w:tcPr>
          <w:p w14:paraId="4378C0E2" w14:textId="01662B4F" w:rsidR="005A137C" w:rsidRPr="00196D6D" w:rsidRDefault="00222885">
            <w:pPr>
              <w:rPr>
                <w:lang w:val="en-GB"/>
              </w:rPr>
            </w:pPr>
            <w:r>
              <w:rPr>
                <w:color w:val="1F2831"/>
                <w:lang w:val="en-GB"/>
              </w:rPr>
              <w:t>Vitrine Anniversary</w:t>
            </w:r>
            <w:r w:rsidR="00000000" w:rsidRPr="00196D6D">
              <w:rPr>
                <w:color w:val="1F2831"/>
                <w:lang w:val="en-GB"/>
              </w:rPr>
              <w:t xml:space="preserve"> — 202</w:t>
            </w:r>
            <w:r>
              <w:rPr>
                <w:color w:val="1F2831"/>
                <w:lang w:val="en-GB"/>
              </w:rPr>
              <w:t>6</w:t>
            </w:r>
          </w:p>
        </w:tc>
      </w:tr>
      <w:tr w:rsidR="005A137C" w:rsidRPr="00222885" w14:paraId="48DA5189" w14:textId="77777777">
        <w:tc>
          <w:tcPr>
            <w:tcW w:w="3000" w:type="dxa"/>
            <w:shd w:val="clear" w:color="auto" w:fill="FFFFFF"/>
            <w:tcMar>
              <w:top w:w="80" w:type="dxa"/>
              <w:left w:w="160" w:type="dxa"/>
              <w:bottom w:w="80" w:type="dxa"/>
              <w:right w:w="80" w:type="dxa"/>
            </w:tcMar>
          </w:tcPr>
          <w:p w14:paraId="479204DD" w14:textId="77777777" w:rsidR="005A137C" w:rsidRDefault="00000000">
            <w:r>
              <w:rPr>
                <w:b/>
                <w:bCs/>
                <w:color w:val="440000"/>
              </w:rPr>
              <w:t>Format</w:t>
            </w:r>
          </w:p>
        </w:tc>
        <w:tc>
          <w:tcPr>
            <w:tcW w:w="6506" w:type="dxa"/>
            <w:shd w:val="clear" w:color="auto" w:fill="FFFFFF"/>
            <w:tcMar>
              <w:top w:w="80" w:type="dxa"/>
              <w:left w:w="160" w:type="dxa"/>
              <w:bottom w:w="80" w:type="dxa"/>
              <w:right w:w="80" w:type="dxa"/>
            </w:tcMar>
          </w:tcPr>
          <w:p w14:paraId="47D1709F" w14:textId="77777777" w:rsidR="005A137C" w:rsidRPr="00196D6D" w:rsidRDefault="00000000">
            <w:pPr>
              <w:rPr>
                <w:lang w:val="en-GB"/>
              </w:rPr>
            </w:pPr>
            <w:r w:rsidRPr="00196D6D">
              <w:rPr>
                <w:color w:val="1F2831"/>
                <w:lang w:val="en-GB"/>
              </w:rPr>
              <w:t>In-person — live draw at stand</w:t>
            </w:r>
          </w:p>
        </w:tc>
      </w:tr>
      <w:tr w:rsidR="005A137C" w:rsidRPr="00222885" w14:paraId="2680EEF7" w14:textId="77777777">
        <w:tc>
          <w:tcPr>
            <w:tcW w:w="3000" w:type="dxa"/>
            <w:shd w:val="clear" w:color="auto" w:fill="EFDFC5"/>
            <w:tcMar>
              <w:top w:w="80" w:type="dxa"/>
              <w:left w:w="160" w:type="dxa"/>
              <w:bottom w:w="80" w:type="dxa"/>
              <w:right w:w="80" w:type="dxa"/>
            </w:tcMar>
          </w:tcPr>
          <w:p w14:paraId="7A76E36F" w14:textId="77777777" w:rsidR="005A137C" w:rsidRDefault="00000000">
            <w:r>
              <w:rPr>
                <w:b/>
                <w:bCs/>
                <w:color w:val="440000"/>
              </w:rPr>
              <w:t>Main Prize</w:t>
            </w:r>
          </w:p>
        </w:tc>
        <w:tc>
          <w:tcPr>
            <w:tcW w:w="6506" w:type="dxa"/>
            <w:shd w:val="clear" w:color="auto" w:fill="EFDFC5"/>
            <w:tcMar>
              <w:top w:w="80" w:type="dxa"/>
              <w:left w:w="160" w:type="dxa"/>
              <w:bottom w:w="80" w:type="dxa"/>
              <w:right w:w="80" w:type="dxa"/>
            </w:tcMar>
          </w:tcPr>
          <w:p w14:paraId="3E002464" w14:textId="77777777" w:rsidR="005A137C" w:rsidRPr="00196D6D" w:rsidRDefault="00000000">
            <w:pPr>
              <w:rPr>
                <w:lang w:val="en-GB"/>
              </w:rPr>
            </w:pPr>
            <w:r w:rsidRPr="00196D6D">
              <w:rPr>
                <w:color w:val="1F2831"/>
                <w:lang w:val="en-GB"/>
              </w:rPr>
              <w:t>Professional landing page (1-page website)</w:t>
            </w:r>
          </w:p>
        </w:tc>
      </w:tr>
      <w:tr w:rsidR="005A137C" w:rsidRPr="00222885" w14:paraId="2628736B" w14:textId="77777777">
        <w:tc>
          <w:tcPr>
            <w:tcW w:w="3000" w:type="dxa"/>
            <w:shd w:val="clear" w:color="auto" w:fill="FFFFFF"/>
            <w:tcMar>
              <w:top w:w="80" w:type="dxa"/>
              <w:left w:w="160" w:type="dxa"/>
              <w:bottom w:w="80" w:type="dxa"/>
              <w:right w:w="80" w:type="dxa"/>
            </w:tcMar>
          </w:tcPr>
          <w:p w14:paraId="3B5C3D04" w14:textId="77777777" w:rsidR="005A137C" w:rsidRDefault="00000000">
            <w:r>
              <w:rPr>
                <w:b/>
                <w:bCs/>
                <w:color w:val="440000"/>
              </w:rPr>
              <w:t>Secondary Prize</w:t>
            </w:r>
          </w:p>
        </w:tc>
        <w:tc>
          <w:tcPr>
            <w:tcW w:w="6506" w:type="dxa"/>
            <w:shd w:val="clear" w:color="auto" w:fill="FFFFFF"/>
            <w:tcMar>
              <w:top w:w="80" w:type="dxa"/>
              <w:left w:w="160" w:type="dxa"/>
              <w:bottom w:w="80" w:type="dxa"/>
              <w:right w:w="80" w:type="dxa"/>
            </w:tcMar>
          </w:tcPr>
          <w:p w14:paraId="5C9DA0A3" w14:textId="77777777" w:rsidR="005A137C" w:rsidRPr="00196D6D" w:rsidRDefault="00000000">
            <w:pPr>
              <w:rPr>
                <w:lang w:val="en-GB"/>
              </w:rPr>
            </w:pPr>
            <w:r w:rsidRPr="00196D6D">
              <w:rPr>
                <w:color w:val="1F2831"/>
                <w:lang w:val="en-GB"/>
              </w:rPr>
              <w:t>€100 credit towards any Neex Creative service</w:t>
            </w:r>
          </w:p>
        </w:tc>
      </w:tr>
      <w:tr w:rsidR="005A137C" w14:paraId="5E33E07A" w14:textId="77777777">
        <w:tc>
          <w:tcPr>
            <w:tcW w:w="3000" w:type="dxa"/>
            <w:shd w:val="clear" w:color="auto" w:fill="EFDFC5"/>
            <w:tcMar>
              <w:top w:w="80" w:type="dxa"/>
              <w:left w:w="160" w:type="dxa"/>
              <w:bottom w:w="80" w:type="dxa"/>
              <w:right w:w="80" w:type="dxa"/>
            </w:tcMar>
          </w:tcPr>
          <w:p w14:paraId="78E0A06A" w14:textId="77777777" w:rsidR="005A137C" w:rsidRDefault="00000000">
            <w:r>
              <w:rPr>
                <w:b/>
                <w:bCs/>
                <w:color w:val="440000"/>
              </w:rPr>
              <w:t>Instagram</w:t>
            </w:r>
          </w:p>
        </w:tc>
        <w:tc>
          <w:tcPr>
            <w:tcW w:w="6506" w:type="dxa"/>
            <w:shd w:val="clear" w:color="auto" w:fill="EFDFC5"/>
            <w:tcMar>
              <w:top w:w="80" w:type="dxa"/>
              <w:left w:w="160" w:type="dxa"/>
              <w:bottom w:w="80" w:type="dxa"/>
              <w:right w:w="80" w:type="dxa"/>
            </w:tcMar>
          </w:tcPr>
          <w:p w14:paraId="5C770CD3" w14:textId="77777777" w:rsidR="005A137C" w:rsidRDefault="00000000">
            <w:r>
              <w:rPr>
                <w:color w:val="1F2831"/>
              </w:rPr>
              <w:t>@neexcreative</w:t>
            </w:r>
          </w:p>
        </w:tc>
      </w:tr>
      <w:tr w:rsidR="005A137C" w14:paraId="46BEF281" w14:textId="77777777">
        <w:tc>
          <w:tcPr>
            <w:tcW w:w="3000" w:type="dxa"/>
            <w:shd w:val="clear" w:color="auto" w:fill="FFFFFF"/>
            <w:tcMar>
              <w:top w:w="80" w:type="dxa"/>
              <w:left w:w="160" w:type="dxa"/>
              <w:bottom w:w="80" w:type="dxa"/>
              <w:right w:w="80" w:type="dxa"/>
            </w:tcMar>
          </w:tcPr>
          <w:p w14:paraId="0737A2C2" w14:textId="77777777" w:rsidR="005A137C" w:rsidRDefault="00000000">
            <w:r>
              <w:rPr>
                <w:b/>
                <w:bCs/>
                <w:color w:val="440000"/>
              </w:rPr>
              <w:t>Governing Law</w:t>
            </w:r>
          </w:p>
        </w:tc>
        <w:tc>
          <w:tcPr>
            <w:tcW w:w="6506" w:type="dxa"/>
            <w:shd w:val="clear" w:color="auto" w:fill="FFFFFF"/>
            <w:tcMar>
              <w:top w:w="80" w:type="dxa"/>
              <w:left w:w="160" w:type="dxa"/>
              <w:bottom w:w="80" w:type="dxa"/>
              <w:right w:w="80" w:type="dxa"/>
            </w:tcMar>
          </w:tcPr>
          <w:p w14:paraId="7C6B984E" w14:textId="77777777" w:rsidR="005A137C" w:rsidRDefault="00000000">
            <w:r>
              <w:rPr>
                <w:color w:val="1F2831"/>
              </w:rPr>
              <w:t>Republic of Ireland</w:t>
            </w:r>
          </w:p>
        </w:tc>
      </w:tr>
    </w:tbl>
    <w:p w14:paraId="266A169B" w14:textId="77777777" w:rsidR="005A137C" w:rsidRDefault="00000000">
      <w:r>
        <w:br w:type="page"/>
      </w:r>
    </w:p>
    <w:p w14:paraId="4EF206AF" w14:textId="77777777" w:rsidR="005A137C" w:rsidRDefault="00000000">
      <w:pPr>
        <w:spacing w:before="280" w:after="100"/>
      </w:pPr>
      <w:r>
        <w:rPr>
          <w:b/>
          <w:bCs/>
          <w:color w:val="6B0000"/>
          <w:sz w:val="26"/>
          <w:szCs w:val="26"/>
        </w:rPr>
        <w:lastRenderedPageBreak/>
        <w:t xml:space="preserve">1.  </w:t>
      </w:r>
      <w:r>
        <w:rPr>
          <w:b/>
          <w:bCs/>
          <w:color w:val="1F2831"/>
          <w:sz w:val="26"/>
          <w:szCs w:val="26"/>
        </w:rPr>
        <w:t>OVERVIEW</w:t>
      </w:r>
    </w:p>
    <w:p w14:paraId="35F74144" w14:textId="77777777" w:rsidR="005A137C" w:rsidRPr="00196D6D" w:rsidRDefault="00000000">
      <w:pPr>
        <w:spacing w:before="60" w:after="120"/>
        <w:rPr>
          <w:lang w:val="en-GB"/>
        </w:rPr>
      </w:pPr>
      <w:r w:rsidRPr="00196D6D">
        <w:rPr>
          <w:color w:val="1F2831"/>
          <w:lang w:val="en-GB"/>
        </w:rPr>
        <w:t>Neex Creative is running this raffle to support Irish businesses that do not yet have a professional online presence, while rewarding the Brazilian entrepreneurial community in Ireland for their active participation.</w:t>
      </w:r>
    </w:p>
    <w:p w14:paraId="698F9170" w14:textId="1844C854" w:rsidR="005A137C" w:rsidRPr="00196D6D" w:rsidRDefault="00000000">
      <w:pPr>
        <w:spacing w:before="60" w:after="120"/>
        <w:rPr>
          <w:lang w:val="en-GB"/>
        </w:rPr>
      </w:pPr>
      <w:r w:rsidRPr="00196D6D">
        <w:rPr>
          <w:color w:val="1F2831"/>
          <w:lang w:val="en-GB"/>
        </w:rPr>
        <w:t>The raffle uses a referral model: instead of directly rewarding event attendees, participants identify and nominate local Irish businesses that need a website. The winning nominated business receives the main prize a fully built landing page and the participant who made that nomination receives a secondary incentive of €100 credit towards any Neex Creative service.</w:t>
      </w:r>
    </w:p>
    <w:p w14:paraId="43CB5752" w14:textId="77777777" w:rsidR="005A137C" w:rsidRPr="00196D6D" w:rsidRDefault="00000000">
      <w:pPr>
        <w:spacing w:before="60" w:after="120"/>
        <w:rPr>
          <w:lang w:val="en-GB"/>
        </w:rPr>
      </w:pPr>
      <w:r w:rsidRPr="00196D6D">
        <w:rPr>
          <w:color w:val="1F2831"/>
          <w:lang w:val="en-GB"/>
        </w:rPr>
        <w:t>The draw takes place live at the Neex Creative stand during the event, ensuring full transparency for everyone present.</w:t>
      </w:r>
    </w:p>
    <w:p w14:paraId="6AE1B243" w14:textId="77777777" w:rsidR="005A137C" w:rsidRPr="00196D6D" w:rsidRDefault="005A137C">
      <w:pPr>
        <w:spacing w:after="120"/>
        <w:rPr>
          <w:lang w:val="en-GB"/>
        </w:rPr>
      </w:pPr>
    </w:p>
    <w:p w14:paraId="6F80AD7F" w14:textId="77777777" w:rsidR="005A137C" w:rsidRPr="00196D6D" w:rsidRDefault="00000000">
      <w:pPr>
        <w:spacing w:before="280" w:after="100"/>
        <w:rPr>
          <w:lang w:val="en-GB"/>
        </w:rPr>
      </w:pPr>
      <w:r w:rsidRPr="00196D6D">
        <w:rPr>
          <w:b/>
          <w:bCs/>
          <w:color w:val="6B0000"/>
          <w:sz w:val="26"/>
          <w:szCs w:val="26"/>
          <w:lang w:val="en-GB"/>
        </w:rPr>
        <w:t xml:space="preserve">2.  </w:t>
      </w:r>
      <w:r w:rsidRPr="00196D6D">
        <w:rPr>
          <w:b/>
          <w:bCs/>
          <w:color w:val="1F2831"/>
          <w:sz w:val="26"/>
          <w:szCs w:val="26"/>
          <w:lang w:val="en-GB"/>
        </w:rPr>
        <w:t>PARTICIPANT ELIGIBILITY</w:t>
      </w:r>
    </w:p>
    <w:p w14:paraId="368CD667" w14:textId="77777777" w:rsidR="005A137C" w:rsidRPr="00196D6D" w:rsidRDefault="00000000">
      <w:pPr>
        <w:spacing w:before="60" w:after="120"/>
        <w:rPr>
          <w:lang w:val="en-GB"/>
        </w:rPr>
      </w:pPr>
      <w:r w:rsidRPr="00196D6D">
        <w:rPr>
          <w:color w:val="1F2831"/>
          <w:lang w:val="en-GB"/>
        </w:rPr>
        <w:t>Any person may participate in this raffle provided they:</w:t>
      </w:r>
    </w:p>
    <w:p w14:paraId="5409EB3C" w14:textId="77777777" w:rsidR="005A137C" w:rsidRPr="00196D6D" w:rsidRDefault="00000000">
      <w:pPr>
        <w:pStyle w:val="ListParagraph"/>
        <w:numPr>
          <w:ilvl w:val="0"/>
          <w:numId w:val="2"/>
        </w:numPr>
        <w:spacing w:before="40" w:after="60"/>
        <w:rPr>
          <w:lang w:val="en-GB"/>
        </w:rPr>
      </w:pPr>
      <w:r w:rsidRPr="00196D6D">
        <w:rPr>
          <w:color w:val="1F2831"/>
          <w:lang w:val="en-GB"/>
        </w:rPr>
        <w:t>Are physically present at the event on the day of the draw;</w:t>
      </w:r>
    </w:p>
    <w:p w14:paraId="1B923105" w14:textId="77777777" w:rsidR="005A137C" w:rsidRPr="00196D6D" w:rsidRDefault="00000000">
      <w:pPr>
        <w:pStyle w:val="ListParagraph"/>
        <w:numPr>
          <w:ilvl w:val="0"/>
          <w:numId w:val="2"/>
        </w:numPr>
        <w:spacing w:before="40" w:after="60"/>
        <w:rPr>
          <w:lang w:val="en-GB"/>
        </w:rPr>
      </w:pPr>
      <w:r w:rsidRPr="00196D6D">
        <w:rPr>
          <w:color w:val="1F2831"/>
          <w:lang w:val="en-GB"/>
        </w:rPr>
        <w:t>Are the owner or co-owner of a business (from any country);</w:t>
      </w:r>
    </w:p>
    <w:p w14:paraId="526F4696" w14:textId="77777777" w:rsidR="005A137C" w:rsidRPr="00196D6D" w:rsidRDefault="00000000">
      <w:pPr>
        <w:pStyle w:val="ListParagraph"/>
        <w:numPr>
          <w:ilvl w:val="0"/>
          <w:numId w:val="2"/>
        </w:numPr>
        <w:spacing w:before="40" w:after="60"/>
        <w:rPr>
          <w:lang w:val="en-GB"/>
        </w:rPr>
      </w:pPr>
      <w:r w:rsidRPr="00196D6D">
        <w:rPr>
          <w:color w:val="1F2831"/>
          <w:lang w:val="en-GB"/>
        </w:rPr>
        <w:t>Follow the official Neex Creative Instagram profile @neexcreative before submitting their entry;</w:t>
      </w:r>
    </w:p>
    <w:p w14:paraId="11F3C40F" w14:textId="77777777" w:rsidR="005A137C" w:rsidRPr="00196D6D" w:rsidRDefault="00000000">
      <w:pPr>
        <w:pStyle w:val="ListParagraph"/>
        <w:numPr>
          <w:ilvl w:val="0"/>
          <w:numId w:val="2"/>
        </w:numPr>
        <w:spacing w:before="40" w:after="60"/>
        <w:rPr>
          <w:lang w:val="en-GB"/>
        </w:rPr>
      </w:pPr>
      <w:r w:rsidRPr="00196D6D">
        <w:rPr>
          <w:color w:val="1F2831"/>
          <w:lang w:val="en-GB"/>
        </w:rPr>
        <w:t>Correctly complete the registration form via the QR code available at the stand;</w:t>
      </w:r>
    </w:p>
    <w:p w14:paraId="4FB52593" w14:textId="77777777" w:rsidR="005A137C" w:rsidRPr="00196D6D" w:rsidRDefault="00000000">
      <w:pPr>
        <w:pStyle w:val="ListParagraph"/>
        <w:numPr>
          <w:ilvl w:val="0"/>
          <w:numId w:val="2"/>
        </w:numPr>
        <w:spacing w:before="40" w:after="60"/>
        <w:rPr>
          <w:lang w:val="en-GB"/>
        </w:rPr>
      </w:pPr>
      <w:r w:rsidRPr="00196D6D">
        <w:rPr>
          <w:color w:val="1F2831"/>
          <w:lang w:val="en-GB"/>
        </w:rPr>
        <w:t>Nominate an eligible Irish business (see Section 4);</w:t>
      </w:r>
    </w:p>
    <w:p w14:paraId="736F6618" w14:textId="77777777" w:rsidR="005A137C" w:rsidRPr="00196D6D" w:rsidRDefault="00000000">
      <w:pPr>
        <w:pStyle w:val="ListParagraph"/>
        <w:numPr>
          <w:ilvl w:val="0"/>
          <w:numId w:val="2"/>
        </w:numPr>
        <w:spacing w:before="40" w:after="60"/>
        <w:rPr>
          <w:lang w:val="en-GB"/>
        </w:rPr>
      </w:pPr>
      <w:r w:rsidRPr="00196D6D">
        <w:rPr>
          <w:color w:val="1F2831"/>
          <w:lang w:val="en-GB"/>
        </w:rPr>
        <w:t>Fully accept these official rules.</w:t>
      </w:r>
    </w:p>
    <w:p w14:paraId="13ACA3ED" w14:textId="77777777" w:rsidR="005A137C" w:rsidRPr="00196D6D" w:rsidRDefault="005A137C">
      <w:pPr>
        <w:spacing w:after="80"/>
        <w:rPr>
          <w:lang w:val="en-GB"/>
        </w:rPr>
      </w:pPr>
    </w:p>
    <w:p w14:paraId="611982A7" w14:textId="77777777" w:rsidR="005A137C" w:rsidRPr="00196D6D" w:rsidRDefault="00000000">
      <w:pPr>
        <w:pBdr>
          <w:left w:val="single" w:sz="18" w:space="12" w:color="6B0000"/>
        </w:pBdr>
        <w:spacing w:before="80" w:after="80"/>
        <w:ind w:left="360"/>
        <w:rPr>
          <w:lang w:val="en-GB"/>
        </w:rPr>
      </w:pPr>
      <w:r w:rsidRPr="00196D6D">
        <w:rPr>
          <w:i/>
          <w:iCs/>
          <w:color w:val="50565C"/>
          <w:sz w:val="20"/>
          <w:szCs w:val="20"/>
          <w:lang w:val="en-GB"/>
        </w:rPr>
        <w:t>There is no age restriction for participation. Neex Creative employees and their immediate family members are excluded from the raffle.</w:t>
      </w:r>
    </w:p>
    <w:p w14:paraId="2AB62C6B" w14:textId="77777777" w:rsidR="005A137C" w:rsidRPr="00196D6D" w:rsidRDefault="005A137C">
      <w:pPr>
        <w:spacing w:after="120"/>
        <w:rPr>
          <w:lang w:val="en-GB"/>
        </w:rPr>
      </w:pPr>
    </w:p>
    <w:p w14:paraId="29D2BFFE" w14:textId="77777777" w:rsidR="005A137C" w:rsidRPr="00196D6D" w:rsidRDefault="00000000">
      <w:pPr>
        <w:spacing w:before="280" w:after="100"/>
        <w:rPr>
          <w:lang w:val="en-GB"/>
        </w:rPr>
      </w:pPr>
      <w:r w:rsidRPr="00196D6D">
        <w:rPr>
          <w:b/>
          <w:bCs/>
          <w:color w:val="6B0000"/>
          <w:sz w:val="26"/>
          <w:szCs w:val="26"/>
          <w:lang w:val="en-GB"/>
        </w:rPr>
        <w:t xml:space="preserve">3.  </w:t>
      </w:r>
      <w:r w:rsidRPr="00196D6D">
        <w:rPr>
          <w:b/>
          <w:bCs/>
          <w:color w:val="1F2831"/>
          <w:sz w:val="26"/>
          <w:szCs w:val="26"/>
          <w:lang w:val="en-GB"/>
        </w:rPr>
        <w:t>NOMINATED BUSINESS ELIGIBILITY</w:t>
      </w:r>
    </w:p>
    <w:p w14:paraId="151C32D1" w14:textId="77777777" w:rsidR="005A137C" w:rsidRPr="00196D6D" w:rsidRDefault="00000000">
      <w:pPr>
        <w:spacing w:before="60" w:after="120"/>
        <w:rPr>
          <w:lang w:val="en-GB"/>
        </w:rPr>
      </w:pPr>
      <w:r w:rsidRPr="00196D6D">
        <w:rPr>
          <w:color w:val="1F2831"/>
          <w:lang w:val="en-GB"/>
        </w:rPr>
        <w:t>For a nomination to be considered valid, the nominated Irish business must meet all of the following requirements:</w:t>
      </w:r>
    </w:p>
    <w:p w14:paraId="75D63099" w14:textId="77777777" w:rsidR="005A137C" w:rsidRPr="00196D6D" w:rsidRDefault="00000000">
      <w:pPr>
        <w:pStyle w:val="ListParagraph"/>
        <w:numPr>
          <w:ilvl w:val="0"/>
          <w:numId w:val="2"/>
        </w:numPr>
        <w:spacing w:before="40" w:after="60"/>
        <w:rPr>
          <w:lang w:val="en-GB"/>
        </w:rPr>
      </w:pPr>
      <w:r w:rsidRPr="00196D6D">
        <w:rPr>
          <w:b/>
          <w:bCs/>
          <w:color w:val="1F2831"/>
          <w:lang w:val="en-GB"/>
        </w:rPr>
        <w:t xml:space="preserve">Location: </w:t>
      </w:r>
      <w:r w:rsidRPr="00196D6D">
        <w:rPr>
          <w:color w:val="1F2831"/>
          <w:lang w:val="en-GB"/>
        </w:rPr>
        <w:t>must be based in or operating from the Republic of Ireland;</w:t>
      </w:r>
    </w:p>
    <w:p w14:paraId="35135206" w14:textId="77777777" w:rsidR="005A137C" w:rsidRPr="00196D6D" w:rsidRDefault="00000000">
      <w:pPr>
        <w:pStyle w:val="ListParagraph"/>
        <w:numPr>
          <w:ilvl w:val="0"/>
          <w:numId w:val="2"/>
        </w:numPr>
        <w:spacing w:before="40" w:after="60"/>
        <w:rPr>
          <w:lang w:val="en-GB"/>
        </w:rPr>
      </w:pPr>
      <w:r w:rsidRPr="00196D6D">
        <w:rPr>
          <w:b/>
          <w:bCs/>
          <w:color w:val="1F2831"/>
          <w:lang w:val="en-GB"/>
        </w:rPr>
        <w:t xml:space="preserve">No professional website: </w:t>
      </w:r>
      <w:r w:rsidRPr="00196D6D">
        <w:rPr>
          <w:color w:val="1F2831"/>
          <w:lang w:val="en-GB"/>
        </w:rPr>
        <w:t>must not have an active, functioning professional website at the time of the draw. The presence of a basic page on free website builders (Wix, Squarespace, etc.) without a custom domain or with a non-professional appearance may be considered eligible, at the sole discretion of Neex Creative;</w:t>
      </w:r>
    </w:p>
    <w:p w14:paraId="413E6E25" w14:textId="77777777" w:rsidR="005A137C" w:rsidRPr="00196D6D" w:rsidRDefault="00000000">
      <w:pPr>
        <w:pStyle w:val="ListParagraph"/>
        <w:numPr>
          <w:ilvl w:val="0"/>
          <w:numId w:val="2"/>
        </w:numPr>
        <w:spacing w:before="40" w:after="60"/>
        <w:rPr>
          <w:lang w:val="en-GB"/>
        </w:rPr>
      </w:pPr>
      <w:r w:rsidRPr="00196D6D">
        <w:rPr>
          <w:b/>
          <w:bCs/>
          <w:color w:val="1F2831"/>
          <w:lang w:val="en-GB"/>
        </w:rPr>
        <w:t xml:space="preserve">Registered business: </w:t>
      </w:r>
      <w:r w:rsidRPr="00196D6D">
        <w:rPr>
          <w:color w:val="1F2831"/>
          <w:lang w:val="en-GB"/>
        </w:rPr>
        <w:t>must be a legitimate commercial entity (sole trader, limited company, partnership, etc.);</w:t>
      </w:r>
    </w:p>
    <w:p w14:paraId="1314639A" w14:textId="77777777" w:rsidR="005A137C" w:rsidRPr="00196D6D" w:rsidRDefault="00000000">
      <w:pPr>
        <w:pStyle w:val="ListParagraph"/>
        <w:numPr>
          <w:ilvl w:val="0"/>
          <w:numId w:val="2"/>
        </w:numPr>
        <w:spacing w:before="40" w:after="60"/>
        <w:rPr>
          <w:lang w:val="en-GB"/>
        </w:rPr>
      </w:pPr>
      <w:r w:rsidRPr="00196D6D">
        <w:rPr>
          <w:b/>
          <w:bCs/>
          <w:color w:val="1F2831"/>
          <w:lang w:val="en-GB"/>
        </w:rPr>
        <w:t xml:space="preserve">Independence: </w:t>
      </w:r>
      <w:r w:rsidRPr="00196D6D">
        <w:rPr>
          <w:color w:val="1F2831"/>
          <w:lang w:val="en-GB"/>
        </w:rPr>
        <w:t>must not be the participant's own business, nor a business in which the participant holds ownership or control;</w:t>
      </w:r>
    </w:p>
    <w:p w14:paraId="103DBC7A" w14:textId="77777777" w:rsidR="005A137C" w:rsidRPr="00196D6D" w:rsidRDefault="00000000">
      <w:pPr>
        <w:pStyle w:val="ListParagraph"/>
        <w:numPr>
          <w:ilvl w:val="0"/>
          <w:numId w:val="2"/>
        </w:numPr>
        <w:spacing w:before="40" w:after="60"/>
        <w:rPr>
          <w:lang w:val="en-GB"/>
        </w:rPr>
      </w:pPr>
      <w:r w:rsidRPr="00196D6D">
        <w:rPr>
          <w:b/>
          <w:bCs/>
          <w:color w:val="1F2831"/>
          <w:lang w:val="en-GB"/>
        </w:rPr>
        <w:t xml:space="preserve">Availability: </w:t>
      </w:r>
      <w:r w:rsidRPr="00196D6D">
        <w:rPr>
          <w:color w:val="1F2831"/>
          <w:lang w:val="en-GB"/>
        </w:rPr>
        <w:t>the nominated business must be willing to collaborate with Neex Creative to develop the website if selected as the winner.</w:t>
      </w:r>
    </w:p>
    <w:p w14:paraId="2B744A45" w14:textId="77777777" w:rsidR="005A137C" w:rsidRPr="00196D6D" w:rsidRDefault="005A137C">
      <w:pPr>
        <w:spacing w:after="80"/>
        <w:rPr>
          <w:lang w:val="en-GB"/>
        </w:rPr>
      </w:pPr>
    </w:p>
    <w:p w14:paraId="27520A84" w14:textId="77777777" w:rsidR="005A137C" w:rsidRPr="00196D6D" w:rsidRDefault="00000000">
      <w:pPr>
        <w:pBdr>
          <w:left w:val="single" w:sz="18" w:space="12" w:color="6B0000"/>
        </w:pBdr>
        <w:spacing w:before="80" w:after="80"/>
        <w:ind w:left="360"/>
        <w:rPr>
          <w:lang w:val="en-GB"/>
        </w:rPr>
      </w:pPr>
      <w:r w:rsidRPr="00196D6D">
        <w:rPr>
          <w:i/>
          <w:iCs/>
          <w:color w:val="50565C"/>
          <w:sz w:val="20"/>
          <w:szCs w:val="20"/>
          <w:lang w:val="en-GB"/>
        </w:rPr>
        <w:t>Neex Creative reserves the right to validate all requirements after the draw. If the winning business does not meet the eligibility criteria, a new draw will be held immediately until a valid nomination is selected.</w:t>
      </w:r>
    </w:p>
    <w:p w14:paraId="116A2E71" w14:textId="77777777" w:rsidR="005A137C" w:rsidRPr="00196D6D" w:rsidRDefault="005A137C">
      <w:pPr>
        <w:spacing w:after="120"/>
        <w:rPr>
          <w:lang w:val="en-GB"/>
        </w:rPr>
      </w:pPr>
    </w:p>
    <w:p w14:paraId="31845947" w14:textId="77777777" w:rsidR="005A137C" w:rsidRPr="00196D6D" w:rsidRDefault="00000000">
      <w:pPr>
        <w:spacing w:before="280" w:after="100"/>
        <w:rPr>
          <w:lang w:val="en-GB"/>
        </w:rPr>
      </w:pPr>
      <w:r w:rsidRPr="00196D6D">
        <w:rPr>
          <w:b/>
          <w:bCs/>
          <w:color w:val="6B0000"/>
          <w:sz w:val="26"/>
          <w:szCs w:val="26"/>
          <w:lang w:val="en-GB"/>
        </w:rPr>
        <w:lastRenderedPageBreak/>
        <w:t xml:space="preserve">4.  </w:t>
      </w:r>
      <w:r w:rsidRPr="00196D6D">
        <w:rPr>
          <w:b/>
          <w:bCs/>
          <w:color w:val="1F2831"/>
          <w:sz w:val="26"/>
          <w:szCs w:val="26"/>
          <w:lang w:val="en-GB"/>
        </w:rPr>
        <w:t>HOW TO ENTER — REGISTRATION PROCESS</w:t>
      </w:r>
    </w:p>
    <w:p w14:paraId="3D61C36C" w14:textId="77777777" w:rsidR="005A137C" w:rsidRPr="00196D6D" w:rsidRDefault="00000000">
      <w:pPr>
        <w:spacing w:before="60" w:after="120"/>
        <w:rPr>
          <w:lang w:val="en-GB"/>
        </w:rPr>
      </w:pPr>
      <w:r w:rsidRPr="00196D6D">
        <w:rPr>
          <w:color w:val="1F2831"/>
          <w:lang w:val="en-GB"/>
        </w:rPr>
        <w:t>Entry is made exclusively through the digital form accessed via the QR code at the Neex Creative stand during the event. The form must be completed on the day of the event, before the close of entries as announced by the Neex Creative team.</w:t>
      </w:r>
    </w:p>
    <w:p w14:paraId="6A92DCC6" w14:textId="77777777" w:rsidR="005A137C" w:rsidRPr="00196D6D" w:rsidRDefault="005A137C">
      <w:pPr>
        <w:spacing w:after="60"/>
        <w:rPr>
          <w:lang w:val="en-GB"/>
        </w:rPr>
      </w:pPr>
    </w:p>
    <w:p w14:paraId="1F2C9044" w14:textId="77777777" w:rsidR="005A137C" w:rsidRPr="00196D6D" w:rsidRDefault="00000000">
      <w:pPr>
        <w:spacing w:before="160" w:after="60"/>
        <w:rPr>
          <w:lang w:val="en-GB"/>
        </w:rPr>
      </w:pPr>
      <w:r w:rsidRPr="00196D6D">
        <w:rPr>
          <w:b/>
          <w:bCs/>
          <w:color w:val="50565C"/>
          <w:lang w:val="en-GB"/>
        </w:rPr>
        <w:t>Pre-requisite to enter:</w:t>
      </w:r>
    </w:p>
    <w:p w14:paraId="0BA74F9B" w14:textId="77777777" w:rsidR="005A137C" w:rsidRPr="00196D6D" w:rsidRDefault="00000000">
      <w:pPr>
        <w:spacing w:before="60" w:after="120"/>
        <w:rPr>
          <w:lang w:val="en-GB"/>
        </w:rPr>
      </w:pPr>
      <w:r w:rsidRPr="00196D6D">
        <w:rPr>
          <w:color w:val="1F2831"/>
          <w:lang w:val="en-GB"/>
        </w:rPr>
        <w:t>Before submitting the form, the participant must follow the official Neex Creative Instagram profile: @neexcreative. Entries submitted without this follow will be automatically disqualified. Verification may be carried out by the Neex Creative team during or after the event.</w:t>
      </w:r>
    </w:p>
    <w:p w14:paraId="2CA5AB0D" w14:textId="77777777" w:rsidR="005A137C" w:rsidRPr="00196D6D" w:rsidRDefault="005A137C">
      <w:pPr>
        <w:spacing w:after="60"/>
        <w:rPr>
          <w:lang w:val="en-GB"/>
        </w:rPr>
      </w:pPr>
    </w:p>
    <w:p w14:paraId="6A9FDEF9" w14:textId="77777777" w:rsidR="005A137C" w:rsidRDefault="00000000">
      <w:pPr>
        <w:spacing w:before="160" w:after="60"/>
      </w:pPr>
      <w:r>
        <w:rPr>
          <w:b/>
          <w:bCs/>
          <w:color w:val="50565C"/>
        </w:rPr>
        <w:t>Mandatory form fields:</w:t>
      </w:r>
    </w:p>
    <w:p w14:paraId="1239DAB7" w14:textId="77777777" w:rsidR="005A137C" w:rsidRDefault="00000000">
      <w:pPr>
        <w:pStyle w:val="ListParagraph"/>
        <w:numPr>
          <w:ilvl w:val="0"/>
          <w:numId w:val="2"/>
        </w:numPr>
        <w:spacing w:before="40" w:after="60"/>
      </w:pPr>
      <w:r>
        <w:rPr>
          <w:color w:val="1F2831"/>
        </w:rPr>
        <w:t>Participant's full name;</w:t>
      </w:r>
    </w:p>
    <w:p w14:paraId="5088534E" w14:textId="21C5FB0F" w:rsidR="005A137C" w:rsidRPr="00196D6D" w:rsidRDefault="00000000">
      <w:pPr>
        <w:pStyle w:val="ListParagraph"/>
        <w:numPr>
          <w:ilvl w:val="0"/>
          <w:numId w:val="2"/>
        </w:numPr>
        <w:spacing w:before="40" w:after="60"/>
        <w:rPr>
          <w:lang w:val="en-GB"/>
        </w:rPr>
      </w:pPr>
      <w:r w:rsidRPr="00196D6D">
        <w:rPr>
          <w:color w:val="1F2831"/>
          <w:lang w:val="en-GB"/>
        </w:rPr>
        <w:t>Participant's contact details (email or mobile number)  for delivery of the secondary prize if their nomination wins;</w:t>
      </w:r>
    </w:p>
    <w:p w14:paraId="18F0B35A" w14:textId="77777777" w:rsidR="005A137C" w:rsidRPr="00196D6D" w:rsidRDefault="00000000">
      <w:pPr>
        <w:pStyle w:val="ListParagraph"/>
        <w:numPr>
          <w:ilvl w:val="0"/>
          <w:numId w:val="2"/>
        </w:numPr>
        <w:spacing w:before="40" w:after="60"/>
        <w:rPr>
          <w:lang w:val="en-GB"/>
        </w:rPr>
      </w:pPr>
      <w:r w:rsidRPr="00196D6D">
        <w:rPr>
          <w:color w:val="1F2831"/>
          <w:lang w:val="en-GB"/>
        </w:rPr>
        <w:t>Name of the nominated Irish business;</w:t>
      </w:r>
    </w:p>
    <w:p w14:paraId="651D3944" w14:textId="77777777" w:rsidR="005A137C" w:rsidRPr="00196D6D" w:rsidRDefault="00000000">
      <w:pPr>
        <w:pStyle w:val="ListParagraph"/>
        <w:numPr>
          <w:ilvl w:val="0"/>
          <w:numId w:val="2"/>
        </w:numPr>
        <w:spacing w:before="40" w:after="60"/>
        <w:rPr>
          <w:lang w:val="en-GB"/>
        </w:rPr>
      </w:pPr>
      <w:r w:rsidRPr="00196D6D">
        <w:rPr>
          <w:color w:val="1F2831"/>
          <w:lang w:val="en-GB"/>
        </w:rPr>
        <w:t>Business sector (e.g. hospitality, construction, retail, healthcare, etc.);</w:t>
      </w:r>
    </w:p>
    <w:p w14:paraId="2D2AE109" w14:textId="77777777" w:rsidR="005A137C" w:rsidRPr="00196D6D" w:rsidRDefault="00000000">
      <w:pPr>
        <w:pStyle w:val="ListParagraph"/>
        <w:numPr>
          <w:ilvl w:val="0"/>
          <w:numId w:val="2"/>
        </w:numPr>
        <w:spacing w:before="40" w:after="60"/>
        <w:rPr>
          <w:lang w:val="en-GB"/>
        </w:rPr>
      </w:pPr>
      <w:r w:rsidRPr="00196D6D">
        <w:rPr>
          <w:color w:val="1F2831"/>
          <w:lang w:val="en-GB"/>
        </w:rPr>
        <w:t>Location of the nominated business (city/county);</w:t>
      </w:r>
    </w:p>
    <w:p w14:paraId="6107EF5C" w14:textId="77777777" w:rsidR="005A137C" w:rsidRPr="00196D6D" w:rsidRDefault="00000000">
      <w:pPr>
        <w:pStyle w:val="ListParagraph"/>
        <w:numPr>
          <w:ilvl w:val="0"/>
          <w:numId w:val="2"/>
        </w:numPr>
        <w:spacing w:before="40" w:after="60"/>
        <w:rPr>
          <w:lang w:val="en-GB"/>
        </w:rPr>
      </w:pPr>
      <w:r w:rsidRPr="00196D6D">
        <w:rPr>
          <w:color w:val="1F2831"/>
          <w:lang w:val="en-GB"/>
        </w:rPr>
        <w:t>Brief explanation of why this business needs a website (optional but encouraged);</w:t>
      </w:r>
    </w:p>
    <w:p w14:paraId="08767524" w14:textId="77777777" w:rsidR="005A137C" w:rsidRPr="00196D6D" w:rsidRDefault="00000000">
      <w:pPr>
        <w:pStyle w:val="ListParagraph"/>
        <w:numPr>
          <w:ilvl w:val="0"/>
          <w:numId w:val="2"/>
        </w:numPr>
        <w:spacing w:before="40" w:after="60"/>
        <w:rPr>
          <w:lang w:val="en-GB"/>
        </w:rPr>
      </w:pPr>
      <w:r w:rsidRPr="00196D6D">
        <w:rPr>
          <w:color w:val="1F2831"/>
          <w:lang w:val="en-GB"/>
        </w:rPr>
        <w:t>Declaration that the nominated business has no professional website — honour statement;</w:t>
      </w:r>
    </w:p>
    <w:p w14:paraId="43789BF4" w14:textId="77777777" w:rsidR="005A137C" w:rsidRPr="00196D6D" w:rsidRDefault="00000000">
      <w:pPr>
        <w:pStyle w:val="ListParagraph"/>
        <w:numPr>
          <w:ilvl w:val="0"/>
          <w:numId w:val="2"/>
        </w:numPr>
        <w:spacing w:before="40" w:after="60"/>
        <w:rPr>
          <w:lang w:val="en-GB"/>
        </w:rPr>
      </w:pPr>
      <w:r w:rsidRPr="00196D6D">
        <w:rPr>
          <w:color w:val="1F2831"/>
          <w:lang w:val="en-GB"/>
        </w:rPr>
        <w:t>Confirmation of following @neexcreative on Instagram (mandatory checkbox);</w:t>
      </w:r>
    </w:p>
    <w:p w14:paraId="0503AA20" w14:textId="77777777" w:rsidR="005A137C" w:rsidRPr="00196D6D" w:rsidRDefault="00000000">
      <w:pPr>
        <w:pStyle w:val="ListParagraph"/>
        <w:numPr>
          <w:ilvl w:val="0"/>
          <w:numId w:val="2"/>
        </w:numPr>
        <w:spacing w:before="40" w:after="60"/>
        <w:rPr>
          <w:lang w:val="en-GB"/>
        </w:rPr>
      </w:pPr>
      <w:r w:rsidRPr="00196D6D">
        <w:rPr>
          <w:color w:val="1F2831"/>
          <w:lang w:val="en-GB"/>
        </w:rPr>
        <w:t>Acceptance of these terms and conditions (mandatory checkbox).</w:t>
      </w:r>
    </w:p>
    <w:p w14:paraId="78A22FDD" w14:textId="77777777" w:rsidR="005A137C" w:rsidRPr="00196D6D" w:rsidRDefault="005A137C">
      <w:pPr>
        <w:spacing w:after="80"/>
        <w:rPr>
          <w:lang w:val="en-GB"/>
        </w:rPr>
      </w:pPr>
    </w:p>
    <w:p w14:paraId="011331DE" w14:textId="77777777" w:rsidR="005A137C" w:rsidRPr="00196D6D" w:rsidRDefault="00000000">
      <w:pPr>
        <w:pBdr>
          <w:left w:val="single" w:sz="18" w:space="12" w:color="6B0000"/>
        </w:pBdr>
        <w:spacing w:before="80" w:after="80"/>
        <w:ind w:left="360"/>
        <w:rPr>
          <w:lang w:val="en-GB"/>
        </w:rPr>
      </w:pPr>
      <w:r w:rsidRPr="00196D6D">
        <w:rPr>
          <w:i/>
          <w:iCs/>
          <w:color w:val="50565C"/>
          <w:sz w:val="20"/>
          <w:szCs w:val="20"/>
          <w:lang w:val="en-GB"/>
        </w:rPr>
        <w:t>No website address is requested for the nominated business — this is intentional, as the prize is specifically for businesses without a professional online presence.</w:t>
      </w:r>
    </w:p>
    <w:p w14:paraId="586CB96F" w14:textId="77777777" w:rsidR="005A137C" w:rsidRPr="00196D6D" w:rsidRDefault="005A137C">
      <w:pPr>
        <w:spacing w:after="120"/>
        <w:rPr>
          <w:lang w:val="en-GB"/>
        </w:rPr>
      </w:pPr>
    </w:p>
    <w:p w14:paraId="5E12C279" w14:textId="77777777" w:rsidR="005A137C" w:rsidRPr="00196D6D" w:rsidRDefault="00000000">
      <w:pPr>
        <w:spacing w:before="280" w:after="100"/>
        <w:rPr>
          <w:lang w:val="en-GB"/>
        </w:rPr>
      </w:pPr>
      <w:r w:rsidRPr="00196D6D">
        <w:rPr>
          <w:b/>
          <w:bCs/>
          <w:color w:val="6B0000"/>
          <w:sz w:val="26"/>
          <w:szCs w:val="26"/>
          <w:lang w:val="en-GB"/>
        </w:rPr>
        <w:t xml:space="preserve">5.  </w:t>
      </w:r>
      <w:r w:rsidRPr="00196D6D">
        <w:rPr>
          <w:b/>
          <w:bCs/>
          <w:color w:val="1F2831"/>
          <w:sz w:val="26"/>
          <w:szCs w:val="26"/>
          <w:lang w:val="en-GB"/>
        </w:rPr>
        <w:t>NOMINATION RULES — SPECIAL CASES</w:t>
      </w:r>
    </w:p>
    <w:p w14:paraId="10BB7786" w14:textId="77777777" w:rsidR="005A137C" w:rsidRPr="00196D6D" w:rsidRDefault="00000000">
      <w:pPr>
        <w:spacing w:before="160" w:after="60"/>
        <w:rPr>
          <w:lang w:val="en-GB"/>
        </w:rPr>
      </w:pPr>
      <w:r w:rsidRPr="00196D6D">
        <w:rPr>
          <w:b/>
          <w:bCs/>
          <w:color w:val="50565C"/>
          <w:lang w:val="en-GB"/>
        </w:rPr>
        <w:t>5.1 — Multiple nominations by the same participant</w:t>
      </w:r>
    </w:p>
    <w:p w14:paraId="02E501D0" w14:textId="77777777" w:rsidR="005A137C" w:rsidRPr="00196D6D" w:rsidRDefault="00000000">
      <w:pPr>
        <w:spacing w:before="60" w:after="120"/>
        <w:rPr>
          <w:lang w:val="en-GB"/>
        </w:rPr>
      </w:pPr>
      <w:r w:rsidRPr="00196D6D">
        <w:rPr>
          <w:color w:val="1F2831"/>
          <w:lang w:val="en-GB"/>
        </w:rPr>
        <w:t>A participant may nominate more than one Irish business, provided each nomination is submitted separately through the form. Each nomination counts as one entry in the draw, increasing the participant's chances of winning the secondary prize.</w:t>
      </w:r>
    </w:p>
    <w:p w14:paraId="26832988" w14:textId="77777777" w:rsidR="005A137C" w:rsidRPr="00196D6D" w:rsidRDefault="005A137C">
      <w:pPr>
        <w:spacing w:after="60"/>
        <w:rPr>
          <w:lang w:val="en-GB"/>
        </w:rPr>
      </w:pPr>
    </w:p>
    <w:p w14:paraId="10DD1D41" w14:textId="77777777" w:rsidR="005A137C" w:rsidRPr="00196D6D" w:rsidRDefault="00000000">
      <w:pPr>
        <w:spacing w:before="160" w:after="60"/>
        <w:rPr>
          <w:lang w:val="en-GB"/>
        </w:rPr>
      </w:pPr>
      <w:r w:rsidRPr="00196D6D">
        <w:rPr>
          <w:b/>
          <w:bCs/>
          <w:color w:val="50565C"/>
          <w:lang w:val="en-GB"/>
        </w:rPr>
        <w:t>5.2 — Same business nominated by multiple participants</w:t>
      </w:r>
    </w:p>
    <w:p w14:paraId="0DB7FEBD" w14:textId="77777777" w:rsidR="005A137C" w:rsidRPr="00196D6D" w:rsidRDefault="00000000">
      <w:pPr>
        <w:spacing w:before="60" w:after="120"/>
        <w:rPr>
          <w:lang w:val="en-GB"/>
        </w:rPr>
      </w:pPr>
      <w:r w:rsidRPr="00196D6D">
        <w:rPr>
          <w:color w:val="1F2831"/>
          <w:lang w:val="en-GB"/>
        </w:rPr>
        <w:t>If the same business is nominated by more than one participant, only the first nomination recorded (earliest form timestamp) will be considered for the secondary prize. Subsequent duplicate nominations are still valid entries in the draw, but the €100 credit belongs exclusively to the first person who nominated that business.</w:t>
      </w:r>
    </w:p>
    <w:p w14:paraId="66B44E02" w14:textId="77777777" w:rsidR="005A137C" w:rsidRPr="00196D6D" w:rsidRDefault="005A137C">
      <w:pPr>
        <w:spacing w:after="60"/>
        <w:rPr>
          <w:lang w:val="en-GB"/>
        </w:rPr>
      </w:pPr>
    </w:p>
    <w:p w14:paraId="2E218928" w14:textId="77777777" w:rsidR="005A137C" w:rsidRPr="00196D6D" w:rsidRDefault="00000000">
      <w:pPr>
        <w:spacing w:before="160" w:after="60"/>
        <w:rPr>
          <w:lang w:val="en-GB"/>
        </w:rPr>
      </w:pPr>
      <w:r w:rsidRPr="00196D6D">
        <w:rPr>
          <w:b/>
          <w:bCs/>
          <w:color w:val="50565C"/>
          <w:lang w:val="en-GB"/>
        </w:rPr>
        <w:t>5.3 — Invalid or incomplete entries</w:t>
      </w:r>
    </w:p>
    <w:p w14:paraId="5797829F" w14:textId="77777777" w:rsidR="005A137C" w:rsidRPr="00196D6D" w:rsidRDefault="00000000">
      <w:pPr>
        <w:spacing w:before="60" w:after="120"/>
        <w:rPr>
          <w:lang w:val="en-GB"/>
        </w:rPr>
      </w:pPr>
      <w:r w:rsidRPr="00196D6D">
        <w:rPr>
          <w:color w:val="1F2831"/>
          <w:lang w:val="en-GB"/>
        </w:rPr>
        <w:t>Entries with missing mandatory fields, false information, or that do not meet eligibility criteria will be disqualified. The Neex Creative team may contact the participant for clarification before disqualifying an entry.</w:t>
      </w:r>
    </w:p>
    <w:p w14:paraId="6A7AE55A" w14:textId="77777777" w:rsidR="005A137C" w:rsidRPr="00196D6D" w:rsidRDefault="005A137C">
      <w:pPr>
        <w:spacing w:after="120"/>
        <w:rPr>
          <w:lang w:val="en-GB"/>
        </w:rPr>
      </w:pPr>
    </w:p>
    <w:p w14:paraId="07BD9480" w14:textId="77777777" w:rsidR="005A137C" w:rsidRDefault="00000000">
      <w:pPr>
        <w:spacing w:before="280" w:after="100"/>
      </w:pPr>
      <w:r>
        <w:rPr>
          <w:b/>
          <w:bCs/>
          <w:color w:val="6B0000"/>
          <w:sz w:val="26"/>
          <w:szCs w:val="26"/>
        </w:rPr>
        <w:lastRenderedPageBreak/>
        <w:t xml:space="preserve">6.  </w:t>
      </w:r>
      <w:r>
        <w:rPr>
          <w:b/>
          <w:bCs/>
          <w:color w:val="1F2831"/>
          <w:sz w:val="26"/>
          <w:szCs w:val="26"/>
        </w:rPr>
        <w:t>DRAW MECHANICS</w:t>
      </w:r>
    </w:p>
    <w:p w14:paraId="0EF6AE12" w14:textId="77777777" w:rsidR="005A137C" w:rsidRPr="00196D6D" w:rsidRDefault="00000000">
      <w:pPr>
        <w:pStyle w:val="ListParagraph"/>
        <w:numPr>
          <w:ilvl w:val="0"/>
          <w:numId w:val="2"/>
        </w:numPr>
        <w:spacing w:before="40" w:after="60"/>
        <w:rPr>
          <w:lang w:val="en-GB"/>
        </w:rPr>
      </w:pPr>
      <w:r w:rsidRPr="00196D6D">
        <w:rPr>
          <w:color w:val="1F2831"/>
          <w:lang w:val="en-GB"/>
        </w:rPr>
        <w:t>The draw takes place live at the Neex Creative stand, at a time announced in advance by the team;</w:t>
      </w:r>
    </w:p>
    <w:p w14:paraId="2880AB87" w14:textId="77777777" w:rsidR="005A137C" w:rsidRPr="00196D6D" w:rsidRDefault="00000000">
      <w:pPr>
        <w:pStyle w:val="ListParagraph"/>
        <w:numPr>
          <w:ilvl w:val="0"/>
          <w:numId w:val="2"/>
        </w:numPr>
        <w:spacing w:before="40" w:after="60"/>
        <w:rPr>
          <w:lang w:val="en-GB"/>
        </w:rPr>
      </w:pPr>
      <w:r w:rsidRPr="00196D6D">
        <w:rPr>
          <w:color w:val="1F2831"/>
          <w:lang w:val="en-GB"/>
        </w:rPr>
        <w:t>All eligible entries received before the close of the form are included in a digital random draw system;</w:t>
      </w:r>
    </w:p>
    <w:p w14:paraId="6B411C5A" w14:textId="77777777" w:rsidR="005A137C" w:rsidRPr="00196D6D" w:rsidRDefault="00000000">
      <w:pPr>
        <w:pStyle w:val="ListParagraph"/>
        <w:numPr>
          <w:ilvl w:val="0"/>
          <w:numId w:val="2"/>
        </w:numPr>
        <w:spacing w:before="40" w:after="60"/>
        <w:rPr>
          <w:lang w:val="en-GB"/>
        </w:rPr>
      </w:pPr>
      <w:r w:rsidRPr="00196D6D">
        <w:rPr>
          <w:color w:val="1F2831"/>
          <w:lang w:val="en-GB"/>
        </w:rPr>
        <w:t>One nomination is selected at random — the result is displayed in real time on the stand screen;</w:t>
      </w:r>
    </w:p>
    <w:p w14:paraId="3BE99F62" w14:textId="77777777" w:rsidR="005A137C" w:rsidRPr="00196D6D" w:rsidRDefault="00000000">
      <w:pPr>
        <w:pStyle w:val="ListParagraph"/>
        <w:numPr>
          <w:ilvl w:val="0"/>
          <w:numId w:val="2"/>
        </w:numPr>
        <w:spacing w:before="40" w:after="60"/>
        <w:rPr>
          <w:lang w:val="en-GB"/>
        </w:rPr>
      </w:pPr>
      <w:r w:rsidRPr="00196D6D">
        <w:rPr>
          <w:color w:val="1F2831"/>
          <w:lang w:val="en-GB"/>
        </w:rPr>
        <w:t>The validity of the selected business will be verified by Neex Creative after the event (within 5 working days);</w:t>
      </w:r>
    </w:p>
    <w:p w14:paraId="0C9441A8" w14:textId="77777777" w:rsidR="005A137C" w:rsidRPr="00196D6D" w:rsidRDefault="00000000">
      <w:pPr>
        <w:pStyle w:val="ListParagraph"/>
        <w:numPr>
          <w:ilvl w:val="0"/>
          <w:numId w:val="2"/>
        </w:numPr>
        <w:spacing w:before="40" w:after="60"/>
        <w:rPr>
          <w:lang w:val="en-GB"/>
        </w:rPr>
      </w:pPr>
      <w:r w:rsidRPr="00196D6D">
        <w:rPr>
          <w:color w:val="1F2831"/>
          <w:lang w:val="en-GB"/>
        </w:rPr>
        <w:t>If the selected business does not meet the eligibility criteria in Section 3, a new draw is held immediately from the remaining entries;</w:t>
      </w:r>
    </w:p>
    <w:p w14:paraId="2EA76F59" w14:textId="77777777" w:rsidR="005A137C" w:rsidRPr="00196D6D" w:rsidRDefault="00000000">
      <w:pPr>
        <w:pStyle w:val="ListParagraph"/>
        <w:numPr>
          <w:ilvl w:val="0"/>
          <w:numId w:val="2"/>
        </w:numPr>
        <w:spacing w:before="40" w:after="60"/>
        <w:rPr>
          <w:lang w:val="en-GB"/>
        </w:rPr>
      </w:pPr>
      <w:r w:rsidRPr="00196D6D">
        <w:rPr>
          <w:color w:val="1F2831"/>
          <w:lang w:val="en-GB"/>
        </w:rPr>
        <w:t>This process repeats until a valid nomination is confirmed;</w:t>
      </w:r>
    </w:p>
    <w:p w14:paraId="68676E57" w14:textId="77777777" w:rsidR="005A137C" w:rsidRPr="00196D6D" w:rsidRDefault="00000000">
      <w:pPr>
        <w:pStyle w:val="ListParagraph"/>
        <w:numPr>
          <w:ilvl w:val="0"/>
          <w:numId w:val="2"/>
        </w:numPr>
        <w:spacing w:before="40" w:after="60"/>
        <w:rPr>
          <w:lang w:val="en-GB"/>
        </w:rPr>
      </w:pPr>
      <w:r w:rsidRPr="00196D6D">
        <w:rPr>
          <w:color w:val="1F2831"/>
          <w:lang w:val="en-GB"/>
        </w:rPr>
        <w:t>Neex Creative's decision on eligibility is final and not subject to appeal.</w:t>
      </w:r>
    </w:p>
    <w:p w14:paraId="6300E49B" w14:textId="77777777" w:rsidR="005A137C" w:rsidRPr="00196D6D" w:rsidRDefault="005A137C">
      <w:pPr>
        <w:spacing w:after="120"/>
        <w:rPr>
          <w:lang w:val="en-GB"/>
        </w:rPr>
      </w:pPr>
    </w:p>
    <w:p w14:paraId="344F08D1" w14:textId="77777777" w:rsidR="005A137C" w:rsidRPr="00196D6D" w:rsidRDefault="00000000">
      <w:pPr>
        <w:spacing w:before="280" w:after="100"/>
        <w:rPr>
          <w:lang w:val="en-GB"/>
        </w:rPr>
      </w:pPr>
      <w:r w:rsidRPr="00196D6D">
        <w:rPr>
          <w:b/>
          <w:bCs/>
          <w:color w:val="6B0000"/>
          <w:sz w:val="26"/>
          <w:szCs w:val="26"/>
          <w:lang w:val="en-GB"/>
        </w:rPr>
        <w:t xml:space="preserve">7.  </w:t>
      </w:r>
      <w:r w:rsidRPr="00196D6D">
        <w:rPr>
          <w:b/>
          <w:bCs/>
          <w:color w:val="1F2831"/>
          <w:sz w:val="26"/>
          <w:szCs w:val="26"/>
          <w:lang w:val="en-GB"/>
        </w:rPr>
        <w:t>MAIN PRIZE — PROFESSIONAL LANDING PAGE</w:t>
      </w:r>
    </w:p>
    <w:p w14:paraId="57121317" w14:textId="77777777" w:rsidR="005A137C" w:rsidRPr="00196D6D" w:rsidRDefault="00000000">
      <w:pPr>
        <w:spacing w:before="160" w:after="60"/>
        <w:rPr>
          <w:lang w:val="en-GB"/>
        </w:rPr>
      </w:pPr>
      <w:r w:rsidRPr="00196D6D">
        <w:rPr>
          <w:b/>
          <w:bCs/>
          <w:color w:val="50565C"/>
          <w:lang w:val="en-GB"/>
        </w:rPr>
        <w:t>What is included:</w:t>
      </w:r>
    </w:p>
    <w:p w14:paraId="6B733909" w14:textId="77777777" w:rsidR="005A137C" w:rsidRPr="00196D6D" w:rsidRDefault="00000000">
      <w:pPr>
        <w:pStyle w:val="ListParagraph"/>
        <w:numPr>
          <w:ilvl w:val="0"/>
          <w:numId w:val="2"/>
        </w:numPr>
        <w:spacing w:before="40" w:after="60"/>
        <w:rPr>
          <w:lang w:val="en-GB"/>
        </w:rPr>
      </w:pPr>
      <w:r w:rsidRPr="00196D6D">
        <w:rPr>
          <w:color w:val="1F2831"/>
          <w:lang w:val="en-GB"/>
        </w:rPr>
        <w:t>Design and development of a single-page (one-page) professional website;</w:t>
      </w:r>
    </w:p>
    <w:p w14:paraId="3E600CC0" w14:textId="433D3F4C" w:rsidR="005A137C" w:rsidRPr="00196D6D" w:rsidRDefault="00000000">
      <w:pPr>
        <w:pStyle w:val="ListParagraph"/>
        <w:numPr>
          <w:ilvl w:val="0"/>
          <w:numId w:val="2"/>
        </w:numPr>
        <w:spacing w:before="40" w:after="60"/>
        <w:rPr>
          <w:lang w:val="en-GB"/>
        </w:rPr>
      </w:pPr>
      <w:r w:rsidRPr="00196D6D">
        <w:rPr>
          <w:color w:val="1F2831"/>
          <w:lang w:val="en-GB"/>
        </w:rPr>
        <w:t>Fully responsive design  compatible with desktop, tablet and mobile;</w:t>
      </w:r>
    </w:p>
    <w:p w14:paraId="05D5EC9B" w14:textId="0811DCB8" w:rsidR="005A137C" w:rsidRPr="00196D6D" w:rsidRDefault="00000000">
      <w:pPr>
        <w:pStyle w:val="ListParagraph"/>
        <w:numPr>
          <w:ilvl w:val="0"/>
          <w:numId w:val="2"/>
        </w:numPr>
        <w:spacing w:before="40" w:after="60"/>
        <w:rPr>
          <w:lang w:val="en-GB"/>
        </w:rPr>
      </w:pPr>
      <w:r w:rsidRPr="00196D6D">
        <w:rPr>
          <w:color w:val="1F2831"/>
          <w:lang w:val="en-GB"/>
        </w:rPr>
        <w:t xml:space="preserve">Up to </w:t>
      </w:r>
      <w:r w:rsidR="00196D6D">
        <w:rPr>
          <w:color w:val="1F2831"/>
          <w:lang w:val="en-GB"/>
        </w:rPr>
        <w:t>3</w:t>
      </w:r>
      <w:r w:rsidRPr="00196D6D">
        <w:rPr>
          <w:color w:val="1F2831"/>
          <w:lang w:val="en-GB"/>
        </w:rPr>
        <w:t xml:space="preserve"> content sections (e.g. about, services, contact);</w:t>
      </w:r>
    </w:p>
    <w:p w14:paraId="7AE2BB64" w14:textId="60706987" w:rsidR="005A137C" w:rsidRDefault="00196D6D">
      <w:pPr>
        <w:pStyle w:val="ListParagraph"/>
        <w:numPr>
          <w:ilvl w:val="0"/>
          <w:numId w:val="2"/>
        </w:numPr>
        <w:spacing w:before="40" w:after="60"/>
      </w:pPr>
      <w:r>
        <w:rPr>
          <w:color w:val="1F2831"/>
        </w:rPr>
        <w:t>CTA button integration;</w:t>
      </w:r>
    </w:p>
    <w:p w14:paraId="673BD74C" w14:textId="77777777" w:rsidR="005A137C" w:rsidRPr="00196D6D" w:rsidRDefault="00000000">
      <w:pPr>
        <w:pStyle w:val="ListParagraph"/>
        <w:numPr>
          <w:ilvl w:val="0"/>
          <w:numId w:val="2"/>
        </w:numPr>
        <w:spacing w:before="40" w:after="60"/>
        <w:rPr>
          <w:lang w:val="en-GB"/>
        </w:rPr>
      </w:pPr>
      <w:r w:rsidRPr="00196D6D">
        <w:rPr>
          <w:color w:val="1F2831"/>
          <w:lang w:val="en-GB"/>
        </w:rPr>
        <w:t>Basic on-page SEO (meta tags, titles, meta description);</w:t>
      </w:r>
    </w:p>
    <w:p w14:paraId="7DBF7511" w14:textId="77777777" w:rsidR="005A137C" w:rsidRPr="00196D6D" w:rsidRDefault="00000000">
      <w:pPr>
        <w:pStyle w:val="ListParagraph"/>
        <w:numPr>
          <w:ilvl w:val="0"/>
          <w:numId w:val="2"/>
        </w:numPr>
        <w:spacing w:before="40" w:after="60"/>
        <w:rPr>
          <w:lang w:val="en-GB"/>
        </w:rPr>
      </w:pPr>
      <w:r w:rsidRPr="00196D6D">
        <w:rPr>
          <w:color w:val="1F2831"/>
          <w:lang w:val="en-GB"/>
        </w:rPr>
        <w:t>Deployment on Vercel with SSL (HTTPS) — free security certificate;</w:t>
      </w:r>
    </w:p>
    <w:p w14:paraId="34FB140C" w14:textId="538D3742" w:rsidR="005A137C" w:rsidRPr="00196D6D" w:rsidRDefault="00000000">
      <w:pPr>
        <w:pStyle w:val="ListParagraph"/>
        <w:numPr>
          <w:ilvl w:val="0"/>
          <w:numId w:val="2"/>
        </w:numPr>
        <w:spacing w:before="40" w:after="60"/>
        <w:rPr>
          <w:lang w:val="en-GB"/>
        </w:rPr>
      </w:pPr>
      <w:r w:rsidRPr="00196D6D">
        <w:rPr>
          <w:color w:val="1F2831"/>
          <w:lang w:val="en-GB"/>
        </w:rPr>
        <w:t>Domain connection (if the business already owns a domain  if not, Neex Creative will advise on acquisition; domain cost is the responsibility of the winning business);</w:t>
      </w:r>
    </w:p>
    <w:p w14:paraId="1F3CE867" w14:textId="77777777" w:rsidR="005A137C" w:rsidRPr="00196D6D" w:rsidRDefault="00000000">
      <w:pPr>
        <w:pStyle w:val="ListParagraph"/>
        <w:numPr>
          <w:ilvl w:val="0"/>
          <w:numId w:val="2"/>
        </w:numPr>
        <w:spacing w:before="40" w:after="60"/>
        <w:rPr>
          <w:lang w:val="en-GB"/>
        </w:rPr>
      </w:pPr>
      <w:r w:rsidRPr="00196D6D">
        <w:rPr>
          <w:color w:val="1F2831"/>
          <w:lang w:val="en-GB"/>
        </w:rPr>
        <w:t>1 round of revisions after the first version is presented;</w:t>
      </w:r>
    </w:p>
    <w:p w14:paraId="7EAC7B4D" w14:textId="39705F26" w:rsidR="005A137C" w:rsidRPr="00196D6D" w:rsidRDefault="00000000">
      <w:pPr>
        <w:pStyle w:val="ListParagraph"/>
        <w:numPr>
          <w:ilvl w:val="0"/>
          <w:numId w:val="2"/>
        </w:numPr>
        <w:spacing w:before="40" w:after="60"/>
        <w:rPr>
          <w:lang w:val="en-GB"/>
        </w:rPr>
      </w:pPr>
      <w:r w:rsidRPr="00196D6D">
        <w:rPr>
          <w:color w:val="1F2831"/>
          <w:lang w:val="en-GB"/>
        </w:rPr>
        <w:t>1</w:t>
      </w:r>
      <w:r w:rsidR="00196D6D">
        <w:rPr>
          <w:color w:val="1F2831"/>
          <w:lang w:val="en-GB"/>
        </w:rPr>
        <w:t>0</w:t>
      </w:r>
      <w:r w:rsidRPr="00196D6D">
        <w:rPr>
          <w:color w:val="1F2831"/>
          <w:lang w:val="en-GB"/>
        </w:rPr>
        <w:t xml:space="preserve"> days of post-delivery support for technical bug fixes.</w:t>
      </w:r>
    </w:p>
    <w:p w14:paraId="3A03288B" w14:textId="77777777" w:rsidR="005A137C" w:rsidRPr="00196D6D" w:rsidRDefault="005A137C">
      <w:pPr>
        <w:spacing w:after="80"/>
        <w:rPr>
          <w:lang w:val="en-GB"/>
        </w:rPr>
      </w:pPr>
    </w:p>
    <w:p w14:paraId="263721CF" w14:textId="77777777" w:rsidR="005A137C" w:rsidRDefault="00000000">
      <w:pPr>
        <w:spacing w:before="160" w:after="60"/>
      </w:pPr>
      <w:r>
        <w:rPr>
          <w:b/>
          <w:bCs/>
          <w:color w:val="50565C"/>
        </w:rPr>
        <w:t>What is not included:</w:t>
      </w:r>
    </w:p>
    <w:p w14:paraId="2C18B65A" w14:textId="77777777" w:rsidR="005A137C" w:rsidRPr="00196D6D" w:rsidRDefault="00000000">
      <w:pPr>
        <w:pStyle w:val="ListParagraph"/>
        <w:numPr>
          <w:ilvl w:val="0"/>
          <w:numId w:val="2"/>
        </w:numPr>
        <w:spacing w:before="40" w:after="60"/>
        <w:rPr>
          <w:lang w:val="en-GB"/>
        </w:rPr>
      </w:pPr>
      <w:r w:rsidRPr="00196D6D">
        <w:rPr>
          <w:color w:val="1F2831"/>
          <w:lang w:val="en-GB"/>
        </w:rPr>
        <w:t>E-commerce / online store functionality;</w:t>
      </w:r>
    </w:p>
    <w:p w14:paraId="4B185E5B" w14:textId="77777777" w:rsidR="005A137C" w:rsidRDefault="00000000">
      <w:pPr>
        <w:pStyle w:val="ListParagraph"/>
        <w:numPr>
          <w:ilvl w:val="0"/>
          <w:numId w:val="2"/>
        </w:numPr>
        <w:spacing w:before="40" w:after="60"/>
      </w:pPr>
      <w:r>
        <w:rPr>
          <w:color w:val="1F2831"/>
        </w:rPr>
        <w:t>Booking or scheduling systems;</w:t>
      </w:r>
    </w:p>
    <w:p w14:paraId="00E8A3BA" w14:textId="1E32CC09" w:rsidR="005A137C" w:rsidRPr="00196D6D" w:rsidRDefault="00000000">
      <w:pPr>
        <w:pStyle w:val="ListParagraph"/>
        <w:numPr>
          <w:ilvl w:val="0"/>
          <w:numId w:val="2"/>
        </w:numPr>
        <w:spacing w:before="40" w:after="60"/>
        <w:rPr>
          <w:lang w:val="en-GB"/>
        </w:rPr>
      </w:pPr>
      <w:r w:rsidRPr="00196D6D">
        <w:rPr>
          <w:color w:val="1F2831"/>
          <w:lang w:val="en-GB"/>
        </w:rPr>
        <w:t xml:space="preserve">More than 1 page or more than </w:t>
      </w:r>
      <w:r w:rsidR="00196D6D">
        <w:rPr>
          <w:color w:val="1F2831"/>
          <w:lang w:val="en-GB"/>
        </w:rPr>
        <w:t>3</w:t>
      </w:r>
      <w:r w:rsidRPr="00196D6D">
        <w:rPr>
          <w:color w:val="1F2831"/>
          <w:lang w:val="en-GB"/>
        </w:rPr>
        <w:t xml:space="preserve"> sections;</w:t>
      </w:r>
    </w:p>
    <w:p w14:paraId="77DDC1CD" w14:textId="77777777" w:rsidR="005A137C" w:rsidRPr="00196D6D" w:rsidRDefault="00000000">
      <w:pPr>
        <w:pStyle w:val="ListParagraph"/>
        <w:numPr>
          <w:ilvl w:val="0"/>
          <w:numId w:val="2"/>
        </w:numPr>
        <w:spacing w:before="40" w:after="60"/>
        <w:rPr>
          <w:lang w:val="en-GB"/>
        </w:rPr>
      </w:pPr>
      <w:r w:rsidRPr="00196D6D">
        <w:rPr>
          <w:color w:val="1F2831"/>
          <w:lang w:val="en-GB"/>
        </w:rPr>
        <w:t>Logo creation or full branding (available as a separate service);</w:t>
      </w:r>
    </w:p>
    <w:p w14:paraId="1160CE43" w14:textId="77777777" w:rsidR="005A137C" w:rsidRPr="00196D6D" w:rsidRDefault="00000000">
      <w:pPr>
        <w:pStyle w:val="ListParagraph"/>
        <w:numPr>
          <w:ilvl w:val="0"/>
          <w:numId w:val="2"/>
        </w:numPr>
        <w:spacing w:before="40" w:after="60"/>
        <w:rPr>
          <w:lang w:val="en-GB"/>
        </w:rPr>
      </w:pPr>
      <w:r w:rsidRPr="00196D6D">
        <w:rPr>
          <w:color w:val="1F2831"/>
          <w:lang w:val="en-GB"/>
        </w:rPr>
        <w:t>Professional photography (available as a separate service);</w:t>
      </w:r>
    </w:p>
    <w:p w14:paraId="49D597DD" w14:textId="70D1AA50" w:rsidR="005A137C" w:rsidRPr="00196D6D" w:rsidRDefault="00000000">
      <w:pPr>
        <w:pStyle w:val="ListParagraph"/>
        <w:numPr>
          <w:ilvl w:val="0"/>
          <w:numId w:val="2"/>
        </w:numPr>
        <w:spacing w:before="40" w:after="60"/>
        <w:rPr>
          <w:lang w:val="en-GB"/>
        </w:rPr>
      </w:pPr>
      <w:r w:rsidRPr="00196D6D">
        <w:rPr>
          <w:color w:val="1F2831"/>
          <w:lang w:val="en-GB"/>
        </w:rPr>
        <w:t>Content updates or maintenance after the 1</w:t>
      </w:r>
      <w:r w:rsidR="00196D6D">
        <w:rPr>
          <w:color w:val="1F2831"/>
          <w:lang w:val="en-GB"/>
        </w:rPr>
        <w:t>0</w:t>
      </w:r>
      <w:r w:rsidRPr="00196D6D">
        <w:rPr>
          <w:color w:val="1F2831"/>
          <w:lang w:val="en-GB"/>
        </w:rPr>
        <w:t>-day support period;</w:t>
      </w:r>
    </w:p>
    <w:p w14:paraId="222FC39E" w14:textId="77777777" w:rsidR="005A137C" w:rsidRPr="00196D6D" w:rsidRDefault="00000000">
      <w:pPr>
        <w:pStyle w:val="ListParagraph"/>
        <w:numPr>
          <w:ilvl w:val="0"/>
          <w:numId w:val="2"/>
        </w:numPr>
        <w:spacing w:before="40" w:after="60"/>
        <w:rPr>
          <w:lang w:val="en-GB"/>
        </w:rPr>
      </w:pPr>
      <w:r w:rsidRPr="00196D6D">
        <w:rPr>
          <w:color w:val="1F2831"/>
          <w:lang w:val="en-GB"/>
        </w:rPr>
        <w:t>Domain registration cost (if applicable).</w:t>
      </w:r>
    </w:p>
    <w:p w14:paraId="1D703F12" w14:textId="77777777" w:rsidR="005A137C" w:rsidRPr="00196D6D" w:rsidRDefault="005A137C">
      <w:pPr>
        <w:spacing w:after="80"/>
        <w:rPr>
          <w:lang w:val="en-GB"/>
        </w:rPr>
      </w:pPr>
    </w:p>
    <w:p w14:paraId="763051A1" w14:textId="77777777" w:rsidR="005A137C" w:rsidRPr="00196D6D" w:rsidRDefault="00000000">
      <w:pPr>
        <w:pBdr>
          <w:left w:val="single" w:sz="18" w:space="12" w:color="6B0000"/>
        </w:pBdr>
        <w:spacing w:before="80" w:after="80"/>
        <w:ind w:left="360"/>
        <w:rPr>
          <w:lang w:val="en-GB"/>
        </w:rPr>
      </w:pPr>
      <w:r w:rsidRPr="00196D6D">
        <w:rPr>
          <w:i/>
          <w:iCs/>
          <w:color w:val="50565C"/>
          <w:sz w:val="20"/>
          <w:szCs w:val="20"/>
          <w:lang w:val="en-GB"/>
        </w:rPr>
        <w:t>Neex Creative reserves the right to feature the completed project in its portfolio, social media and marketing materials, without disclosing commercially sensitive information. The winning business may request removal in writing with 30 days notice.</w:t>
      </w:r>
    </w:p>
    <w:p w14:paraId="36B88141" w14:textId="77777777" w:rsidR="005A137C" w:rsidRPr="00196D6D" w:rsidRDefault="005A137C">
      <w:pPr>
        <w:spacing w:after="80"/>
        <w:rPr>
          <w:lang w:val="en-GB"/>
        </w:rPr>
      </w:pPr>
    </w:p>
    <w:p w14:paraId="5F436684" w14:textId="77777777" w:rsidR="005A137C" w:rsidRPr="00196D6D" w:rsidRDefault="00000000">
      <w:pPr>
        <w:spacing w:before="160" w:after="60"/>
        <w:rPr>
          <w:lang w:val="en-GB"/>
        </w:rPr>
      </w:pPr>
      <w:r w:rsidRPr="00196D6D">
        <w:rPr>
          <w:b/>
          <w:bCs/>
          <w:color w:val="50565C"/>
          <w:lang w:val="en-GB"/>
        </w:rPr>
        <w:t>Optional additional services (quoted separately):</w:t>
      </w:r>
    </w:p>
    <w:p w14:paraId="37C0AFDE" w14:textId="77777777" w:rsidR="005A137C" w:rsidRPr="00196D6D" w:rsidRDefault="00000000">
      <w:pPr>
        <w:spacing w:before="60" w:after="120"/>
        <w:rPr>
          <w:lang w:val="en-GB"/>
        </w:rPr>
      </w:pPr>
      <w:r w:rsidRPr="00196D6D">
        <w:rPr>
          <w:color w:val="1F2831"/>
          <w:lang w:val="en-GB"/>
        </w:rPr>
        <w:t>At the onboarding meeting with the winning business, Neex Creative will present available complementary services, including:</w:t>
      </w:r>
    </w:p>
    <w:p w14:paraId="7627B049" w14:textId="77777777" w:rsidR="005A137C" w:rsidRDefault="00000000">
      <w:pPr>
        <w:pStyle w:val="ListParagraph"/>
        <w:numPr>
          <w:ilvl w:val="0"/>
          <w:numId w:val="2"/>
        </w:numPr>
        <w:spacing w:before="40" w:after="60"/>
      </w:pPr>
      <w:r>
        <w:rPr>
          <w:color w:val="1F2831"/>
        </w:rPr>
        <w:lastRenderedPageBreak/>
        <w:t>Logo design and visual identity;</w:t>
      </w:r>
    </w:p>
    <w:p w14:paraId="6BA2DC26" w14:textId="77777777" w:rsidR="005A137C" w:rsidRDefault="00000000">
      <w:pPr>
        <w:pStyle w:val="ListParagraph"/>
        <w:numPr>
          <w:ilvl w:val="0"/>
          <w:numId w:val="2"/>
        </w:numPr>
        <w:spacing w:before="40" w:after="60"/>
      </w:pPr>
      <w:r>
        <w:rPr>
          <w:color w:val="1F2831"/>
        </w:rPr>
        <w:t>Professional photography;</w:t>
      </w:r>
    </w:p>
    <w:p w14:paraId="61E492EA" w14:textId="77777777" w:rsidR="005A137C" w:rsidRPr="00196D6D" w:rsidRDefault="00000000">
      <w:pPr>
        <w:pStyle w:val="ListParagraph"/>
        <w:numPr>
          <w:ilvl w:val="0"/>
          <w:numId w:val="2"/>
        </w:numPr>
        <w:spacing w:before="40" w:after="60"/>
        <w:rPr>
          <w:lang w:val="en-GB"/>
        </w:rPr>
      </w:pPr>
      <w:r w:rsidRPr="00196D6D">
        <w:rPr>
          <w:color w:val="1F2831"/>
          <w:lang w:val="en-GB"/>
        </w:rPr>
        <w:t>Monthly SEO — monitoring and reporting;</w:t>
      </w:r>
    </w:p>
    <w:p w14:paraId="18E5179E" w14:textId="77777777" w:rsidR="005A137C" w:rsidRDefault="00000000">
      <w:pPr>
        <w:pStyle w:val="ListParagraph"/>
        <w:numPr>
          <w:ilvl w:val="0"/>
          <w:numId w:val="2"/>
        </w:numPr>
        <w:spacing w:before="40" w:after="60"/>
      </w:pPr>
      <w:r>
        <w:rPr>
          <w:color w:val="1F2831"/>
        </w:rPr>
        <w:t>Social media content creation.</w:t>
      </w:r>
    </w:p>
    <w:p w14:paraId="27C7BE80" w14:textId="77777777" w:rsidR="005A137C" w:rsidRDefault="005A137C">
      <w:pPr>
        <w:spacing w:after="120"/>
      </w:pPr>
    </w:p>
    <w:p w14:paraId="34E3ED85" w14:textId="77777777" w:rsidR="005A137C" w:rsidRDefault="00000000">
      <w:pPr>
        <w:spacing w:before="280" w:after="100"/>
      </w:pPr>
      <w:r>
        <w:rPr>
          <w:b/>
          <w:bCs/>
          <w:color w:val="6B0000"/>
          <w:sz w:val="26"/>
          <w:szCs w:val="26"/>
        </w:rPr>
        <w:t xml:space="preserve">8.  </w:t>
      </w:r>
      <w:r>
        <w:rPr>
          <w:b/>
          <w:bCs/>
          <w:color w:val="1F2831"/>
          <w:sz w:val="26"/>
          <w:szCs w:val="26"/>
        </w:rPr>
        <w:t>SECONDARY PRIZE — REFERRER INCENTIVE</w:t>
      </w:r>
    </w:p>
    <w:p w14:paraId="271BE9ED" w14:textId="77777777" w:rsidR="005A137C" w:rsidRPr="00196D6D" w:rsidRDefault="00000000">
      <w:pPr>
        <w:spacing w:before="60" w:after="120"/>
        <w:rPr>
          <w:lang w:val="en-GB"/>
        </w:rPr>
      </w:pPr>
      <w:r w:rsidRPr="00196D6D">
        <w:rPr>
          <w:color w:val="1F2831"/>
          <w:lang w:val="en-GB"/>
        </w:rPr>
        <w:t>The event participant who nominated the winning business automatically receives €100 credit to be applied towards any Neex Creative service.</w:t>
      </w:r>
    </w:p>
    <w:p w14:paraId="74E9DE12" w14:textId="77777777" w:rsidR="005A137C" w:rsidRPr="00196D6D" w:rsidRDefault="005A137C">
      <w:pPr>
        <w:spacing w:after="60"/>
        <w:rPr>
          <w:lang w:val="en-GB"/>
        </w:rPr>
      </w:pPr>
    </w:p>
    <w:p w14:paraId="4AF9427D" w14:textId="77777777" w:rsidR="005A137C" w:rsidRDefault="00000000">
      <w:pPr>
        <w:spacing w:before="160" w:after="60"/>
      </w:pPr>
      <w:r>
        <w:rPr>
          <w:b/>
          <w:bCs/>
          <w:color w:val="50565C"/>
        </w:rPr>
        <w:t>Conditions of use:</w:t>
      </w:r>
    </w:p>
    <w:p w14:paraId="57788941" w14:textId="77777777" w:rsidR="005A137C" w:rsidRPr="00196D6D" w:rsidRDefault="00000000">
      <w:pPr>
        <w:pStyle w:val="ListParagraph"/>
        <w:numPr>
          <w:ilvl w:val="0"/>
          <w:numId w:val="2"/>
        </w:numPr>
        <w:spacing w:before="40" w:after="60"/>
        <w:rPr>
          <w:lang w:val="en-GB"/>
        </w:rPr>
      </w:pPr>
      <w:r w:rsidRPr="00196D6D">
        <w:rPr>
          <w:color w:val="1F2831"/>
          <w:lang w:val="en-GB"/>
        </w:rPr>
        <w:t>The credit is personal and non-transferable — it may only be used by the participant themselves;</w:t>
      </w:r>
    </w:p>
    <w:p w14:paraId="46366645" w14:textId="1BC73392" w:rsidR="005A137C" w:rsidRPr="00196D6D" w:rsidRDefault="00000000">
      <w:pPr>
        <w:pStyle w:val="ListParagraph"/>
        <w:numPr>
          <w:ilvl w:val="0"/>
          <w:numId w:val="2"/>
        </w:numPr>
        <w:spacing w:before="40" w:after="60"/>
        <w:rPr>
          <w:lang w:val="en-GB"/>
        </w:rPr>
      </w:pPr>
      <w:r w:rsidRPr="00196D6D">
        <w:rPr>
          <w:color w:val="1F2831"/>
          <w:lang w:val="en-GB"/>
        </w:rPr>
        <w:t xml:space="preserve">Valid for </w:t>
      </w:r>
      <w:r w:rsidR="00196D6D">
        <w:rPr>
          <w:color w:val="1F2831"/>
          <w:lang w:val="en-GB"/>
        </w:rPr>
        <w:t>06</w:t>
      </w:r>
      <w:r w:rsidRPr="00196D6D">
        <w:rPr>
          <w:color w:val="1F2831"/>
          <w:lang w:val="en-GB"/>
        </w:rPr>
        <w:t xml:space="preserve"> months from the date of the event;</w:t>
      </w:r>
    </w:p>
    <w:p w14:paraId="2FFE2EDF" w14:textId="77777777" w:rsidR="005A137C" w:rsidRPr="00196D6D" w:rsidRDefault="00000000">
      <w:pPr>
        <w:pStyle w:val="ListParagraph"/>
        <w:numPr>
          <w:ilvl w:val="0"/>
          <w:numId w:val="2"/>
        </w:numPr>
        <w:spacing w:before="40" w:after="60"/>
        <w:rPr>
          <w:lang w:val="en-GB"/>
        </w:rPr>
      </w:pPr>
      <w:r w:rsidRPr="00196D6D">
        <w:rPr>
          <w:color w:val="1F2831"/>
          <w:lang w:val="en-GB"/>
        </w:rPr>
        <w:t>Applicable to any Neex Creative service (website, branding, SEO, photography, etc.);</w:t>
      </w:r>
    </w:p>
    <w:p w14:paraId="4558F7A1" w14:textId="77777777" w:rsidR="005A137C" w:rsidRPr="00196D6D" w:rsidRDefault="00000000">
      <w:pPr>
        <w:pStyle w:val="ListParagraph"/>
        <w:numPr>
          <w:ilvl w:val="0"/>
          <w:numId w:val="2"/>
        </w:numPr>
        <w:spacing w:before="40" w:after="60"/>
        <w:rPr>
          <w:lang w:val="en-GB"/>
        </w:rPr>
      </w:pPr>
      <w:r w:rsidRPr="00196D6D">
        <w:rPr>
          <w:color w:val="1F2831"/>
          <w:lang w:val="en-GB"/>
        </w:rPr>
        <w:t>Cannot be exchanged for cash or transferred to a third party;</w:t>
      </w:r>
    </w:p>
    <w:p w14:paraId="0120B46F" w14:textId="77777777" w:rsidR="005A137C" w:rsidRPr="00196D6D" w:rsidRDefault="00000000">
      <w:pPr>
        <w:pStyle w:val="ListParagraph"/>
        <w:numPr>
          <w:ilvl w:val="0"/>
          <w:numId w:val="2"/>
        </w:numPr>
        <w:spacing w:before="40" w:after="60"/>
        <w:rPr>
          <w:lang w:val="en-GB"/>
        </w:rPr>
      </w:pPr>
      <w:r w:rsidRPr="00196D6D">
        <w:rPr>
          <w:color w:val="1F2831"/>
          <w:lang w:val="en-GB"/>
        </w:rPr>
        <w:t>Not combinable with other promotions unless expressly authorised in writing by Neex Creative;</w:t>
      </w:r>
    </w:p>
    <w:p w14:paraId="5EB6AABD" w14:textId="77777777" w:rsidR="005A137C" w:rsidRPr="00196D6D" w:rsidRDefault="00000000">
      <w:pPr>
        <w:pStyle w:val="ListParagraph"/>
        <w:numPr>
          <w:ilvl w:val="0"/>
          <w:numId w:val="2"/>
        </w:numPr>
        <w:spacing w:before="40" w:after="60"/>
        <w:rPr>
          <w:lang w:val="en-GB"/>
        </w:rPr>
      </w:pPr>
      <w:r w:rsidRPr="00196D6D">
        <w:rPr>
          <w:color w:val="1F2831"/>
          <w:lang w:val="en-GB"/>
        </w:rPr>
        <w:t>The credit will be issued as a unique code sent by email to the winning participant.</w:t>
      </w:r>
    </w:p>
    <w:p w14:paraId="20C0F924" w14:textId="77777777" w:rsidR="005A137C" w:rsidRPr="00196D6D" w:rsidRDefault="005A137C">
      <w:pPr>
        <w:spacing w:after="120"/>
        <w:rPr>
          <w:lang w:val="en-GB"/>
        </w:rPr>
      </w:pPr>
    </w:p>
    <w:p w14:paraId="2622AF46" w14:textId="77777777" w:rsidR="005A137C" w:rsidRPr="00196D6D" w:rsidRDefault="00000000">
      <w:pPr>
        <w:spacing w:before="280" w:after="100"/>
        <w:rPr>
          <w:lang w:val="en-GB"/>
        </w:rPr>
      </w:pPr>
      <w:r w:rsidRPr="00196D6D">
        <w:rPr>
          <w:b/>
          <w:bCs/>
          <w:color w:val="6B0000"/>
          <w:sz w:val="26"/>
          <w:szCs w:val="26"/>
          <w:lang w:val="en-GB"/>
        </w:rPr>
        <w:t xml:space="preserve">9.  </w:t>
      </w:r>
      <w:r w:rsidRPr="00196D6D">
        <w:rPr>
          <w:b/>
          <w:bCs/>
          <w:color w:val="1F2831"/>
          <w:sz w:val="26"/>
          <w:szCs w:val="26"/>
          <w:lang w:val="en-GB"/>
        </w:rPr>
        <w:t>VALIDATION AND DELIVERY PROCESS</w:t>
      </w:r>
    </w:p>
    <w:p w14:paraId="1BAAD810" w14:textId="77777777" w:rsidR="005A137C" w:rsidRPr="00196D6D" w:rsidRDefault="00000000">
      <w:pPr>
        <w:spacing w:before="160" w:after="60"/>
        <w:rPr>
          <w:lang w:val="en-GB"/>
        </w:rPr>
      </w:pPr>
      <w:r w:rsidRPr="00196D6D">
        <w:rPr>
          <w:b/>
          <w:bCs/>
          <w:color w:val="50565C"/>
          <w:lang w:val="en-GB"/>
        </w:rPr>
        <w:t>9.1 — Validation of the winning business (within 5 working days of the event):</w:t>
      </w:r>
    </w:p>
    <w:p w14:paraId="042FAA2B" w14:textId="77777777" w:rsidR="005A137C" w:rsidRPr="00196D6D" w:rsidRDefault="00000000">
      <w:pPr>
        <w:pStyle w:val="ListParagraph"/>
        <w:numPr>
          <w:ilvl w:val="0"/>
          <w:numId w:val="2"/>
        </w:numPr>
        <w:spacing w:before="40" w:after="60"/>
        <w:rPr>
          <w:lang w:val="en-GB"/>
        </w:rPr>
      </w:pPr>
      <w:r w:rsidRPr="00196D6D">
        <w:rPr>
          <w:color w:val="1F2831"/>
          <w:lang w:val="en-GB"/>
        </w:rPr>
        <w:t>Online verification of the absence of a professional website (Google search, social media, directories);</w:t>
      </w:r>
    </w:p>
    <w:p w14:paraId="339FEA9F" w14:textId="77777777" w:rsidR="005A137C" w:rsidRPr="00196D6D" w:rsidRDefault="00000000">
      <w:pPr>
        <w:pStyle w:val="ListParagraph"/>
        <w:numPr>
          <w:ilvl w:val="0"/>
          <w:numId w:val="2"/>
        </w:numPr>
        <w:spacing w:before="40" w:after="60"/>
        <w:rPr>
          <w:lang w:val="en-GB"/>
        </w:rPr>
      </w:pPr>
      <w:r w:rsidRPr="00196D6D">
        <w:rPr>
          <w:color w:val="1F2831"/>
          <w:lang w:val="en-GB"/>
        </w:rPr>
        <w:t>Confirmation that the business operates in Ireland;</w:t>
      </w:r>
    </w:p>
    <w:p w14:paraId="18F895AE" w14:textId="77777777" w:rsidR="005A137C" w:rsidRPr="00196D6D" w:rsidRDefault="00000000">
      <w:pPr>
        <w:pStyle w:val="ListParagraph"/>
        <w:numPr>
          <w:ilvl w:val="0"/>
          <w:numId w:val="2"/>
        </w:numPr>
        <w:spacing w:before="40" w:after="60"/>
        <w:rPr>
          <w:lang w:val="en-GB"/>
        </w:rPr>
      </w:pPr>
      <w:r w:rsidRPr="00196D6D">
        <w:rPr>
          <w:color w:val="1F2831"/>
          <w:lang w:val="en-GB"/>
        </w:rPr>
        <w:t>Contact with the nominated business to confirm interest and availability;</w:t>
      </w:r>
    </w:p>
    <w:p w14:paraId="1392E55E" w14:textId="77777777" w:rsidR="005A137C" w:rsidRPr="00196D6D" w:rsidRDefault="00000000">
      <w:pPr>
        <w:pStyle w:val="ListParagraph"/>
        <w:numPr>
          <w:ilvl w:val="0"/>
          <w:numId w:val="2"/>
        </w:numPr>
        <w:spacing w:before="40" w:after="60"/>
        <w:rPr>
          <w:lang w:val="en-GB"/>
        </w:rPr>
      </w:pPr>
      <w:r w:rsidRPr="00196D6D">
        <w:rPr>
          <w:color w:val="1F2831"/>
          <w:lang w:val="en-GB"/>
        </w:rPr>
        <w:t>If the business declines the prize or does not respond within 10 working days, a new draw will be held.</w:t>
      </w:r>
    </w:p>
    <w:p w14:paraId="0576009F" w14:textId="77777777" w:rsidR="005A137C" w:rsidRPr="00196D6D" w:rsidRDefault="005A137C">
      <w:pPr>
        <w:spacing w:after="60"/>
        <w:rPr>
          <w:lang w:val="en-GB"/>
        </w:rPr>
      </w:pPr>
    </w:p>
    <w:p w14:paraId="1B029374" w14:textId="77777777" w:rsidR="005A137C" w:rsidRDefault="00000000">
      <w:pPr>
        <w:spacing w:before="160" w:after="60"/>
      </w:pPr>
      <w:r>
        <w:rPr>
          <w:b/>
          <w:bCs/>
          <w:color w:val="50565C"/>
        </w:rPr>
        <w:t>9.2 — After validation:</w:t>
      </w:r>
    </w:p>
    <w:p w14:paraId="4CDF8BC0" w14:textId="77777777" w:rsidR="005A137C" w:rsidRPr="00196D6D" w:rsidRDefault="00000000">
      <w:pPr>
        <w:pStyle w:val="ListParagraph"/>
        <w:numPr>
          <w:ilvl w:val="0"/>
          <w:numId w:val="2"/>
        </w:numPr>
        <w:spacing w:before="40" w:after="60"/>
        <w:rPr>
          <w:lang w:val="en-GB"/>
        </w:rPr>
      </w:pPr>
      <w:r w:rsidRPr="00196D6D">
        <w:rPr>
          <w:color w:val="1F2831"/>
          <w:lang w:val="en-GB"/>
        </w:rPr>
        <w:t>Neex Creative contacts the winning business to schedule an onboarding meeting (in-person or online);</w:t>
      </w:r>
    </w:p>
    <w:p w14:paraId="370130F3" w14:textId="77777777" w:rsidR="005A137C" w:rsidRPr="00196D6D" w:rsidRDefault="00000000">
      <w:pPr>
        <w:pStyle w:val="ListParagraph"/>
        <w:numPr>
          <w:ilvl w:val="0"/>
          <w:numId w:val="2"/>
        </w:numPr>
        <w:spacing w:before="40" w:after="60"/>
        <w:rPr>
          <w:lang w:val="en-GB"/>
        </w:rPr>
      </w:pPr>
      <w:r w:rsidRPr="00196D6D">
        <w:rPr>
          <w:color w:val="1F2831"/>
          <w:lang w:val="en-GB"/>
        </w:rPr>
        <w:t>The business provides the necessary materials (copy, images, logo — if available) within 10 working days of the meeting;</w:t>
      </w:r>
    </w:p>
    <w:p w14:paraId="43BF98D8" w14:textId="77777777" w:rsidR="005A137C" w:rsidRPr="00196D6D" w:rsidRDefault="00000000">
      <w:pPr>
        <w:pStyle w:val="ListParagraph"/>
        <w:numPr>
          <w:ilvl w:val="0"/>
          <w:numId w:val="2"/>
        </w:numPr>
        <w:spacing w:before="40" w:after="60"/>
        <w:rPr>
          <w:lang w:val="en-GB"/>
        </w:rPr>
      </w:pPr>
      <w:r w:rsidRPr="00196D6D">
        <w:rPr>
          <w:color w:val="1F2831"/>
          <w:lang w:val="en-GB"/>
        </w:rPr>
        <w:t>Development takes up to 21 working days after receipt of all materials;</w:t>
      </w:r>
    </w:p>
    <w:p w14:paraId="285763A6" w14:textId="77777777" w:rsidR="005A137C" w:rsidRPr="00196D6D" w:rsidRDefault="00000000">
      <w:pPr>
        <w:pStyle w:val="ListParagraph"/>
        <w:numPr>
          <w:ilvl w:val="0"/>
          <w:numId w:val="2"/>
        </w:numPr>
        <w:spacing w:before="40" w:after="60"/>
        <w:rPr>
          <w:lang w:val="en-GB"/>
        </w:rPr>
      </w:pPr>
      <w:r w:rsidRPr="00196D6D">
        <w:rPr>
          <w:color w:val="1F2831"/>
          <w:lang w:val="en-GB"/>
        </w:rPr>
        <w:t>The business has 5 working days to approve the final version or request the included revision round;</w:t>
      </w:r>
    </w:p>
    <w:p w14:paraId="3B968E3A" w14:textId="77777777" w:rsidR="005A137C" w:rsidRPr="00196D6D" w:rsidRDefault="00000000">
      <w:pPr>
        <w:pStyle w:val="ListParagraph"/>
        <w:numPr>
          <w:ilvl w:val="0"/>
          <w:numId w:val="2"/>
        </w:numPr>
        <w:spacing w:before="40" w:after="60"/>
        <w:rPr>
          <w:lang w:val="en-GB"/>
        </w:rPr>
      </w:pPr>
      <w:r w:rsidRPr="00196D6D">
        <w:rPr>
          <w:color w:val="1F2831"/>
          <w:lang w:val="en-GB"/>
        </w:rPr>
        <w:t>Silence after 5 working days = tacit approval.</w:t>
      </w:r>
    </w:p>
    <w:p w14:paraId="19DB2662" w14:textId="77777777" w:rsidR="005A137C" w:rsidRPr="00196D6D" w:rsidRDefault="005A137C">
      <w:pPr>
        <w:spacing w:after="120"/>
        <w:rPr>
          <w:lang w:val="en-GB"/>
        </w:rPr>
      </w:pPr>
    </w:p>
    <w:p w14:paraId="075C32E1" w14:textId="77777777" w:rsidR="005A137C" w:rsidRPr="00196D6D" w:rsidRDefault="00000000">
      <w:pPr>
        <w:spacing w:before="280" w:after="100"/>
        <w:rPr>
          <w:lang w:val="en-GB"/>
        </w:rPr>
      </w:pPr>
      <w:r w:rsidRPr="00196D6D">
        <w:rPr>
          <w:b/>
          <w:bCs/>
          <w:color w:val="6B0000"/>
          <w:sz w:val="26"/>
          <w:szCs w:val="26"/>
          <w:lang w:val="en-GB"/>
        </w:rPr>
        <w:t xml:space="preserve">10.  </w:t>
      </w:r>
      <w:r w:rsidRPr="00196D6D">
        <w:rPr>
          <w:b/>
          <w:bCs/>
          <w:color w:val="1F2831"/>
          <w:sz w:val="26"/>
          <w:szCs w:val="26"/>
          <w:lang w:val="en-GB"/>
        </w:rPr>
        <w:t>DATA PROTECTION AND GDPR</w:t>
      </w:r>
    </w:p>
    <w:p w14:paraId="77189AD5" w14:textId="77777777" w:rsidR="005A137C" w:rsidRPr="00196D6D" w:rsidRDefault="00000000">
      <w:pPr>
        <w:spacing w:before="60" w:after="120"/>
        <w:rPr>
          <w:lang w:val="en-GB"/>
        </w:rPr>
      </w:pPr>
      <w:r w:rsidRPr="00196D6D">
        <w:rPr>
          <w:color w:val="1F2831"/>
          <w:lang w:val="en-GB"/>
        </w:rPr>
        <w:t>Neex Creative collects and processes participants personal data in accordance with the General Data Protection Regulation (GDPR) and Irish Data Protection Acts 1988-2018.</w:t>
      </w:r>
    </w:p>
    <w:p w14:paraId="05F8C6F5" w14:textId="77777777" w:rsidR="005A137C" w:rsidRPr="00196D6D" w:rsidRDefault="005A137C">
      <w:pPr>
        <w:spacing w:after="60"/>
        <w:rPr>
          <w:lang w:val="en-GB"/>
        </w:rPr>
      </w:pPr>
    </w:p>
    <w:p w14:paraId="33F555EF" w14:textId="77777777" w:rsidR="005A137C" w:rsidRDefault="00000000">
      <w:pPr>
        <w:spacing w:before="160" w:after="60"/>
      </w:pPr>
      <w:r>
        <w:rPr>
          <w:b/>
          <w:bCs/>
          <w:color w:val="50565C"/>
        </w:rPr>
        <w:t>Data collected:</w:t>
      </w:r>
    </w:p>
    <w:p w14:paraId="65EE7CC0" w14:textId="77777777" w:rsidR="005A137C" w:rsidRDefault="00000000">
      <w:pPr>
        <w:pStyle w:val="ListParagraph"/>
        <w:numPr>
          <w:ilvl w:val="0"/>
          <w:numId w:val="2"/>
        </w:numPr>
        <w:spacing w:before="40" w:after="60"/>
      </w:pPr>
      <w:r>
        <w:rPr>
          <w:color w:val="1F2831"/>
        </w:rPr>
        <w:t>Participant's name;</w:t>
      </w:r>
    </w:p>
    <w:p w14:paraId="0934C42B" w14:textId="77777777" w:rsidR="005A137C" w:rsidRPr="00196D6D" w:rsidRDefault="00000000">
      <w:pPr>
        <w:pStyle w:val="ListParagraph"/>
        <w:numPr>
          <w:ilvl w:val="0"/>
          <w:numId w:val="2"/>
        </w:numPr>
        <w:spacing w:before="40" w:after="60"/>
        <w:rPr>
          <w:lang w:val="en-GB"/>
        </w:rPr>
      </w:pPr>
      <w:r w:rsidRPr="00196D6D">
        <w:rPr>
          <w:color w:val="1F2831"/>
          <w:lang w:val="en-GB"/>
        </w:rPr>
        <w:t>Contact details (email and/or mobile number);</w:t>
      </w:r>
    </w:p>
    <w:p w14:paraId="4856671C" w14:textId="77777777" w:rsidR="005A137C" w:rsidRPr="00196D6D" w:rsidRDefault="00000000">
      <w:pPr>
        <w:pStyle w:val="ListParagraph"/>
        <w:numPr>
          <w:ilvl w:val="0"/>
          <w:numId w:val="2"/>
        </w:numPr>
        <w:spacing w:before="40" w:after="60"/>
        <w:rPr>
          <w:lang w:val="en-GB"/>
        </w:rPr>
      </w:pPr>
      <w:r w:rsidRPr="00196D6D">
        <w:rPr>
          <w:color w:val="1F2831"/>
          <w:lang w:val="en-GB"/>
        </w:rPr>
        <w:t>Name and information about the nominated business.</w:t>
      </w:r>
    </w:p>
    <w:p w14:paraId="35BE6D92" w14:textId="77777777" w:rsidR="005A137C" w:rsidRPr="00196D6D" w:rsidRDefault="005A137C">
      <w:pPr>
        <w:spacing w:after="60"/>
        <w:rPr>
          <w:lang w:val="en-GB"/>
        </w:rPr>
      </w:pPr>
    </w:p>
    <w:p w14:paraId="657E500E" w14:textId="77777777" w:rsidR="005A137C" w:rsidRDefault="00000000">
      <w:pPr>
        <w:spacing w:before="160" w:after="60"/>
      </w:pPr>
      <w:r>
        <w:rPr>
          <w:b/>
          <w:bCs/>
          <w:color w:val="50565C"/>
        </w:rPr>
        <w:t>Purpose of processing:</w:t>
      </w:r>
    </w:p>
    <w:p w14:paraId="39D21702" w14:textId="77777777" w:rsidR="005A137C" w:rsidRPr="00196D6D" w:rsidRDefault="00000000">
      <w:pPr>
        <w:pStyle w:val="ListParagraph"/>
        <w:numPr>
          <w:ilvl w:val="0"/>
          <w:numId w:val="2"/>
        </w:numPr>
        <w:spacing w:before="40" w:after="60"/>
        <w:rPr>
          <w:lang w:val="en-GB"/>
        </w:rPr>
      </w:pPr>
      <w:r w:rsidRPr="00196D6D">
        <w:rPr>
          <w:color w:val="1F2831"/>
          <w:lang w:val="en-GB"/>
        </w:rPr>
        <w:t>Management and administration of the raffle;</w:t>
      </w:r>
    </w:p>
    <w:p w14:paraId="4BC96D1C" w14:textId="77777777" w:rsidR="005A137C" w:rsidRDefault="00000000">
      <w:pPr>
        <w:pStyle w:val="ListParagraph"/>
        <w:numPr>
          <w:ilvl w:val="0"/>
          <w:numId w:val="2"/>
        </w:numPr>
        <w:spacing w:before="40" w:after="60"/>
      </w:pPr>
      <w:r>
        <w:rPr>
          <w:color w:val="1F2831"/>
        </w:rPr>
        <w:t>Contact for prize delivery;</w:t>
      </w:r>
    </w:p>
    <w:p w14:paraId="096BACA8" w14:textId="77777777" w:rsidR="005A137C" w:rsidRPr="00196D6D" w:rsidRDefault="00000000">
      <w:pPr>
        <w:pStyle w:val="ListParagraph"/>
        <w:numPr>
          <w:ilvl w:val="0"/>
          <w:numId w:val="2"/>
        </w:numPr>
        <w:spacing w:before="40" w:after="60"/>
        <w:rPr>
          <w:lang w:val="en-GB"/>
        </w:rPr>
      </w:pPr>
      <w:r w:rsidRPr="00196D6D">
        <w:rPr>
          <w:color w:val="1F2831"/>
          <w:lang w:val="en-GB"/>
        </w:rPr>
        <w:t>Event-related communications (one time only).</w:t>
      </w:r>
    </w:p>
    <w:p w14:paraId="02CB6893" w14:textId="77777777" w:rsidR="005A137C" w:rsidRPr="00196D6D" w:rsidRDefault="005A137C">
      <w:pPr>
        <w:spacing w:after="60"/>
        <w:rPr>
          <w:lang w:val="en-GB"/>
        </w:rPr>
      </w:pPr>
    </w:p>
    <w:p w14:paraId="50778414" w14:textId="77777777" w:rsidR="005A137C" w:rsidRPr="00196D6D" w:rsidRDefault="00000000">
      <w:pPr>
        <w:spacing w:before="60" w:after="120"/>
        <w:rPr>
          <w:lang w:val="en-GB"/>
        </w:rPr>
      </w:pPr>
      <w:r w:rsidRPr="00196D6D">
        <w:rPr>
          <w:color w:val="1F2831"/>
          <w:lang w:val="en-GB"/>
        </w:rPr>
        <w:t>Data will not be shared with third parties, sold, or used for marketing purposes without explicit consent. Participants have the right to access, rectify and request deletion of their data by contacting info@neexcreative.com.</w:t>
      </w:r>
    </w:p>
    <w:p w14:paraId="1412C159" w14:textId="77777777" w:rsidR="005A137C" w:rsidRPr="00196D6D" w:rsidRDefault="005A137C">
      <w:pPr>
        <w:spacing w:after="120"/>
        <w:rPr>
          <w:lang w:val="en-GB"/>
        </w:rPr>
      </w:pPr>
    </w:p>
    <w:p w14:paraId="2E9021CA" w14:textId="77777777" w:rsidR="005A137C" w:rsidRDefault="00000000">
      <w:pPr>
        <w:spacing w:before="280" w:after="100"/>
      </w:pPr>
      <w:r>
        <w:rPr>
          <w:b/>
          <w:bCs/>
          <w:color w:val="6B0000"/>
          <w:sz w:val="26"/>
          <w:szCs w:val="26"/>
        </w:rPr>
        <w:t xml:space="preserve">11.  </w:t>
      </w:r>
      <w:r>
        <w:rPr>
          <w:b/>
          <w:bCs/>
          <w:color w:val="1F2831"/>
          <w:sz w:val="26"/>
          <w:szCs w:val="26"/>
        </w:rPr>
        <w:t>GENERAL PROVISIONS</w:t>
      </w:r>
    </w:p>
    <w:p w14:paraId="6A6D0D89" w14:textId="77777777" w:rsidR="005A137C" w:rsidRPr="00196D6D" w:rsidRDefault="00000000">
      <w:pPr>
        <w:pStyle w:val="ListParagraph"/>
        <w:numPr>
          <w:ilvl w:val="0"/>
          <w:numId w:val="2"/>
        </w:numPr>
        <w:spacing w:before="40" w:after="60"/>
        <w:rPr>
          <w:lang w:val="en-GB"/>
        </w:rPr>
      </w:pPr>
      <w:r w:rsidRPr="00196D6D">
        <w:rPr>
          <w:color w:val="1F2831"/>
          <w:lang w:val="en-GB"/>
        </w:rPr>
        <w:t>Participation in the raffle implies full acceptance of these rules;</w:t>
      </w:r>
    </w:p>
    <w:p w14:paraId="74AD21B9" w14:textId="77777777" w:rsidR="005A137C" w:rsidRPr="00196D6D" w:rsidRDefault="00000000">
      <w:pPr>
        <w:pStyle w:val="ListParagraph"/>
        <w:numPr>
          <w:ilvl w:val="0"/>
          <w:numId w:val="2"/>
        </w:numPr>
        <w:spacing w:before="40" w:after="60"/>
        <w:rPr>
          <w:lang w:val="en-GB"/>
        </w:rPr>
      </w:pPr>
      <w:r w:rsidRPr="00196D6D">
        <w:rPr>
          <w:color w:val="1F2831"/>
          <w:lang w:val="en-GB"/>
        </w:rPr>
        <w:t>No cash alternative is available for either prize;</w:t>
      </w:r>
    </w:p>
    <w:p w14:paraId="30F3B80F" w14:textId="77777777" w:rsidR="005A137C" w:rsidRPr="00196D6D" w:rsidRDefault="00000000">
      <w:pPr>
        <w:pStyle w:val="ListParagraph"/>
        <w:numPr>
          <w:ilvl w:val="0"/>
          <w:numId w:val="2"/>
        </w:numPr>
        <w:spacing w:before="40" w:after="60"/>
        <w:rPr>
          <w:lang w:val="en-GB"/>
        </w:rPr>
      </w:pPr>
      <w:r w:rsidRPr="00196D6D">
        <w:rPr>
          <w:color w:val="1F2831"/>
          <w:lang w:val="en-GB"/>
        </w:rPr>
        <w:t>Neex Creative reserves the right to cancel, postpone or amend the raffle in cases of force majeure, with appropriate notice;</w:t>
      </w:r>
    </w:p>
    <w:p w14:paraId="10E8E90D" w14:textId="77777777" w:rsidR="005A137C" w:rsidRPr="00196D6D" w:rsidRDefault="00000000">
      <w:pPr>
        <w:pStyle w:val="ListParagraph"/>
        <w:numPr>
          <w:ilvl w:val="0"/>
          <w:numId w:val="2"/>
        </w:numPr>
        <w:spacing w:before="40" w:after="60"/>
        <w:rPr>
          <w:lang w:val="en-GB"/>
        </w:rPr>
      </w:pPr>
      <w:r w:rsidRPr="00196D6D">
        <w:rPr>
          <w:color w:val="1F2831"/>
          <w:lang w:val="en-GB"/>
        </w:rPr>
        <w:t>In the event of any doubt or conflict of interpretation, Neex Creative's decision is final;</w:t>
      </w:r>
    </w:p>
    <w:p w14:paraId="524143C8" w14:textId="77777777" w:rsidR="005A137C" w:rsidRPr="00196D6D" w:rsidRDefault="00000000">
      <w:pPr>
        <w:pStyle w:val="ListParagraph"/>
        <w:numPr>
          <w:ilvl w:val="0"/>
          <w:numId w:val="2"/>
        </w:numPr>
        <w:spacing w:before="40" w:after="60"/>
        <w:rPr>
          <w:lang w:val="en-GB"/>
        </w:rPr>
      </w:pPr>
      <w:r w:rsidRPr="00196D6D">
        <w:rPr>
          <w:color w:val="1F2831"/>
          <w:lang w:val="en-GB"/>
        </w:rPr>
        <w:t>These rules are governed by the law of the Republic of Ireland;</w:t>
      </w:r>
    </w:p>
    <w:p w14:paraId="2CD22201" w14:textId="77777777" w:rsidR="005A137C" w:rsidRPr="00196D6D" w:rsidRDefault="00000000">
      <w:pPr>
        <w:pStyle w:val="ListParagraph"/>
        <w:numPr>
          <w:ilvl w:val="0"/>
          <w:numId w:val="2"/>
        </w:numPr>
        <w:spacing w:before="40" w:after="60"/>
        <w:rPr>
          <w:lang w:val="en-GB"/>
        </w:rPr>
      </w:pPr>
      <w:r w:rsidRPr="00196D6D">
        <w:rPr>
          <w:color w:val="1F2831"/>
          <w:lang w:val="en-GB"/>
        </w:rPr>
        <w:t>Any disputes shall be resolved by the courts of the Republic of Ireland;</w:t>
      </w:r>
    </w:p>
    <w:p w14:paraId="146F4BBE" w14:textId="77777777" w:rsidR="005A137C" w:rsidRPr="00196D6D" w:rsidRDefault="00000000">
      <w:pPr>
        <w:pStyle w:val="ListParagraph"/>
        <w:numPr>
          <w:ilvl w:val="0"/>
          <w:numId w:val="2"/>
        </w:numPr>
        <w:spacing w:before="40" w:after="60"/>
        <w:rPr>
          <w:lang w:val="en-GB"/>
        </w:rPr>
      </w:pPr>
      <w:r w:rsidRPr="00196D6D">
        <w:rPr>
          <w:color w:val="1F2831"/>
          <w:lang w:val="en-GB"/>
        </w:rPr>
        <w:t>This document may be updated up to the date of the event — the valid version is the one available in the registration form on the day of the event.</w:t>
      </w:r>
    </w:p>
    <w:p w14:paraId="0CB98787" w14:textId="77777777" w:rsidR="005A137C" w:rsidRPr="00196D6D" w:rsidRDefault="005A137C">
      <w:pPr>
        <w:spacing w:after="200"/>
        <w:rPr>
          <w:lang w:val="en-GB"/>
        </w:rPr>
      </w:pPr>
    </w:p>
    <w:p w14:paraId="4490EECE" w14:textId="77777777" w:rsidR="005A137C" w:rsidRPr="00196D6D" w:rsidRDefault="00000000">
      <w:pPr>
        <w:pBdr>
          <w:left w:val="single" w:sz="24" w:space="16" w:color="6B0000"/>
        </w:pBdr>
        <w:spacing w:before="120" w:after="120"/>
        <w:ind w:left="400"/>
        <w:rPr>
          <w:lang w:val="en-GB"/>
        </w:rPr>
      </w:pPr>
      <w:r w:rsidRPr="00196D6D">
        <w:rPr>
          <w:i/>
          <w:iCs/>
          <w:color w:val="50565C"/>
          <w:sz w:val="20"/>
          <w:szCs w:val="20"/>
          <w:lang w:val="en-GB"/>
        </w:rPr>
        <w:t>By submitting the registration form, the participant declares that they have read, understood and fully accepted these official rules and terms and conditions.</w:t>
      </w:r>
    </w:p>
    <w:p w14:paraId="0726277C" w14:textId="77777777" w:rsidR="005A137C" w:rsidRPr="00196D6D" w:rsidRDefault="005A137C">
      <w:pPr>
        <w:spacing w:after="160"/>
        <w:rPr>
          <w:lang w:val="en-GB"/>
        </w:rPr>
      </w:pPr>
    </w:p>
    <w:tbl>
      <w:tblPr>
        <w:tblW w:w="950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5A137C" w14:paraId="09BF1AFA" w14:textId="77777777">
        <w:tc>
          <w:tcPr>
            <w:tcW w:w="4753" w:type="dxa"/>
            <w:tcMar>
              <w:top w:w="80" w:type="dxa"/>
              <w:left w:w="80" w:type="dxa"/>
              <w:bottom w:w="80" w:type="dxa"/>
              <w:right w:w="80" w:type="dxa"/>
            </w:tcMar>
          </w:tcPr>
          <w:p w14:paraId="5DC580EF" w14:textId="77777777" w:rsidR="005A137C" w:rsidRPr="00196D6D" w:rsidRDefault="00000000">
            <w:pPr>
              <w:rPr>
                <w:lang w:val="en-GB"/>
              </w:rPr>
            </w:pPr>
            <w:r w:rsidRPr="00196D6D">
              <w:rPr>
                <w:b/>
                <w:bCs/>
                <w:color w:val="6B0000"/>
                <w:lang w:val="en-GB"/>
              </w:rPr>
              <w:t>NEEX Creative</w:t>
            </w:r>
          </w:p>
          <w:p w14:paraId="7CF03633" w14:textId="77777777" w:rsidR="005A137C" w:rsidRPr="00196D6D" w:rsidRDefault="00000000">
            <w:pPr>
              <w:spacing w:before="40"/>
              <w:rPr>
                <w:lang w:val="en-GB"/>
              </w:rPr>
            </w:pPr>
            <w:r w:rsidRPr="00196D6D">
              <w:rPr>
                <w:color w:val="50565C"/>
                <w:sz w:val="20"/>
                <w:szCs w:val="20"/>
                <w:lang w:val="en-GB"/>
              </w:rPr>
              <w:t>info@neexcreative.com</w:t>
            </w:r>
          </w:p>
          <w:p w14:paraId="265C3984" w14:textId="77777777" w:rsidR="005A137C" w:rsidRPr="00196D6D" w:rsidRDefault="00000000">
            <w:pPr>
              <w:rPr>
                <w:lang w:val="en-GB"/>
              </w:rPr>
            </w:pPr>
            <w:r w:rsidRPr="00196D6D">
              <w:rPr>
                <w:color w:val="50565C"/>
                <w:sz w:val="20"/>
                <w:szCs w:val="20"/>
                <w:lang w:val="en-GB"/>
              </w:rPr>
              <w:t>neexcreative.com</w:t>
            </w:r>
          </w:p>
          <w:p w14:paraId="3B174183" w14:textId="77777777" w:rsidR="005A137C" w:rsidRPr="00196D6D" w:rsidRDefault="005A137C">
            <w:pPr>
              <w:spacing w:after="120"/>
              <w:rPr>
                <w:lang w:val="en-GB"/>
              </w:rPr>
            </w:pPr>
          </w:p>
          <w:p w14:paraId="06392026" w14:textId="77777777" w:rsidR="005A137C" w:rsidRPr="00196D6D" w:rsidRDefault="00000000">
            <w:pPr>
              <w:pBdr>
                <w:bottom w:val="single" w:sz="4" w:space="0" w:color="50565C"/>
              </w:pBdr>
              <w:rPr>
                <w:lang w:val="en-GB"/>
              </w:rPr>
            </w:pPr>
            <w:r w:rsidRPr="00196D6D">
              <w:rPr>
                <w:lang w:val="en-GB"/>
              </w:rPr>
              <w:t xml:space="preserve"> </w:t>
            </w:r>
          </w:p>
          <w:p w14:paraId="58931850" w14:textId="77777777" w:rsidR="005A137C" w:rsidRDefault="00000000">
            <w:pPr>
              <w:spacing w:before="60"/>
            </w:pPr>
            <w:r>
              <w:rPr>
                <w:color w:val="50565C"/>
                <w:sz w:val="18"/>
                <w:szCs w:val="18"/>
              </w:rPr>
              <w:t>Signature</w:t>
            </w:r>
          </w:p>
        </w:tc>
        <w:tc>
          <w:tcPr>
            <w:tcW w:w="4753" w:type="dxa"/>
            <w:tcMar>
              <w:top w:w="80" w:type="dxa"/>
              <w:left w:w="80" w:type="dxa"/>
              <w:bottom w:w="80" w:type="dxa"/>
              <w:right w:w="80" w:type="dxa"/>
            </w:tcMar>
          </w:tcPr>
          <w:p w14:paraId="1E188BFB" w14:textId="77777777" w:rsidR="005A137C" w:rsidRDefault="00000000">
            <w:r>
              <w:rPr>
                <w:b/>
                <w:bCs/>
                <w:color w:val="1F2831"/>
              </w:rPr>
              <w:t>Date</w:t>
            </w:r>
          </w:p>
          <w:p w14:paraId="2EBEEAA3" w14:textId="77777777" w:rsidR="005A137C" w:rsidRDefault="005A137C">
            <w:pPr>
              <w:spacing w:after="120"/>
            </w:pPr>
          </w:p>
          <w:p w14:paraId="6D3C2982" w14:textId="77777777" w:rsidR="005A137C" w:rsidRDefault="00000000">
            <w:pPr>
              <w:pBdr>
                <w:bottom w:val="single" w:sz="4" w:space="0" w:color="50565C"/>
              </w:pBdr>
            </w:pPr>
            <w:r>
              <w:t xml:space="preserve"> </w:t>
            </w:r>
          </w:p>
          <w:p w14:paraId="38114634" w14:textId="77777777" w:rsidR="005A137C" w:rsidRDefault="00000000">
            <w:pPr>
              <w:spacing w:before="60"/>
            </w:pPr>
            <w:r>
              <w:rPr>
                <w:color w:val="50565C"/>
                <w:sz w:val="18"/>
                <w:szCs w:val="18"/>
              </w:rPr>
              <w:t>_______ / _______ / 2025</w:t>
            </w:r>
          </w:p>
        </w:tc>
      </w:tr>
    </w:tbl>
    <w:p w14:paraId="037A9362" w14:textId="77777777" w:rsidR="00BE2A1D" w:rsidRDefault="00BE2A1D"/>
    <w:sectPr w:rsidR="00BE2A1D">
      <w:headerReference w:type="default" r:id="rId7"/>
      <w:footerReference w:type="default" r:id="rId8"/>
      <w:pgSz w:w="11906" w:h="16838"/>
      <w:pgMar w:top="1600" w:right="1200" w:bottom="14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2D2EB" w14:textId="77777777" w:rsidR="00891408" w:rsidRDefault="00891408">
      <w:r>
        <w:separator/>
      </w:r>
    </w:p>
  </w:endnote>
  <w:endnote w:type="continuationSeparator" w:id="0">
    <w:p w14:paraId="485006C6" w14:textId="77777777" w:rsidR="00891408" w:rsidRDefault="00891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0B499" w14:textId="77777777" w:rsidR="005A137C" w:rsidRPr="00196D6D" w:rsidRDefault="00000000">
    <w:pPr>
      <w:pBdr>
        <w:top w:val="single" w:sz="6" w:space="8" w:color="6B0000"/>
      </w:pBdr>
      <w:spacing w:before="80"/>
      <w:rPr>
        <w:lang w:val="en-GB"/>
      </w:rPr>
    </w:pPr>
    <w:r w:rsidRPr="00196D6D">
      <w:rPr>
        <w:color w:val="50565C"/>
        <w:sz w:val="18"/>
        <w:szCs w:val="18"/>
        <w:lang w:val="en-GB"/>
      </w:rPr>
      <w:t xml:space="preserve">NEEX Creative  |  info@neexcreative.com  |  neexcreative.com  |  Page </w:t>
    </w:r>
    <w:r>
      <w:fldChar w:fldCharType="begin"/>
    </w:r>
    <w:r w:rsidRPr="00196D6D">
      <w:rPr>
        <w:lang w:val="en-GB"/>
      </w:rPr>
      <w:instrText>PAGE</w:instrText>
    </w:r>
    <w:r>
      <w:fldChar w:fldCharType="separate"/>
    </w:r>
    <w:r w:rsidR="00196D6D" w:rsidRPr="00196D6D">
      <w:rPr>
        <w:noProof/>
        <w:lang w:val="en-GB"/>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FFCC" w14:textId="77777777" w:rsidR="00891408" w:rsidRDefault="00891408">
      <w:r>
        <w:separator/>
      </w:r>
    </w:p>
  </w:footnote>
  <w:footnote w:type="continuationSeparator" w:id="0">
    <w:p w14:paraId="2D88020F" w14:textId="77777777" w:rsidR="00891408" w:rsidRDefault="00891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D896" w14:textId="77777777" w:rsidR="005A137C" w:rsidRDefault="00000000">
    <w:pPr>
      <w:spacing w:after="60"/>
    </w:pPr>
    <w:r>
      <w:rPr>
        <w:b/>
        <w:bCs/>
        <w:color w:val="6B0000"/>
        <w:sz w:val="28"/>
        <w:szCs w:val="28"/>
      </w:rPr>
      <w:t xml:space="preserve">NEEX </w:t>
    </w:r>
    <w:r>
      <w:rPr>
        <w:b/>
        <w:bCs/>
        <w:color w:val="1F2831"/>
        <w:sz w:val="28"/>
        <w:szCs w:val="28"/>
      </w:rPr>
      <w:t>CREATIVE</w:t>
    </w:r>
    <w:r>
      <w:rPr>
        <w:color w:val="50565C"/>
        <w:sz w:val="20"/>
        <w:szCs w:val="20"/>
      </w:rPr>
      <w:t xml:space="preserve">   |   Official Raffle Rules</w:t>
    </w:r>
  </w:p>
  <w:p w14:paraId="7656BA92" w14:textId="77777777" w:rsidR="005A137C" w:rsidRDefault="005A137C">
    <w:pPr>
      <w:pBdr>
        <w:bottom w:val="single" w:sz="12" w:space="1" w:color="6B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17AAD"/>
    <w:multiLevelType w:val="hybridMultilevel"/>
    <w:tmpl w:val="0B9CCC48"/>
    <w:lvl w:ilvl="0" w:tplc="950693B8">
      <w:start w:val="1"/>
      <w:numFmt w:val="bullet"/>
      <w:lvlText w:val="●"/>
      <w:lvlJc w:val="left"/>
      <w:pPr>
        <w:ind w:left="720" w:hanging="360"/>
      </w:pPr>
    </w:lvl>
    <w:lvl w:ilvl="1" w:tplc="981AA882">
      <w:start w:val="1"/>
      <w:numFmt w:val="bullet"/>
      <w:lvlText w:val="○"/>
      <w:lvlJc w:val="left"/>
      <w:pPr>
        <w:ind w:left="1440" w:hanging="360"/>
      </w:pPr>
    </w:lvl>
    <w:lvl w:ilvl="2" w:tplc="349CABE8">
      <w:start w:val="1"/>
      <w:numFmt w:val="bullet"/>
      <w:lvlText w:val="■"/>
      <w:lvlJc w:val="left"/>
      <w:pPr>
        <w:ind w:left="2160" w:hanging="360"/>
      </w:pPr>
    </w:lvl>
    <w:lvl w:ilvl="3" w:tplc="6074C362">
      <w:start w:val="1"/>
      <w:numFmt w:val="bullet"/>
      <w:lvlText w:val="●"/>
      <w:lvlJc w:val="left"/>
      <w:pPr>
        <w:ind w:left="2880" w:hanging="360"/>
      </w:pPr>
    </w:lvl>
    <w:lvl w:ilvl="4" w:tplc="0322AAEA">
      <w:start w:val="1"/>
      <w:numFmt w:val="bullet"/>
      <w:lvlText w:val="○"/>
      <w:lvlJc w:val="left"/>
      <w:pPr>
        <w:ind w:left="3600" w:hanging="360"/>
      </w:pPr>
    </w:lvl>
    <w:lvl w:ilvl="5" w:tplc="6EF2A95E">
      <w:start w:val="1"/>
      <w:numFmt w:val="bullet"/>
      <w:lvlText w:val="■"/>
      <w:lvlJc w:val="left"/>
      <w:pPr>
        <w:ind w:left="4320" w:hanging="360"/>
      </w:pPr>
    </w:lvl>
    <w:lvl w:ilvl="6" w:tplc="F5CAE8FC">
      <w:start w:val="1"/>
      <w:numFmt w:val="bullet"/>
      <w:lvlText w:val="●"/>
      <w:lvlJc w:val="left"/>
      <w:pPr>
        <w:ind w:left="5040" w:hanging="360"/>
      </w:pPr>
    </w:lvl>
    <w:lvl w:ilvl="7" w:tplc="8F868008">
      <w:start w:val="1"/>
      <w:numFmt w:val="bullet"/>
      <w:lvlText w:val="●"/>
      <w:lvlJc w:val="left"/>
      <w:pPr>
        <w:ind w:left="5760" w:hanging="360"/>
      </w:pPr>
    </w:lvl>
    <w:lvl w:ilvl="8" w:tplc="2E2A66AE">
      <w:start w:val="1"/>
      <w:numFmt w:val="bullet"/>
      <w:lvlText w:val="●"/>
      <w:lvlJc w:val="left"/>
      <w:pPr>
        <w:ind w:left="6480" w:hanging="360"/>
      </w:pPr>
    </w:lvl>
  </w:abstractNum>
  <w:abstractNum w:abstractNumId="1" w15:restartNumberingAfterBreak="0">
    <w:nsid w:val="74220BDD"/>
    <w:multiLevelType w:val="hybridMultilevel"/>
    <w:tmpl w:val="AFC48E14"/>
    <w:lvl w:ilvl="0" w:tplc="131C8F2C">
      <w:start w:val="1"/>
      <w:numFmt w:val="bullet"/>
      <w:lvlText w:val="•"/>
      <w:lvlJc w:val="left"/>
      <w:pPr>
        <w:ind w:left="560" w:hanging="280"/>
      </w:pPr>
    </w:lvl>
    <w:lvl w:ilvl="1" w:tplc="0318FFB0">
      <w:numFmt w:val="decimal"/>
      <w:lvlText w:val=""/>
      <w:lvlJc w:val="left"/>
    </w:lvl>
    <w:lvl w:ilvl="2" w:tplc="A054578A">
      <w:numFmt w:val="decimal"/>
      <w:lvlText w:val=""/>
      <w:lvlJc w:val="left"/>
    </w:lvl>
    <w:lvl w:ilvl="3" w:tplc="C1E29BF6">
      <w:numFmt w:val="decimal"/>
      <w:lvlText w:val=""/>
      <w:lvlJc w:val="left"/>
    </w:lvl>
    <w:lvl w:ilvl="4" w:tplc="920C4B1A">
      <w:numFmt w:val="decimal"/>
      <w:lvlText w:val=""/>
      <w:lvlJc w:val="left"/>
    </w:lvl>
    <w:lvl w:ilvl="5" w:tplc="823842E8">
      <w:numFmt w:val="decimal"/>
      <w:lvlText w:val=""/>
      <w:lvlJc w:val="left"/>
    </w:lvl>
    <w:lvl w:ilvl="6" w:tplc="3954B864">
      <w:numFmt w:val="decimal"/>
      <w:lvlText w:val=""/>
      <w:lvlJc w:val="left"/>
    </w:lvl>
    <w:lvl w:ilvl="7" w:tplc="84F079CC">
      <w:numFmt w:val="decimal"/>
      <w:lvlText w:val=""/>
      <w:lvlJc w:val="left"/>
    </w:lvl>
    <w:lvl w:ilvl="8" w:tplc="1686865C">
      <w:numFmt w:val="decimal"/>
      <w:lvlText w:val=""/>
      <w:lvlJc w:val="left"/>
    </w:lvl>
  </w:abstractNum>
  <w:num w:numId="1" w16cid:durableId="1146822958">
    <w:abstractNumId w:val="0"/>
    <w:lvlOverride w:ilvl="0">
      <w:startOverride w:val="1"/>
    </w:lvlOverride>
  </w:num>
  <w:num w:numId="2" w16cid:durableId="2111772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C"/>
    <w:rsid w:val="00196D6D"/>
    <w:rsid w:val="00222885"/>
    <w:rsid w:val="004016C1"/>
    <w:rsid w:val="005229FA"/>
    <w:rsid w:val="005A137C"/>
    <w:rsid w:val="00891408"/>
    <w:rsid w:val="00AA23A1"/>
    <w:rsid w:val="00BE2A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4F83"/>
  <w15:docId w15:val="{45C932D1-66AC-4DDB-8FCD-56D542A9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1629</Words>
  <Characters>9351</Characters>
  <Application>Microsoft Office Word</Application>
  <DocSecurity>0</DocSecurity>
  <Lines>239</Lines>
  <Paragraphs>168</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Marlon Franca</cp:lastModifiedBy>
  <cp:revision>5</cp:revision>
  <dcterms:created xsi:type="dcterms:W3CDTF">2026-05-01T23:29:00Z</dcterms:created>
  <dcterms:modified xsi:type="dcterms:W3CDTF">2026-05-01T23:47:00Z</dcterms:modified>
</cp:coreProperties>
</file>