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1C4F"/>
          <w:sz w:val="56"/>
        </w:rPr>
        <w:t>CAIXA EXPRESS</w:t>
      </w:r>
    </w:p>
    <w:p>
      <w:pPr>
        <w:jc w:val="center"/>
      </w:pPr>
      <w:r>
        <w:rPr>
          <w:b/>
          <w:color w:val="802328"/>
          <w:sz w:val="34"/>
        </w:rPr>
        <w:t>Registro de Desenvolvimento - Sprint 01</w:t>
      </w:r>
    </w:p>
    <w:p>
      <w:pPr>
        <w:jc w:val="center"/>
      </w:pPr>
      <w:r>
        <w:rPr>
          <w:i/>
          <w:sz w:val="22"/>
        </w:rPr>
        <w:t>Fundação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Caixa Express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01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0.1.0</w:t>
            </w:r>
          </w:p>
        </w:tc>
      </w:tr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Dylan Ryan Pereira Santos</w:t>
            </w:r>
          </w:p>
        </w:tc>
      </w:tr>
    </w:tbl>
    <w:p>
      <w:pPr>
        <w:pStyle w:val="Heading1"/>
      </w:pPr>
      <w:r>
        <w:t>1. Objetivo</w:t>
      </w:r>
    </w:p>
    <w:p>
      <w:r>
        <w:t>Estabelecer a estrutura inicial do Caixa Express e preparar os componentes básicos necessários para a evolução do sistema.</w:t>
      </w:r>
    </w:p>
    <w:p>
      <w:pPr>
        <w:pStyle w:val="Heading1"/>
      </w:pPr>
      <w:r>
        <w:t>2. Entregas realizadas</w:t>
      </w:r>
    </w:p>
    <w:p>
      <w:pPr>
        <w:pStyle w:val="ListBullet"/>
      </w:pPr>
      <w:r>
        <w:t>Criação da estrutura de diretórios do projeto.</w:t>
      </w:r>
    </w:p>
    <w:p>
      <w:pPr>
        <w:pStyle w:val="ListBullet"/>
      </w:pPr>
      <w:r>
        <w:t>Configuração do ambiente virtual Python e dependências iniciais.</w:t>
      </w:r>
    </w:p>
    <w:p>
      <w:pPr>
        <w:pStyle w:val="ListBullet"/>
      </w:pPr>
      <w:r>
        <w:t>Criação dos módulos de configuração, constantes, tema e versionamento.</w:t>
      </w:r>
    </w:p>
    <w:p>
      <w:pPr>
        <w:pStyle w:val="ListBullet"/>
      </w:pPr>
      <w:r>
        <w:t>Implementação inicial do ConfigManager e LoggerManager.</w:t>
      </w:r>
    </w:p>
    <w:p>
      <w:pPr>
        <w:pStyle w:val="ListBullet"/>
      </w:pPr>
      <w:r>
        <w:t>Preparação das pastas de banco de dados, logs, exportações, documentação e testes.</w:t>
      </w:r>
    </w:p>
    <w:p>
      <w:pPr>
        <w:pStyle w:val="ListBullet"/>
      </w:pPr>
      <w:r>
        <w:t>Criação e configuração do repositório Git do projeto.</w:t>
      </w:r>
    </w:p>
    <w:p>
      <w:pPr>
        <w:pStyle w:val="Heading1"/>
      </w:pPr>
      <w:r>
        <w:t>3. Arquivos envolvidos</w:t>
      </w:r>
    </w:p>
    <w:p>
      <w:pPr>
        <w:pStyle w:val="ListBullet"/>
      </w:pPr>
      <w:r>
        <w:t>main.py</w:t>
      </w:r>
    </w:p>
    <w:p>
      <w:pPr>
        <w:pStyle w:val="ListBullet"/>
      </w:pPr>
      <w:r>
        <w:t>config/config.ini</w:t>
      </w:r>
    </w:p>
    <w:p>
      <w:pPr>
        <w:pStyle w:val="ListBullet"/>
      </w:pPr>
      <w:r>
        <w:t>config/constants.py</w:t>
      </w:r>
    </w:p>
    <w:p>
      <w:pPr>
        <w:pStyle w:val="ListBullet"/>
      </w:pPr>
      <w:r>
        <w:t>config/theme.py</w:t>
      </w:r>
    </w:p>
    <w:p>
      <w:pPr>
        <w:pStyle w:val="ListBullet"/>
      </w:pPr>
      <w:r>
        <w:t>core/config_manager.py</w:t>
      </w:r>
    </w:p>
    <w:p>
      <w:pPr>
        <w:pStyle w:val="ListBullet"/>
      </w:pPr>
      <w:r>
        <w:t>core/logger_manager.py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.gitignore</w:t>
      </w:r>
    </w:p>
    <w:p>
      <w:pPr>
        <w:pStyle w:val="ListBullet"/>
      </w:pPr>
      <w:r>
        <w:t>CHANGELOG.md</w:t>
      </w:r>
    </w:p>
    <w:p>
      <w:pPr>
        <w:pStyle w:val="Heading1"/>
      </w:pPr>
      <w:r>
        <w:t>4. Testes e validações</w:t>
      </w:r>
    </w:p>
    <w:p>
      <w:pPr>
        <w:pStyle w:val="ListBullet"/>
      </w:pPr>
      <w:r>
        <w:t>Ativação do ambiente virtual validada.</w:t>
      </w:r>
    </w:p>
    <w:p>
      <w:pPr>
        <w:pStyle w:val="ListBullet"/>
      </w:pPr>
      <w:r>
        <w:t>Instalação do CustomTkinter e Pillow validada.</w:t>
      </w:r>
    </w:p>
    <w:p>
      <w:pPr>
        <w:pStyle w:val="ListBullet"/>
      </w:pPr>
      <w:r>
        <w:t>Execução inicial do projeto validada.</w:t>
      </w:r>
    </w:p>
    <w:p>
      <w:pPr>
        <w:pStyle w:val="ListBullet"/>
      </w:pPr>
      <w:r>
        <w:t>Estrutura preparada para versionamento Git.</w:t>
      </w:r>
    </w:p>
    <w:p>
      <w:pPr>
        <w:pStyle w:val="Heading1"/>
      </w:pPr>
      <w:r>
        <w:t>5. Resultado da Sprint</w:t>
      </w:r>
    </w:p>
    <w:p>
      <w:r>
        <w:t>A Sprint 01 estabeleceu a fundação técnica do Caixa Express, deixando o projeto organizado, versionado e preparado para receber persistência de dados, interface gráfica e envio de relatórios.</w:t>
      </w:r>
    </w:p>
    <w:p>
      <w:pPr>
        <w:pStyle w:val="Heading1"/>
      </w:pPr>
      <w:r>
        <w:t>6.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1C4F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006E3C"/>
                <w:sz w:val="20"/>
              </w:rPr>
              <w:t>CONCLUÍDA E VALIDADA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Caixa Express | Sprint 01 | Documentação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