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4162885C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043C89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6B322D52" w:rsidR="00905D49" w:rsidRPr="009D26AA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043C89">
        <w:rPr>
          <w:b/>
          <w:color w:val="000000" w:themeColor="text1"/>
          <w:sz w:val="32"/>
          <w:szCs w:val="28"/>
        </w:rPr>
        <w:t>4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62F1F9F7" w:rsidR="00A34642" w:rsidRPr="0081187E" w:rsidRDefault="00905D49" w:rsidP="00905D49">
      <w:pPr>
        <w:spacing w:line="360" w:lineRule="auto"/>
        <w:jc w:val="center"/>
        <w:rPr>
          <w:b/>
          <w:bCs/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564488" w:rsidRPr="0081187E">
        <w:rPr>
          <w:b/>
          <w:bCs/>
          <w:color w:val="000000" w:themeColor="text1"/>
          <w:spacing w:val="5"/>
          <w:sz w:val="32"/>
          <w:szCs w:val="28"/>
        </w:rPr>
        <w:t>Использование методов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73AB67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8363B0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7C161BBE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043C89">
              <w:rPr>
                <w:color w:val="000000" w:themeColor="text1"/>
                <w:sz w:val="32"/>
                <w:szCs w:val="28"/>
              </w:rPr>
              <w:t>ы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02AB18E" w14:textId="77777777" w:rsidR="00043C89" w:rsidRDefault="00043C89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Овсейчик Н.И.</w:t>
            </w:r>
          </w:p>
          <w:p w14:paraId="137BA913" w14:textId="2A23F2EA" w:rsidR="007F6E90" w:rsidRPr="00034F30" w:rsidRDefault="003A2255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034978CF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Новакова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40EA776B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6F897FC9" w14:textId="77777777" w:rsidR="009E6E96" w:rsidRDefault="009E6E96" w:rsidP="006903A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E6E96">
        <w:rPr>
          <w:color w:val="000000" w:themeColor="text1"/>
          <w:sz w:val="28"/>
          <w:szCs w:val="28"/>
        </w:rPr>
        <w:t>Цель лабораторной работы состоит в освоении применения методов в программировании, включая использование параметров, ссылочных и выходных параметров, а также освоение рекурсивных функций для решения практических задач. В ходе работы студенты создадут программы, сравнивающие числа, обменивающие их значениями, вычисляющие факториалы с использованием циклов и рекурсии, что позволит закрепить навыки разработки и отладки кода в среде Microsoft Visual Studio.</w:t>
      </w:r>
    </w:p>
    <w:p w14:paraId="7F97C2F8" w14:textId="0C067A2B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7DF40DBF" w:rsidR="00B27337" w:rsidRDefault="004B0576" w:rsidP="00B27337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Ход работы</w:t>
      </w:r>
    </w:p>
    <w:p w14:paraId="76FFE1CD" w14:textId="0CB2E4C4" w:rsidR="007B773A" w:rsidRPr="00D26A58" w:rsidRDefault="00AE0A71" w:rsidP="00D26A58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Использование параметров в методах, возвращающих значение</w:t>
      </w:r>
      <w:r w:rsidR="00A16031" w:rsidRPr="00095053">
        <w:rPr>
          <w:bCs/>
          <w:color w:val="000000" w:themeColor="text1"/>
          <w:sz w:val="28"/>
        </w:rPr>
        <w:t>.</w:t>
      </w:r>
    </w:p>
    <w:p w14:paraId="46372026" w14:textId="641EBBE0" w:rsidR="007B773A" w:rsidRPr="00DC06ED" w:rsidRDefault="007B773A" w:rsidP="007B773A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  <w:lang w:val="en-US"/>
        </w:rPr>
      </w:pPr>
      <w:r w:rsidRPr="007B773A">
        <w:rPr>
          <w:bCs/>
          <w:color w:val="000000" w:themeColor="text1"/>
          <w:sz w:val="28"/>
        </w:rPr>
        <w:t xml:space="preserve">В ходе выполнения задания в среде Visual Studio 2008 был создан новый проект типа </w:t>
      </w:r>
      <w:proofErr w:type="spellStart"/>
      <w:r w:rsidRPr="007B773A">
        <w:rPr>
          <w:bCs/>
          <w:color w:val="000000" w:themeColor="text1"/>
          <w:sz w:val="28"/>
        </w:rPr>
        <w:t>Console</w:t>
      </w:r>
      <w:proofErr w:type="spellEnd"/>
      <w:r w:rsidRPr="007B773A">
        <w:rPr>
          <w:bCs/>
          <w:color w:val="000000" w:themeColor="text1"/>
          <w:sz w:val="28"/>
        </w:rPr>
        <w:t xml:space="preserve"> Application. В классе </w:t>
      </w:r>
      <w:proofErr w:type="spellStart"/>
      <w:r w:rsidRPr="007B773A">
        <w:rPr>
          <w:bCs/>
          <w:color w:val="000000" w:themeColor="text1"/>
          <w:sz w:val="28"/>
        </w:rPr>
        <w:t>Utils</w:t>
      </w:r>
      <w:proofErr w:type="spellEnd"/>
      <w:r w:rsidRPr="007B773A">
        <w:rPr>
          <w:bCs/>
          <w:color w:val="000000" w:themeColor="text1"/>
          <w:sz w:val="28"/>
        </w:rPr>
        <w:t xml:space="preserve"> реализован метод </w:t>
      </w:r>
      <w:proofErr w:type="spellStart"/>
      <w:r w:rsidRPr="007B773A">
        <w:rPr>
          <w:bCs/>
          <w:color w:val="000000" w:themeColor="text1"/>
          <w:sz w:val="28"/>
        </w:rPr>
        <w:t>Greater</w:t>
      </w:r>
      <w:proofErr w:type="spellEnd"/>
      <w:r w:rsidRPr="007B773A">
        <w:rPr>
          <w:bCs/>
          <w:color w:val="000000" w:themeColor="text1"/>
          <w:sz w:val="28"/>
        </w:rPr>
        <w:t xml:space="preserve">, который принимает два целочисленных параметра и возвращает большее из них. В классе Test в методе </w:t>
      </w:r>
      <w:proofErr w:type="spellStart"/>
      <w:r w:rsidRPr="007B773A">
        <w:rPr>
          <w:bCs/>
          <w:color w:val="000000" w:themeColor="text1"/>
          <w:sz w:val="28"/>
        </w:rPr>
        <w:t>Main</w:t>
      </w:r>
      <w:proofErr w:type="spellEnd"/>
      <w:r w:rsidRPr="007B773A">
        <w:rPr>
          <w:bCs/>
          <w:color w:val="000000" w:themeColor="text1"/>
          <w:sz w:val="28"/>
        </w:rPr>
        <w:t xml:space="preserve"> были определены переменные для ввода значений с консоли, сравнения чисел и вывода результата. После вызова метода </w:t>
      </w:r>
      <w:proofErr w:type="spellStart"/>
      <w:r w:rsidRPr="007B773A">
        <w:rPr>
          <w:bCs/>
          <w:color w:val="000000" w:themeColor="text1"/>
          <w:sz w:val="28"/>
        </w:rPr>
        <w:t>Greater</w:t>
      </w:r>
      <w:proofErr w:type="spellEnd"/>
      <w:r w:rsidRPr="007B773A">
        <w:rPr>
          <w:bCs/>
          <w:color w:val="000000" w:themeColor="text1"/>
          <w:sz w:val="28"/>
        </w:rPr>
        <w:t xml:space="preserve"> результат был сохранен в переменную и выведен на консоль. Программа скомпилирована, проведена корректировка ошибок, и результат сохранен</w:t>
      </w:r>
      <w:r w:rsidR="00D26A58">
        <w:rPr>
          <w:bCs/>
          <w:color w:val="000000" w:themeColor="text1"/>
          <w:sz w:val="28"/>
        </w:rPr>
        <w:t xml:space="preserve"> (рис. </w:t>
      </w:r>
      <w:r w:rsidR="00C7478D">
        <w:rPr>
          <w:bCs/>
          <w:color w:val="000000" w:themeColor="text1"/>
          <w:sz w:val="28"/>
        </w:rPr>
        <w:t>1</w:t>
      </w:r>
      <w:r w:rsidR="00D26A58">
        <w:rPr>
          <w:bCs/>
          <w:color w:val="000000" w:themeColor="text1"/>
          <w:sz w:val="28"/>
        </w:rPr>
        <w:t>)</w:t>
      </w:r>
      <w:r w:rsidRPr="007B773A">
        <w:rPr>
          <w:bCs/>
          <w:color w:val="000000" w:themeColor="text1"/>
          <w:sz w:val="28"/>
        </w:rPr>
        <w:t>.</w:t>
      </w:r>
    </w:p>
    <w:p w14:paraId="66B99B9C" w14:textId="77777777" w:rsidR="007B773A" w:rsidRPr="007B773A" w:rsidRDefault="007B773A" w:rsidP="007B773A">
      <w:pPr>
        <w:spacing w:line="360" w:lineRule="auto"/>
        <w:jc w:val="both"/>
        <w:rPr>
          <w:bCs/>
          <w:color w:val="000000" w:themeColor="text1"/>
          <w:sz w:val="28"/>
        </w:rPr>
      </w:pPr>
    </w:p>
    <w:p w14:paraId="74A3DBAA" w14:textId="7B494DB5" w:rsidR="00A6758D" w:rsidRPr="007B773A" w:rsidRDefault="00902BF2" w:rsidP="007B773A">
      <w:pPr>
        <w:spacing w:line="360" w:lineRule="auto"/>
        <w:jc w:val="both"/>
        <w:rPr>
          <w:bCs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617F0087" wp14:editId="19497948">
            <wp:extent cx="6118860" cy="3787140"/>
            <wp:effectExtent l="0" t="0" r="0" b="3810"/>
            <wp:docPr id="19387975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36BF" w14:textId="44134D3F" w:rsidR="005414E1" w:rsidRPr="00D35965" w:rsidRDefault="00A6758D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Рисунок 1 –</w:t>
      </w:r>
      <w:r w:rsidR="005777D4">
        <w:rPr>
          <w:bCs/>
          <w:color w:val="000000" w:themeColor="text1"/>
          <w:sz w:val="28"/>
        </w:rPr>
        <w:t xml:space="preserve"> </w:t>
      </w:r>
      <w:r w:rsidR="00D35965" w:rsidRPr="00D35965">
        <w:rPr>
          <w:bCs/>
          <w:color w:val="000000" w:themeColor="text1"/>
          <w:sz w:val="28"/>
        </w:rPr>
        <w:t xml:space="preserve">Реализация метода </w:t>
      </w:r>
      <w:proofErr w:type="spellStart"/>
      <w:r w:rsidR="00D35965" w:rsidRPr="00D35965">
        <w:rPr>
          <w:bCs/>
          <w:color w:val="000000" w:themeColor="text1"/>
          <w:sz w:val="28"/>
        </w:rPr>
        <w:t>Greater</w:t>
      </w:r>
      <w:proofErr w:type="spellEnd"/>
      <w:r w:rsidR="00D35965" w:rsidRPr="00D35965">
        <w:rPr>
          <w:bCs/>
          <w:color w:val="000000" w:themeColor="text1"/>
          <w:sz w:val="28"/>
        </w:rPr>
        <w:t xml:space="preserve"> для сравнения двух целочисленных параметро</w:t>
      </w:r>
      <w:r w:rsidR="00D35965">
        <w:rPr>
          <w:bCs/>
          <w:color w:val="000000" w:themeColor="text1"/>
          <w:sz w:val="28"/>
        </w:rPr>
        <w:t>в</w:t>
      </w:r>
    </w:p>
    <w:p w14:paraId="32F49E44" w14:textId="77777777" w:rsidR="00FF6290" w:rsidRPr="00764DF8" w:rsidRDefault="00FF6290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3EAEB0D5" w14:textId="042C012A" w:rsidR="006F3A45" w:rsidRPr="006F3A45" w:rsidRDefault="00CF5688" w:rsidP="00A6758D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CF5688">
        <w:rPr>
          <w:bCs/>
          <w:color w:val="000000" w:themeColor="text1"/>
          <w:sz w:val="28"/>
        </w:rPr>
        <w:t>Использование методов со ссылочными параметрами</w:t>
      </w:r>
      <w:r w:rsidR="00A6758D" w:rsidRPr="00326E28">
        <w:rPr>
          <w:sz w:val="28"/>
          <w:szCs w:val="28"/>
        </w:rPr>
        <w:t>.</w:t>
      </w:r>
    </w:p>
    <w:p w14:paraId="20DF1276" w14:textId="30BBB960" w:rsidR="00A6758D" w:rsidRDefault="00C40FBF" w:rsidP="00DD390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C40FBF">
        <w:rPr>
          <w:bCs/>
          <w:color w:val="000000" w:themeColor="text1"/>
          <w:sz w:val="28"/>
        </w:rPr>
        <w:t xml:space="preserve">В программе, созданной в предыдущем упражнении, был добавлен метод </w:t>
      </w:r>
      <w:proofErr w:type="spellStart"/>
      <w:r w:rsidRPr="00C40FBF">
        <w:rPr>
          <w:bCs/>
          <w:color w:val="000000" w:themeColor="text1"/>
          <w:sz w:val="28"/>
        </w:rPr>
        <w:t>Swap</w:t>
      </w:r>
      <w:proofErr w:type="spellEnd"/>
      <w:r w:rsidRPr="00C40FBF">
        <w:rPr>
          <w:bCs/>
          <w:color w:val="000000" w:themeColor="text1"/>
          <w:sz w:val="28"/>
        </w:rPr>
        <w:t xml:space="preserve"> в класс </w:t>
      </w:r>
      <w:proofErr w:type="spellStart"/>
      <w:r w:rsidRPr="00C40FBF">
        <w:rPr>
          <w:bCs/>
          <w:color w:val="000000" w:themeColor="text1"/>
          <w:sz w:val="28"/>
        </w:rPr>
        <w:t>Utils</w:t>
      </w:r>
      <w:proofErr w:type="spellEnd"/>
      <w:r w:rsidRPr="00C40FBF">
        <w:rPr>
          <w:bCs/>
          <w:color w:val="000000" w:themeColor="text1"/>
          <w:sz w:val="28"/>
        </w:rPr>
        <w:t xml:space="preserve">, который принимает два целочисленных параметра по ссылке </w:t>
      </w:r>
      <w:r w:rsidRPr="00C40FBF">
        <w:rPr>
          <w:bCs/>
          <w:color w:val="000000" w:themeColor="text1"/>
          <w:sz w:val="28"/>
        </w:rPr>
        <w:lastRenderedPageBreak/>
        <w:t xml:space="preserve">и меняет их значения с помощью вспомогательной переменной. В методе </w:t>
      </w:r>
      <w:proofErr w:type="spellStart"/>
      <w:r w:rsidRPr="00C40FBF">
        <w:rPr>
          <w:bCs/>
          <w:color w:val="000000" w:themeColor="text1"/>
          <w:sz w:val="28"/>
        </w:rPr>
        <w:t>Main</w:t>
      </w:r>
      <w:proofErr w:type="spellEnd"/>
      <w:r w:rsidRPr="00C40FBF">
        <w:rPr>
          <w:bCs/>
          <w:color w:val="000000" w:themeColor="text1"/>
          <w:sz w:val="28"/>
        </w:rPr>
        <w:t xml:space="preserve"> были выведены исходные значения переменных, вызван метод </w:t>
      </w:r>
      <w:proofErr w:type="spellStart"/>
      <w:r w:rsidRPr="00C40FBF">
        <w:rPr>
          <w:bCs/>
          <w:color w:val="000000" w:themeColor="text1"/>
          <w:sz w:val="28"/>
        </w:rPr>
        <w:t>Swap</w:t>
      </w:r>
      <w:proofErr w:type="spellEnd"/>
      <w:r w:rsidRPr="00C40FBF">
        <w:rPr>
          <w:bCs/>
          <w:color w:val="000000" w:themeColor="text1"/>
          <w:sz w:val="28"/>
        </w:rPr>
        <w:t>, после чего на консоль выведены измененные значения переменных. Программа скомпилирована, проведена корректировка ошибок и сохранен результат</w:t>
      </w:r>
      <w:r w:rsidR="008F7D69">
        <w:rPr>
          <w:bCs/>
          <w:color w:val="000000" w:themeColor="text1"/>
          <w:sz w:val="28"/>
        </w:rPr>
        <w:t xml:space="preserve"> (рис. </w:t>
      </w:r>
      <w:r w:rsidR="00C7478D">
        <w:rPr>
          <w:bCs/>
          <w:color w:val="000000" w:themeColor="text1"/>
          <w:sz w:val="28"/>
        </w:rPr>
        <w:t>2</w:t>
      </w:r>
      <w:r w:rsidR="008F7D69">
        <w:rPr>
          <w:bCs/>
          <w:color w:val="000000" w:themeColor="text1"/>
          <w:sz w:val="28"/>
        </w:rPr>
        <w:t>)</w:t>
      </w:r>
      <w:r w:rsidRPr="00C40FBF">
        <w:rPr>
          <w:bCs/>
          <w:color w:val="000000" w:themeColor="text1"/>
          <w:sz w:val="28"/>
        </w:rPr>
        <w:t>.</w:t>
      </w:r>
    </w:p>
    <w:p w14:paraId="2F399384" w14:textId="77777777" w:rsidR="00CF5688" w:rsidRPr="006F3A45" w:rsidRDefault="00CF5688" w:rsidP="00DD390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28D3F7F5" w14:textId="05D79307" w:rsidR="00A6758D" w:rsidRDefault="00902BF2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  <w:lang w:val="en-US"/>
        </w:rPr>
      </w:pPr>
      <w:r>
        <w:rPr>
          <w:bCs/>
          <w:noProof/>
          <w:color w:val="000000" w:themeColor="text1"/>
          <w:sz w:val="28"/>
          <w:lang w:val="en-US"/>
        </w:rPr>
        <w:drawing>
          <wp:inline distT="0" distB="0" distL="0" distR="0" wp14:anchorId="1C45BDFC" wp14:editId="21639F00">
            <wp:extent cx="6118860" cy="3695700"/>
            <wp:effectExtent l="0" t="0" r="0" b="0"/>
            <wp:docPr id="15612061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4998" w14:textId="5DABCCA9" w:rsidR="00A6758D" w:rsidRDefault="00A6758D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CF5688">
        <w:rPr>
          <w:bCs/>
          <w:color w:val="000000" w:themeColor="text1"/>
          <w:sz w:val="28"/>
        </w:rPr>
        <w:t>2</w:t>
      </w:r>
      <w:r>
        <w:rPr>
          <w:bCs/>
          <w:color w:val="000000" w:themeColor="text1"/>
          <w:sz w:val="28"/>
        </w:rPr>
        <w:t xml:space="preserve"> –</w:t>
      </w:r>
      <w:r w:rsidR="005777D4" w:rsidRPr="009A31A0">
        <w:rPr>
          <w:bCs/>
          <w:color w:val="000000" w:themeColor="text1"/>
          <w:sz w:val="28"/>
        </w:rPr>
        <w:t xml:space="preserve"> </w:t>
      </w:r>
      <w:r w:rsidR="002F5E7F" w:rsidRPr="002F5E7F">
        <w:rPr>
          <w:bCs/>
          <w:color w:val="000000" w:themeColor="text1"/>
          <w:sz w:val="28"/>
        </w:rPr>
        <w:t xml:space="preserve">Реализация метода </w:t>
      </w:r>
      <w:proofErr w:type="spellStart"/>
      <w:r w:rsidR="002F5E7F" w:rsidRPr="002F5E7F">
        <w:rPr>
          <w:bCs/>
          <w:color w:val="000000" w:themeColor="text1"/>
          <w:sz w:val="28"/>
        </w:rPr>
        <w:t>Swap</w:t>
      </w:r>
      <w:proofErr w:type="spellEnd"/>
      <w:r w:rsidR="002F5E7F" w:rsidRPr="002F5E7F">
        <w:rPr>
          <w:bCs/>
          <w:color w:val="000000" w:themeColor="text1"/>
          <w:sz w:val="28"/>
        </w:rPr>
        <w:t xml:space="preserve"> для обмена значениями двух целочисленных параметров, передаваемых по ссылке</w:t>
      </w:r>
    </w:p>
    <w:p w14:paraId="69D41AA2" w14:textId="77777777" w:rsidR="004E61BC" w:rsidRDefault="004E61BC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221C81EB" w14:textId="046EA44E" w:rsidR="00DD3907" w:rsidRPr="00C946D0" w:rsidRDefault="00D32B78" w:rsidP="005E10E9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D32B78">
        <w:rPr>
          <w:bCs/>
          <w:color w:val="000000" w:themeColor="text1"/>
          <w:sz w:val="28"/>
        </w:rPr>
        <w:t>Использование методов с выходными параметрами</w:t>
      </w:r>
      <w:r w:rsidR="008F7D69">
        <w:rPr>
          <w:bCs/>
          <w:color w:val="000000" w:themeColor="text1"/>
          <w:sz w:val="28"/>
        </w:rPr>
        <w:t>.</w:t>
      </w:r>
    </w:p>
    <w:p w14:paraId="423D39C0" w14:textId="19B220F5" w:rsidR="00C946D0" w:rsidRPr="00DD3907" w:rsidRDefault="00292911" w:rsidP="00CB4EA3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292911">
        <w:rPr>
          <w:bCs/>
          <w:color w:val="000000" w:themeColor="text1"/>
          <w:sz w:val="28"/>
        </w:rPr>
        <w:t xml:space="preserve">В проект, созданный ранее, был добавлен новый метод </w:t>
      </w:r>
      <w:proofErr w:type="spellStart"/>
      <w:r w:rsidRPr="00292911">
        <w:rPr>
          <w:bCs/>
          <w:color w:val="000000" w:themeColor="text1"/>
          <w:sz w:val="28"/>
        </w:rPr>
        <w:t>Factorial</w:t>
      </w:r>
      <w:proofErr w:type="spellEnd"/>
      <w:r w:rsidRPr="00292911">
        <w:rPr>
          <w:bCs/>
          <w:color w:val="000000" w:themeColor="text1"/>
          <w:sz w:val="28"/>
        </w:rPr>
        <w:t xml:space="preserve"> в класс </w:t>
      </w:r>
      <w:proofErr w:type="spellStart"/>
      <w:r w:rsidRPr="00292911">
        <w:rPr>
          <w:bCs/>
          <w:color w:val="000000" w:themeColor="text1"/>
          <w:sz w:val="28"/>
        </w:rPr>
        <w:t>Utils</w:t>
      </w:r>
      <w:proofErr w:type="spellEnd"/>
      <w:r w:rsidRPr="00292911">
        <w:rPr>
          <w:bCs/>
          <w:color w:val="000000" w:themeColor="text1"/>
          <w:sz w:val="28"/>
        </w:rPr>
        <w:t xml:space="preserve">. Этот метод принимает два параметра: входной целочисленный параметр n и выходной параметр </w:t>
      </w:r>
      <w:proofErr w:type="spellStart"/>
      <w:r w:rsidRPr="00292911">
        <w:rPr>
          <w:bCs/>
          <w:color w:val="000000" w:themeColor="text1"/>
          <w:sz w:val="28"/>
        </w:rPr>
        <w:t>answer</w:t>
      </w:r>
      <w:proofErr w:type="spellEnd"/>
      <w:r w:rsidRPr="00292911">
        <w:rPr>
          <w:bCs/>
          <w:color w:val="000000" w:themeColor="text1"/>
          <w:sz w:val="28"/>
        </w:rPr>
        <w:t xml:space="preserve">, вычисляющий факториал числа с помощью цикла </w:t>
      </w:r>
      <w:proofErr w:type="spellStart"/>
      <w:r w:rsidRPr="00292911">
        <w:rPr>
          <w:bCs/>
          <w:color w:val="000000" w:themeColor="text1"/>
          <w:sz w:val="28"/>
        </w:rPr>
        <w:t>for</w:t>
      </w:r>
      <w:proofErr w:type="spellEnd"/>
      <w:r w:rsidRPr="00292911">
        <w:rPr>
          <w:bCs/>
          <w:color w:val="000000" w:themeColor="text1"/>
          <w:sz w:val="28"/>
        </w:rPr>
        <w:t xml:space="preserve">. Метод возвращает значение типа </w:t>
      </w:r>
      <w:proofErr w:type="spellStart"/>
      <w:r w:rsidRPr="00292911">
        <w:rPr>
          <w:bCs/>
          <w:color w:val="000000" w:themeColor="text1"/>
          <w:sz w:val="28"/>
        </w:rPr>
        <w:t>bool</w:t>
      </w:r>
      <w:proofErr w:type="spellEnd"/>
      <w:r w:rsidRPr="00292911">
        <w:rPr>
          <w:bCs/>
          <w:color w:val="000000" w:themeColor="text1"/>
          <w:sz w:val="28"/>
        </w:rPr>
        <w:t xml:space="preserve"> для проверки успешности выполнения. В методе </w:t>
      </w:r>
      <w:proofErr w:type="spellStart"/>
      <w:r w:rsidRPr="00292911">
        <w:rPr>
          <w:bCs/>
          <w:color w:val="000000" w:themeColor="text1"/>
          <w:sz w:val="28"/>
        </w:rPr>
        <w:t>Main</w:t>
      </w:r>
      <w:proofErr w:type="spellEnd"/>
      <w:r w:rsidRPr="00292911">
        <w:rPr>
          <w:bCs/>
          <w:color w:val="000000" w:themeColor="text1"/>
          <w:sz w:val="28"/>
        </w:rPr>
        <w:t xml:space="preserve"> был вызван метод </w:t>
      </w:r>
      <w:proofErr w:type="spellStart"/>
      <w:r w:rsidRPr="00292911">
        <w:rPr>
          <w:bCs/>
          <w:color w:val="000000" w:themeColor="text1"/>
          <w:sz w:val="28"/>
        </w:rPr>
        <w:t>Factorial</w:t>
      </w:r>
      <w:proofErr w:type="spellEnd"/>
      <w:r w:rsidRPr="00292911">
        <w:rPr>
          <w:bCs/>
          <w:color w:val="000000" w:themeColor="text1"/>
          <w:sz w:val="28"/>
        </w:rPr>
        <w:t>, после чего программа скомпилирована, протестирована, исправлены ошибки и сохранен результат</w:t>
      </w:r>
      <w:r w:rsidR="008F7D69">
        <w:rPr>
          <w:bCs/>
          <w:color w:val="000000" w:themeColor="text1"/>
          <w:sz w:val="28"/>
        </w:rPr>
        <w:t xml:space="preserve"> (рис. 3)</w:t>
      </w:r>
      <w:r w:rsidRPr="00292911">
        <w:rPr>
          <w:bCs/>
          <w:color w:val="000000" w:themeColor="text1"/>
          <w:sz w:val="28"/>
        </w:rPr>
        <w:t>.</w:t>
      </w:r>
    </w:p>
    <w:p w14:paraId="3AB0E345" w14:textId="30F580BC" w:rsidR="00DD3907" w:rsidRPr="00234A81" w:rsidRDefault="00C1519D" w:rsidP="00234A81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lastRenderedPageBreak/>
        <w:drawing>
          <wp:inline distT="0" distB="0" distL="0" distR="0" wp14:anchorId="46E9810F" wp14:editId="07505C67">
            <wp:extent cx="6118860" cy="3497580"/>
            <wp:effectExtent l="0" t="0" r="0" b="7620"/>
            <wp:docPr id="20774503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B22C" w14:textId="3DABBDF0" w:rsidR="00DD3907" w:rsidRDefault="00DD3907" w:rsidP="00234A8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E10E9">
        <w:rPr>
          <w:bCs/>
          <w:color w:val="000000" w:themeColor="text1"/>
          <w:sz w:val="28"/>
        </w:rPr>
        <w:t>3</w:t>
      </w:r>
      <w:r>
        <w:rPr>
          <w:bCs/>
          <w:color w:val="000000" w:themeColor="text1"/>
          <w:sz w:val="28"/>
        </w:rPr>
        <w:t xml:space="preserve"> –</w:t>
      </w:r>
      <w:r w:rsidR="00234A81">
        <w:rPr>
          <w:bCs/>
          <w:color w:val="000000" w:themeColor="text1"/>
          <w:sz w:val="28"/>
        </w:rPr>
        <w:t xml:space="preserve"> </w:t>
      </w:r>
      <w:r w:rsidR="00417BB0" w:rsidRPr="00417BB0">
        <w:rPr>
          <w:bCs/>
          <w:color w:val="000000" w:themeColor="text1"/>
          <w:sz w:val="28"/>
        </w:rPr>
        <w:t xml:space="preserve">Реализация метода </w:t>
      </w:r>
      <w:proofErr w:type="spellStart"/>
      <w:r w:rsidR="00417BB0" w:rsidRPr="00417BB0">
        <w:rPr>
          <w:bCs/>
          <w:color w:val="000000" w:themeColor="text1"/>
          <w:sz w:val="28"/>
        </w:rPr>
        <w:t>Factorial</w:t>
      </w:r>
      <w:proofErr w:type="spellEnd"/>
      <w:r w:rsidR="00417BB0" w:rsidRPr="00417BB0">
        <w:rPr>
          <w:bCs/>
          <w:color w:val="000000" w:themeColor="text1"/>
          <w:sz w:val="28"/>
        </w:rPr>
        <w:t xml:space="preserve"> для вычисления факториала числа</w:t>
      </w:r>
    </w:p>
    <w:p w14:paraId="2BBE90C4" w14:textId="77777777" w:rsidR="00AE60CA" w:rsidRDefault="00AE60CA" w:rsidP="00234A8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3BE3A479" w14:textId="159D3801" w:rsidR="0023456C" w:rsidRDefault="005E10E9" w:rsidP="0023456C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Использование альтернативного варианта вычисления факториала с применением рекурсии</w:t>
      </w:r>
      <w:r w:rsidR="00111073">
        <w:rPr>
          <w:bCs/>
          <w:color w:val="000000" w:themeColor="text1"/>
          <w:sz w:val="28"/>
        </w:rPr>
        <w:t xml:space="preserve"> (рис. 4)</w:t>
      </w:r>
      <w:r>
        <w:rPr>
          <w:bCs/>
          <w:color w:val="000000" w:themeColor="text1"/>
          <w:sz w:val="28"/>
        </w:rPr>
        <w:t>.</w:t>
      </w:r>
    </w:p>
    <w:p w14:paraId="30804787" w14:textId="77777777" w:rsidR="0023456C" w:rsidRPr="0023456C" w:rsidRDefault="0023456C" w:rsidP="0023456C">
      <w:pPr>
        <w:spacing w:line="360" w:lineRule="auto"/>
        <w:jc w:val="both"/>
        <w:rPr>
          <w:bCs/>
          <w:color w:val="000000" w:themeColor="text1"/>
          <w:sz w:val="28"/>
        </w:rPr>
      </w:pPr>
    </w:p>
    <w:p w14:paraId="70F2CFF0" w14:textId="3C92D136" w:rsidR="00234A81" w:rsidRPr="00234A81" w:rsidRDefault="00C1519D" w:rsidP="00234A81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56C805B1" wp14:editId="7D4AE07B">
            <wp:extent cx="6118860" cy="3253740"/>
            <wp:effectExtent l="0" t="0" r="0" b="3810"/>
            <wp:docPr id="3523892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6E11" w14:textId="4DE1B4EE" w:rsidR="00DD3907" w:rsidRPr="00DD3907" w:rsidRDefault="00234A81" w:rsidP="00417BB0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D46D6">
        <w:rPr>
          <w:bCs/>
          <w:color w:val="000000" w:themeColor="text1"/>
          <w:sz w:val="28"/>
        </w:rPr>
        <w:t>4</w:t>
      </w:r>
      <w:r>
        <w:rPr>
          <w:bCs/>
          <w:color w:val="000000" w:themeColor="text1"/>
          <w:sz w:val="28"/>
        </w:rPr>
        <w:t xml:space="preserve"> – </w:t>
      </w:r>
      <w:r w:rsidR="00417BB0" w:rsidRPr="00417BB0">
        <w:rPr>
          <w:bCs/>
          <w:color w:val="000000" w:themeColor="text1"/>
          <w:sz w:val="28"/>
        </w:rPr>
        <w:t xml:space="preserve">Реализация метода </w:t>
      </w:r>
      <w:proofErr w:type="spellStart"/>
      <w:r w:rsidR="00417BB0" w:rsidRPr="00417BB0">
        <w:rPr>
          <w:bCs/>
          <w:color w:val="000000" w:themeColor="text1"/>
          <w:sz w:val="28"/>
        </w:rPr>
        <w:t>Factorial</w:t>
      </w:r>
      <w:proofErr w:type="spellEnd"/>
      <w:r w:rsidR="00417BB0" w:rsidRPr="00417BB0">
        <w:rPr>
          <w:bCs/>
          <w:color w:val="000000" w:themeColor="text1"/>
          <w:sz w:val="28"/>
        </w:rPr>
        <w:t xml:space="preserve"> для вычисления факториала числа</w:t>
      </w:r>
      <w:r w:rsidR="00417BB0">
        <w:rPr>
          <w:bCs/>
          <w:color w:val="000000" w:themeColor="text1"/>
          <w:sz w:val="28"/>
        </w:rPr>
        <w:t xml:space="preserve"> с использованием рекурсии</w:t>
      </w:r>
    </w:p>
    <w:p w14:paraId="3C2E63F1" w14:textId="16C05C57" w:rsidR="00B27337" w:rsidRPr="00034F30" w:rsidRDefault="00C033AC" w:rsidP="00D818AE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column"/>
      </w:r>
      <w:r w:rsidR="00B27337" w:rsidRPr="00034F30">
        <w:rPr>
          <w:b/>
          <w:color w:val="000000" w:themeColor="text1"/>
          <w:sz w:val="32"/>
          <w:szCs w:val="28"/>
        </w:rPr>
        <w:lastRenderedPageBreak/>
        <w:t>Вывод</w:t>
      </w:r>
    </w:p>
    <w:p w14:paraId="3856BCE5" w14:textId="77777777" w:rsidR="00095053" w:rsidRDefault="00095053" w:rsidP="0045195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95053">
        <w:rPr>
          <w:color w:val="000000" w:themeColor="text1"/>
          <w:sz w:val="28"/>
          <w:szCs w:val="28"/>
        </w:rPr>
        <w:t>В ходе лабораторной работы были изучены и применены методы с различными типами параметров: обычными, ссылочными и выходными. Также был реализован расчет факториала с использованием циклов и рекурсивного подхода. Работа способствовала закреплению навыков программирования, отладки и компиляции в среде Microsoft Visual Studio.</w:t>
      </w:r>
    </w:p>
    <w:p w14:paraId="1E58CA8A" w14:textId="302C8E2A" w:rsidR="0069343F" w:rsidRDefault="0069343F" w:rsidP="00A3202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98F92F9" w14:textId="70F6D9B3" w:rsidR="004B0576" w:rsidRPr="00043C89" w:rsidRDefault="0069343F" w:rsidP="0069343F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</w:t>
      </w:r>
      <w:r w:rsidRPr="00043C89"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  <w:t xml:space="preserve"> </w:t>
      </w:r>
      <w:r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</w:p>
    <w:p w14:paraId="358366CC" w14:textId="345D32EF" w:rsidR="0084715A" w:rsidRPr="00043C89" w:rsidRDefault="0084715A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043C89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1:</w:t>
      </w:r>
    </w:p>
    <w:p w14:paraId="08BB6EEB" w14:textId="77777777" w:rsidR="00832284" w:rsidRPr="00043C89" w:rsidRDefault="00832284" w:rsidP="00043C89">
      <w:pPr>
        <w:pStyle w:val="af2"/>
        <w:ind w:left="0"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sz w:val="36"/>
          <w:szCs w:val="36"/>
          <w:lang w:val="en-US"/>
        </w:rPr>
      </w:pPr>
    </w:p>
    <w:p w14:paraId="0028A251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31E79E05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DA6002F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Utils</w:t>
      </w:r>
    </w:p>
    <w:p w14:paraId="0461CF30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37561C2F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internal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</w:p>
    <w:p w14:paraId="7D84164E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4F58A95E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</w:t>
      </w:r>
      <w:proofErr w:type="gramStart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] </w:t>
      </w:r>
      <w:proofErr w:type="spell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args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17665EE1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043C89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4D52AE83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043C89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0000FF"/>
          <w:highlight w:val="white"/>
        </w:rPr>
        <w:t>int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</w:rPr>
        <w:t xml:space="preserve"> x, y, </w:t>
      </w:r>
      <w:proofErr w:type="spellStart"/>
      <w:r w:rsidRPr="00043C89">
        <w:rPr>
          <w:rFonts w:ascii="Courier New" w:eastAsia="Calibri" w:hAnsi="Courier New" w:cs="Courier New"/>
          <w:color w:val="000000"/>
          <w:highlight w:val="white"/>
        </w:rPr>
        <w:t>greater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77FDAA15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line;</w:t>
      </w:r>
    </w:p>
    <w:p w14:paraId="5972E74E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82088F5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"Please enter first number"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0332EEE2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line =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5402F957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x = </w:t>
      </w:r>
      <w:proofErr w:type="spellStart"/>
      <w:proofErr w:type="gramStart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.Parse</w:t>
      </w:r>
      <w:proofErr w:type="spellEnd"/>
      <w:proofErr w:type="gram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(line);</w:t>
      </w:r>
    </w:p>
    <w:p w14:paraId="11246304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"Please enter second number"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BF743DB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line =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17F2F344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y = </w:t>
      </w:r>
      <w:proofErr w:type="spellStart"/>
      <w:proofErr w:type="gramStart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.Parse</w:t>
      </w:r>
      <w:proofErr w:type="spellEnd"/>
      <w:proofErr w:type="gram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(line);</w:t>
      </w:r>
    </w:p>
    <w:p w14:paraId="5E6B2ED9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greater = </w:t>
      </w:r>
      <w:proofErr w:type="gram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x, y);</w:t>
      </w:r>
    </w:p>
    <w:p w14:paraId="50F12F0C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"Max number = {0}"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, greater);</w:t>
      </w:r>
    </w:p>
    <w:p w14:paraId="4FA6AEA2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48865D6F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65BB4A55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D1F8501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(a &gt;= b)</w:t>
      </w:r>
    </w:p>
    <w:p w14:paraId="1D3E674F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E0E0368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a;</w:t>
      </w:r>
    </w:p>
    <w:p w14:paraId="7AA5B872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42A1DD6F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56B8B414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6E14B6B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b;</w:t>
      </w:r>
    </w:p>
    <w:p w14:paraId="0C170DC8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B787730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7815BDC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08ADBE4C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internal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0C6A2601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043C89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5F40B746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</w:p>
    <w:p w14:paraId="50C3DA23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043C89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30ED881C" w14:textId="0494452A" w:rsidR="00B30275" w:rsidRPr="00043C89" w:rsidRDefault="00043C89" w:rsidP="00043C89">
      <w:pPr>
        <w:pStyle w:val="af2"/>
        <w:ind w:left="0"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sz w:val="36"/>
          <w:szCs w:val="36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7817AD1C" w14:textId="6FD74EFF" w:rsidR="00572844" w:rsidRDefault="0084715A" w:rsidP="00043C89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9D7B6D" w:rsidRPr="00043C89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2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6D26FA2E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0B58AA54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38B167B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Utils</w:t>
      </w:r>
    </w:p>
    <w:p w14:paraId="69EA4ED6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5CDF65FF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internal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</w:p>
    <w:p w14:paraId="0158C3F4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456212B9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</w:t>
      </w:r>
      <w:proofErr w:type="gramStart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] </w:t>
      </w:r>
      <w:proofErr w:type="spell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args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E752E0E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074B523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x, y, greater;</w:t>
      </w:r>
    </w:p>
    <w:p w14:paraId="2855E8B1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line;</w:t>
      </w:r>
    </w:p>
    <w:p w14:paraId="02CC9423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D5BC147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"Please enter first number"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4412B456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line =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1C9D153F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x = </w:t>
      </w:r>
      <w:proofErr w:type="spellStart"/>
      <w:proofErr w:type="gramStart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.Parse</w:t>
      </w:r>
      <w:proofErr w:type="spellEnd"/>
      <w:proofErr w:type="gram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(line);</w:t>
      </w:r>
    </w:p>
    <w:p w14:paraId="5144C8BC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"Please enter second number"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56D5ACA3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line =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5E4CC8F9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y = </w:t>
      </w:r>
      <w:proofErr w:type="spellStart"/>
      <w:proofErr w:type="gramStart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.Parse</w:t>
      </w:r>
      <w:proofErr w:type="spellEnd"/>
      <w:proofErr w:type="gram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(line);</w:t>
      </w:r>
    </w:p>
    <w:p w14:paraId="42C6D78B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$"x = 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{x}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, y = 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{y}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147B63A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.Swap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x,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y);</w:t>
      </w:r>
    </w:p>
    <w:p w14:paraId="1726BAE5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$"x = 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{x}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, y = 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{y}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43DCA547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greater = </w:t>
      </w:r>
      <w:proofErr w:type="gram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x, y);</w:t>
      </w:r>
    </w:p>
    <w:p w14:paraId="02BD7694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"Max number = {0}"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, greater);</w:t>
      </w:r>
    </w:p>
    <w:p w14:paraId="397AC0D1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543DC7C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076E4144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BCA745E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(a &gt;= b)</w:t>
      </w:r>
    </w:p>
    <w:p w14:paraId="10DF0980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577C34B0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a;</w:t>
      </w:r>
    </w:p>
    <w:p w14:paraId="52FE1ED3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9F16B27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3DA8A397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998AB67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b;</w:t>
      </w:r>
    </w:p>
    <w:p w14:paraId="40F45633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89BBCD0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9A7730C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77F55405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internal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19A53AA8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72C7F5CD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Swap(</w:t>
      </w:r>
      <w:proofErr w:type="gramEnd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7C2DB134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FF42248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temp;</w:t>
      </w:r>
    </w:p>
    <w:p w14:paraId="53D410E0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temp = a;</w:t>
      </w:r>
    </w:p>
    <w:p w14:paraId="099850CC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 = b;</w:t>
      </w:r>
    </w:p>
    <w:p w14:paraId="33605968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 = temp;</w:t>
      </w:r>
    </w:p>
    <w:p w14:paraId="1252C692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C989613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31FE76F6" w14:textId="54C211DF" w:rsidR="00043C89" w:rsidRPr="00043C89" w:rsidRDefault="00043C89" w:rsidP="00043C89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color w:val="000000" w:themeColor="text1"/>
          <w:u w:val="singl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801D7BD" w14:textId="08B3C85B" w:rsidR="00FB458C" w:rsidRPr="00043C89" w:rsidRDefault="00FB458C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="00E72568" w:rsidRPr="00564488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9D7B6D" w:rsidRPr="00043C89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3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1E033B6C" w14:textId="77777777" w:rsidR="006F3B15" w:rsidRPr="00043C89" w:rsidRDefault="006F3B15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08B0BD4C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7F5AC690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880827A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Utils</w:t>
      </w:r>
    </w:p>
    <w:p w14:paraId="551A63CD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7073955F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internal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</w:p>
    <w:p w14:paraId="1D365EEA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49E40528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</w:t>
      </w:r>
      <w:proofErr w:type="gramStart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] </w:t>
      </w:r>
      <w:proofErr w:type="spell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args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BA6BAAE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654754F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x, y, greater, n;</w:t>
      </w:r>
    </w:p>
    <w:p w14:paraId="01253836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 = 0;</w:t>
      </w:r>
    </w:p>
    <w:p w14:paraId="0BEA214C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line;</w:t>
      </w:r>
    </w:p>
    <w:p w14:paraId="300C247F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CE0F0D7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"Please enter first number"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C84625A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line =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3DBDEA9E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x = </w:t>
      </w:r>
      <w:proofErr w:type="spellStart"/>
      <w:proofErr w:type="gramStart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.Parse</w:t>
      </w:r>
      <w:proofErr w:type="spellEnd"/>
      <w:proofErr w:type="gram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(line);</w:t>
      </w:r>
    </w:p>
    <w:p w14:paraId="39DE73A9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"Please enter second number"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607E014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line =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172C3643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y = </w:t>
      </w:r>
      <w:proofErr w:type="spellStart"/>
      <w:proofErr w:type="gramStart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.Parse</w:t>
      </w:r>
      <w:proofErr w:type="spellEnd"/>
      <w:proofErr w:type="gram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(line);</w:t>
      </w:r>
    </w:p>
    <w:p w14:paraId="162A5766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$"x = 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{x}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, y = 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{y}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71679A3A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.Swap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x,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y);</w:t>
      </w:r>
    </w:p>
    <w:p w14:paraId="2E94896C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$"x = 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{x}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, y = 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{y}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1368D2DF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greater = </w:t>
      </w:r>
      <w:proofErr w:type="gram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x, y);</w:t>
      </w:r>
    </w:p>
    <w:p w14:paraId="376E784C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"Max number = {0}"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, greater);</w:t>
      </w:r>
    </w:p>
    <w:p w14:paraId="2409D9CC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8F526F3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"Please enter a number for factorial!"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5FE408D3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line =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4A336A9B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n = </w:t>
      </w:r>
      <w:proofErr w:type="spellStart"/>
      <w:proofErr w:type="gramStart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.Parse</w:t>
      </w:r>
      <w:proofErr w:type="spellEnd"/>
      <w:proofErr w:type="gram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(line);</w:t>
      </w:r>
    </w:p>
    <w:p w14:paraId="318DA1FD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Factorial(</w:t>
      </w:r>
      <w:proofErr w:type="gram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n,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answer);</w:t>
      </w:r>
    </w:p>
    <w:p w14:paraId="218C2D0C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$"Result factorial = 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{answer}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19A8D970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DAA5A60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0B5A1A07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AA5297B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(a &gt;= b)</w:t>
      </w:r>
    </w:p>
    <w:p w14:paraId="4D350A3B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6D65C45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a;</w:t>
      </w:r>
    </w:p>
    <w:p w14:paraId="689E6695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1FD23FB7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043C89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0000FF"/>
          <w:highlight w:val="white"/>
        </w:rPr>
        <w:t>else</w:t>
      </w:r>
      <w:proofErr w:type="spellEnd"/>
    </w:p>
    <w:p w14:paraId="5FE3244C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043C89">
        <w:rPr>
          <w:rFonts w:ascii="Courier New" w:eastAsia="Calibri" w:hAnsi="Courier New" w:cs="Courier New"/>
          <w:color w:val="000000"/>
          <w:highlight w:val="white"/>
        </w:rPr>
        <w:t xml:space="preserve">            {</w:t>
      </w:r>
    </w:p>
    <w:p w14:paraId="27F46921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043C89">
        <w:rPr>
          <w:rFonts w:ascii="Courier New" w:eastAsia="Calibri" w:hAnsi="Courier New" w:cs="Courier New"/>
          <w:color w:val="000000"/>
          <w:highlight w:val="white"/>
        </w:rPr>
        <w:t xml:space="preserve">                </w:t>
      </w:r>
      <w:proofErr w:type="spellStart"/>
      <w:r w:rsidRPr="00043C89">
        <w:rPr>
          <w:rFonts w:ascii="Courier New" w:eastAsia="Calibri" w:hAnsi="Courier New" w:cs="Courier New"/>
          <w:color w:val="0000FF"/>
          <w:highlight w:val="white"/>
        </w:rPr>
        <w:t>return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</w:rPr>
        <w:t xml:space="preserve"> b;</w:t>
      </w:r>
    </w:p>
    <w:p w14:paraId="6671D195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043C89">
        <w:rPr>
          <w:rFonts w:ascii="Courier New" w:eastAsia="Calibri" w:hAnsi="Courier New" w:cs="Courier New"/>
          <w:color w:val="000000"/>
          <w:highlight w:val="white"/>
        </w:rPr>
        <w:t xml:space="preserve">            }</w:t>
      </w:r>
    </w:p>
    <w:p w14:paraId="37821C9E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043C89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1590AAEC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</w:p>
    <w:p w14:paraId="69F9EB2F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Factorial(</w:t>
      </w:r>
      <w:proofErr w:type="gramEnd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answer)</w:t>
      </w:r>
    </w:p>
    <w:p w14:paraId="33C066E8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7389D48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51F6CC8A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411ADDE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exception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"Negative number!"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547C80F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throw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exception;</w:t>
      </w:r>
    </w:p>
    <w:p w14:paraId="1DD2B9F3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3834523B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answer = 1;</w:t>
      </w:r>
    </w:p>
    <w:p w14:paraId="4A4368B1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&lt; n; </w:t>
      </w:r>
      <w:proofErr w:type="spell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++)</w:t>
      </w:r>
    </w:p>
    <w:p w14:paraId="17141E2D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9D66FF2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answer = answer * (</w:t>
      </w:r>
      <w:proofErr w:type="spell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+ 1);</w:t>
      </w:r>
    </w:p>
    <w:p w14:paraId="3291A1AF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17F47957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8DFAC04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7D6CBC6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6545F37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4DD5BD96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internal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1BD6FFF5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2261307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Swap(</w:t>
      </w:r>
      <w:proofErr w:type="gramEnd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29B4AFC9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3C88D5C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temp;</w:t>
      </w:r>
    </w:p>
    <w:p w14:paraId="0FE3C603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temp = a;</w:t>
      </w:r>
    </w:p>
    <w:p w14:paraId="30300E6C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 = b;</w:t>
      </w:r>
    </w:p>
    <w:p w14:paraId="3EA61AF4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 = temp;</w:t>
      </w:r>
    </w:p>
    <w:p w14:paraId="0564D4B1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84039CF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4EFED2C6" w14:textId="22F673D2" w:rsidR="00572844" w:rsidRPr="00043C89" w:rsidRDefault="00043C89" w:rsidP="00043C89">
      <w:pPr>
        <w:pStyle w:val="af2"/>
        <w:spacing w:line="360" w:lineRule="auto"/>
        <w:ind w:left="0"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EDE236C" w14:textId="59A8AF8A" w:rsidR="00CD43F3" w:rsidRPr="00F779FD" w:rsidRDefault="00CD43F3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="009D7B6D" w:rsidRPr="00043C89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4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28D0D241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6E1EDCF4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10F7893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Utils</w:t>
      </w:r>
    </w:p>
    <w:p w14:paraId="399163AA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19A93672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internal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</w:p>
    <w:p w14:paraId="0B9A640C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CFCCF6A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</w:t>
      </w:r>
      <w:proofErr w:type="gramStart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] </w:t>
      </w:r>
      <w:proofErr w:type="spell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args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9ADF20B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12B7659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x, y, greater, n;</w:t>
      </w:r>
    </w:p>
    <w:p w14:paraId="6B6812D0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 = 0;</w:t>
      </w:r>
    </w:p>
    <w:p w14:paraId="12A6B7A4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line;</w:t>
      </w:r>
    </w:p>
    <w:p w14:paraId="20DFCEA5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5074F08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"Please enter first number"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446FBD7F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line =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0DC597F1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x = </w:t>
      </w:r>
      <w:proofErr w:type="spellStart"/>
      <w:proofErr w:type="gramStart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.Parse</w:t>
      </w:r>
      <w:proofErr w:type="spellEnd"/>
      <w:proofErr w:type="gram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(line);</w:t>
      </w:r>
    </w:p>
    <w:p w14:paraId="7062B41E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"Please enter second number"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15A4CC40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line =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6E3C75B5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y = </w:t>
      </w:r>
      <w:proofErr w:type="spellStart"/>
      <w:proofErr w:type="gramStart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.Parse</w:t>
      </w:r>
      <w:proofErr w:type="spellEnd"/>
      <w:proofErr w:type="gram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(line);</w:t>
      </w:r>
    </w:p>
    <w:p w14:paraId="207CA561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8E14131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$"x = 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{x}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, y = 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{y}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48EF588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.Swap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x,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y);</w:t>
      </w:r>
    </w:p>
    <w:p w14:paraId="1B6E1822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$"x = 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{x}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, y = 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{y}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9A08CE4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greater = </w:t>
      </w:r>
      <w:proofErr w:type="gram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x, y);</w:t>
      </w:r>
    </w:p>
    <w:p w14:paraId="4F49FE0A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"Max number = {0}"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, greater);</w:t>
      </w:r>
    </w:p>
    <w:p w14:paraId="64A39F18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41B5746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"Please enter a number for factorial!"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57F0066C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line =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2E334FF3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n = </w:t>
      </w:r>
      <w:proofErr w:type="spellStart"/>
      <w:proofErr w:type="gramStart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.Parse</w:t>
      </w:r>
      <w:proofErr w:type="spellEnd"/>
      <w:proofErr w:type="gram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(line);</w:t>
      </w:r>
    </w:p>
    <w:p w14:paraId="018EFAA4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Factorial(</w:t>
      </w:r>
      <w:proofErr w:type="gram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n,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answer);</w:t>
      </w:r>
    </w:p>
    <w:p w14:paraId="6532257D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$"Result factorial = 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{answer}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4FD52A4A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FC4442E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"Please enter a number for factorial!"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77876BE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line =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137055A8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n = </w:t>
      </w:r>
      <w:proofErr w:type="spellStart"/>
      <w:proofErr w:type="gramStart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.Parse</w:t>
      </w:r>
      <w:proofErr w:type="spellEnd"/>
      <w:proofErr w:type="gram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(line);</w:t>
      </w:r>
    </w:p>
    <w:p w14:paraId="5792C075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answer = </w:t>
      </w:r>
      <w:proofErr w:type="spell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(n);</w:t>
      </w:r>
    </w:p>
    <w:p w14:paraId="33EE2BB6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$"Result factorial = 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{answer}</w:t>
      </w:r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530FAB79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B32304E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F73D0AA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4918E9AA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BC90BC7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(a &gt;= b)</w:t>
      </w:r>
    </w:p>
    <w:p w14:paraId="4AD5B625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3B99604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a;</w:t>
      </w:r>
    </w:p>
    <w:p w14:paraId="01BCD280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43E43112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243B5EB4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14ACDDBC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b;</w:t>
      </w:r>
    </w:p>
    <w:p w14:paraId="46C32D91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48B7FD53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57E3756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61DC471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Factorial(</w:t>
      </w:r>
      <w:proofErr w:type="gramEnd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answer)</w:t>
      </w:r>
    </w:p>
    <w:p w14:paraId="1F0619F7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81ED652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6210ED77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3E72DABA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exception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"Negative number!"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573DEC02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throw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exception;</w:t>
      </w:r>
    </w:p>
    <w:p w14:paraId="7D93EBC7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2EC93671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answer = 1;</w:t>
      </w:r>
    </w:p>
    <w:p w14:paraId="783A5E58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&lt; n; </w:t>
      </w:r>
      <w:proofErr w:type="spell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++)</w:t>
      </w:r>
    </w:p>
    <w:p w14:paraId="7242593E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666825A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answer = answer * (</w:t>
      </w:r>
      <w:proofErr w:type="spell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+ 1);</w:t>
      </w:r>
    </w:p>
    <w:p w14:paraId="55A3A703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024B02B9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2B42483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3E97D00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4F6D3773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BF51770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n)</w:t>
      </w:r>
    </w:p>
    <w:p w14:paraId="7490E34C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56CE2FA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6D4C8123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2B030058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exception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043C89">
        <w:rPr>
          <w:rFonts w:ascii="Courier New" w:eastAsia="Calibri" w:hAnsi="Courier New" w:cs="Courier New"/>
          <w:color w:val="A31515"/>
          <w:highlight w:val="white"/>
          <w:lang w:val="en-US"/>
        </w:rPr>
        <w:t>"Negative number!"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D3107B6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throw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exception;</w:t>
      </w:r>
    </w:p>
    <w:p w14:paraId="4D019F7E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52507E76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== 0)</w:t>
      </w:r>
    </w:p>
    <w:p w14:paraId="75105EF6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10180B5E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1;</w:t>
      </w:r>
    </w:p>
    <w:p w14:paraId="0578BC57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03DE0903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780C5C6D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D42C57A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 * </w:t>
      </w:r>
      <w:proofErr w:type="spellStart"/>
      <w:proofErr w:type="gram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n - 1);</w:t>
      </w:r>
    </w:p>
    <w:p w14:paraId="559E80CE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3CC05479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975868A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CB73B24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4C64BA34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internal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4F484CE8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3BB4F54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>Swap(</w:t>
      </w:r>
      <w:proofErr w:type="gramEnd"/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63DF0455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DB62145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temp;</w:t>
      </w:r>
    </w:p>
    <w:p w14:paraId="4F273F97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temp = a;</w:t>
      </w:r>
    </w:p>
    <w:p w14:paraId="2FBF5082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 = b;</w:t>
      </w:r>
    </w:p>
    <w:p w14:paraId="59805E19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043C89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043C89">
        <w:rPr>
          <w:rFonts w:ascii="Courier New" w:eastAsia="Calibri" w:hAnsi="Courier New" w:cs="Courier New"/>
          <w:color w:val="000000"/>
          <w:highlight w:val="white"/>
        </w:rPr>
        <w:t xml:space="preserve">b = </w:t>
      </w:r>
      <w:proofErr w:type="spellStart"/>
      <w:r w:rsidRPr="00043C89">
        <w:rPr>
          <w:rFonts w:ascii="Courier New" w:eastAsia="Calibri" w:hAnsi="Courier New" w:cs="Courier New"/>
          <w:color w:val="000000"/>
          <w:highlight w:val="white"/>
        </w:rPr>
        <w:t>temp</w:t>
      </w:r>
      <w:proofErr w:type="spellEnd"/>
      <w:r w:rsidRPr="00043C89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2CA6BAE0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043C89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135BFC65" w14:textId="77777777" w:rsidR="00043C89" w:rsidRPr="00043C89" w:rsidRDefault="00043C89" w:rsidP="00043C89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043C89">
        <w:rPr>
          <w:rFonts w:ascii="Courier New" w:eastAsia="Calibri" w:hAnsi="Courier New" w:cs="Courier New"/>
          <w:color w:val="000000"/>
          <w:highlight w:val="white"/>
        </w:rPr>
        <w:lastRenderedPageBreak/>
        <w:t xml:space="preserve">    }</w:t>
      </w:r>
    </w:p>
    <w:p w14:paraId="3316F46F" w14:textId="4AEE5A13" w:rsidR="004D3611" w:rsidRPr="00043C89" w:rsidRDefault="00043C89" w:rsidP="00043C89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43C89">
        <w:rPr>
          <w:rFonts w:ascii="Courier New" w:eastAsia="Calibri" w:hAnsi="Courier New" w:cs="Courier New"/>
          <w:color w:val="000000"/>
          <w:highlight w:val="white"/>
        </w:rPr>
        <w:t>}</w:t>
      </w:r>
    </w:p>
    <w:sectPr w:rsidR="004D3611" w:rsidRPr="00043C89" w:rsidSect="008E04B9">
      <w:headerReference w:type="default" r:id="rId12"/>
      <w:footerReference w:type="default" r:id="rId13"/>
      <w:footerReference w:type="firs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FEA49" w14:textId="77777777" w:rsidR="00AE66D9" w:rsidRDefault="00AE66D9" w:rsidP="0098338E">
      <w:r>
        <w:separator/>
      </w:r>
    </w:p>
  </w:endnote>
  <w:endnote w:type="continuationSeparator" w:id="0">
    <w:p w14:paraId="383CFC78" w14:textId="77777777" w:rsidR="00AE66D9" w:rsidRDefault="00AE66D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4F1F0" w14:textId="77777777" w:rsidR="00AE66D9" w:rsidRDefault="00AE66D9" w:rsidP="0098338E">
      <w:r>
        <w:separator/>
      </w:r>
    </w:p>
  </w:footnote>
  <w:footnote w:type="continuationSeparator" w:id="0">
    <w:p w14:paraId="7B0FF5CD" w14:textId="77777777" w:rsidR="00AE66D9" w:rsidRDefault="00AE66D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5"/>
  </w:num>
  <w:num w:numId="4">
    <w:abstractNumId w:val="23"/>
  </w:num>
  <w:num w:numId="5">
    <w:abstractNumId w:val="3"/>
  </w:num>
  <w:num w:numId="6">
    <w:abstractNumId w:val="2"/>
  </w:num>
  <w:num w:numId="7">
    <w:abstractNumId w:val="9"/>
  </w:num>
  <w:num w:numId="8">
    <w:abstractNumId w:val="22"/>
  </w:num>
  <w:num w:numId="9">
    <w:abstractNumId w:val="24"/>
  </w:num>
  <w:num w:numId="10">
    <w:abstractNumId w:val="16"/>
  </w:num>
  <w:num w:numId="11">
    <w:abstractNumId w:val="11"/>
  </w:num>
  <w:num w:numId="12">
    <w:abstractNumId w:val="13"/>
  </w:num>
  <w:num w:numId="13">
    <w:abstractNumId w:val="12"/>
  </w:num>
  <w:num w:numId="14">
    <w:abstractNumId w:val="8"/>
  </w:num>
  <w:num w:numId="15">
    <w:abstractNumId w:val="20"/>
  </w:num>
  <w:num w:numId="16">
    <w:abstractNumId w:val="10"/>
  </w:num>
  <w:num w:numId="17">
    <w:abstractNumId w:val="17"/>
  </w:num>
  <w:num w:numId="18">
    <w:abstractNumId w:val="21"/>
  </w:num>
  <w:num w:numId="19">
    <w:abstractNumId w:val="5"/>
  </w:num>
  <w:num w:numId="20">
    <w:abstractNumId w:val="7"/>
  </w:num>
  <w:num w:numId="21">
    <w:abstractNumId w:val="0"/>
  </w:num>
  <w:num w:numId="22">
    <w:abstractNumId w:val="6"/>
  </w:num>
  <w:num w:numId="23">
    <w:abstractNumId w:val="14"/>
  </w:num>
  <w:num w:numId="24">
    <w:abstractNumId w:val="19"/>
  </w:num>
  <w:num w:numId="2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AFB"/>
    <w:rsid w:val="00043C89"/>
    <w:rsid w:val="000459A4"/>
    <w:rsid w:val="000459F2"/>
    <w:rsid w:val="00046A9E"/>
    <w:rsid w:val="00047062"/>
    <w:rsid w:val="000503E0"/>
    <w:rsid w:val="00051E02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BD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0BE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EB9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4F37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6D9"/>
    <w:rsid w:val="00AE6934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C000D3"/>
    <w:rsid w:val="00C015F0"/>
    <w:rsid w:val="00C01A4F"/>
    <w:rsid w:val="00C01C8D"/>
    <w:rsid w:val="00C033AC"/>
    <w:rsid w:val="00C03447"/>
    <w:rsid w:val="00C0373F"/>
    <w:rsid w:val="00C04344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A1F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F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31D"/>
    <w:rsid w:val="00F25C70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43F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4</TotalTime>
  <Pages>12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Николай Овсейчик</cp:lastModifiedBy>
  <cp:revision>2</cp:revision>
  <cp:lastPrinted>2024-09-10T22:31:00Z</cp:lastPrinted>
  <dcterms:created xsi:type="dcterms:W3CDTF">2024-09-19T15:38:00Z</dcterms:created>
  <dcterms:modified xsi:type="dcterms:W3CDTF">2024-09-19T15:38:00Z</dcterms:modified>
</cp:coreProperties>
</file>