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D5B" w:rsidRDefault="00C40309">
      <w:pPr>
        <w:jc w:val="center"/>
      </w:pPr>
      <w:r>
        <w:t>МІНІСТЕРСТВО ОСВІТИ ТА НАУКИ УКРАЇНИ</w:t>
      </w:r>
    </w:p>
    <w:p w:rsidR="00067D5B" w:rsidRDefault="00C40309">
      <w:pPr>
        <w:jc w:val="center"/>
      </w:pPr>
      <w:r>
        <w:t>НАЦІОНАЛЬНИЙ ТЕХНІЧНИЙ УНІВЕРСИТЕТ УКРАЇНИ</w:t>
      </w:r>
    </w:p>
    <w:p w:rsidR="00067D5B" w:rsidRDefault="00C40309">
      <w:pPr>
        <w:jc w:val="center"/>
      </w:pPr>
      <w:r>
        <w:t>“КИЇВСЬКИЙ ПОЛІТЕХНІЧНИЙ ІНСТИТУТ”</w:t>
      </w:r>
    </w:p>
    <w:p w:rsidR="00067D5B" w:rsidRDefault="00C40309">
      <w:pPr>
        <w:jc w:val="center"/>
      </w:pPr>
      <w:r>
        <w:t>Кафедра прикладної математики</w:t>
      </w:r>
    </w:p>
    <w:p w:rsidR="00067D5B" w:rsidRDefault="00067D5B">
      <w:pPr>
        <w:jc w:val="center"/>
      </w:pPr>
    </w:p>
    <w:p w:rsidR="00067D5B" w:rsidRDefault="00067D5B">
      <w:pPr>
        <w:jc w:val="center"/>
      </w:pPr>
    </w:p>
    <w:p w:rsidR="00067D5B" w:rsidRDefault="00067D5B">
      <w:pPr>
        <w:jc w:val="center"/>
      </w:pPr>
    </w:p>
    <w:p w:rsidR="00067D5B" w:rsidRDefault="00067D5B">
      <w:pPr>
        <w:jc w:val="center"/>
      </w:pPr>
    </w:p>
    <w:p w:rsidR="00067D5B" w:rsidRDefault="00067D5B">
      <w:pPr>
        <w:jc w:val="center"/>
      </w:pPr>
    </w:p>
    <w:p w:rsidR="00067D5B" w:rsidRDefault="00C40309">
      <w:pPr>
        <w:jc w:val="center"/>
      </w:pPr>
      <w:r>
        <w:t>КУРСОВА РОБОТА</w:t>
      </w:r>
    </w:p>
    <w:p w:rsidR="00067D5B" w:rsidRDefault="00C40309">
      <w:pPr>
        <w:jc w:val="center"/>
      </w:pPr>
      <w:r>
        <w:t>iз дисциплiни: «Бази даних та інформаційні системи»</w:t>
      </w:r>
    </w:p>
    <w:p w:rsidR="00067D5B" w:rsidRDefault="00C40309">
      <w:pPr>
        <w:jc w:val="center"/>
      </w:pPr>
      <w:r>
        <w:t xml:space="preserve">на тему: </w:t>
      </w:r>
      <w:r>
        <w:rPr>
          <w:lang w:val="fr-FR"/>
        </w:rPr>
        <w:t>«</w:t>
      </w:r>
      <w:r w:rsidR="00C23A79">
        <w:rPr>
          <w:lang w:val="uk-UA"/>
        </w:rPr>
        <w:t>Купівля товару в кредит</w:t>
      </w:r>
      <w:r>
        <w:rPr>
          <w:lang w:val="it-IT"/>
        </w:rPr>
        <w:t>»</w:t>
      </w:r>
    </w:p>
    <w:p w:rsidR="00067D5B" w:rsidRDefault="00067D5B"/>
    <w:p w:rsidR="00067D5B" w:rsidRDefault="00067D5B"/>
    <w:p w:rsidR="00067D5B" w:rsidRDefault="00067D5B"/>
    <w:p w:rsidR="00067D5B" w:rsidRDefault="00067D5B">
      <w:pPr>
        <w:rPr>
          <w:lang w:val="uk-UA"/>
        </w:rPr>
      </w:pPr>
    </w:p>
    <w:p w:rsidR="00C23A79" w:rsidRPr="00C23A79" w:rsidRDefault="00C23A79">
      <w:pPr>
        <w:rPr>
          <w:lang w:val="uk-UA"/>
        </w:rPr>
      </w:pPr>
    </w:p>
    <w:p w:rsidR="00067D5B" w:rsidRDefault="00067D5B"/>
    <w:p w:rsidR="00067D5B" w:rsidRDefault="00C40309">
      <w:r>
        <w:t>Виконав: Дегтярьов М.С.                           Керівник:  Терещенко І. О.</w:t>
      </w:r>
    </w:p>
    <w:p w:rsidR="00067D5B" w:rsidRDefault="00C40309">
      <w:r>
        <w:t>Група: КМ-41</w:t>
      </w:r>
    </w:p>
    <w:p w:rsidR="00067D5B" w:rsidRDefault="00C40309">
      <w:pPr>
        <w:ind w:left="1" w:firstLine="5669"/>
        <w:jc w:val="left"/>
      </w:pPr>
      <w:r>
        <w:t>"___" _________ 2017 р.</w:t>
      </w:r>
    </w:p>
    <w:p w:rsidR="00067D5B" w:rsidRDefault="00067D5B">
      <w:pPr>
        <w:jc w:val="center"/>
      </w:pPr>
    </w:p>
    <w:p w:rsidR="00067D5B" w:rsidRDefault="00067D5B">
      <w:pPr>
        <w:jc w:val="center"/>
      </w:pPr>
    </w:p>
    <w:p w:rsidR="00067D5B" w:rsidRDefault="00067D5B"/>
    <w:p w:rsidR="00067D5B" w:rsidRDefault="00067D5B"/>
    <w:p w:rsidR="00067D5B" w:rsidRDefault="00067D5B"/>
    <w:p w:rsidR="00067D5B" w:rsidRDefault="00067D5B"/>
    <w:p w:rsidR="00067D5B" w:rsidRDefault="00067D5B"/>
    <w:p w:rsidR="00067D5B" w:rsidRDefault="00067D5B"/>
    <w:p w:rsidR="00067D5B" w:rsidRDefault="00C40309">
      <w:pPr>
        <w:jc w:val="center"/>
        <w:sectPr w:rsidR="00067D5B">
          <w:headerReference w:type="default" r:id="rId9"/>
          <w:pgSz w:w="11900" w:h="16840"/>
          <w:pgMar w:top="1134" w:right="1134" w:bottom="1134" w:left="1418" w:header="708" w:footer="708" w:gutter="0"/>
          <w:cols w:space="720"/>
          <w:titlePg/>
        </w:sectPr>
      </w:pPr>
      <w:r>
        <w:t>КИЇВ-2017</w:t>
      </w:r>
    </w:p>
    <w:p w:rsidR="00067D5B" w:rsidRDefault="00C40309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ЗАВДАННЯ НА ВИКОНАННЯ КУРСОВОЇ РОБОТИ </w:t>
      </w:r>
    </w:p>
    <w:p w:rsidR="00067D5B" w:rsidRDefault="00067D5B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67D5B" w:rsidRDefault="00067D5B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67D5B" w:rsidRDefault="00C40309">
      <w:pPr>
        <w:spacing w:after="160"/>
        <w:ind w:firstLine="426"/>
      </w:pPr>
      <w:r>
        <w:rPr>
          <w:shd w:val="clear" w:color="auto" w:fill="FFFFFF"/>
        </w:rPr>
        <w:t>Розробити програмне забезпечення, що</w:t>
      </w:r>
      <w:r>
        <w:t xml:space="preserve"> пов’язане із використанням баз даних та створенні функціонуючої інформаційної системи, яка задовольняє вимогам. Створе</w:t>
      </w:r>
      <w:r w:rsidR="00C3271C">
        <w:t>на система, дозволяє користувачу брати кредити на</w:t>
      </w:r>
      <w:r w:rsidR="00C3271C">
        <w:rPr>
          <w:lang w:val="uk-UA"/>
        </w:rPr>
        <w:t xml:space="preserve"> купівлю товарів онлайн</w:t>
      </w:r>
      <w:r>
        <w:t xml:space="preserve">. </w:t>
      </w:r>
    </w:p>
    <w:p w:rsidR="00067D5B" w:rsidRDefault="00C40309">
      <w:pPr>
        <w:spacing w:after="160"/>
        <w:ind w:firstLine="426"/>
      </w:pPr>
      <w:r>
        <w:rPr>
          <w:rFonts w:ascii="Calibri" w:eastAsia="Calibri" w:hAnsi="Calibri" w:cs="Calibri"/>
          <w:sz w:val="22"/>
          <w:szCs w:val="22"/>
        </w:rPr>
        <w:br w:type="page"/>
      </w:r>
    </w:p>
    <w:p w:rsidR="00067D5B" w:rsidRDefault="00C40309">
      <w:pPr>
        <w:ind w:left="709" w:firstLine="0"/>
        <w:jc w:val="center"/>
      </w:pPr>
      <w:r>
        <w:lastRenderedPageBreak/>
        <w:t>АНОТАЦІЯ</w:t>
      </w:r>
    </w:p>
    <w:p w:rsidR="00067D5B" w:rsidRDefault="00067D5B">
      <w:pPr>
        <w:ind w:left="709" w:firstLine="0"/>
        <w:jc w:val="center"/>
        <w:rPr>
          <w:lang w:val="uk-UA"/>
        </w:rPr>
      </w:pPr>
    </w:p>
    <w:p w:rsidR="00F95427" w:rsidRPr="00F95427" w:rsidRDefault="00F95427" w:rsidP="00C3271C">
      <w:pPr>
        <w:jc w:val="center"/>
        <w:rPr>
          <w:lang w:val="uk-UA"/>
        </w:rPr>
      </w:pPr>
    </w:p>
    <w:p w:rsidR="00F95427" w:rsidRPr="00F95427" w:rsidRDefault="00F95427" w:rsidP="00C3271C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</w:rPr>
      </w:pPr>
      <w:r w:rsidRPr="00F95427">
        <w:rPr>
          <w:rFonts w:ascii="Times New Roman" w:hAnsi="Times New Roman"/>
          <w:sz w:val="28"/>
          <w:szCs w:val="28"/>
        </w:rPr>
        <w:t>Дегтярьов М. С.</w:t>
      </w:r>
    </w:p>
    <w:p w:rsidR="00F95427" w:rsidRPr="00F95427" w:rsidRDefault="00F95427" w:rsidP="00C3271C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</w:rPr>
      </w:pPr>
      <w:r w:rsidRPr="00F95427">
        <w:rPr>
          <w:rFonts w:ascii="Times New Roman" w:hAnsi="Times New Roman"/>
          <w:sz w:val="28"/>
          <w:szCs w:val="28"/>
        </w:rPr>
        <w:t>Розробка інформаційної системи «Купівля товару в кредит»</w:t>
      </w:r>
    </w:p>
    <w:p w:rsidR="00F95427" w:rsidRPr="00F95427" w:rsidRDefault="00F95427" w:rsidP="00C3271C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</w:rPr>
      </w:pPr>
      <w:r w:rsidRPr="00F95427">
        <w:rPr>
          <w:rFonts w:ascii="Times New Roman" w:hAnsi="Times New Roman"/>
          <w:sz w:val="28"/>
          <w:szCs w:val="28"/>
        </w:rPr>
        <w:t>Напрям підготовки 6.040301 - прикладна математика</w:t>
      </w:r>
    </w:p>
    <w:p w:rsidR="00F95427" w:rsidRPr="00F95427" w:rsidRDefault="00F95427" w:rsidP="00C3271C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</w:rPr>
      </w:pPr>
      <w:r w:rsidRPr="00F95427">
        <w:rPr>
          <w:rFonts w:ascii="Times New Roman" w:hAnsi="Times New Roman"/>
          <w:sz w:val="28"/>
          <w:szCs w:val="28"/>
        </w:rPr>
        <w:t>НТУУ «Київський Політехнічий Інститут ім. І. Сікорського»</w:t>
      </w:r>
    </w:p>
    <w:p w:rsidR="00F95427" w:rsidRDefault="00F95427" w:rsidP="00C3271C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  <w:lang w:val="uk-UA"/>
        </w:rPr>
      </w:pPr>
      <w:r w:rsidRPr="00F95427">
        <w:rPr>
          <w:rFonts w:ascii="Times New Roman" w:hAnsi="Times New Roman"/>
          <w:sz w:val="28"/>
          <w:szCs w:val="28"/>
        </w:rPr>
        <w:t>Київ, 2017 год.</w:t>
      </w:r>
    </w:p>
    <w:p w:rsidR="00F95427" w:rsidRDefault="00F95427" w:rsidP="00F95427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  <w:lang w:val="uk-UA"/>
        </w:rPr>
      </w:pPr>
    </w:p>
    <w:p w:rsidR="00F95427" w:rsidRDefault="00F95427" w:rsidP="00F95427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hAnsi="Times New Roman"/>
          <w:sz w:val="28"/>
          <w:szCs w:val="28"/>
          <w:lang w:val="uk-UA"/>
        </w:rPr>
      </w:pPr>
    </w:p>
    <w:p w:rsidR="00F95427" w:rsidRPr="00F95427" w:rsidRDefault="00F95427" w:rsidP="00F95427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color w:val="333333"/>
          <w:sz w:val="28"/>
          <w:szCs w:val="28"/>
          <w:u w:color="333333"/>
          <w:shd w:val="clear" w:color="auto" w:fill="FFFFFF"/>
          <w:lang w:val="uk-UA"/>
        </w:rPr>
      </w:pPr>
    </w:p>
    <w:p w:rsidR="00F95427" w:rsidRPr="00F95427" w:rsidRDefault="00C40309" w:rsidP="00F95427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480"/>
        <w:rPr>
          <w:rFonts w:ascii="Times New Roman" w:eastAsia="Times New Roman" w:hAnsi="Times New Roman" w:cs="Times New Roman"/>
          <w:color w:val="333333"/>
          <w:sz w:val="28"/>
          <w:szCs w:val="28"/>
          <w:u w:color="333333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u w:color="333333"/>
          <w:shd w:val="clear" w:color="auto" w:fill="FFFFFF"/>
        </w:rPr>
        <w:tab/>
      </w:r>
      <w:r w:rsidR="00F95427" w:rsidRPr="00F95427">
        <w:rPr>
          <w:rFonts w:ascii="Times New Roman" w:eastAsia="Times New Roman" w:hAnsi="Times New Roman" w:cs="Times New Roman"/>
          <w:color w:val="333333"/>
          <w:sz w:val="28"/>
          <w:szCs w:val="28"/>
          <w:u w:color="333333"/>
          <w:shd w:val="clear" w:color="auto" w:fill="FFFFFF"/>
        </w:rPr>
        <w:t>В даній курсовій роботі розглянуто питання розробки інформаційної системи «Купівля товару в кредит», методологія створення, основні етапи проектування та практичної розробки та роботи з базою даних Oracle, створення клієнт-серверного застосунку. Курсова робота містить такі розділи: Аналіз підприємства автоматизації, Постановка задачі, Моделювання бізнес-процессів, Інфологічне проектування, Даталогічне проектування.</w:t>
      </w:r>
    </w:p>
    <w:p w:rsidR="00067D5B" w:rsidRDefault="00F95427" w:rsidP="00F95427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480"/>
        <w:rPr>
          <w:rFonts w:ascii="Times New Roman" w:eastAsia="Times New Roman" w:hAnsi="Times New Roman" w:cs="Times New Roman"/>
          <w:color w:val="333333"/>
          <w:sz w:val="28"/>
          <w:szCs w:val="28"/>
          <w:u w:color="333333"/>
          <w:shd w:val="clear" w:color="auto" w:fill="FFFFFF"/>
        </w:rPr>
      </w:pPr>
      <w:r w:rsidRPr="00F95427">
        <w:rPr>
          <w:rFonts w:ascii="Times New Roman" w:eastAsia="Times New Roman" w:hAnsi="Times New Roman" w:cs="Times New Roman"/>
          <w:color w:val="333333"/>
          <w:sz w:val="28"/>
          <w:szCs w:val="28"/>
          <w:u w:color="333333"/>
          <w:shd w:val="clear" w:color="auto" w:fill="FFFFFF"/>
        </w:rPr>
        <w:t>В ході роботи були розглянуті усі аспекти створення інформаційної системи, розроблено інформаційну модель для обраної теми, розроблено клієнт-серверний застосунок для вирішення поставленої задачі.</w:t>
      </w:r>
    </w:p>
    <w:p w:rsidR="00067D5B" w:rsidRDefault="00C40309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480" w:line="380" w:lineRule="atLeast"/>
        <w:rPr>
          <w:rFonts w:hint="eastAsia"/>
        </w:rPr>
      </w:pPr>
      <w:r>
        <w:rPr>
          <w:rFonts w:ascii="Arial Unicode MS" w:hAnsi="Arial Unicode MS"/>
          <w:color w:val="333333"/>
          <w:sz w:val="32"/>
          <w:szCs w:val="32"/>
          <w:u w:color="333333"/>
          <w:shd w:val="clear" w:color="auto" w:fill="FFFFFF"/>
        </w:rPr>
        <w:br w:type="page"/>
      </w:r>
    </w:p>
    <w:p w:rsidR="00067D5B" w:rsidRDefault="00C40309">
      <w:pPr>
        <w:ind w:left="709" w:firstLine="0"/>
        <w:jc w:val="center"/>
      </w:pPr>
      <w:r>
        <w:lastRenderedPageBreak/>
        <w:t>РЕФЕРАТ</w:t>
      </w:r>
    </w:p>
    <w:p w:rsidR="00067D5B" w:rsidRDefault="00067D5B">
      <w:pPr>
        <w:ind w:left="709" w:firstLine="0"/>
      </w:pPr>
    </w:p>
    <w:p w:rsidR="00F95427" w:rsidRDefault="00F95427" w:rsidP="00F95427">
      <w:pPr>
        <w:pStyle w:val="a4"/>
        <w:ind w:firstLine="0"/>
        <w:jc w:val="left"/>
      </w:pPr>
      <w:r>
        <w:t>Дегтярьов М. С. Розробка інформаційної системи «Купівля товару в кредит»: курсова робота за напрямом підготовки 6.020105 „Прикладна математика” / М.С. Дегтярьов. – Київ : НТУУ«КПІ», 2017. – 60 с. – На правах рукопису.</w:t>
      </w:r>
    </w:p>
    <w:p w:rsidR="00F95427" w:rsidRDefault="00F95427" w:rsidP="00F95427">
      <w:pPr>
        <w:pStyle w:val="a4"/>
        <w:ind w:firstLine="0"/>
        <w:jc w:val="left"/>
      </w:pPr>
    </w:p>
    <w:p w:rsidR="00F95427" w:rsidRDefault="00F95427" w:rsidP="00F95427">
      <w:pPr>
        <w:pStyle w:val="a4"/>
      </w:pPr>
      <w:r>
        <w:t xml:space="preserve">Розвиток комп'ютерної інформаційної технології нерозривно пов'язаний з розвитком інформаційних систем, які в економіці використовуються для автоматизованого (людино-машинного) розв'язування економічних задач. Для розв'язування будь-якої задачі за допомогою комп'ютера необхідно створити інформаційне (забезпечити розрахунки потрібними даними) і математичне забезпечення (створити математичну модель розв'язування задачі, за якою складається програма для ЕОМ). </w:t>
      </w:r>
    </w:p>
    <w:p w:rsidR="00F95427" w:rsidRDefault="00F95427" w:rsidP="00F95427">
      <w:pPr>
        <w:pStyle w:val="a4"/>
      </w:pPr>
      <w:r>
        <w:t xml:space="preserve">Мета дослідження: автоматизація </w:t>
      </w:r>
      <w:r w:rsidRPr="00C3271C">
        <w:rPr>
          <w:color w:val="auto"/>
        </w:rPr>
        <w:t>процес</w:t>
      </w:r>
      <w:r w:rsidR="00C3271C" w:rsidRPr="00C3271C">
        <w:rPr>
          <w:color w:val="auto"/>
          <w:lang w:val="uk-UA"/>
        </w:rPr>
        <w:t>у</w:t>
      </w:r>
      <w:r>
        <w:t xml:space="preserve"> отримання кредиту при покупці товарів</w:t>
      </w:r>
      <w:r w:rsidRPr="00CD0ECF">
        <w:rPr>
          <w:color w:val="FF0000"/>
        </w:rPr>
        <w:t>.</w:t>
      </w:r>
      <w:r>
        <w:t xml:space="preserve"> створення продукту зі зручним користувацьким інтерфейсом, та швидким доступом до необхідної інформації. Предметом є формування інформаційної моделі сервісу для отримання кредиту. </w:t>
      </w:r>
    </w:p>
    <w:p w:rsidR="00F95427" w:rsidRDefault="00F95427" w:rsidP="00F95427">
      <w:pPr>
        <w:pStyle w:val="a4"/>
      </w:pPr>
      <w:r>
        <w:t>Наукова і практична цінність роботи полягає у визначенні інформаційних та бізнес процесів для поставленої задачі, а також можливість застосування результатів дослідження для створення програмного забезпечення як засобу автоматизації.</w:t>
      </w:r>
    </w:p>
    <w:p w:rsidR="00067D5B" w:rsidRDefault="00F95427" w:rsidP="00F95427">
      <w:pPr>
        <w:pStyle w:val="a4"/>
        <w:tabs>
          <w:tab w:val="clear" w:pos="4819"/>
          <w:tab w:val="clear" w:pos="9639"/>
        </w:tabs>
      </w:pPr>
      <w:r>
        <w:t>У першому розділі висвітлюється мета, ролі користувачів, граничні умови. У другому розділі визначається постановка задачі, категорії користувачів, класи даних, бізнес правила інформаційної системи. У третьому розділі виконано моделювання бізнес-процесів. У четвертому розділі проведено інфологічне проектування, визначено сущності ІС та їх атрибути, визначено ключові атрибути для кожної сущності та побудовано звязки між ними. В пятому етапі реалізується технічне проектування моделі даних .</w:t>
      </w:r>
      <w:r w:rsidR="00C40309">
        <w:rPr>
          <w:rFonts w:ascii="Arial Unicode MS" w:hAnsi="Arial Unicode MS"/>
          <w:sz w:val="24"/>
          <w:szCs w:val="24"/>
        </w:rPr>
        <w:br w:type="page"/>
      </w:r>
    </w:p>
    <w:p w:rsidR="00067D5B" w:rsidRDefault="00C40309">
      <w:pPr>
        <w:ind w:left="709" w:firstLine="0"/>
        <w:jc w:val="center"/>
      </w:pPr>
      <w:r>
        <w:lastRenderedPageBreak/>
        <w:t>ЗМІСТ</w:t>
      </w:r>
    </w:p>
    <w:p w:rsidR="00067D5B" w:rsidRDefault="00067D5B" w:rsidP="00970654">
      <w:pPr>
        <w:ind w:firstLine="0"/>
        <w:rPr>
          <w:lang w:val="en-US"/>
        </w:rPr>
      </w:pPr>
    </w:p>
    <w:sdt>
      <w:sdtPr>
        <w:id w:val="-1356421539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Arial Unicode MS"/>
          <w:color w:val="000000"/>
          <w:u w:color="000000"/>
          <w:bdr w:val="nil"/>
        </w:rPr>
      </w:sdtEndPr>
      <w:sdtContent>
        <w:p w:rsidR="007514A7" w:rsidRDefault="007514A7">
          <w:pPr>
            <w:pStyle w:val="ab"/>
          </w:pPr>
        </w:p>
        <w:p w:rsidR="00970654" w:rsidRDefault="007514A7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078343" w:history="1">
            <w:r w:rsidR="00970654" w:rsidRPr="00D00324">
              <w:rPr>
                <w:rStyle w:val="a3"/>
                <w:noProof/>
              </w:rPr>
              <w:t>СПИСОК ТЕРМІНІВ, СКОРОЧЕНЬ ТА ПОЗНАЧЕНЬ</w:t>
            </w:r>
            <w:r w:rsidR="00970654">
              <w:rPr>
                <w:noProof/>
                <w:webHidden/>
              </w:rPr>
              <w:tab/>
            </w:r>
            <w:r w:rsidR="00970654">
              <w:rPr>
                <w:noProof/>
                <w:webHidden/>
              </w:rPr>
              <w:fldChar w:fldCharType="begin"/>
            </w:r>
            <w:r w:rsidR="00970654">
              <w:rPr>
                <w:noProof/>
                <w:webHidden/>
              </w:rPr>
              <w:instrText xml:space="preserve"> PAGEREF _Toc502078343 \h </w:instrText>
            </w:r>
            <w:r w:rsidR="00970654">
              <w:rPr>
                <w:noProof/>
                <w:webHidden/>
              </w:rPr>
            </w:r>
            <w:r w:rsidR="00970654">
              <w:rPr>
                <w:noProof/>
                <w:webHidden/>
              </w:rPr>
              <w:fldChar w:fldCharType="separate"/>
            </w:r>
            <w:r w:rsidR="00970654">
              <w:rPr>
                <w:noProof/>
                <w:webHidden/>
              </w:rPr>
              <w:t>6</w:t>
            </w:r>
            <w:r w:rsidR="00970654"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44" w:history="1">
            <w:r w:rsidRPr="00D00324">
              <w:rPr>
                <w:rStyle w:val="a3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45" w:history="1">
            <w:r w:rsidRPr="00D00324">
              <w:rPr>
                <w:rStyle w:val="a3"/>
                <w:noProof/>
              </w:rPr>
              <w:t>1 АНАЛІЗ ПІДПРИЄМСТВА АВТОМАТИЗАЦІЇ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46" w:history="1">
            <w:r w:rsidRPr="00D00324">
              <w:rPr>
                <w:rStyle w:val="a3"/>
                <w:noProof/>
              </w:rPr>
              <w:t>2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47" w:history="1">
            <w:r w:rsidRPr="00D00324">
              <w:rPr>
                <w:rStyle w:val="a3"/>
                <w:noProof/>
              </w:rPr>
              <w:t>3 МОДЕЛЮВАННЯ БІЗНЕС-ПРОЦЕСІВ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48" w:history="1">
            <w:r w:rsidRPr="00D00324">
              <w:rPr>
                <w:rStyle w:val="a3"/>
                <w:noProof/>
              </w:rPr>
              <w:t>4 ІНФОЛОГІЧНЕ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49" w:history="1">
            <w:r w:rsidRPr="00D00324">
              <w:rPr>
                <w:rStyle w:val="a3"/>
                <w:noProof/>
              </w:rPr>
              <w:t>5 ДАТАЛОГІЧНЕ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50" w:history="1">
            <w:r w:rsidRPr="00D00324">
              <w:rPr>
                <w:rStyle w:val="a3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0654" w:rsidRDefault="00970654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2078351" w:history="1">
            <w:r w:rsidRPr="00D00324">
              <w:rPr>
                <w:rStyle w:val="a3"/>
                <w:noProof/>
                <w:lang w:val="uk-UA"/>
              </w:rPr>
              <w:t>СПИСОК ВИКОРИСТАНИХ ЛІТЕРАТУРНИХ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_Toc502078351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4A7" w:rsidRDefault="007514A7">
          <w:r>
            <w:rPr>
              <w:b/>
              <w:bCs/>
            </w:rPr>
            <w:fldChar w:fldCharType="end"/>
          </w:r>
        </w:p>
      </w:sdtContent>
    </w:sdt>
    <w:p w:rsidR="007514A7" w:rsidRPr="007514A7" w:rsidRDefault="007514A7">
      <w:pPr>
        <w:rPr>
          <w:lang w:val="en-US"/>
        </w:rPr>
        <w:sectPr w:rsidR="007514A7" w:rsidRPr="007514A7">
          <w:pgSz w:w="11900" w:h="16840"/>
          <w:pgMar w:top="1134" w:right="1134" w:bottom="1134" w:left="1418" w:header="708" w:footer="708" w:gutter="0"/>
          <w:cols w:space="720"/>
        </w:sectPr>
      </w:pPr>
      <w:bookmarkStart w:id="0" w:name="_GoBack"/>
      <w:bookmarkEnd w:id="0"/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1" w:name="_Toc502078343"/>
      <w:r w:rsidRPr="007514A7">
        <w:rPr>
          <w:b w:val="0"/>
        </w:rPr>
        <w:lastRenderedPageBreak/>
        <w:t>СПИСОК ТЕРМІНІВ, СКОРОЧЕНЬ ТА ПОЗНАЧЕНЬ</w:t>
      </w:r>
      <w:bookmarkEnd w:id="1"/>
    </w:p>
    <w:p w:rsidR="00067D5B" w:rsidRDefault="00067D5B">
      <w:pPr>
        <w:rPr>
          <w:b/>
          <w:bCs/>
        </w:rPr>
      </w:pPr>
    </w:p>
    <w:p w:rsidR="00067D5B" w:rsidRDefault="00067D5B">
      <w:pPr>
        <w:sectPr w:rsidR="00067D5B">
          <w:pgSz w:w="11900" w:h="16840"/>
          <w:pgMar w:top="1134" w:right="1134" w:bottom="1134" w:left="1418" w:header="708" w:footer="708" w:gutter="0"/>
          <w:cols w:space="720"/>
        </w:sectPr>
      </w:pPr>
    </w:p>
    <w:p w:rsidR="00067D5B" w:rsidRDefault="00C40309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</w:pPr>
      <w:r>
        <w:rPr>
          <w:b/>
          <w:bCs/>
        </w:rPr>
        <w:lastRenderedPageBreak/>
        <w:tab/>
      </w:r>
      <w:r w:rsidR="002B755C">
        <w:rPr>
          <w:lang w:val="uk-UA"/>
        </w:rPr>
        <w:t>СУБД</w:t>
      </w:r>
      <w:r>
        <w:t xml:space="preserve"> — </w:t>
      </w:r>
      <w:r w:rsidR="002B755C" w:rsidRPr="002B755C">
        <w:t>це комплекс програмних і мовних засобів, необхідних для створення баз даних, підтримання їх в актуальному стані та організації пошуку в них необхідної інформації.</w:t>
      </w:r>
      <w:r>
        <w:rPr>
          <w:rStyle w:val="None"/>
        </w:rPr>
        <w:t> </w:t>
      </w:r>
    </w:p>
    <w:p w:rsidR="002B755C" w:rsidRPr="00CD0ECF" w:rsidRDefault="002B755C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rPr>
          <w:rStyle w:val="Hyperlink0"/>
        </w:rPr>
      </w:pPr>
      <w:r>
        <w:rPr>
          <w:rStyle w:val="None"/>
          <w:lang w:val="uk-UA"/>
        </w:rPr>
        <w:t>ОС</w:t>
      </w:r>
      <w:r w:rsidR="00C40309">
        <w:rPr>
          <w:rStyle w:val="None"/>
        </w:rPr>
        <w:t xml:space="preserve"> — </w:t>
      </w:r>
      <w:r w:rsidRPr="00C23A79">
        <w:rPr>
          <w:rStyle w:val="Hyperlink0"/>
          <w:color w:val="auto"/>
        </w:rPr>
        <w:t>комплекс вза</w:t>
      </w:r>
      <w:r w:rsidR="00C23A79" w:rsidRPr="00C23A79">
        <w:rPr>
          <w:rStyle w:val="Hyperlink0"/>
          <w:color w:val="auto"/>
          <w:lang w:val="uk-UA"/>
        </w:rPr>
        <w:t>ї</w:t>
      </w:r>
      <w:r w:rsidR="00C23A79" w:rsidRPr="00C23A79">
        <w:rPr>
          <w:rStyle w:val="Hyperlink0"/>
          <w:color w:val="auto"/>
        </w:rPr>
        <w:t>мо</w:t>
      </w:r>
      <w:r w:rsidR="00C23A79" w:rsidRPr="00C23A79">
        <w:rPr>
          <w:rStyle w:val="Hyperlink0"/>
          <w:color w:val="auto"/>
          <w:lang w:val="uk-UA"/>
        </w:rPr>
        <w:t>з</w:t>
      </w:r>
      <w:r w:rsidRPr="00C23A79">
        <w:rPr>
          <w:rStyle w:val="Hyperlink0"/>
          <w:color w:val="auto"/>
        </w:rPr>
        <w:t>в</w:t>
      </w:r>
      <w:r w:rsidR="00C23A79" w:rsidRPr="00C23A79">
        <w:rPr>
          <w:rStyle w:val="Hyperlink0"/>
          <w:color w:val="auto"/>
          <w:lang w:val="uk-UA"/>
        </w:rPr>
        <w:t>’яза</w:t>
      </w:r>
      <w:r w:rsidRPr="00C23A79">
        <w:rPr>
          <w:rStyle w:val="Hyperlink0"/>
          <w:color w:val="auto"/>
        </w:rPr>
        <w:t>н</w:t>
      </w:r>
      <w:r w:rsidR="00C23A79" w:rsidRPr="00C23A79">
        <w:rPr>
          <w:rStyle w:val="Hyperlink0"/>
          <w:color w:val="auto"/>
          <w:lang w:val="uk-UA"/>
        </w:rPr>
        <w:t>и</w:t>
      </w:r>
      <w:r w:rsidRPr="00C23A79">
        <w:rPr>
          <w:rStyle w:val="Hyperlink0"/>
          <w:color w:val="auto"/>
        </w:rPr>
        <w:t xml:space="preserve">х программ, </w:t>
      </w:r>
      <w:r w:rsidR="00C23A79" w:rsidRPr="00C23A79">
        <w:rPr>
          <w:rStyle w:val="Hyperlink0"/>
          <w:color w:val="auto"/>
          <w:lang w:val="uk-UA"/>
        </w:rPr>
        <w:t>призначених</w:t>
      </w:r>
      <w:r w:rsidR="00C23A79" w:rsidRPr="00C23A79">
        <w:rPr>
          <w:rStyle w:val="Hyperlink0"/>
          <w:color w:val="auto"/>
        </w:rPr>
        <w:t xml:space="preserve"> для </w:t>
      </w:r>
      <w:r w:rsidR="00C23A79" w:rsidRPr="00C23A79">
        <w:rPr>
          <w:rStyle w:val="Hyperlink0"/>
          <w:color w:val="auto"/>
          <w:lang w:val="uk-UA"/>
        </w:rPr>
        <w:t>керування</w:t>
      </w:r>
      <w:r w:rsidRPr="00C23A79">
        <w:rPr>
          <w:rStyle w:val="Hyperlink0"/>
          <w:color w:val="auto"/>
        </w:rPr>
        <w:t xml:space="preserve"> ресурсами комп</w:t>
      </w:r>
      <w:r w:rsidR="00C23A79" w:rsidRPr="00C23A79">
        <w:rPr>
          <w:rStyle w:val="Hyperlink0"/>
          <w:color w:val="auto"/>
          <w:lang w:val="uk-UA"/>
        </w:rPr>
        <w:t>ьютера</w:t>
      </w:r>
      <w:r w:rsidRPr="00C23A79">
        <w:rPr>
          <w:rStyle w:val="Hyperlink0"/>
          <w:color w:val="auto"/>
        </w:rPr>
        <w:t xml:space="preserve"> </w:t>
      </w:r>
      <w:r w:rsidR="00C23A79" w:rsidRPr="00C23A79">
        <w:rPr>
          <w:rStyle w:val="Hyperlink0"/>
          <w:color w:val="auto"/>
          <w:lang w:val="uk-UA"/>
        </w:rPr>
        <w:t>та</w:t>
      </w:r>
      <w:r w:rsidRPr="00C23A79">
        <w:rPr>
          <w:rStyle w:val="Hyperlink0"/>
          <w:color w:val="auto"/>
        </w:rPr>
        <w:t xml:space="preserve"> организац</w:t>
      </w:r>
      <w:r w:rsidR="00C23A79" w:rsidRPr="00C23A79">
        <w:rPr>
          <w:rStyle w:val="Hyperlink0"/>
          <w:color w:val="auto"/>
          <w:lang w:val="uk-UA"/>
        </w:rPr>
        <w:t>ії</w:t>
      </w:r>
      <w:r w:rsidR="00C23A79" w:rsidRPr="00C23A79">
        <w:rPr>
          <w:rStyle w:val="Hyperlink0"/>
          <w:color w:val="auto"/>
        </w:rPr>
        <w:t xml:space="preserve"> взаї</w:t>
      </w:r>
      <w:r w:rsidRPr="00C23A79">
        <w:rPr>
          <w:rStyle w:val="Hyperlink0"/>
          <w:color w:val="auto"/>
        </w:rPr>
        <w:t>мод</w:t>
      </w:r>
      <w:r w:rsidR="00C23A79" w:rsidRPr="00C23A79">
        <w:rPr>
          <w:rStyle w:val="Hyperlink0"/>
          <w:color w:val="auto"/>
          <w:lang w:val="uk-UA"/>
        </w:rPr>
        <w:t>ії</w:t>
      </w:r>
      <w:r w:rsidRPr="00C23A79">
        <w:rPr>
          <w:rStyle w:val="Hyperlink0"/>
          <w:color w:val="auto"/>
        </w:rPr>
        <w:t xml:space="preserve"> </w:t>
      </w:r>
      <w:r w:rsidR="00C23A79" w:rsidRPr="00C23A79">
        <w:rPr>
          <w:rStyle w:val="Hyperlink0"/>
          <w:color w:val="auto"/>
          <w:lang w:val="uk-UA"/>
        </w:rPr>
        <w:t>з</w:t>
      </w:r>
      <w:r w:rsidRPr="00C23A79">
        <w:rPr>
          <w:rStyle w:val="Hyperlink0"/>
          <w:color w:val="auto"/>
        </w:rPr>
        <w:t xml:space="preserve"> </w:t>
      </w:r>
      <w:r w:rsidR="00C23A79" w:rsidRPr="00C23A79">
        <w:rPr>
          <w:rStyle w:val="Hyperlink0"/>
          <w:color w:val="auto"/>
          <w:lang w:val="uk-UA"/>
        </w:rPr>
        <w:t>користувачем</w:t>
      </w:r>
      <w:r w:rsidRPr="00C23A79">
        <w:rPr>
          <w:rStyle w:val="Hyperlink0"/>
          <w:color w:val="auto"/>
        </w:rPr>
        <w:t>.</w:t>
      </w:r>
    </w:p>
    <w:p w:rsidR="002B755C" w:rsidRDefault="002B755C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rPr>
          <w:lang w:val="uk-UA"/>
        </w:rPr>
      </w:pPr>
      <w:r>
        <w:rPr>
          <w:lang w:val="en-US"/>
        </w:rPr>
        <w:t>Windows</w:t>
      </w:r>
      <w:r w:rsidR="001A0828" w:rsidRPr="001A0828">
        <w:t xml:space="preserve"> </w:t>
      </w:r>
      <w:r w:rsidR="00C40309">
        <w:t xml:space="preserve">— </w:t>
      </w:r>
      <w:r w:rsidRPr="001A0828">
        <w:rPr>
          <w:lang w:val="uk-UA"/>
        </w:rPr>
        <w:t>узагальнююча назва операційних систем для ЕОМ, розроблених корпорацією</w:t>
      </w:r>
      <w:r w:rsidRPr="002B755C">
        <w:t xml:space="preserve"> Microsoft.</w:t>
      </w:r>
    </w:p>
    <w:p w:rsidR="00067D5B" w:rsidRDefault="00C40309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</w:pPr>
      <w:r>
        <w:t>ІС — інформаційна система.</w:t>
      </w:r>
    </w:p>
    <w:p w:rsidR="00067D5B" w:rsidRDefault="00067D5B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</w:pPr>
    </w:p>
    <w:p w:rsidR="00067D5B" w:rsidRDefault="00067D5B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0"/>
      </w:pPr>
    </w:p>
    <w:p w:rsidR="00067D5B" w:rsidRDefault="00067D5B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0"/>
      </w:pPr>
    </w:p>
    <w:p w:rsidR="00067D5B" w:rsidRDefault="00C40309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0"/>
      </w:pPr>
      <w:r>
        <w:rPr>
          <w:rFonts w:ascii="Arial Unicode MS" w:hAnsi="Arial Unicode MS"/>
        </w:rPr>
        <w:br w:type="page"/>
      </w:r>
    </w:p>
    <w:p w:rsidR="00067D5B" w:rsidRDefault="00067D5B">
      <w:pPr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0"/>
        <w:sectPr w:rsidR="00067D5B">
          <w:type w:val="continuous"/>
          <w:pgSz w:w="11900" w:h="16840"/>
          <w:pgMar w:top="1134" w:right="1134" w:bottom="1134" w:left="1418" w:header="708" w:footer="708" w:gutter="0"/>
          <w:cols w:space="720"/>
        </w:sectPr>
      </w:pPr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2" w:name="_Toc502078344"/>
      <w:r w:rsidRPr="007514A7">
        <w:rPr>
          <w:b w:val="0"/>
        </w:rPr>
        <w:lastRenderedPageBreak/>
        <w:t>ВСТУП</w:t>
      </w:r>
      <w:bookmarkEnd w:id="2"/>
    </w:p>
    <w:p w:rsidR="00067D5B" w:rsidRDefault="00067D5B">
      <w:pPr>
        <w:jc w:val="center"/>
      </w:pPr>
    </w:p>
    <w:p w:rsidR="00067D5B" w:rsidRDefault="00067D5B"/>
    <w:p w:rsidR="00E15DBA" w:rsidRPr="00E15DBA" w:rsidRDefault="00E15DBA" w:rsidP="00E15DB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hAnsi="Times New Roman"/>
          <w:sz w:val="28"/>
          <w:szCs w:val="28"/>
        </w:rPr>
      </w:pPr>
      <w:r w:rsidRPr="00E15DBA">
        <w:rPr>
          <w:rFonts w:ascii="Times New Roman" w:hAnsi="Times New Roman"/>
          <w:sz w:val="28"/>
          <w:szCs w:val="28"/>
        </w:rPr>
        <w:t>Починаючи з 1990-х років і до нашого часу, відбувається переосмислення сфери застосування інформаційних систем, які використовуються для глобалізації суспільства. В основі будь-якої системи лежить процес, зокрема в основі інформаційної системи — процес виробництва інформації. У цьому розумінні ми можемо розглядати інформаційну систему як систему управління, де цей процес є об'єктом управління.</w:t>
      </w:r>
    </w:p>
    <w:p w:rsidR="00E15DBA" w:rsidRPr="00E15DBA" w:rsidRDefault="00E15DBA" w:rsidP="00E15DB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hAnsi="Times New Roman"/>
          <w:sz w:val="28"/>
          <w:szCs w:val="28"/>
        </w:rPr>
      </w:pPr>
      <w:r w:rsidRPr="00E15DBA">
        <w:rPr>
          <w:rFonts w:ascii="Times New Roman" w:hAnsi="Times New Roman"/>
          <w:sz w:val="28"/>
          <w:szCs w:val="28"/>
        </w:rPr>
        <w:t>Створенню інформаційних систем у всьому світі приділяється багато уваги. За масштабами, темпами зростання, витратами матеріальних, фінансових і трудових ресурсів, а також за ступенем впливу на процеси управління проблему створення ІС слід розглядати як велике народногосподарське завдання. Інформаційні системи можуть значно різнитися за типами об'єктів управління, характером і обсягом розв'язуваних задач та низкою інших ознак.</w:t>
      </w:r>
    </w:p>
    <w:p w:rsidR="00E15DBA" w:rsidRPr="00E15DBA" w:rsidRDefault="00E15DBA" w:rsidP="00E15DB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hAnsi="Times New Roman"/>
          <w:sz w:val="28"/>
          <w:szCs w:val="28"/>
        </w:rPr>
      </w:pPr>
      <w:r w:rsidRPr="00E15DBA">
        <w:rPr>
          <w:rFonts w:ascii="Times New Roman" w:hAnsi="Times New Roman"/>
          <w:sz w:val="28"/>
          <w:szCs w:val="28"/>
        </w:rPr>
        <w:t>Автоматизована інформаційна система управління організацією є взаємопов'язаною сукупністю даних, обладнання, програмних засобів, персоналу, стандартів процедур, призначених для збирання, опрацювання, розподілу, зберігання, видачі (надання) інформації відповідно до вимог, що випливають з діяльності організації. Як правило, це система для підтримки прийняття рішень і виробництва інформаційних продуктів, що використовує комп'ютерну інформаційну технологію, і персонал, який взаємодіє з комп'ютерами і телекомунікаціями</w:t>
      </w:r>
    </w:p>
    <w:p w:rsidR="00E15DBA" w:rsidRPr="00E15DBA" w:rsidRDefault="00E15DBA" w:rsidP="00E15DB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hAnsi="Times New Roman"/>
          <w:sz w:val="28"/>
          <w:szCs w:val="28"/>
        </w:rPr>
      </w:pPr>
      <w:r w:rsidRPr="00E15DBA">
        <w:rPr>
          <w:rFonts w:ascii="Times New Roman" w:hAnsi="Times New Roman"/>
          <w:sz w:val="28"/>
          <w:szCs w:val="28"/>
        </w:rPr>
        <w:t xml:space="preserve">На сьогодні розвинену архітектуру зазвичай відносять до однієї з двох категорій: інформаційно-обчислювального потужного сервера з підключеними до нього терміналами або локальної розподіленої </w:t>
      </w:r>
      <w:r w:rsidRPr="00E15DBA">
        <w:rPr>
          <w:rFonts w:ascii="Times New Roman" w:hAnsi="Times New Roman"/>
          <w:sz w:val="28"/>
          <w:szCs w:val="28"/>
        </w:rPr>
        <w:lastRenderedPageBreak/>
        <w:t>інформаційно-обчислювальної мережі серверів і клієнтських робочих станцій, що забезпечує спільне використання ресурсів.</w:t>
      </w:r>
    </w:p>
    <w:p w:rsidR="00E15DBA" w:rsidRPr="00E15DBA" w:rsidRDefault="00E15DBA" w:rsidP="00E15DB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hAnsi="Times New Roman"/>
          <w:sz w:val="28"/>
          <w:szCs w:val="28"/>
        </w:rPr>
      </w:pPr>
      <w:r w:rsidRPr="00E15DBA">
        <w:rPr>
          <w:rFonts w:ascii="Times New Roman" w:hAnsi="Times New Roman"/>
          <w:sz w:val="28"/>
          <w:szCs w:val="28"/>
        </w:rPr>
        <w:t xml:space="preserve">У більшості випадків для створення власної інформаційної системи неможливо обійтися без використання баз даних. Важливою особливістю СУБД є забезпечення виконання запитів до бази даних. </w:t>
      </w:r>
    </w:p>
    <w:p w:rsidR="00067D5B" w:rsidRPr="00CD0ECF" w:rsidRDefault="00E15DBA" w:rsidP="00E15DBA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Style w:val="None"/>
          <w:rFonts w:ascii="Times" w:eastAsia="Times" w:hAnsi="Times" w:cs="Times"/>
          <w:sz w:val="24"/>
          <w:szCs w:val="24"/>
          <w:shd w:val="clear" w:color="auto" w:fill="FFFFFF"/>
        </w:rPr>
      </w:pPr>
      <w:r w:rsidRPr="00E15DBA">
        <w:rPr>
          <w:rFonts w:ascii="Times New Roman" w:hAnsi="Times New Roman"/>
          <w:sz w:val="28"/>
          <w:szCs w:val="28"/>
        </w:rPr>
        <w:t xml:space="preserve">Дана робота направлена на створення інформаційної системи, що автоматизує процес збору та обробки інформації, оптимізацію </w:t>
      </w:r>
      <w:r w:rsidR="00C23A79" w:rsidRPr="00C23A79">
        <w:rPr>
          <w:rFonts w:ascii="Times New Roman" w:hAnsi="Times New Roman"/>
          <w:color w:val="auto"/>
          <w:sz w:val="28"/>
          <w:szCs w:val="28"/>
        </w:rPr>
        <w:t>проце</w:t>
      </w:r>
      <w:r w:rsidRPr="00C23A79">
        <w:rPr>
          <w:rFonts w:ascii="Times New Roman" w:hAnsi="Times New Roman"/>
          <w:color w:val="auto"/>
          <w:sz w:val="28"/>
          <w:szCs w:val="28"/>
        </w:rPr>
        <w:t>сів</w:t>
      </w:r>
      <w:r w:rsidRPr="001A082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1A0828">
        <w:rPr>
          <w:rFonts w:ascii="Times New Roman" w:hAnsi="Times New Roman"/>
          <w:sz w:val="28"/>
          <w:szCs w:val="28"/>
          <w:lang w:val="uk-UA"/>
        </w:rPr>
        <w:t>всередині установи.</w:t>
      </w:r>
    </w:p>
    <w:p w:rsidR="00067D5B" w:rsidRDefault="00067D5B"/>
    <w:p w:rsidR="00067D5B" w:rsidRDefault="00067D5B">
      <w:pPr>
        <w:sectPr w:rsidR="00067D5B">
          <w:type w:val="continuous"/>
          <w:pgSz w:w="11900" w:h="16840"/>
          <w:pgMar w:top="1134" w:right="1134" w:bottom="1134" w:left="1418" w:header="708" w:footer="708" w:gutter="0"/>
          <w:cols w:space="720"/>
        </w:sectPr>
      </w:pPr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3" w:name="_Toc502078345"/>
      <w:r w:rsidRPr="007514A7">
        <w:rPr>
          <w:rFonts w:eastAsia="Arial Unicode MS"/>
          <w:b w:val="0"/>
        </w:rPr>
        <w:lastRenderedPageBreak/>
        <w:t>1 АНАЛІЗ ПІДПРИЄМСТВА АВТОМАТИЗАЦІЇ</w:t>
      </w:r>
      <w:bookmarkEnd w:id="3"/>
    </w:p>
    <w:p w:rsidR="00067D5B" w:rsidRDefault="00067D5B"/>
    <w:p w:rsidR="00067D5B" w:rsidRDefault="00067D5B"/>
    <w:p w:rsidR="00067D5B" w:rsidRPr="007514A7" w:rsidRDefault="00C40309" w:rsidP="007514A7">
      <w:pPr>
        <w:pStyle w:val="ac"/>
      </w:pPr>
      <w:r w:rsidRPr="007514A7">
        <w:t>Границі проекту</w:t>
      </w:r>
    </w:p>
    <w:p w:rsidR="00067D5B" w:rsidRDefault="00067D5B"/>
    <w:p w:rsidR="002B755C" w:rsidRPr="002B755C" w:rsidRDefault="002B755C" w:rsidP="002B755C">
      <w:pPr>
        <w:rPr>
          <w:rStyle w:val="None"/>
          <w:rFonts w:eastAsia="Times New Roman" w:cs="Times New Roman"/>
          <w:shd w:val="clear" w:color="auto" w:fill="FFFFFF"/>
        </w:rPr>
      </w:pPr>
      <w:r w:rsidRPr="002B755C">
        <w:rPr>
          <w:rStyle w:val="None"/>
          <w:rFonts w:eastAsia="Times New Roman" w:cs="Times New Roman"/>
          <w:shd w:val="clear" w:color="auto" w:fill="FFFFFF"/>
        </w:rPr>
        <w:t xml:space="preserve">Метою даного проекту є оптимізація процесу отримання споживацьких кредитів в банківській установі. </w:t>
      </w:r>
    </w:p>
    <w:p w:rsidR="00067D5B" w:rsidRDefault="002B755C" w:rsidP="002B755C">
      <w:pPr>
        <w:rPr>
          <w:rStyle w:val="None"/>
          <w:rFonts w:ascii="Times" w:eastAsia="Times" w:hAnsi="Times" w:cs="Times"/>
          <w:sz w:val="24"/>
          <w:szCs w:val="24"/>
        </w:rPr>
      </w:pPr>
      <w:r w:rsidRPr="002B755C">
        <w:rPr>
          <w:rStyle w:val="None"/>
          <w:rFonts w:eastAsia="Times New Roman" w:cs="Times New Roman"/>
          <w:shd w:val="clear" w:color="auto" w:fill="FFFFFF"/>
        </w:rPr>
        <w:t xml:space="preserve"> Планується вплинути на час обробки клієнта, черги в установах банку, та кількість паперового документообігу. Результатом буде підвищення комфорту та зменшення часу на отримання споживацького кредиту. На початку впровадження системи планується на базі однієї фінансової установи.</w:t>
      </w:r>
    </w:p>
    <w:p w:rsidR="00067D5B" w:rsidRDefault="00067D5B"/>
    <w:p w:rsidR="00067D5B" w:rsidRPr="007514A7" w:rsidRDefault="00C40309" w:rsidP="007514A7">
      <w:pPr>
        <w:pStyle w:val="ac"/>
      </w:pPr>
      <w:r w:rsidRPr="007514A7">
        <w:t>Бізнес-потреби</w:t>
      </w:r>
    </w:p>
    <w:p w:rsidR="00067D5B" w:rsidRDefault="00067D5B"/>
    <w:p w:rsidR="002B755C" w:rsidRDefault="002B755C" w:rsidP="002B755C">
      <w:r>
        <w:t>Даний проект відноситься до сфери банківського обслуговування  громадян.</w:t>
      </w:r>
      <w:r w:rsidRPr="001A0828">
        <w:rPr>
          <w:color w:val="FF0000"/>
        </w:rPr>
        <w:t>?</w:t>
      </w:r>
    </w:p>
    <w:p w:rsidR="002B755C" w:rsidRDefault="002B755C" w:rsidP="002B755C">
      <w:r>
        <w:t xml:space="preserve"> Для належного функціонування проекту необхідно враховувати наявні на ринку платформи і технології.  Отже, однією із ключових вимог є стабільна робота інформаційної системи на обраній </w:t>
      </w:r>
      <w:r w:rsidRPr="00C23A79">
        <w:rPr>
          <w:color w:val="auto"/>
        </w:rPr>
        <w:t>платформ</w:t>
      </w:r>
      <w:r w:rsidR="00C23A79" w:rsidRPr="00C23A79">
        <w:rPr>
          <w:color w:val="auto"/>
          <w:lang w:val="uk-UA"/>
        </w:rPr>
        <w:t>і</w:t>
      </w:r>
      <w:r>
        <w:t>. Саме тому було обрано варіант реалізації  даної системи у вигляді прикладного програмного забезпечення на базі ОС Windows.</w:t>
      </w:r>
    </w:p>
    <w:p w:rsidR="002B755C" w:rsidRDefault="002B755C" w:rsidP="002B755C">
      <w:r>
        <w:t>Необхідно реалізувати наступний функціонал:</w:t>
      </w:r>
    </w:p>
    <w:p w:rsidR="002B755C" w:rsidRDefault="002B755C" w:rsidP="002B755C">
      <w:r>
        <w:t>Реєстрація користувача в системі;</w:t>
      </w:r>
    </w:p>
    <w:p w:rsidR="002B755C" w:rsidRDefault="002B755C" w:rsidP="002B755C">
      <w:r>
        <w:t xml:space="preserve">Можливість входу в особистий кабінет користувача  </w:t>
      </w:r>
      <w:r>
        <w:tab/>
        <w:t>за допомогою логіна і паролю.</w:t>
      </w:r>
    </w:p>
    <w:p w:rsidR="002B755C" w:rsidRDefault="002B755C" w:rsidP="002B755C">
      <w:r>
        <w:t xml:space="preserve">Вибір умов, створення, редагування та перегляд користувачем власних заявок на отримання кредиту. </w:t>
      </w:r>
    </w:p>
    <w:p w:rsidR="002B755C" w:rsidRDefault="002B755C" w:rsidP="002B755C">
      <w:r>
        <w:t>Обробка заявок менеджерем;</w:t>
      </w:r>
    </w:p>
    <w:p w:rsidR="002B755C" w:rsidRPr="001A0828" w:rsidRDefault="002B755C" w:rsidP="002B755C">
      <w:r>
        <w:lastRenderedPageBreak/>
        <w:t>Контроль облікови</w:t>
      </w:r>
      <w:r w:rsidR="001A0828">
        <w:t>х записів з боку адміністратора</w:t>
      </w:r>
    </w:p>
    <w:p w:rsidR="002B755C" w:rsidRDefault="002B755C" w:rsidP="002B755C"/>
    <w:p w:rsidR="002B755C" w:rsidRDefault="002B755C" w:rsidP="002B755C">
      <w:r>
        <w:t>Враховуючи стрімкий розвиток технологій, у майбутньому запланована підтримка з боку мобільних платформ.</w:t>
      </w:r>
    </w:p>
    <w:p w:rsidR="002B755C" w:rsidRDefault="002B755C" w:rsidP="002B755C">
      <w:r>
        <w:t>Графік реалізації даного бізнес-рішення встановлений відповідними положеннями, що регулюють порядок проведення і контролю з дисципліни «Бази даних та інформаційні системи» та навчальний план напряму 6.040301 «Прикладна математика».</w:t>
      </w:r>
    </w:p>
    <w:p w:rsidR="002B755C" w:rsidRDefault="002B755C" w:rsidP="002B755C">
      <w:r>
        <w:t xml:space="preserve">Користувачами системи будуть люди, що хочуть взять кредіт на покупку товарів та мають персональний компьютер на базі ОС Windows. </w:t>
      </w:r>
    </w:p>
    <w:p w:rsidR="00067D5B" w:rsidRDefault="00067D5B"/>
    <w:p w:rsidR="00067D5B" w:rsidRDefault="00067D5B"/>
    <w:p w:rsidR="00067D5B" w:rsidRDefault="00C40309" w:rsidP="007514A7">
      <w:pPr>
        <w:pStyle w:val="ac"/>
      </w:pPr>
      <w:r>
        <w:t>Безпека</w:t>
      </w:r>
    </w:p>
    <w:p w:rsidR="00067D5B" w:rsidRDefault="00067D5B"/>
    <w:p w:rsidR="002B755C" w:rsidRDefault="002B755C" w:rsidP="002B755C">
      <w:r>
        <w:t xml:space="preserve">Враховуючи функціонал інформаційної системи необхідно розмежовувати доступ к даним у вигляді механізму облікових записів та разних інтерфейсів для кожної ролі: клієнт (user) , менеджер  (manager), адміністратор (admin). </w:t>
      </w:r>
    </w:p>
    <w:p w:rsidR="002B755C" w:rsidRDefault="002B755C" w:rsidP="002B755C">
      <w:r>
        <w:t>Так як система оперує особистими даними клієнтів фінансового закладу, то такі дані необхідно обробляти та зберігати відповідно до чинного законодавства, зокрема Закон України «Про захист персональних даних».</w:t>
      </w:r>
    </w:p>
    <w:p w:rsidR="002B755C" w:rsidRDefault="002B755C" w:rsidP="002B755C">
      <w:r>
        <w:t>У системі наявний механізм облікових записів, тому необхідно чітко розмежувати права доступу до даних. Адміністратор (admin) має можливість переглядати облікові записи користувачів зареєстрованих в системі, змінювати їх роль в системі. Менеджер</w:t>
      </w:r>
      <w:r w:rsidRPr="00C23A79">
        <w:rPr>
          <w:color w:val="auto"/>
        </w:rPr>
        <w:t>(</w:t>
      </w:r>
      <w:r w:rsidR="00C23A79">
        <w:rPr>
          <w:color w:val="auto"/>
          <w:lang w:val="en-US"/>
        </w:rPr>
        <w:t>m</w:t>
      </w:r>
      <w:r w:rsidR="00C23A79" w:rsidRPr="00C23A79">
        <w:rPr>
          <w:color w:val="auto"/>
          <w:lang w:val="en-US"/>
        </w:rPr>
        <w:t>anager</w:t>
      </w:r>
      <w:r w:rsidRPr="00C23A79">
        <w:rPr>
          <w:color w:val="auto"/>
        </w:rPr>
        <w:t>)</w:t>
      </w:r>
      <w:r>
        <w:t xml:space="preserve"> має можливість переглядати список заявок що очікують розгляду, та приймати рішення на рахунок підтвердження чи відмови</w:t>
      </w:r>
      <w:r w:rsidR="00C23A79">
        <w:t xml:space="preserve"> у кредиті.  Користувач (</w:t>
      </w:r>
      <w:r w:rsidR="00C23A79">
        <w:rPr>
          <w:lang w:val="en-US"/>
        </w:rPr>
        <w:t>user</w:t>
      </w:r>
      <w:r>
        <w:t>), у свою чергу, має можливість переглядати лише власні заявки та кредити, створювати та корегувати заявки.</w:t>
      </w:r>
    </w:p>
    <w:p w:rsidR="00067D5B" w:rsidRDefault="002B755C" w:rsidP="002B755C">
      <w:r>
        <w:lastRenderedPageBreak/>
        <w:t>Користувач, що не зареєстрований у системі не має права доступу до даних системи. Йому необхідно пройти процедуру реєстрації.</w:t>
      </w:r>
    </w:p>
    <w:p w:rsidR="00067D5B" w:rsidRDefault="00067D5B"/>
    <w:p w:rsidR="00067D5B" w:rsidRDefault="00C40309" w:rsidP="007514A7">
      <w:pPr>
        <w:pStyle w:val="ac"/>
      </w:pPr>
      <w:r>
        <w:t>Продуктивність</w:t>
      </w:r>
    </w:p>
    <w:p w:rsidR="00067D5B" w:rsidRDefault="00067D5B"/>
    <w:p w:rsidR="002B755C" w:rsidRDefault="002B755C" w:rsidP="002B755C">
      <w:r>
        <w:t>Під продуктивністю системи розуміється наскільки швидко система працює, і вимірюється вона по безлічі показників. У даному випадку – наскільки швидко заявка пройде шлях від заповнення користувачем і підтвердженням її менеджеров. На це впливають не апаратні та програмні характеристики системи, але й фізична можливість менеджерів переглянути певну кількість заявок за одиницю часу.</w:t>
      </w:r>
    </w:p>
    <w:p w:rsidR="00067D5B" w:rsidRPr="001A0828" w:rsidRDefault="002B755C" w:rsidP="002B755C">
      <w:r>
        <w:t>Детальніше аналізуючи архітектуру рішення необхідно досліджувати всі можливі фактори, що можуть впливати на продуктивність системи</w:t>
      </w:r>
      <w:r w:rsidR="001A0828">
        <w:t>.</w:t>
      </w:r>
    </w:p>
    <w:p w:rsidR="00067D5B" w:rsidRDefault="00067D5B"/>
    <w:p w:rsidR="00067D5B" w:rsidRDefault="00C40309" w:rsidP="007514A7">
      <w:pPr>
        <w:pStyle w:val="ac"/>
      </w:pPr>
      <w:r>
        <w:t>Розширюваність</w:t>
      </w:r>
    </w:p>
    <w:p w:rsidR="00067D5B" w:rsidRDefault="00067D5B"/>
    <w:p w:rsidR="002B755C" w:rsidRDefault="002B755C" w:rsidP="002B755C">
      <w:r>
        <w:t xml:space="preserve">За потреби наявний функціонал системи може бути  змінений, про що користувачі повинні бути попереджені засобами супроводу. Це можна зробити за рахунок додавання нового функціоналу до вже створеної системи, в залежності від потреб замовника та прохань і побажань користувачів. </w:t>
      </w:r>
      <w:r w:rsidR="00C23A79" w:rsidRPr="00C23A79">
        <w:rPr>
          <w:color w:val="auto"/>
          <w:lang w:val="uk-UA"/>
        </w:rPr>
        <w:t>М</w:t>
      </w:r>
      <w:r w:rsidRPr="00C23A79">
        <w:rPr>
          <w:color w:val="auto"/>
        </w:rPr>
        <w:t xml:space="preserve">ожна </w:t>
      </w:r>
      <w:r w:rsidR="00C23A79" w:rsidRPr="00C23A79">
        <w:rPr>
          <w:color w:val="auto"/>
          <w:lang w:val="uk-UA"/>
        </w:rPr>
        <w:t>реалізувати</w:t>
      </w:r>
      <w:r w:rsidRPr="00C23A79">
        <w:rPr>
          <w:color w:val="auto"/>
        </w:rPr>
        <w:t xml:space="preserve"> за допомогою створення нових версій та оновлень</w:t>
      </w:r>
      <w:r>
        <w:t xml:space="preserve"> існуючого програмного продукту</w:t>
      </w:r>
    </w:p>
    <w:p w:rsidR="00067D5B" w:rsidRPr="002B755C" w:rsidRDefault="002B755C" w:rsidP="002B755C">
      <w:pPr>
        <w:rPr>
          <w:lang w:val="uk-UA"/>
        </w:rPr>
      </w:pPr>
      <w:r>
        <w:t>Напрям розширюваності системи – збільшення кількості користувачів, що одночасно користуються системою, збільшення охоплюваних платформ</w:t>
      </w:r>
      <w:r>
        <w:rPr>
          <w:lang w:val="uk-UA"/>
        </w:rPr>
        <w:t>.</w:t>
      </w:r>
    </w:p>
    <w:p w:rsidR="00067D5B" w:rsidRDefault="00067D5B"/>
    <w:p w:rsidR="00067D5B" w:rsidRDefault="00C40309" w:rsidP="007514A7">
      <w:pPr>
        <w:pStyle w:val="ac"/>
      </w:pPr>
      <w:r>
        <w:t>Масштабованість</w:t>
      </w:r>
    </w:p>
    <w:p w:rsidR="00067D5B" w:rsidRDefault="00067D5B"/>
    <w:p w:rsidR="00067D5B" w:rsidRDefault="002B755C">
      <w:r w:rsidRPr="002B755C">
        <w:t xml:space="preserve">Для даної інформаційної системи масштабованість – достатньо важливий фактор, оскільки клієнтами банку можуть бути мільйони користувачі і кожен може мати декілька кредитів та заявок, тому необхідно </w:t>
      </w:r>
      <w:r w:rsidRPr="002B755C">
        <w:lastRenderedPageBreak/>
        <w:t>мати можливість реалізувати обробку такої великої кількості даних. Це можливе завдяки горизонтальному та вертикальному масштабуванню. Збільшенням апаратної частини системи, або ж розділення одної складної задачі на декілька більш простих.</w:t>
      </w:r>
    </w:p>
    <w:p w:rsidR="00067D5B" w:rsidRDefault="00067D5B"/>
    <w:p w:rsidR="00067D5B" w:rsidRDefault="00C40309" w:rsidP="007514A7">
      <w:pPr>
        <w:pStyle w:val="ac"/>
      </w:pPr>
      <w:r>
        <w:t>Людський фактор</w:t>
      </w:r>
    </w:p>
    <w:p w:rsidR="00067D5B" w:rsidRDefault="00067D5B"/>
    <w:p w:rsidR="002B755C" w:rsidRDefault="002B755C" w:rsidP="002B755C">
      <w:r>
        <w:t>Доступ до системи мають лише зареєстровані користувачі. Користувач, що не був зареєстрований у системі повинен зареєструватись. Тільки після цього він отримає доступ до системи.</w:t>
      </w:r>
    </w:p>
    <w:p w:rsidR="00067D5B" w:rsidRDefault="002B755C" w:rsidP="002B755C">
      <w:r>
        <w:t>Має бути реалізований інтуїтивно-зрозумілий інтерфейс для швидкої взаємодії користувача із застосунком.</w:t>
      </w:r>
    </w:p>
    <w:p w:rsidR="00067D5B" w:rsidRDefault="00067D5B"/>
    <w:p w:rsidR="00067D5B" w:rsidRDefault="00C40309" w:rsidP="007514A7">
      <w:pPr>
        <w:pStyle w:val="ac"/>
      </w:pPr>
      <w:r>
        <w:t>Інтеграція</w:t>
      </w:r>
    </w:p>
    <w:p w:rsidR="00067D5B" w:rsidRDefault="00067D5B"/>
    <w:p w:rsidR="00067D5B" w:rsidRDefault="002B755C">
      <w:pPr>
        <w:rPr>
          <w:lang w:val="uk-UA"/>
        </w:rPr>
      </w:pPr>
      <w:r w:rsidRPr="002B755C">
        <w:t>На даному етапі система є самостійним продуктом, але в подальшому легко може стати складовою більшої інформаційної системи банку.</w:t>
      </w:r>
    </w:p>
    <w:p w:rsidR="002B755C" w:rsidRDefault="002B755C">
      <w:pPr>
        <w:rPr>
          <w:lang w:val="uk-UA"/>
        </w:rPr>
      </w:pPr>
    </w:p>
    <w:p w:rsidR="002B755C" w:rsidRDefault="002B755C" w:rsidP="007514A7">
      <w:pPr>
        <w:pStyle w:val="ac"/>
        <w:rPr>
          <w:lang w:val="uk-UA"/>
        </w:rPr>
      </w:pPr>
      <w:r w:rsidRPr="002B755C">
        <w:rPr>
          <w:lang w:val="uk-UA"/>
        </w:rPr>
        <w:t>Супровід</w:t>
      </w:r>
    </w:p>
    <w:p w:rsidR="002B755C" w:rsidRDefault="002B755C" w:rsidP="002B755C">
      <w:pPr>
        <w:pStyle w:val="a5"/>
        <w:ind w:left="709" w:firstLine="0"/>
        <w:rPr>
          <w:lang w:val="uk-UA"/>
        </w:rPr>
      </w:pPr>
    </w:p>
    <w:p w:rsidR="002B755C" w:rsidRPr="002B755C" w:rsidRDefault="002B755C" w:rsidP="002B755C">
      <w:pPr>
        <w:pStyle w:val="a5"/>
        <w:ind w:left="0"/>
        <w:rPr>
          <w:lang w:val="uk-UA"/>
        </w:rPr>
      </w:pPr>
      <w:r w:rsidRPr="002B755C">
        <w:rPr>
          <w:lang w:val="uk-UA"/>
        </w:rPr>
        <w:t>Супровід системи – це можливість підтримувати систему у працюючому стані. Відповідно це повинна робити людина, що приймає безпосередню участь у розробці ПЗ, або спеціально навчений персонал, що має змогу постійно відслідковувати стан системи та вчасно реагувати на будь-які повідомлення зі сторони адміністраторів.</w:t>
      </w:r>
    </w:p>
    <w:p w:rsidR="002B755C" w:rsidRPr="002B755C" w:rsidRDefault="002B755C" w:rsidP="002B755C">
      <w:pPr>
        <w:pStyle w:val="a5"/>
        <w:ind w:left="0"/>
        <w:rPr>
          <w:lang w:val="uk-UA"/>
        </w:rPr>
      </w:pPr>
      <w:r w:rsidRPr="002B755C">
        <w:rPr>
          <w:lang w:val="uk-UA"/>
        </w:rPr>
        <w:t xml:space="preserve">Також супровід системи може бути налагоджений шляхом випуску масштабних оновлень системи, оновлень даних системи на веб-серверах. Для користувачів оновлення можливостей буде проходити майже непомітно, враховуючи, що тип данного забезпечення – SaaS (з англ.- Software as а service - програмне забезпечення, як сервіс). Це модель пропозиції </w:t>
      </w:r>
      <w:r w:rsidRPr="002B755C">
        <w:rPr>
          <w:lang w:val="uk-UA"/>
        </w:rPr>
        <w:lastRenderedPageBreak/>
        <w:t>програмного забезпечення споживачеві, при якій постачальник розробляє веб-застосунок, розміщує його й управляє ним (самостійно або через третіх осіб) з метою та можливістю використання замовниками через мережу Інтернет.</w:t>
      </w:r>
    </w:p>
    <w:p w:rsidR="00067D5B" w:rsidRPr="002B755C" w:rsidRDefault="00C40309">
      <w:pPr>
        <w:rPr>
          <w:lang w:val="uk-UA"/>
        </w:rPr>
      </w:pPr>
      <w:r w:rsidRPr="002B755C">
        <w:rPr>
          <w:rStyle w:val="None"/>
          <w:rFonts w:ascii="Arial Unicode MS" w:hAnsi="Arial Unicode MS"/>
          <w:lang w:val="uk-UA"/>
        </w:rPr>
        <w:br w:type="page"/>
      </w:r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4" w:name="_Toc502078346"/>
      <w:r w:rsidRPr="007514A7">
        <w:rPr>
          <w:rFonts w:eastAsia="Arial Unicode MS"/>
          <w:b w:val="0"/>
        </w:rPr>
        <w:lastRenderedPageBreak/>
        <w:t>2 ПОСТАНОВКА ЗАДАЧІ</w:t>
      </w:r>
      <w:bookmarkEnd w:id="4"/>
    </w:p>
    <w:p w:rsidR="00067D5B" w:rsidRDefault="00067D5B"/>
    <w:p w:rsidR="00067D5B" w:rsidRDefault="00067D5B"/>
    <w:p w:rsidR="009B4067" w:rsidRDefault="002B755C" w:rsidP="002B755C">
      <w:pPr>
        <w:rPr>
          <w:lang w:val="uk-UA"/>
        </w:rPr>
      </w:pPr>
      <w:r w:rsidRPr="00F664E3">
        <w:rPr>
          <w:lang w:val="uk-UA"/>
        </w:rPr>
        <w:t>Мета даної роботи створити продукт, що автоматизує процес отриманням кредиту при покупцi товарiв, надати зручний користувацький iнтерфейс та</w:t>
      </w:r>
      <w:r w:rsidR="00F664E3" w:rsidRPr="00F664E3">
        <w:rPr>
          <w:lang w:val="uk-UA"/>
        </w:rPr>
        <w:t xml:space="preserve"> </w:t>
      </w:r>
      <w:r w:rsidRPr="00F664E3">
        <w:rPr>
          <w:lang w:val="uk-UA"/>
        </w:rPr>
        <w:t>швидкий доступ до необхiдної iнформацiї. Система буде давати можливiсть</w:t>
      </w:r>
      <w:r w:rsidR="00F664E3" w:rsidRPr="00F664E3">
        <w:rPr>
          <w:lang w:val="uk-UA"/>
        </w:rPr>
        <w:t xml:space="preserve"> </w:t>
      </w:r>
      <w:r w:rsidRPr="00C23A79">
        <w:rPr>
          <w:color w:val="auto"/>
          <w:lang w:val="uk-UA"/>
        </w:rPr>
        <w:t>пода</w:t>
      </w:r>
      <w:r w:rsidR="00C23A79" w:rsidRPr="00C23A79">
        <w:rPr>
          <w:color w:val="auto"/>
          <w:lang w:val="uk-UA"/>
        </w:rPr>
        <w:t>вати</w:t>
      </w:r>
      <w:r w:rsidRPr="00F664E3">
        <w:rPr>
          <w:lang w:val="uk-UA"/>
        </w:rPr>
        <w:t xml:space="preserve"> заявки на кредити онлайн, переглядати </w:t>
      </w:r>
      <w:r w:rsidR="00C23A79">
        <w:rPr>
          <w:lang w:val="uk-UA"/>
        </w:rPr>
        <w:t>вже активні заявки та кредити</w:t>
      </w:r>
    </w:p>
    <w:p w:rsidR="00067D5B" w:rsidRPr="00F664E3" w:rsidRDefault="00067D5B" w:rsidP="002B755C">
      <w:pPr>
        <w:rPr>
          <w:lang w:val="uk-UA"/>
        </w:rPr>
      </w:pPr>
    </w:p>
    <w:p w:rsidR="00067D5B" w:rsidRDefault="00C40309" w:rsidP="00C92F7C">
      <w:pPr>
        <w:pStyle w:val="ac"/>
      </w:pPr>
      <w:r>
        <w:rPr>
          <w:rFonts w:eastAsia="Arial Unicode MS"/>
        </w:rPr>
        <w:t>1. Категорії користувачів</w:t>
      </w:r>
    </w:p>
    <w:p w:rsidR="00067D5B" w:rsidRDefault="00067D5B"/>
    <w:p w:rsidR="002B755C" w:rsidRPr="002B755C" w:rsidRDefault="002B755C" w:rsidP="002B755C">
      <w:pPr>
        <w:rPr>
          <w:rStyle w:val="None"/>
        </w:rPr>
      </w:pPr>
      <w:r w:rsidRPr="002B755C">
        <w:rPr>
          <w:rStyle w:val="None"/>
        </w:rPr>
        <w:t>В системi існують 3 види   користувачiв:</w:t>
      </w:r>
      <w:r w:rsidRPr="002B755C">
        <w:rPr>
          <w:rStyle w:val="None"/>
        </w:rPr>
        <w:tab/>
      </w:r>
    </w:p>
    <w:p w:rsidR="002B755C" w:rsidRPr="002B755C" w:rsidRDefault="002B755C" w:rsidP="002B755C">
      <w:pPr>
        <w:pStyle w:val="a5"/>
        <w:numPr>
          <w:ilvl w:val="0"/>
          <w:numId w:val="38"/>
        </w:numPr>
        <w:rPr>
          <w:rStyle w:val="None"/>
        </w:rPr>
      </w:pPr>
      <w:r w:rsidRPr="002B755C">
        <w:rPr>
          <w:rStyle w:val="None"/>
        </w:rPr>
        <w:t>звичайнi користувачi,  якi мають iнформацiю тiльки про свої заявки та кредити. Можуть створювати нові заявки та змінювати вже існуючі, переглядати історію кредитів;</w:t>
      </w:r>
    </w:p>
    <w:p w:rsidR="002B755C" w:rsidRPr="002B755C" w:rsidRDefault="002B755C" w:rsidP="002B755C">
      <w:pPr>
        <w:pStyle w:val="a5"/>
        <w:numPr>
          <w:ilvl w:val="0"/>
          <w:numId w:val="38"/>
        </w:numPr>
        <w:rPr>
          <w:rStyle w:val="None"/>
        </w:rPr>
      </w:pPr>
      <w:r w:rsidRPr="002B755C">
        <w:rPr>
          <w:rStyle w:val="None"/>
        </w:rPr>
        <w:t>адмiнiстратори, якi бачать список всiх користувачiв системи, можуть змiнювати права доступу iншим користувачам та видаляти їх з системи.</w:t>
      </w:r>
    </w:p>
    <w:p w:rsidR="002B755C" w:rsidRPr="002B755C" w:rsidRDefault="002B755C" w:rsidP="002B755C">
      <w:pPr>
        <w:pStyle w:val="a5"/>
        <w:numPr>
          <w:ilvl w:val="0"/>
          <w:numId w:val="38"/>
        </w:numPr>
        <w:rPr>
          <w:rStyle w:val="None"/>
          <w:lang w:val="uk-UA"/>
        </w:rPr>
      </w:pPr>
      <w:r>
        <w:rPr>
          <w:rStyle w:val="None"/>
          <w:lang w:val="uk-UA"/>
        </w:rPr>
        <w:t>м</w:t>
      </w:r>
      <w:r w:rsidRPr="002B755C">
        <w:rPr>
          <w:rStyle w:val="None"/>
          <w:lang w:val="uk-UA"/>
        </w:rPr>
        <w:t>енеджери, можуть розглядати подані заявки, мають функцію їх підтвердження або відхилення</w:t>
      </w:r>
      <w:r w:rsidRPr="00F664E3">
        <w:rPr>
          <w:rStyle w:val="None"/>
          <w:color w:val="FF0000"/>
          <w:lang w:val="uk-UA"/>
        </w:rPr>
        <w:t>.</w:t>
      </w:r>
      <w:r w:rsidRPr="002B755C">
        <w:rPr>
          <w:rStyle w:val="None"/>
          <w:lang w:val="uk-UA"/>
        </w:rPr>
        <w:t xml:space="preserve"> зворотнього взязку</w:t>
      </w:r>
    </w:p>
    <w:p w:rsidR="00067D5B" w:rsidRPr="002B755C" w:rsidRDefault="00067D5B">
      <w:pPr>
        <w:rPr>
          <w:rStyle w:val="None"/>
          <w:b/>
          <w:bCs/>
          <w:lang w:val="uk-UA"/>
        </w:rPr>
      </w:pPr>
    </w:p>
    <w:p w:rsidR="00067D5B" w:rsidRDefault="00C40309" w:rsidP="00C92F7C">
      <w:pPr>
        <w:pStyle w:val="ac"/>
        <w:rPr>
          <w:rStyle w:val="None"/>
          <w:b/>
          <w:bCs/>
        </w:rPr>
      </w:pPr>
      <w:r>
        <w:rPr>
          <w:rFonts w:eastAsia="Arial Unicode MS"/>
        </w:rPr>
        <w:t>2. Класи даних</w:t>
      </w:r>
    </w:p>
    <w:p w:rsidR="00067D5B" w:rsidRDefault="00067D5B">
      <w:pPr>
        <w:ind w:left="916"/>
      </w:pPr>
    </w:p>
    <w:p w:rsidR="002B755C" w:rsidRDefault="002B755C" w:rsidP="002B755C">
      <w:r>
        <w:t>Для представлення користувача у системі використовуються дані, що користувач вводить у реєстраційну форму, серед них:</w:t>
      </w:r>
    </w:p>
    <w:p w:rsidR="002B755C" w:rsidRDefault="002B755C" w:rsidP="002B755C">
      <w:pPr>
        <w:pStyle w:val="a5"/>
        <w:numPr>
          <w:ilvl w:val="0"/>
          <w:numId w:val="39"/>
        </w:numPr>
      </w:pPr>
      <w:r w:rsidRPr="002B755C">
        <w:rPr>
          <w:lang w:val="uk-UA"/>
        </w:rPr>
        <w:t>ф</w:t>
      </w:r>
      <w:r>
        <w:t>амілія та ім’я</w:t>
      </w:r>
    </w:p>
    <w:p w:rsidR="002B755C" w:rsidRDefault="002B755C" w:rsidP="002B755C">
      <w:pPr>
        <w:pStyle w:val="a5"/>
        <w:numPr>
          <w:ilvl w:val="0"/>
          <w:numId w:val="39"/>
        </w:numPr>
      </w:pPr>
      <w:r>
        <w:t>номер мобільного телефона</w:t>
      </w:r>
    </w:p>
    <w:p w:rsidR="002B755C" w:rsidRDefault="002B755C" w:rsidP="002B755C">
      <w:pPr>
        <w:pStyle w:val="a5"/>
        <w:numPr>
          <w:ilvl w:val="0"/>
          <w:numId w:val="39"/>
        </w:numPr>
      </w:pPr>
      <w:r>
        <w:t>серія та номер паспорту</w:t>
      </w:r>
    </w:p>
    <w:p w:rsidR="002B755C" w:rsidRDefault="002B755C" w:rsidP="002B755C">
      <w:pPr>
        <w:pStyle w:val="a5"/>
        <w:numPr>
          <w:ilvl w:val="0"/>
          <w:numId w:val="39"/>
        </w:numPr>
      </w:pPr>
      <w:r>
        <w:t>індивідуальний номер налогоплатника</w:t>
      </w:r>
    </w:p>
    <w:p w:rsidR="002B755C" w:rsidRDefault="002B755C" w:rsidP="002B755C">
      <w:pPr>
        <w:pStyle w:val="a5"/>
        <w:numPr>
          <w:ilvl w:val="0"/>
          <w:numId w:val="39"/>
        </w:numPr>
      </w:pPr>
      <w:r>
        <w:t>адреса електронної пошти</w:t>
      </w:r>
    </w:p>
    <w:p w:rsidR="002B755C" w:rsidRDefault="002B755C" w:rsidP="002B755C">
      <w:pPr>
        <w:pStyle w:val="a5"/>
        <w:numPr>
          <w:ilvl w:val="0"/>
          <w:numId w:val="39"/>
        </w:numPr>
      </w:pPr>
      <w:r>
        <w:lastRenderedPageBreak/>
        <w:t>пароль</w:t>
      </w:r>
    </w:p>
    <w:p w:rsidR="002B755C" w:rsidRDefault="002B755C" w:rsidP="002B755C"/>
    <w:p w:rsidR="002B755C" w:rsidRDefault="002B755C" w:rsidP="002B755C">
      <w:r>
        <w:t>Так, як основною функцією користувача є створення заявки на отримання кредиту, то доцільно використовувати наступний клас даних, що буде характеризувати, власне, заявку: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номер заявки;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особисті дані користувача, необхідні для ідентифікації користувача;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дані про кредитний план ;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термін кредиту.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сума кредиту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дата подання заявки;</w:t>
      </w:r>
    </w:p>
    <w:p w:rsidR="002B755C" w:rsidRDefault="002B755C" w:rsidP="002B755C">
      <w:pPr>
        <w:pStyle w:val="a5"/>
        <w:numPr>
          <w:ilvl w:val="0"/>
          <w:numId w:val="40"/>
        </w:numPr>
      </w:pPr>
      <w:r>
        <w:t>статус.</w:t>
      </w:r>
    </w:p>
    <w:p w:rsidR="00067D5B" w:rsidRDefault="00067D5B">
      <w:pPr>
        <w:rPr>
          <w:rStyle w:val="None"/>
          <w:shd w:val="clear" w:color="auto" w:fill="FFFFFF"/>
        </w:rPr>
      </w:pPr>
    </w:p>
    <w:p w:rsidR="00067D5B" w:rsidRDefault="00067D5B"/>
    <w:p w:rsidR="00067D5B" w:rsidRDefault="00C40309" w:rsidP="00C92F7C">
      <w:pPr>
        <w:pStyle w:val="ac"/>
      </w:pPr>
      <w:r>
        <w:rPr>
          <w:rFonts w:eastAsia="Arial Unicode MS"/>
        </w:rPr>
        <w:t>3. Бізнес правила</w:t>
      </w:r>
    </w:p>
    <w:p w:rsidR="00067D5B" w:rsidRDefault="00067D5B"/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Бізнес-правила повинні описувати основні механізми управління таіснування ІС. Основими об’єктами якими оперує система є: «користувач» тастворене ним «кредитами».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Життєвий цикл об’єкту «користувач» відповідає наступним станам: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• реєстрація у системі;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• авторизація у системі (під час користування системою);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• видалення адміністратором, або розробником даних про користувачаіз бази даних системи.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«Кредит» має наступні можливі стани життєвого циклу: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• створення заявки на кредит шляхом заповнення користувачемспеціальної форми;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lastRenderedPageBreak/>
        <w:t>• підтвердження заявки менеджером, після чого заявка стає діючим кредитом;</w:t>
      </w:r>
    </w:p>
    <w:p w:rsidR="002B755C" w:rsidRPr="002B755C" w:rsidRDefault="00C61EDA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 xml:space="preserve">• </w:t>
      </w:r>
      <w:r w:rsidR="002B755C" w:rsidRPr="002B755C">
        <w:rPr>
          <w:rStyle w:val="None"/>
        </w:rPr>
        <w:t>відхилення заявки менеджером</w:t>
      </w:r>
    </w:p>
    <w:p w:rsidR="002B755C" w:rsidRPr="002B755C" w:rsidRDefault="00C61EDA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 xml:space="preserve">• </w:t>
      </w:r>
      <w:r w:rsidR="002B755C" w:rsidRPr="002B755C">
        <w:rPr>
          <w:rStyle w:val="None"/>
        </w:rPr>
        <w:t>завершення кредиту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Для забезпечення коректної роботи необхідне виконання наступнихправил: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− доступ до створення заявок мають лише ті користувачі, що пройшлипроцедуру авторизації за логінами та паролями;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− незареєстровані користувачі повинні зареєструватись;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− користувач має доступ лише до своїх даних, заявок та кредитів;</w:t>
      </w:r>
    </w:p>
    <w:p w:rsidR="002B755C" w:rsidRPr="002B755C" w:rsidRDefault="002B755C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− адміністратор може видаляти лише користувачів які не маютьактивних заявок чи кредитів;</w:t>
      </w:r>
    </w:p>
    <w:p w:rsidR="002B755C" w:rsidRPr="00C61EDA" w:rsidRDefault="00C61EDA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−</w:t>
      </w:r>
      <w:r w:rsidR="002B755C" w:rsidRPr="002B755C">
        <w:rPr>
          <w:rStyle w:val="None"/>
        </w:rPr>
        <w:t>профіль менеджера та адміністратора не можуть мати кредитів</w:t>
      </w:r>
      <w:r w:rsidRPr="00C61EDA">
        <w:rPr>
          <w:rStyle w:val="None"/>
        </w:rPr>
        <w:t>;</w:t>
      </w:r>
    </w:p>
    <w:p w:rsidR="002B755C" w:rsidRPr="00C61EDA" w:rsidRDefault="00C61EDA" w:rsidP="002B755C">
      <w:pPr>
        <w:spacing w:after="200"/>
        <w:jc w:val="left"/>
        <w:rPr>
          <w:rStyle w:val="None"/>
        </w:rPr>
      </w:pPr>
      <w:r w:rsidRPr="002B755C">
        <w:rPr>
          <w:rStyle w:val="None"/>
        </w:rPr>
        <w:t>−</w:t>
      </w:r>
      <w:r w:rsidR="002B755C" w:rsidRPr="002B755C">
        <w:rPr>
          <w:rStyle w:val="None"/>
        </w:rPr>
        <w:t>адміністратор може змінювати ролі тільки тих користувачів які не мають кредитів чи заявок</w:t>
      </w:r>
      <w:r w:rsidRPr="00C61EDA">
        <w:rPr>
          <w:rStyle w:val="None"/>
        </w:rPr>
        <w:t>;</w:t>
      </w:r>
    </w:p>
    <w:p w:rsidR="00067D5B" w:rsidRPr="00C61EDA" w:rsidRDefault="00067D5B">
      <w:pPr>
        <w:spacing w:after="200"/>
        <w:ind w:firstLine="0"/>
        <w:jc w:val="left"/>
        <w:rPr>
          <w:lang w:val="uk-UA"/>
        </w:rPr>
      </w:pPr>
    </w:p>
    <w:p w:rsidR="00067D5B" w:rsidRDefault="00C40309" w:rsidP="00C92F7C">
      <w:pPr>
        <w:pStyle w:val="ac"/>
      </w:pPr>
      <w:r>
        <w:t>4 Матриця елементарних подій</w:t>
      </w:r>
    </w:p>
    <w:p w:rsidR="00067D5B" w:rsidRDefault="00067D5B">
      <w:pPr>
        <w:spacing w:after="160" w:line="259" w:lineRule="auto"/>
        <w:ind w:firstLine="0"/>
        <w:jc w:val="left"/>
      </w:pPr>
    </w:p>
    <w:p w:rsidR="00067D5B" w:rsidRDefault="00C40309">
      <w:pPr>
        <w:spacing w:after="160"/>
        <w:ind w:firstLine="567"/>
      </w:pPr>
      <w:r>
        <w:t>Матриця елементарних подій представлена в таблиці 1.</w:t>
      </w:r>
    </w:p>
    <w:p w:rsidR="00067D5B" w:rsidRDefault="00067D5B">
      <w:pPr>
        <w:spacing w:after="160"/>
        <w:ind w:firstLine="567"/>
      </w:pPr>
    </w:p>
    <w:p w:rsidR="00067D5B" w:rsidRDefault="00067D5B">
      <w:pPr>
        <w:spacing w:after="160"/>
        <w:ind w:firstLine="567"/>
      </w:pPr>
    </w:p>
    <w:p w:rsidR="00067D5B" w:rsidRDefault="00067D5B">
      <w:pPr>
        <w:spacing w:after="160"/>
        <w:ind w:firstLine="567"/>
      </w:pPr>
    </w:p>
    <w:p w:rsidR="00067D5B" w:rsidRDefault="00067D5B">
      <w:pPr>
        <w:spacing w:after="160"/>
        <w:ind w:firstLine="567"/>
      </w:pPr>
    </w:p>
    <w:p w:rsidR="00067D5B" w:rsidRDefault="00067D5B">
      <w:pPr>
        <w:spacing w:after="160"/>
        <w:ind w:firstLine="567"/>
      </w:pPr>
    </w:p>
    <w:tbl>
      <w:tblPr>
        <w:tblStyle w:val="a8"/>
        <w:tblW w:w="9458" w:type="dxa"/>
        <w:tblInd w:w="113" w:type="dxa"/>
        <w:tblLook w:val="04A0" w:firstRow="1" w:lastRow="0" w:firstColumn="1" w:lastColumn="0" w:noHBand="0" w:noVBand="1"/>
      </w:tblPr>
      <w:tblGrid>
        <w:gridCol w:w="2351"/>
        <w:gridCol w:w="2376"/>
        <w:gridCol w:w="2358"/>
        <w:gridCol w:w="2373"/>
      </w:tblGrid>
      <w:tr w:rsidR="00C61EDA" w:rsidTr="00C61EDA">
        <w:tc>
          <w:tcPr>
            <w:tcW w:w="2351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№</w:t>
            </w:r>
          </w:p>
        </w:tc>
        <w:tc>
          <w:tcPr>
            <w:tcW w:w="2376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Опис події</w:t>
            </w:r>
          </w:p>
        </w:tc>
        <w:tc>
          <w:tcPr>
            <w:tcW w:w="2358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Тип події</w:t>
            </w:r>
          </w:p>
        </w:tc>
        <w:tc>
          <w:tcPr>
            <w:tcW w:w="2373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Реакція на подію</w:t>
            </w:r>
          </w:p>
        </w:tc>
      </w:tr>
      <w:tr w:rsidR="00C61EDA" w:rsidTr="00C61EDA">
        <w:tc>
          <w:tcPr>
            <w:tcW w:w="2351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1.</w:t>
            </w:r>
          </w:p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</w:p>
        </w:tc>
        <w:tc>
          <w:tcPr>
            <w:tcW w:w="2376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Користувач хоче створити нову заявку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Зробити відповідну форму вводу активною. Зберігти заявку</w:t>
            </w:r>
          </w:p>
        </w:tc>
      </w:tr>
      <w:tr w:rsidR="00C61EDA" w:rsidTr="00C61EDA">
        <w:tc>
          <w:tcPr>
            <w:tcW w:w="2351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2.</w:t>
            </w:r>
          </w:p>
        </w:tc>
        <w:tc>
          <w:tcPr>
            <w:tcW w:w="2376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>Користувач хоче змінити створену заявку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Зробити відповідну форму редагування активною. Зберігти зміни заявки </w:t>
            </w:r>
          </w:p>
        </w:tc>
      </w:tr>
      <w:tr w:rsidR="00C61EDA" w:rsidTr="00C61EDA">
        <w:tc>
          <w:tcPr>
            <w:tcW w:w="2351" w:type="dxa"/>
          </w:tcPr>
          <w:p w:rsidR="00C61EDA" w:rsidRPr="00E26EED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3.</w:t>
            </w:r>
          </w:p>
        </w:tc>
        <w:tc>
          <w:tcPr>
            <w:tcW w:w="2376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t>Кл</w:t>
            </w:r>
            <w:r>
              <w:rPr>
                <w:lang w:val="uk-UA"/>
              </w:rPr>
              <w:t>ієнт хоче переглянути список кредитів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Відобразити список кредитів даного користувача</w:t>
            </w:r>
          </w:p>
        </w:tc>
      </w:tr>
      <w:tr w:rsidR="00C61EDA" w:rsidTr="00C61EDA">
        <w:tc>
          <w:tcPr>
            <w:tcW w:w="2351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376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Клієнт хоче переглянути список заявок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>Відобразити список активних заявок даного користувача</w:t>
            </w:r>
          </w:p>
        </w:tc>
      </w:tr>
      <w:tr w:rsidR="00C61EDA" w:rsidTr="00C61EDA">
        <w:tc>
          <w:tcPr>
            <w:tcW w:w="2351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376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Менеджер хоче підтвердити заявку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>Збереження змін заявки</w:t>
            </w:r>
          </w:p>
        </w:tc>
      </w:tr>
      <w:tr w:rsidR="00C61EDA" w:rsidTr="00C61EDA">
        <w:tc>
          <w:tcPr>
            <w:tcW w:w="2351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2376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>Менеджер хоче відхилити заявку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>Збереження змін заявки</w:t>
            </w:r>
          </w:p>
        </w:tc>
      </w:tr>
      <w:tr w:rsidR="00C61EDA" w:rsidTr="00C61EDA">
        <w:tc>
          <w:tcPr>
            <w:tcW w:w="2351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2376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 xml:space="preserve">Адміністратор хоче змінити </w:t>
            </w:r>
            <w:r>
              <w:rPr>
                <w:lang w:val="uk-UA"/>
              </w:rPr>
              <w:lastRenderedPageBreak/>
              <w:t>роль облікового запису</w:t>
            </w:r>
          </w:p>
        </w:tc>
        <w:tc>
          <w:tcPr>
            <w:tcW w:w="2358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N</w:t>
            </w:r>
            <w:r w:rsidR="009B4067">
              <w:rPr>
                <w:lang w:val="en-US"/>
              </w:rPr>
              <w:t>N</w:t>
            </w:r>
          </w:p>
        </w:tc>
        <w:tc>
          <w:tcPr>
            <w:tcW w:w="2373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</w:pPr>
            <w:r>
              <w:rPr>
                <w:lang w:val="uk-UA"/>
              </w:rPr>
              <w:t xml:space="preserve">Перевірка на наявнітсть </w:t>
            </w:r>
            <w:r>
              <w:rPr>
                <w:lang w:val="uk-UA"/>
              </w:rPr>
              <w:lastRenderedPageBreak/>
              <w:t>активних заявок. Збереження змін запису</w:t>
            </w:r>
          </w:p>
        </w:tc>
      </w:tr>
      <w:tr w:rsidR="00C61EDA" w:rsidTr="00C61EDA">
        <w:tc>
          <w:tcPr>
            <w:tcW w:w="2351" w:type="dxa"/>
          </w:tcPr>
          <w:p w:rsidR="00C61EDA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8</w:t>
            </w:r>
          </w:p>
        </w:tc>
        <w:tc>
          <w:tcPr>
            <w:tcW w:w="2376" w:type="dxa"/>
          </w:tcPr>
          <w:p w:rsidR="00C61EDA" w:rsidRPr="003B7C06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t>Ад</w:t>
            </w:r>
            <w:r>
              <w:rPr>
                <w:lang w:val="uk-UA"/>
              </w:rPr>
              <w:t>міністратор хоче видалити обліковий запис</w:t>
            </w:r>
          </w:p>
        </w:tc>
        <w:tc>
          <w:tcPr>
            <w:tcW w:w="2358" w:type="dxa"/>
          </w:tcPr>
          <w:p w:rsidR="00C61EDA" w:rsidRPr="009B4067" w:rsidRDefault="009B4067" w:rsidP="0055154C">
            <w:pPr>
              <w:pStyle w:val="a5"/>
              <w:tabs>
                <w:tab w:val="left" w:pos="993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373" w:type="dxa"/>
          </w:tcPr>
          <w:p w:rsidR="00C61EDA" w:rsidRPr="003B3C48" w:rsidRDefault="00C61EDA" w:rsidP="0055154C">
            <w:pPr>
              <w:pStyle w:val="a5"/>
              <w:tabs>
                <w:tab w:val="left" w:pos="993"/>
              </w:tabs>
              <w:ind w:left="0"/>
              <w:rPr>
                <w:lang w:val="uk-UA"/>
              </w:rPr>
            </w:pPr>
            <w:r>
              <w:rPr>
                <w:lang w:val="uk-UA"/>
              </w:rPr>
              <w:t>Перевірка на наявнітсть активних заявок. Збереження змін запису</w:t>
            </w:r>
          </w:p>
        </w:tc>
      </w:tr>
    </w:tbl>
    <w:p w:rsidR="00067D5B" w:rsidRDefault="00C40309">
      <w:pPr>
        <w:spacing w:after="160"/>
        <w:ind w:firstLine="567"/>
        <w:jc w:val="left"/>
        <w:rPr>
          <w:rStyle w:val="None"/>
          <w:i/>
          <w:iCs/>
          <w:sz w:val="20"/>
          <w:szCs w:val="20"/>
        </w:rPr>
      </w:pPr>
      <w:r>
        <w:rPr>
          <w:rStyle w:val="None"/>
          <w:i/>
          <w:iCs/>
          <w:sz w:val="20"/>
          <w:szCs w:val="20"/>
        </w:rPr>
        <w:t>Таблица 1. Матриця елементарних подій</w:t>
      </w:r>
    </w:p>
    <w:p w:rsidR="00067D5B" w:rsidRDefault="00C40309">
      <w:pPr>
        <w:spacing w:after="160"/>
        <w:ind w:firstLine="0"/>
      </w:pPr>
      <w:r>
        <w:rPr>
          <w:rStyle w:val="None"/>
          <w:rFonts w:ascii="Arial Unicode MS" w:hAnsi="Arial Unicode MS"/>
        </w:rPr>
        <w:br w:type="page"/>
      </w:r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5" w:name="_Toc502078347"/>
      <w:r w:rsidRPr="007514A7">
        <w:rPr>
          <w:rFonts w:eastAsia="Arial Unicode MS"/>
          <w:b w:val="0"/>
        </w:rPr>
        <w:lastRenderedPageBreak/>
        <w:t>3 МОДЕЛЮВАННЯ БІЗНЕС-ПРОЦЕСІВ</w:t>
      </w:r>
      <w:bookmarkEnd w:id="5"/>
    </w:p>
    <w:p w:rsidR="00067D5B" w:rsidRDefault="00067D5B"/>
    <w:p w:rsidR="00067D5B" w:rsidRDefault="00067D5B"/>
    <w:p w:rsidR="005948E0" w:rsidRPr="00CD0ECF" w:rsidRDefault="00C40309">
      <w:r>
        <w:t>На рисунку 3.1 зображена компонентна діаграма інформаційно</w:t>
      </w:r>
      <w:r w:rsidR="00470817">
        <w:rPr>
          <w:lang w:val="uk-UA"/>
        </w:rPr>
        <w:t>ї</w:t>
      </w:r>
      <w:r>
        <w:t xml:space="preserve"> системи.</w:t>
      </w:r>
    </w:p>
    <w:p w:rsidR="00067D5B" w:rsidRDefault="005948E0" w:rsidP="005948E0">
      <w:pPr>
        <w:jc w:val="center"/>
      </w:pPr>
      <w:r>
        <w:rPr>
          <w:noProof/>
        </w:rPr>
        <w:drawing>
          <wp:inline distT="0" distB="0" distL="0" distR="0" wp14:anchorId="08A434E7" wp14:editId="1E8E2A15">
            <wp:extent cx="5095875" cy="2634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9403" t="11989" r="19722" b="29740"/>
                    <a:stretch/>
                  </pic:blipFill>
                  <pic:spPr bwMode="auto">
                    <a:xfrm>
                      <a:off x="0" y="0"/>
                      <a:ext cx="5097729" cy="263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>
      <w:pPr>
        <w:jc w:val="center"/>
      </w:pPr>
      <w:r>
        <w:rPr>
          <w:rStyle w:val="None"/>
        </w:rPr>
        <w:t>Рисунок 3.1 - С</w:t>
      </w:r>
      <w:r>
        <w:rPr>
          <w:rStyle w:val="None"/>
          <w:lang w:val="en-US"/>
        </w:rPr>
        <w:t>omponentdiagram</w:t>
      </w:r>
    </w:p>
    <w:p w:rsidR="00067D5B" w:rsidRDefault="00067D5B">
      <w:pPr>
        <w:jc w:val="center"/>
      </w:pPr>
    </w:p>
    <w:p w:rsidR="00067D5B" w:rsidRPr="005948E0" w:rsidRDefault="00C40309" w:rsidP="005948E0">
      <w:r>
        <w:rPr>
          <w:rStyle w:val="None"/>
        </w:rPr>
        <w:t>На рисунках 3.2 - 3.</w:t>
      </w:r>
      <w:r w:rsidR="005948E0" w:rsidRPr="005948E0">
        <w:rPr>
          <w:rStyle w:val="None"/>
        </w:rPr>
        <w:t>4</w:t>
      </w:r>
      <w:r>
        <w:rPr>
          <w:rStyle w:val="None"/>
        </w:rPr>
        <w:t xml:space="preserve"> зображено </w:t>
      </w:r>
      <w:r>
        <w:rPr>
          <w:rStyle w:val="None"/>
          <w:lang w:val="en-US"/>
        </w:rPr>
        <w:t>usecase</w:t>
      </w:r>
      <w:r>
        <w:rPr>
          <w:rStyle w:val="None"/>
        </w:rPr>
        <w:t xml:space="preserve"> інформаційної системи.</w:t>
      </w:r>
    </w:p>
    <w:p w:rsidR="00067D5B" w:rsidRDefault="005948E0">
      <w:pPr>
        <w:jc w:val="center"/>
      </w:pPr>
      <w:r>
        <w:rPr>
          <w:noProof/>
        </w:rPr>
        <w:drawing>
          <wp:inline distT="0" distB="0" distL="0" distR="0" wp14:anchorId="4EF128E4" wp14:editId="14BA94B0">
            <wp:extent cx="4985468" cy="2604052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82" t="15706" r="34097" b="38323"/>
                    <a:stretch/>
                  </pic:blipFill>
                  <pic:spPr bwMode="auto">
                    <a:xfrm>
                      <a:off x="0" y="0"/>
                      <a:ext cx="4989583" cy="260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>
      <w:pPr>
        <w:jc w:val="center"/>
      </w:pPr>
      <w:r>
        <w:rPr>
          <w:rStyle w:val="None"/>
        </w:rPr>
        <w:t xml:space="preserve">Рисунок 3.2 - </w:t>
      </w:r>
      <w:r>
        <w:rPr>
          <w:rStyle w:val="None"/>
          <w:lang w:val="en-US"/>
        </w:rPr>
        <w:t>Usecase</w:t>
      </w:r>
      <w:r>
        <w:rPr>
          <w:rStyle w:val="None"/>
        </w:rPr>
        <w:t xml:space="preserve"> для </w:t>
      </w:r>
      <w:r>
        <w:rPr>
          <w:rStyle w:val="None"/>
          <w:lang w:val="en-US"/>
        </w:rPr>
        <w:t>Admin</w:t>
      </w:r>
    </w:p>
    <w:p w:rsidR="00067D5B" w:rsidRDefault="00067D5B">
      <w:pPr>
        <w:jc w:val="center"/>
      </w:pPr>
    </w:p>
    <w:p w:rsidR="00067D5B" w:rsidRDefault="005948E0">
      <w:pPr>
        <w:jc w:val="center"/>
      </w:pPr>
      <w:r>
        <w:rPr>
          <w:noProof/>
        </w:rPr>
        <w:lastRenderedPageBreak/>
        <w:drawing>
          <wp:inline distT="0" distB="0" distL="0" distR="0" wp14:anchorId="54E6DFF4" wp14:editId="382A8070">
            <wp:extent cx="5007388" cy="240129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9478" t="12179" r="15060" b="29687"/>
                    <a:stretch/>
                  </pic:blipFill>
                  <pic:spPr bwMode="auto">
                    <a:xfrm>
                      <a:off x="0" y="0"/>
                      <a:ext cx="5008065" cy="240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>
      <w:pPr>
        <w:jc w:val="center"/>
      </w:pPr>
      <w:r>
        <w:rPr>
          <w:rStyle w:val="None"/>
        </w:rPr>
        <w:t xml:space="preserve">Рисунок 3.3 - </w:t>
      </w:r>
      <w:r>
        <w:rPr>
          <w:rStyle w:val="None"/>
          <w:lang w:val="en-US"/>
        </w:rPr>
        <w:t>Usecase</w:t>
      </w:r>
      <w:r>
        <w:rPr>
          <w:rStyle w:val="None"/>
        </w:rPr>
        <w:t xml:space="preserve"> для </w:t>
      </w:r>
      <w:r>
        <w:rPr>
          <w:rStyle w:val="None"/>
          <w:lang w:val="en-US"/>
        </w:rPr>
        <w:t>User</w:t>
      </w:r>
    </w:p>
    <w:p w:rsidR="00067D5B" w:rsidRDefault="00C40309">
      <w:pPr>
        <w:pStyle w:val="a5"/>
        <w:ind w:left="0"/>
        <w:jc w:val="center"/>
      </w:pPr>
      <w:r>
        <w:rPr>
          <w:noProof/>
        </w:rPr>
        <w:drawing>
          <wp:inline distT="0" distB="0" distL="0" distR="0" wp14:anchorId="518E18A3" wp14:editId="5353F7C9">
            <wp:extent cx="4281777" cy="201595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/>
                    </a:blip>
                    <a:srcRect l="17939" t="22312" r="31593" b="33684"/>
                    <a:stretch>
                      <a:fillRect/>
                    </a:stretch>
                  </pic:blipFill>
                  <pic:spPr>
                    <a:xfrm>
                      <a:off x="0" y="0"/>
                      <a:ext cx="4281777" cy="20159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67D5B" w:rsidRDefault="00C40309">
      <w:pPr>
        <w:pStyle w:val="a5"/>
        <w:ind w:left="0"/>
        <w:jc w:val="center"/>
        <w:rPr>
          <w:rStyle w:val="None"/>
        </w:rPr>
      </w:pPr>
      <w:r>
        <w:rPr>
          <w:rStyle w:val="None"/>
        </w:rPr>
        <w:t xml:space="preserve">Рисунок 3.4 - Usecase для </w:t>
      </w:r>
      <w:r>
        <w:rPr>
          <w:rStyle w:val="None"/>
          <w:lang w:val="en-US"/>
        </w:rPr>
        <w:t>Manager</w:t>
      </w:r>
    </w:p>
    <w:p w:rsidR="00067D5B" w:rsidRDefault="00067D5B">
      <w:pPr>
        <w:jc w:val="center"/>
      </w:pPr>
    </w:p>
    <w:p w:rsidR="005948E0" w:rsidRDefault="005948E0">
      <w:pPr>
        <w:rPr>
          <w:noProof/>
        </w:rPr>
      </w:pPr>
      <w:r>
        <w:t xml:space="preserve"> На рис. 3.</w:t>
      </w:r>
      <w:r w:rsidRPr="005948E0">
        <w:t>5</w:t>
      </w:r>
      <w:r w:rsidR="00C40309">
        <w:t xml:space="preserve"> - 3.8 зображені скріншоти спрінтів.</w:t>
      </w:r>
    </w:p>
    <w:p w:rsidR="00067D5B" w:rsidRDefault="005948E0" w:rsidP="005948E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55BA4D" wp14:editId="0ED9057A">
            <wp:extent cx="5935980" cy="3786050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13159" t="11752" r="14396" b="2677"/>
                    <a:stretch/>
                  </pic:blipFill>
                  <pic:spPr bwMode="auto">
                    <a:xfrm>
                      <a:off x="0" y="0"/>
                      <a:ext cx="5935980" cy="37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>
      <w:pPr>
        <w:jc w:val="center"/>
        <w:rPr>
          <w:rStyle w:val="None"/>
          <w:lang w:val="en-US"/>
        </w:rPr>
      </w:pPr>
      <w:r>
        <w:rPr>
          <w:rStyle w:val="None"/>
        </w:rPr>
        <w:t>Рисунок</w:t>
      </w:r>
      <w:r w:rsidR="002C5F4A">
        <w:rPr>
          <w:rStyle w:val="None"/>
          <w:lang w:val="en-US"/>
        </w:rPr>
        <w:t xml:space="preserve"> 3.5</w:t>
      </w:r>
      <w:r>
        <w:rPr>
          <w:rStyle w:val="None"/>
          <w:lang w:val="en-US"/>
        </w:rPr>
        <w:t xml:space="preserve"> - </w:t>
      </w:r>
      <w:r>
        <w:rPr>
          <w:rStyle w:val="None"/>
        </w:rPr>
        <w:t>Спрінт</w:t>
      </w:r>
      <w:r>
        <w:rPr>
          <w:rStyle w:val="None"/>
          <w:lang w:val="en-US"/>
        </w:rPr>
        <w:t xml:space="preserve"> Generation</w:t>
      </w:r>
    </w:p>
    <w:p w:rsidR="00C40309" w:rsidRDefault="00C40309">
      <w:pPr>
        <w:jc w:val="center"/>
        <w:rPr>
          <w:rStyle w:val="None"/>
        </w:rPr>
      </w:pPr>
    </w:p>
    <w:p w:rsidR="00067D5B" w:rsidRPr="0023308A" w:rsidRDefault="00C40309" w:rsidP="00C4030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B3C335" wp14:editId="29549056">
            <wp:extent cx="5479602" cy="343448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16892" t="15694" r="18226" b="8997"/>
                    <a:stretch/>
                  </pic:blipFill>
                  <pic:spPr bwMode="auto">
                    <a:xfrm>
                      <a:off x="0" y="0"/>
                      <a:ext cx="5488214" cy="343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Pr="0023308A" w:rsidRDefault="00C40309">
      <w:pPr>
        <w:jc w:val="center"/>
        <w:rPr>
          <w:lang w:val="en-US"/>
        </w:rPr>
      </w:pPr>
      <w:r>
        <w:rPr>
          <w:rStyle w:val="None"/>
        </w:rPr>
        <w:t>Рисунок</w:t>
      </w:r>
      <w:r w:rsidR="002C5F4A">
        <w:rPr>
          <w:rStyle w:val="None"/>
          <w:lang w:val="en-US"/>
        </w:rPr>
        <w:t xml:space="preserve"> 3.6</w:t>
      </w:r>
      <w:r>
        <w:rPr>
          <w:rStyle w:val="None"/>
          <w:lang w:val="en-US"/>
        </w:rPr>
        <w:t xml:space="preserve"> - </w:t>
      </w:r>
      <w:r>
        <w:rPr>
          <w:rStyle w:val="None"/>
        </w:rPr>
        <w:t>Спрінт</w:t>
      </w:r>
      <w:r w:rsidR="002C5F4A">
        <w:rPr>
          <w:rStyle w:val="None"/>
          <w:lang w:val="en-US"/>
        </w:rPr>
        <w:t>Main features</w:t>
      </w:r>
    </w:p>
    <w:p w:rsidR="00067D5B" w:rsidRPr="005948E0" w:rsidRDefault="00067D5B">
      <w:pPr>
        <w:jc w:val="center"/>
        <w:rPr>
          <w:rStyle w:val="None"/>
          <w:lang w:val="en-US"/>
        </w:rPr>
      </w:pPr>
    </w:p>
    <w:p w:rsidR="00067D5B" w:rsidRDefault="002C5F4A" w:rsidP="002C5F4A">
      <w:pPr>
        <w:ind w:firstLine="0"/>
        <w:jc w:val="center"/>
        <w:rPr>
          <w:rStyle w:val="None"/>
          <w:lang w:val="en-US"/>
        </w:rPr>
      </w:pPr>
      <w:r>
        <w:rPr>
          <w:noProof/>
        </w:rPr>
        <w:lastRenderedPageBreak/>
        <w:drawing>
          <wp:inline distT="0" distB="0" distL="0" distR="0" wp14:anchorId="2C32030B" wp14:editId="15AB81A2">
            <wp:extent cx="5156672" cy="2914045"/>
            <wp:effectExtent l="0" t="0" r="635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7121" t="16118" r="18214" b="16210"/>
                    <a:stretch/>
                  </pic:blipFill>
                  <pic:spPr bwMode="auto">
                    <a:xfrm>
                      <a:off x="0" y="0"/>
                      <a:ext cx="5157628" cy="291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8E0" w:rsidRDefault="00C40309">
      <w:pPr>
        <w:jc w:val="center"/>
        <w:rPr>
          <w:rStyle w:val="None"/>
          <w:noProof/>
          <w:lang w:val="en-US"/>
        </w:rPr>
      </w:pPr>
      <w:r>
        <w:rPr>
          <w:rStyle w:val="None"/>
        </w:rPr>
        <w:t>Рисунок</w:t>
      </w:r>
      <w:r>
        <w:rPr>
          <w:rStyle w:val="None"/>
          <w:lang w:val="en-US"/>
        </w:rPr>
        <w:t xml:space="preserve"> 3.</w:t>
      </w:r>
      <w:r w:rsidR="002C5F4A">
        <w:rPr>
          <w:rStyle w:val="None"/>
          <w:lang w:val="en-US"/>
        </w:rPr>
        <w:t>7</w:t>
      </w:r>
      <w:r>
        <w:rPr>
          <w:rStyle w:val="None"/>
          <w:lang w:val="en-US"/>
        </w:rPr>
        <w:t xml:space="preserve"> - </w:t>
      </w:r>
      <w:r>
        <w:rPr>
          <w:rStyle w:val="None"/>
        </w:rPr>
        <w:t>Спрінт</w:t>
      </w:r>
      <w:r w:rsidR="002C5F4A">
        <w:rPr>
          <w:rStyle w:val="None"/>
          <w:lang w:val="en-US"/>
        </w:rPr>
        <w:t xml:space="preserve"> Administratingtools</w:t>
      </w:r>
    </w:p>
    <w:p w:rsidR="00067D5B" w:rsidRPr="0023308A" w:rsidRDefault="00067D5B">
      <w:pPr>
        <w:jc w:val="center"/>
        <w:rPr>
          <w:lang w:val="en-US"/>
        </w:rPr>
      </w:pPr>
    </w:p>
    <w:p w:rsidR="00067D5B" w:rsidRDefault="00C40309">
      <w:pPr>
        <w:rPr>
          <w:rStyle w:val="None"/>
          <w:lang w:val="en-US"/>
        </w:rPr>
      </w:pPr>
      <w:r>
        <w:rPr>
          <w:rStyle w:val="None"/>
        </w:rPr>
        <w:t>Нарис</w:t>
      </w:r>
      <w:r w:rsidRPr="00CD0ECF">
        <w:rPr>
          <w:rStyle w:val="None"/>
          <w:lang w:val="en-US"/>
        </w:rPr>
        <w:t xml:space="preserve">. 3.9 - 3.10 </w:t>
      </w:r>
      <w:r>
        <w:rPr>
          <w:rStyle w:val="None"/>
        </w:rPr>
        <w:t>зображено</w:t>
      </w:r>
      <w:r w:rsidR="007514A7">
        <w:rPr>
          <w:rStyle w:val="None"/>
          <w:lang w:val="uk-UA"/>
        </w:rPr>
        <w:t xml:space="preserve"> </w:t>
      </w:r>
      <w:r w:rsidR="007514A7">
        <w:rPr>
          <w:rStyle w:val="None"/>
          <w:lang w:val="en-US"/>
        </w:rPr>
        <w:t>se</w:t>
      </w:r>
      <w:r>
        <w:rPr>
          <w:rStyle w:val="None"/>
          <w:lang w:val="en-US"/>
        </w:rPr>
        <w:t>quence</w:t>
      </w:r>
      <w:r w:rsidR="007514A7">
        <w:rPr>
          <w:rStyle w:val="None"/>
          <w:lang w:val="uk-UA"/>
        </w:rPr>
        <w:t xml:space="preserve"> </w:t>
      </w:r>
      <w:r>
        <w:rPr>
          <w:rStyle w:val="None"/>
          <w:lang w:val="en-US"/>
        </w:rPr>
        <w:t>diagrams</w:t>
      </w:r>
      <w:r w:rsidRPr="00CD0ECF">
        <w:rPr>
          <w:rStyle w:val="None"/>
          <w:lang w:val="en-US"/>
        </w:rPr>
        <w:t xml:space="preserve">. </w:t>
      </w:r>
    </w:p>
    <w:p w:rsidR="002C5F4A" w:rsidRPr="002C5F4A" w:rsidRDefault="00E84D41" w:rsidP="00E84D4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45599F" wp14:editId="04A164AA">
            <wp:extent cx="4067175" cy="28896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127" t="12781" r="30738" b="31781"/>
                    <a:stretch/>
                  </pic:blipFill>
                  <pic:spPr bwMode="auto">
                    <a:xfrm>
                      <a:off x="0" y="0"/>
                      <a:ext cx="4068481" cy="289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>
      <w:pPr>
        <w:jc w:val="center"/>
      </w:pPr>
      <w:r>
        <w:t xml:space="preserve">Рисунок 3.9 - діаграма для </w:t>
      </w:r>
      <w:r w:rsidR="00E84D41">
        <w:rPr>
          <w:lang w:val="uk-UA"/>
        </w:rPr>
        <w:t>неавторизованого користувача</w:t>
      </w:r>
    </w:p>
    <w:p w:rsidR="00067D5B" w:rsidRDefault="00E84D41">
      <w:pPr>
        <w:jc w:val="center"/>
      </w:pPr>
      <w:r>
        <w:rPr>
          <w:noProof/>
        </w:rPr>
        <w:lastRenderedPageBreak/>
        <w:drawing>
          <wp:inline distT="0" distB="0" distL="0" distR="0" wp14:anchorId="1DB736D6" wp14:editId="330EB114">
            <wp:extent cx="4838700" cy="2998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281" t="13079" r="25121" b="29998"/>
                    <a:stretch/>
                  </pic:blipFill>
                  <pic:spPr bwMode="auto">
                    <a:xfrm>
                      <a:off x="0" y="0"/>
                      <a:ext cx="4840252" cy="299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>
      <w:pPr>
        <w:jc w:val="center"/>
        <w:rPr>
          <w:lang w:val="uk-UA"/>
        </w:rPr>
      </w:pPr>
      <w:r>
        <w:t>Рисунок 3.9 - діаграма для звичайного користувача</w:t>
      </w:r>
    </w:p>
    <w:p w:rsidR="00E84D41" w:rsidRPr="00E84D41" w:rsidRDefault="00E84D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C05539" wp14:editId="1BEB0D23">
            <wp:extent cx="3414712" cy="3385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010" t="17835" r="43981" b="30740"/>
                    <a:stretch/>
                  </pic:blipFill>
                  <pic:spPr bwMode="auto">
                    <a:xfrm>
                      <a:off x="0" y="0"/>
                      <a:ext cx="3415809" cy="338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D41" w:rsidRDefault="00E84D41" w:rsidP="00E84D41">
      <w:pPr>
        <w:jc w:val="center"/>
        <w:rPr>
          <w:lang w:val="uk-UA"/>
        </w:rPr>
      </w:pPr>
      <w:r w:rsidRPr="00E84D41">
        <w:rPr>
          <w:lang w:val="uk-UA"/>
        </w:rPr>
        <w:t>Рисунок 3.</w:t>
      </w:r>
      <w:r>
        <w:rPr>
          <w:lang w:val="uk-UA"/>
        </w:rPr>
        <w:t>10</w:t>
      </w:r>
      <w:r w:rsidRPr="00E84D41">
        <w:rPr>
          <w:lang w:val="uk-UA"/>
        </w:rPr>
        <w:t xml:space="preserve"> - діаграма для </w:t>
      </w:r>
      <w:r>
        <w:rPr>
          <w:lang w:val="uk-UA"/>
        </w:rPr>
        <w:t>адміністратора</w:t>
      </w:r>
    </w:p>
    <w:p w:rsidR="00E84D41" w:rsidRPr="00E84D41" w:rsidRDefault="00E84D41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C09B0D8" wp14:editId="17DC7DC3">
            <wp:extent cx="3138487" cy="2913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571" t="20510" r="42376" b="29552"/>
                    <a:stretch/>
                  </pic:blipFill>
                  <pic:spPr bwMode="auto">
                    <a:xfrm>
                      <a:off x="0" y="0"/>
                      <a:ext cx="3139496" cy="291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D41" w:rsidRDefault="00E84D41" w:rsidP="00E84D41">
      <w:pPr>
        <w:jc w:val="center"/>
        <w:rPr>
          <w:lang w:val="uk-UA"/>
        </w:rPr>
      </w:pPr>
      <w:r w:rsidRPr="00E84D41">
        <w:rPr>
          <w:lang w:val="uk-UA"/>
        </w:rPr>
        <w:t>Рисунок 3.</w:t>
      </w:r>
      <w:r>
        <w:rPr>
          <w:lang w:val="uk-UA"/>
        </w:rPr>
        <w:t>11</w:t>
      </w:r>
      <w:r w:rsidRPr="00E84D41">
        <w:rPr>
          <w:lang w:val="uk-UA"/>
        </w:rPr>
        <w:t xml:space="preserve"> - діаграма для </w:t>
      </w:r>
      <w:r>
        <w:rPr>
          <w:lang w:val="uk-UA"/>
        </w:rPr>
        <w:t>адміністратора</w:t>
      </w:r>
    </w:p>
    <w:p w:rsidR="00067D5B" w:rsidRPr="00E84D41" w:rsidRDefault="00067D5B">
      <w:pPr>
        <w:jc w:val="center"/>
        <w:rPr>
          <w:lang w:val="uk-UA"/>
        </w:rPr>
      </w:pPr>
    </w:p>
    <w:p w:rsidR="00067D5B" w:rsidRPr="00E84D41" w:rsidRDefault="00067D5B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Pr="00E84D41" w:rsidRDefault="002C5F4A">
      <w:pPr>
        <w:jc w:val="center"/>
        <w:rPr>
          <w:lang w:val="uk-UA"/>
        </w:rPr>
      </w:pPr>
    </w:p>
    <w:p w:rsidR="002C5F4A" w:rsidRDefault="002C5F4A">
      <w:pPr>
        <w:jc w:val="center"/>
        <w:rPr>
          <w:lang w:val="uk-UA"/>
        </w:rPr>
      </w:pPr>
    </w:p>
    <w:p w:rsidR="00E84D41" w:rsidRDefault="00E84D41">
      <w:pPr>
        <w:jc w:val="center"/>
        <w:rPr>
          <w:lang w:val="uk-UA"/>
        </w:rPr>
      </w:pPr>
    </w:p>
    <w:p w:rsidR="00E84D41" w:rsidRDefault="00E84D41">
      <w:pPr>
        <w:jc w:val="center"/>
        <w:rPr>
          <w:lang w:val="uk-UA"/>
        </w:rPr>
      </w:pPr>
    </w:p>
    <w:p w:rsidR="00E84D41" w:rsidRDefault="00E84D41">
      <w:pPr>
        <w:jc w:val="center"/>
        <w:rPr>
          <w:lang w:val="uk-UA"/>
        </w:rPr>
      </w:pPr>
    </w:p>
    <w:p w:rsidR="00E84D41" w:rsidRDefault="00E84D41">
      <w:pPr>
        <w:jc w:val="center"/>
        <w:rPr>
          <w:lang w:val="uk-UA"/>
        </w:rPr>
      </w:pPr>
    </w:p>
    <w:p w:rsidR="00E84D41" w:rsidRDefault="00E84D41">
      <w:pPr>
        <w:jc w:val="center"/>
        <w:rPr>
          <w:lang w:val="uk-UA"/>
        </w:rPr>
      </w:pPr>
    </w:p>
    <w:p w:rsidR="00E84D41" w:rsidRPr="00E84D41" w:rsidRDefault="00E84D41">
      <w:pPr>
        <w:jc w:val="center"/>
        <w:rPr>
          <w:lang w:val="uk-UA"/>
        </w:rPr>
      </w:pPr>
    </w:p>
    <w:p w:rsidR="00067D5B" w:rsidRPr="007514A7" w:rsidRDefault="007514A7" w:rsidP="007514A7">
      <w:pPr>
        <w:pStyle w:val="3"/>
        <w:jc w:val="center"/>
        <w:rPr>
          <w:b w:val="0"/>
        </w:rPr>
      </w:pPr>
      <w:bookmarkStart w:id="6" w:name="_Toc502078348"/>
      <w:r w:rsidRPr="007514A7">
        <w:rPr>
          <w:b w:val="0"/>
        </w:rPr>
        <w:lastRenderedPageBreak/>
        <w:t xml:space="preserve">4 </w:t>
      </w:r>
      <w:r w:rsidR="00C40309" w:rsidRPr="007514A7">
        <w:rPr>
          <w:b w:val="0"/>
        </w:rPr>
        <w:t>ІНФОЛОГІЧНЕ ПРОЕКТУВАННЯ</w:t>
      </w:r>
      <w:bookmarkEnd w:id="6"/>
    </w:p>
    <w:p w:rsidR="00067D5B" w:rsidRPr="00E84D41" w:rsidRDefault="00067D5B">
      <w:pPr>
        <w:rPr>
          <w:lang w:val="uk-UA"/>
        </w:rPr>
      </w:pPr>
    </w:p>
    <w:p w:rsidR="00067D5B" w:rsidRPr="00E84D41" w:rsidRDefault="00067D5B">
      <w:pPr>
        <w:rPr>
          <w:lang w:val="uk-UA"/>
        </w:rPr>
      </w:pPr>
    </w:p>
    <w:p w:rsidR="00067D5B" w:rsidRDefault="00C40309">
      <w:r w:rsidRPr="00E84D41">
        <w:rPr>
          <w:lang w:val="uk-UA"/>
        </w:rPr>
        <w:t>Метою даного підрозділу є отримання семантичної моделі даних, що відбиває інформаційний змі</w:t>
      </w:r>
      <w:r>
        <w:t>ст конкретного проекту. На цьому етапі виконується чотири основні кроки:</w:t>
      </w:r>
    </w:p>
    <w:p w:rsidR="00067D5B" w:rsidRDefault="00C40309">
      <w:pPr>
        <w:pStyle w:val="a5"/>
        <w:numPr>
          <w:ilvl w:val="0"/>
          <w:numId w:val="25"/>
        </w:numPr>
      </w:pPr>
      <w:r>
        <w:t>визначення сутностей;</w:t>
      </w:r>
    </w:p>
    <w:p w:rsidR="00067D5B" w:rsidRDefault="00C40309">
      <w:pPr>
        <w:pStyle w:val="a5"/>
        <w:numPr>
          <w:ilvl w:val="0"/>
          <w:numId w:val="25"/>
        </w:numPr>
      </w:pPr>
      <w:r>
        <w:t>визначення атрибутів сутностей;</w:t>
      </w:r>
    </w:p>
    <w:p w:rsidR="00067D5B" w:rsidRDefault="00C40309">
      <w:pPr>
        <w:pStyle w:val="a5"/>
        <w:numPr>
          <w:ilvl w:val="0"/>
          <w:numId w:val="25"/>
        </w:numPr>
      </w:pPr>
      <w:r>
        <w:t>ідентифікація ключових атрибутів;</w:t>
      </w:r>
    </w:p>
    <w:p w:rsidR="00067D5B" w:rsidRDefault="00C40309">
      <w:pPr>
        <w:pStyle w:val="a5"/>
        <w:numPr>
          <w:ilvl w:val="0"/>
          <w:numId w:val="25"/>
        </w:numPr>
      </w:pPr>
      <w:r>
        <w:t>визначення зв'язків між сутностями.</w:t>
      </w:r>
    </w:p>
    <w:p w:rsidR="00067D5B" w:rsidRDefault="00C40309" w:rsidP="00D31149">
      <w:r>
        <w:rPr>
          <w:rStyle w:val="None"/>
        </w:rPr>
        <w:t>Модель "сутність-зв'язок" предметної області представлена графічно на ри</w:t>
      </w:r>
      <w:r>
        <w:rPr>
          <w:rStyle w:val="None"/>
          <w:lang w:val="en-US"/>
        </w:rPr>
        <w:t>c</w:t>
      </w:r>
      <w:r>
        <w:rPr>
          <w:rStyle w:val="None"/>
        </w:rPr>
        <w:t xml:space="preserve">. 4.1 та побудована за допомогою CASE-засобу </w:t>
      </w:r>
      <w:r>
        <w:rPr>
          <w:rStyle w:val="None"/>
          <w:lang w:val="en-US"/>
        </w:rPr>
        <w:t>SAPPowerDesigner</w:t>
      </w:r>
      <w:r>
        <w:rPr>
          <w:rStyle w:val="None"/>
          <w:vertAlign w:val="superscript"/>
        </w:rPr>
        <w:t>®</w:t>
      </w:r>
      <w:r>
        <w:rPr>
          <w:rStyle w:val="None"/>
        </w:rPr>
        <w:t xml:space="preserve"> версії 16.5 </w:t>
      </w:r>
      <w:r>
        <w:rPr>
          <w:rStyle w:val="None"/>
          <w:lang w:val="en-US"/>
        </w:rPr>
        <w:t>SP</w:t>
      </w:r>
      <w:r>
        <w:rPr>
          <w:rStyle w:val="None"/>
        </w:rPr>
        <w:t>05</w:t>
      </w:r>
    </w:p>
    <w:p w:rsidR="00D31149" w:rsidRPr="00D31149" w:rsidRDefault="00D31149" w:rsidP="00D3114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98E603" wp14:editId="57BCE9D7">
            <wp:extent cx="5810250" cy="2932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18822" t="14966" r="22285" b="29981"/>
                    <a:stretch/>
                  </pic:blipFill>
                  <pic:spPr bwMode="auto">
                    <a:xfrm>
                      <a:off x="0" y="0"/>
                      <a:ext cx="5829673" cy="29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Pr="00D31149" w:rsidRDefault="00C40309">
      <w:pPr>
        <w:rPr>
          <w:lang w:val="en-US"/>
        </w:rPr>
      </w:pPr>
      <w:r>
        <w:rPr>
          <w:rStyle w:val="None"/>
        </w:rPr>
        <w:t>Рисунок</w:t>
      </w:r>
      <w:r w:rsidRPr="00D31149">
        <w:rPr>
          <w:rStyle w:val="None"/>
          <w:lang w:val="en-US"/>
        </w:rPr>
        <w:t xml:space="preserve"> 4.1 – </w:t>
      </w:r>
      <w:r>
        <w:rPr>
          <w:rStyle w:val="None"/>
        </w:rPr>
        <w:t>діаграма</w:t>
      </w:r>
      <w:r w:rsidRPr="00D31149">
        <w:rPr>
          <w:rStyle w:val="None"/>
          <w:lang w:val="en-US"/>
        </w:rPr>
        <w:t xml:space="preserve"> «</w:t>
      </w:r>
      <w:r>
        <w:rPr>
          <w:rStyle w:val="None"/>
        </w:rPr>
        <w:t>сутність</w:t>
      </w:r>
      <w:r w:rsidRPr="00D31149">
        <w:rPr>
          <w:rStyle w:val="None"/>
          <w:lang w:val="en-US"/>
        </w:rPr>
        <w:t>-</w:t>
      </w:r>
      <w:r>
        <w:rPr>
          <w:rStyle w:val="None"/>
        </w:rPr>
        <w:t>зв</w:t>
      </w:r>
      <w:r w:rsidRPr="00D31149">
        <w:rPr>
          <w:rStyle w:val="None"/>
          <w:lang w:val="en-US"/>
        </w:rPr>
        <w:t>'</w:t>
      </w:r>
      <w:r>
        <w:rPr>
          <w:rStyle w:val="None"/>
        </w:rPr>
        <w:t>язок</w:t>
      </w:r>
      <w:r w:rsidRPr="00D31149">
        <w:rPr>
          <w:rStyle w:val="None"/>
          <w:lang w:val="en-US"/>
        </w:rPr>
        <w:t>» (</w:t>
      </w:r>
      <w:r>
        <w:rPr>
          <w:rStyle w:val="None"/>
          <w:lang w:val="en-US"/>
        </w:rPr>
        <w:t>Entity</w:t>
      </w:r>
      <w:r w:rsidRPr="00D31149">
        <w:rPr>
          <w:rStyle w:val="None"/>
          <w:lang w:val="en-US"/>
        </w:rPr>
        <w:t>-</w:t>
      </w:r>
      <w:r>
        <w:rPr>
          <w:rStyle w:val="None"/>
          <w:lang w:val="en-US"/>
        </w:rPr>
        <w:t>RelationshipDiagram</w:t>
      </w:r>
      <w:r w:rsidRPr="00D31149">
        <w:rPr>
          <w:rStyle w:val="None"/>
          <w:lang w:val="en-US"/>
        </w:rPr>
        <w:t>)</w:t>
      </w:r>
    </w:p>
    <w:p w:rsidR="00067D5B" w:rsidRPr="00D31149" w:rsidRDefault="00067D5B">
      <w:pPr>
        <w:rPr>
          <w:lang w:val="en-US"/>
        </w:rPr>
      </w:pPr>
    </w:p>
    <w:p w:rsidR="00067D5B" w:rsidRDefault="00C40309" w:rsidP="00C92F7C">
      <w:pPr>
        <w:pStyle w:val="ac"/>
      </w:pPr>
      <w:r>
        <w:rPr>
          <w:rStyle w:val="None"/>
        </w:rPr>
        <w:t>Сутність «</w:t>
      </w:r>
      <w:r>
        <w:rPr>
          <w:rStyle w:val="None"/>
          <w:rFonts w:ascii="Courier New" w:hAnsi="Courier New"/>
          <w:lang w:val="en-US"/>
        </w:rPr>
        <w:t>USERDB</w:t>
      </w:r>
      <w:r>
        <w:rPr>
          <w:rStyle w:val="None"/>
          <w:lang w:val="it-IT"/>
        </w:rPr>
        <w:t>»</w:t>
      </w:r>
    </w:p>
    <w:p w:rsidR="00067D5B" w:rsidRDefault="00067D5B"/>
    <w:p w:rsidR="00067D5B" w:rsidRDefault="00C40309">
      <w:r>
        <w:rPr>
          <w:rStyle w:val="None"/>
        </w:rPr>
        <w:t>Сутність «</w:t>
      </w:r>
      <w:r>
        <w:rPr>
          <w:rStyle w:val="None"/>
          <w:rFonts w:ascii="Courier New" w:hAnsi="Courier New"/>
          <w:lang w:val="en-US"/>
        </w:rPr>
        <w:t>USERDB</w:t>
      </w:r>
      <w:r>
        <w:rPr>
          <w:rStyle w:val="None"/>
        </w:rPr>
        <w:t xml:space="preserve">» зберігає інформацію про користувачів. </w:t>
      </w:r>
    </w:p>
    <w:p w:rsidR="00067D5B" w:rsidRDefault="00C40309">
      <w:pPr>
        <w:ind w:firstLine="0"/>
      </w:pPr>
      <w:r>
        <w:t>Вона має наступні атрибути:</w:t>
      </w:r>
    </w:p>
    <w:p w:rsidR="00067D5B" w:rsidRPr="0056557E" w:rsidRDefault="00C40309">
      <w:pPr>
        <w:pStyle w:val="a5"/>
        <w:ind w:left="0"/>
      </w:pPr>
      <w:r>
        <w:rPr>
          <w:rStyle w:val="None"/>
          <w:rFonts w:ascii="Courier New" w:hAnsi="Courier New"/>
        </w:rPr>
        <w:lastRenderedPageBreak/>
        <w:t>1)</w:t>
      </w:r>
      <w:r>
        <w:rPr>
          <w:rStyle w:val="None"/>
          <w:rFonts w:ascii="Courier New" w:hAnsi="Courier New"/>
          <w:lang w:val="en-US"/>
        </w:rPr>
        <w:t>user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email</w:t>
      </w:r>
      <w:r>
        <w:rPr>
          <w:rStyle w:val="None"/>
        </w:rPr>
        <w:t xml:space="preserve"> – поле, де міститься емеіл користувача. Має тип </w:t>
      </w:r>
      <w:r>
        <w:rPr>
          <w:rStyle w:val="None"/>
          <w:rFonts w:ascii="Courier New" w:hAnsi="Courier New"/>
          <w:lang w:val="en-US"/>
        </w:rPr>
        <w:t>VARCHAR</w:t>
      </w:r>
      <w:r>
        <w:rPr>
          <w:rStyle w:val="None"/>
          <w:rFonts w:ascii="Courier New" w:hAnsi="Courier New"/>
        </w:rPr>
        <w:t>2(20)</w:t>
      </w:r>
      <w:r>
        <w:rPr>
          <w:rStyle w:val="None"/>
        </w:rPr>
        <w:t xml:space="preserve"> та є ключовим атрибутом.</w:t>
      </w:r>
      <w:r w:rsidR="00470817">
        <w:rPr>
          <w:rStyle w:val="None"/>
          <w:lang w:val="uk-UA"/>
        </w:rPr>
        <w:t xml:space="preserve"> </w:t>
      </w:r>
      <w:r>
        <w:rPr>
          <w:rStyle w:val="None"/>
        </w:rPr>
        <w:t xml:space="preserve">Зовнішній ключ сутності </w:t>
      </w:r>
      <w:r>
        <w:rPr>
          <w:rStyle w:val="None"/>
          <w:lang w:val="en-US"/>
        </w:rPr>
        <w:t>CREDIT</w:t>
      </w:r>
      <w:r w:rsidR="0056557E" w:rsidRPr="00CD0ECF">
        <w:rPr>
          <w:rStyle w:val="None"/>
        </w:rPr>
        <w:t>.</w:t>
      </w:r>
    </w:p>
    <w:p w:rsidR="00067D5B" w:rsidRDefault="00C40309">
      <w:r>
        <w:rPr>
          <w:rStyle w:val="None"/>
        </w:rPr>
        <w:t>2)</w:t>
      </w:r>
      <w:r>
        <w:rPr>
          <w:rStyle w:val="None"/>
          <w:rFonts w:ascii="Courier New" w:hAnsi="Courier New"/>
          <w:lang w:val="en-US"/>
        </w:rPr>
        <w:t>user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password</w:t>
      </w:r>
      <w:r>
        <w:rPr>
          <w:rStyle w:val="None"/>
        </w:rPr>
        <w:t xml:space="preserve">– поле, де міститься пароль облікового запису. Має тип </w:t>
      </w:r>
      <w:r>
        <w:rPr>
          <w:rStyle w:val="None"/>
          <w:rFonts w:ascii="Courier New" w:hAnsi="Courier New"/>
          <w:lang w:val="en-US"/>
        </w:rPr>
        <w:t>VARCHAR</w:t>
      </w:r>
      <w:r>
        <w:rPr>
          <w:rStyle w:val="None"/>
          <w:rFonts w:ascii="Courier New" w:hAnsi="Courier New"/>
        </w:rPr>
        <w:t>2 (20)</w:t>
      </w:r>
      <w:r>
        <w:rPr>
          <w:rStyle w:val="None"/>
        </w:rPr>
        <w:t xml:space="preserve"> та є обов’язковим атрибутом. </w:t>
      </w:r>
    </w:p>
    <w:p w:rsidR="00067D5B" w:rsidRDefault="00C40309">
      <w:pPr>
        <w:rPr>
          <w:rStyle w:val="None"/>
        </w:rPr>
      </w:pPr>
      <w:r>
        <w:rPr>
          <w:rStyle w:val="None"/>
        </w:rPr>
        <w:t xml:space="preserve">3) </w:t>
      </w:r>
      <w:r>
        <w:rPr>
          <w:rStyle w:val="None"/>
          <w:rFonts w:ascii="Courier New" w:hAnsi="Courier New"/>
          <w:lang w:val="en-US"/>
        </w:rPr>
        <w:t>user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IDcode</w:t>
      </w:r>
      <w:r>
        <w:rPr>
          <w:rStyle w:val="None"/>
        </w:rPr>
        <w:t xml:space="preserve"> – поле, де міститься ідентифікаційний номер платника податків. Має тип </w:t>
      </w:r>
      <w:r>
        <w:rPr>
          <w:rStyle w:val="None"/>
          <w:rFonts w:ascii="Courier New" w:hAnsi="Courier New"/>
          <w:lang w:val="en-US"/>
        </w:rPr>
        <w:t>CHAR</w:t>
      </w:r>
      <w:r>
        <w:rPr>
          <w:rStyle w:val="None"/>
          <w:rFonts w:ascii="Courier New" w:hAnsi="Courier New"/>
        </w:rPr>
        <w:t>(12)</w:t>
      </w:r>
      <w:r>
        <w:rPr>
          <w:rStyle w:val="None"/>
        </w:rPr>
        <w:t xml:space="preserve"> та являє собою обов’язковим атрибут. </w:t>
      </w:r>
    </w:p>
    <w:p w:rsidR="00067D5B" w:rsidRDefault="00C40309">
      <w:pPr>
        <w:rPr>
          <w:rStyle w:val="None"/>
          <w:rFonts w:ascii="Courier New" w:eastAsia="Courier New" w:hAnsi="Courier New" w:cs="Courier New"/>
        </w:rPr>
      </w:pPr>
      <w:r w:rsidRPr="0023308A">
        <w:rPr>
          <w:rStyle w:val="None"/>
        </w:rPr>
        <w:t xml:space="preserve">4) </w:t>
      </w:r>
      <w:r>
        <w:rPr>
          <w:rStyle w:val="None"/>
          <w:rFonts w:ascii="Courier New" w:hAnsi="Courier New"/>
          <w:lang w:val="en-US"/>
        </w:rPr>
        <w:t>user</w:t>
      </w:r>
      <w:r w:rsidRPr="0023308A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name</w:t>
      </w:r>
      <w:r w:rsidRPr="0023308A">
        <w:rPr>
          <w:rStyle w:val="None"/>
          <w:rFonts w:ascii="Courier New" w:hAnsi="Courier New"/>
        </w:rPr>
        <w:t xml:space="preserve"> - </w:t>
      </w:r>
      <w:r>
        <w:rPr>
          <w:rStyle w:val="None"/>
        </w:rPr>
        <w:t xml:space="preserve">поле, де міститься ім’я та фамілія користувача. Має тип </w:t>
      </w:r>
      <w:r>
        <w:rPr>
          <w:rStyle w:val="None"/>
          <w:rFonts w:ascii="Courier New" w:hAnsi="Courier New"/>
          <w:lang w:val="en-US"/>
        </w:rPr>
        <w:t>VARCHAR</w:t>
      </w:r>
      <w:r>
        <w:rPr>
          <w:rStyle w:val="None"/>
          <w:rFonts w:ascii="Courier New" w:hAnsi="Courier New"/>
        </w:rPr>
        <w:t>2 (20)</w:t>
      </w:r>
      <w:r>
        <w:rPr>
          <w:rStyle w:val="None"/>
        </w:rPr>
        <w:t xml:space="preserve"> та є обов’язковим атрибутом.</w:t>
      </w:r>
    </w:p>
    <w:p w:rsidR="00067D5B" w:rsidRDefault="00C40309">
      <w:pPr>
        <w:rPr>
          <w:rStyle w:val="None"/>
          <w:rFonts w:ascii="Courier New" w:eastAsia="Courier New" w:hAnsi="Courier New" w:cs="Courier New"/>
        </w:rPr>
      </w:pPr>
      <w:r w:rsidRPr="0023308A">
        <w:rPr>
          <w:rStyle w:val="None"/>
          <w:rFonts w:ascii="Courier New" w:hAnsi="Courier New"/>
        </w:rPr>
        <w:t>5)</w:t>
      </w:r>
      <w:r>
        <w:rPr>
          <w:rStyle w:val="None"/>
          <w:rFonts w:ascii="Courier New" w:hAnsi="Courier New"/>
          <w:lang w:val="en-US"/>
        </w:rPr>
        <w:t>user</w:t>
      </w:r>
      <w:r w:rsidRPr="0023308A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passport</w:t>
      </w:r>
      <w:r w:rsidRPr="0023308A">
        <w:rPr>
          <w:rStyle w:val="None"/>
          <w:rFonts w:ascii="Courier New" w:hAnsi="Courier New"/>
        </w:rPr>
        <w:t xml:space="preserve"> -</w:t>
      </w:r>
      <w:r>
        <w:rPr>
          <w:rStyle w:val="None"/>
        </w:rPr>
        <w:t xml:space="preserve">поле, де міститься серія та номер паспорту користувача. Має тип </w:t>
      </w:r>
      <w:r>
        <w:rPr>
          <w:rStyle w:val="None"/>
          <w:rFonts w:ascii="Courier New" w:hAnsi="Courier New"/>
          <w:lang w:val="en-US"/>
        </w:rPr>
        <w:t>VARCHAR</w:t>
      </w:r>
      <w:r>
        <w:rPr>
          <w:rStyle w:val="None"/>
          <w:rFonts w:ascii="Courier New" w:hAnsi="Courier New"/>
        </w:rPr>
        <w:t>2(8)</w:t>
      </w:r>
      <w:r>
        <w:rPr>
          <w:rStyle w:val="None"/>
        </w:rPr>
        <w:t xml:space="preserve"> та є обов’язковим атрибутом.</w:t>
      </w:r>
    </w:p>
    <w:p w:rsidR="00A52716" w:rsidRDefault="00C40309" w:rsidP="00A52716">
      <w:pPr>
        <w:rPr>
          <w:rStyle w:val="None"/>
          <w:lang w:val="uk-UA"/>
        </w:rPr>
      </w:pPr>
      <w:r w:rsidRPr="0023308A">
        <w:rPr>
          <w:rStyle w:val="None"/>
          <w:rFonts w:ascii="Courier New" w:hAnsi="Courier New"/>
        </w:rPr>
        <w:t>6)</w:t>
      </w:r>
      <w:r>
        <w:rPr>
          <w:rStyle w:val="None"/>
          <w:rFonts w:ascii="Courier New" w:hAnsi="Courier New"/>
          <w:lang w:val="en-US"/>
        </w:rPr>
        <w:t>user</w:t>
      </w:r>
      <w:r w:rsidRPr="0023308A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phonenumber</w:t>
      </w:r>
      <w:r w:rsidRPr="0023308A">
        <w:rPr>
          <w:rStyle w:val="None"/>
          <w:rFonts w:ascii="Courier New" w:hAnsi="Courier New"/>
        </w:rPr>
        <w:t xml:space="preserve"> -</w:t>
      </w:r>
      <w:r>
        <w:rPr>
          <w:rStyle w:val="None"/>
        </w:rPr>
        <w:t xml:space="preserve">поле, де міститься телефонний номер користувача. Має тип </w:t>
      </w:r>
      <w:r>
        <w:rPr>
          <w:rStyle w:val="None"/>
          <w:rFonts w:ascii="Courier New" w:hAnsi="Courier New"/>
          <w:lang w:val="en-US"/>
        </w:rPr>
        <w:t>CHAR</w:t>
      </w:r>
      <w:r>
        <w:rPr>
          <w:rStyle w:val="None"/>
          <w:rFonts w:ascii="Courier New" w:hAnsi="Courier New"/>
        </w:rPr>
        <w:t>(12)</w:t>
      </w:r>
      <w:r>
        <w:rPr>
          <w:rStyle w:val="None"/>
        </w:rPr>
        <w:t xml:space="preserve"> та є обов’язковим атрибутом.</w:t>
      </w:r>
    </w:p>
    <w:p w:rsidR="00A52716" w:rsidRPr="00A52716" w:rsidRDefault="00A52716" w:rsidP="00A52716">
      <w:pPr>
        <w:rPr>
          <w:lang w:val="uk-UA"/>
        </w:rPr>
      </w:pPr>
      <w:r>
        <w:rPr>
          <w:rStyle w:val="None"/>
          <w:rFonts w:ascii="Courier New" w:hAnsi="Courier New"/>
          <w:lang w:val="uk-UA"/>
        </w:rPr>
        <w:t>7</w:t>
      </w:r>
      <w:r w:rsidRPr="0023308A">
        <w:rPr>
          <w:rStyle w:val="None"/>
          <w:rFonts w:ascii="Courier New" w:hAnsi="Courier New"/>
        </w:rPr>
        <w:t>)</w:t>
      </w:r>
      <w:r>
        <w:rPr>
          <w:rStyle w:val="None"/>
          <w:rFonts w:ascii="Courier New" w:hAnsi="Courier New"/>
          <w:lang w:val="en-US"/>
        </w:rPr>
        <w:t>ISDELETED</w:t>
      </w:r>
      <w:r w:rsidRPr="0023308A">
        <w:rPr>
          <w:rStyle w:val="None"/>
          <w:rFonts w:ascii="Courier New" w:hAnsi="Courier New"/>
        </w:rPr>
        <w:t xml:space="preserve"> -</w:t>
      </w:r>
      <w:r>
        <w:rPr>
          <w:rStyle w:val="None"/>
        </w:rPr>
        <w:t xml:space="preserve">поле, де </w:t>
      </w:r>
      <w:r w:rsidRPr="00A52716">
        <w:rPr>
          <w:rStyle w:val="None"/>
          <w:lang w:val="uk-UA"/>
        </w:rPr>
        <w:t>міститься інформація чи профіль видалено</w:t>
      </w:r>
      <w:r>
        <w:rPr>
          <w:rStyle w:val="None"/>
        </w:rPr>
        <w:t xml:space="preserve">. Має тип </w:t>
      </w:r>
      <w:r>
        <w:rPr>
          <w:rStyle w:val="None"/>
          <w:rFonts w:ascii="Courier New" w:hAnsi="Courier New"/>
          <w:lang w:val="en-US"/>
        </w:rPr>
        <w:t>CHAR</w:t>
      </w:r>
      <w:r>
        <w:rPr>
          <w:rStyle w:val="None"/>
          <w:rFonts w:ascii="Courier New" w:hAnsi="Courier New"/>
        </w:rPr>
        <w:t>(1)</w:t>
      </w:r>
      <w:r>
        <w:rPr>
          <w:rStyle w:val="None"/>
        </w:rPr>
        <w:t xml:space="preserve"> та є обов’язковим атрибутом</w:t>
      </w:r>
    </w:p>
    <w:p w:rsidR="00067D5B" w:rsidRPr="00E75A95" w:rsidRDefault="00067D5B"/>
    <w:p w:rsidR="00067D5B" w:rsidRDefault="00C40309" w:rsidP="00C92F7C">
      <w:pPr>
        <w:pStyle w:val="ac"/>
        <w:rPr>
          <w:rFonts w:ascii="Courier New" w:eastAsia="Courier New" w:hAnsi="Courier New" w:cs="Courier New"/>
        </w:rPr>
      </w:pPr>
      <w:r>
        <w:rPr>
          <w:rStyle w:val="None"/>
        </w:rPr>
        <w:t>Сутність «</w:t>
      </w:r>
      <w:r>
        <w:rPr>
          <w:rStyle w:val="None"/>
          <w:lang w:val="en-US"/>
        </w:rPr>
        <w:t>ROLE</w:t>
      </w:r>
      <w:r>
        <w:rPr>
          <w:rStyle w:val="None"/>
          <w:lang w:val="it-IT"/>
        </w:rPr>
        <w:t>»</w:t>
      </w:r>
    </w:p>
    <w:p w:rsidR="00067D5B" w:rsidRDefault="00067D5B"/>
    <w:p w:rsidR="00067D5B" w:rsidRDefault="00C40309">
      <w:r>
        <w:rPr>
          <w:rStyle w:val="None"/>
        </w:rPr>
        <w:t>Сутність «</w:t>
      </w:r>
      <w:r>
        <w:rPr>
          <w:rStyle w:val="None"/>
          <w:lang w:val="en-US"/>
        </w:rPr>
        <w:t>ROLE</w:t>
      </w:r>
      <w:r>
        <w:rPr>
          <w:rStyle w:val="None"/>
        </w:rPr>
        <w:t xml:space="preserve">» зберігає інформацію про існуючі в системі ролі користувачів. </w:t>
      </w:r>
    </w:p>
    <w:p w:rsidR="00067D5B" w:rsidRDefault="00C40309">
      <w:r>
        <w:t>Вона має наступні атрибути:</w:t>
      </w:r>
    </w:p>
    <w:p w:rsidR="00067D5B" w:rsidRPr="00CD0ECF" w:rsidRDefault="00C40309">
      <w:pPr>
        <w:pStyle w:val="a5"/>
        <w:numPr>
          <w:ilvl w:val="0"/>
          <w:numId w:val="28"/>
        </w:numPr>
        <w:spacing w:after="160"/>
      </w:pPr>
      <w:r>
        <w:rPr>
          <w:rStyle w:val="None"/>
          <w:rFonts w:ascii="Courier New" w:hAnsi="Courier New"/>
          <w:lang w:val="en-US"/>
        </w:rPr>
        <w:t>role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name</w:t>
      </w:r>
      <w:r>
        <w:rPr>
          <w:rStyle w:val="None"/>
        </w:rPr>
        <w:t xml:space="preserve"> – поле, де міститься назва ролі. Має тип </w:t>
      </w:r>
      <w:r>
        <w:rPr>
          <w:rStyle w:val="None"/>
          <w:rFonts w:ascii="Courier New" w:hAnsi="Courier New"/>
          <w:lang w:val="en-US"/>
        </w:rPr>
        <w:t>CHAR</w:t>
      </w:r>
      <w:r>
        <w:rPr>
          <w:rStyle w:val="None"/>
          <w:rFonts w:ascii="Courier New" w:hAnsi="Courier New"/>
        </w:rPr>
        <w:t>(20)</w:t>
      </w:r>
      <w:r>
        <w:rPr>
          <w:rStyle w:val="None"/>
        </w:rPr>
        <w:t xml:space="preserve"> та є ключовим атрибутом.Зовнішній ключ сутності </w:t>
      </w:r>
      <w:r>
        <w:rPr>
          <w:rStyle w:val="None"/>
          <w:lang w:val="en-US"/>
        </w:rPr>
        <w:t>USERDB</w:t>
      </w:r>
      <w:r w:rsidRPr="00CD0ECF">
        <w:rPr>
          <w:rStyle w:val="None"/>
        </w:rPr>
        <w:t>.</w:t>
      </w:r>
    </w:p>
    <w:p w:rsidR="00067D5B" w:rsidRPr="0023308A" w:rsidRDefault="00C40309">
      <w:pPr>
        <w:pStyle w:val="a5"/>
        <w:numPr>
          <w:ilvl w:val="0"/>
          <w:numId w:val="28"/>
        </w:numPr>
        <w:spacing w:after="160"/>
      </w:pPr>
      <w:r>
        <w:rPr>
          <w:rStyle w:val="None"/>
          <w:rFonts w:ascii="Courier New" w:hAnsi="Courier New"/>
          <w:lang w:val="en-US"/>
        </w:rPr>
        <w:t>role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desc</w:t>
      </w:r>
      <w:r>
        <w:rPr>
          <w:rStyle w:val="None"/>
        </w:rPr>
        <w:t xml:space="preserve">– поле, де міститься опис ролі. Має тип </w:t>
      </w:r>
      <w:r>
        <w:rPr>
          <w:rStyle w:val="None"/>
          <w:rFonts w:ascii="Courier New" w:hAnsi="Courier New"/>
          <w:lang w:val="en-US"/>
        </w:rPr>
        <w:t>CHAR</w:t>
      </w:r>
      <w:r>
        <w:rPr>
          <w:rStyle w:val="None"/>
          <w:rFonts w:ascii="Courier New" w:hAnsi="Courier New"/>
        </w:rPr>
        <w:t>(256)</w:t>
      </w:r>
      <w:r>
        <w:rPr>
          <w:rStyle w:val="None"/>
        </w:rPr>
        <w:t>. Не є обов’язковим атрибутом.</w:t>
      </w:r>
    </w:p>
    <w:p w:rsidR="00067D5B" w:rsidRDefault="00067D5B"/>
    <w:p w:rsidR="00067D5B" w:rsidRDefault="00C40309" w:rsidP="00C92F7C">
      <w:pPr>
        <w:pStyle w:val="ac"/>
        <w:rPr>
          <w:rFonts w:ascii="Courier New" w:eastAsia="Courier New" w:hAnsi="Courier New" w:cs="Courier New"/>
        </w:rPr>
      </w:pPr>
      <w:r>
        <w:rPr>
          <w:rStyle w:val="None"/>
        </w:rPr>
        <w:t>Сутність «</w:t>
      </w:r>
      <w:r>
        <w:rPr>
          <w:rStyle w:val="None"/>
          <w:lang w:val="en-US"/>
        </w:rPr>
        <w:t>CREDITPL</w:t>
      </w:r>
      <w:r>
        <w:rPr>
          <w:rStyle w:val="None"/>
          <w:lang w:val="it-IT"/>
        </w:rPr>
        <w:t>»</w:t>
      </w:r>
    </w:p>
    <w:p w:rsidR="00067D5B" w:rsidRDefault="00067D5B">
      <w:pPr>
        <w:rPr>
          <w:rStyle w:val="None"/>
          <w:lang w:val="en-US"/>
        </w:rPr>
      </w:pPr>
    </w:p>
    <w:p w:rsidR="00067D5B" w:rsidRPr="0023308A" w:rsidRDefault="00C40309">
      <w:pPr>
        <w:rPr>
          <w:lang w:val="en-US"/>
        </w:rPr>
      </w:pPr>
      <w:r>
        <w:rPr>
          <w:rStyle w:val="None"/>
        </w:rPr>
        <w:t>Сутність</w:t>
      </w:r>
      <w:r>
        <w:rPr>
          <w:rStyle w:val="None"/>
          <w:lang w:val="en-US"/>
        </w:rPr>
        <w:t xml:space="preserve"> CREDITLP </w:t>
      </w:r>
      <w:r>
        <w:rPr>
          <w:rStyle w:val="None"/>
        </w:rPr>
        <w:t>зберігаєінформаціюпро</w:t>
      </w:r>
      <w:r>
        <w:rPr>
          <w:rStyle w:val="None"/>
          <w:lang w:val="en-US"/>
        </w:rPr>
        <w:t xml:space="preserve"> наявні кредитні плани,  </w:t>
      </w:r>
      <w:r>
        <w:rPr>
          <w:rStyle w:val="None"/>
        </w:rPr>
        <w:t>щонеобхіднідляоформленнякредиту</w:t>
      </w:r>
      <w:r>
        <w:rPr>
          <w:rStyle w:val="None"/>
          <w:lang w:val="en-US"/>
        </w:rPr>
        <w:t>.</w:t>
      </w:r>
    </w:p>
    <w:p w:rsidR="00067D5B" w:rsidRDefault="00C40309">
      <w:pPr>
        <w:rPr>
          <w:lang w:val="en-US"/>
        </w:rPr>
      </w:pPr>
      <w:r>
        <w:rPr>
          <w:rStyle w:val="None"/>
          <w:lang w:val="en-US"/>
        </w:rPr>
        <w:t>Вона має наступні атрибути:</w:t>
      </w:r>
    </w:p>
    <w:p w:rsidR="00067D5B" w:rsidRPr="0056557E" w:rsidRDefault="00C40309">
      <w:pPr>
        <w:pStyle w:val="a5"/>
        <w:numPr>
          <w:ilvl w:val="0"/>
          <w:numId w:val="31"/>
        </w:numPr>
        <w:spacing w:after="160"/>
      </w:pPr>
      <w:r>
        <w:rPr>
          <w:rStyle w:val="None"/>
          <w:rFonts w:ascii="Courier New" w:hAnsi="Courier New"/>
          <w:lang w:val="en-US"/>
        </w:rPr>
        <w:t>credit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date</w:t>
      </w:r>
      <w:r>
        <w:rPr>
          <w:rStyle w:val="None"/>
        </w:rPr>
        <w:t xml:space="preserve"> – поле, де міститься дата створення кредитного плану. Має тип </w:t>
      </w:r>
      <w:r>
        <w:rPr>
          <w:rStyle w:val="None"/>
          <w:rFonts w:ascii="Courier New" w:hAnsi="Courier New"/>
          <w:lang w:val="en-US"/>
        </w:rPr>
        <w:t>DATE</w:t>
      </w:r>
      <w:r>
        <w:rPr>
          <w:rStyle w:val="None"/>
        </w:rPr>
        <w:t xml:space="preserve"> та являє собою ключовий атрибут.</w:t>
      </w:r>
      <w:r w:rsidR="0056557E">
        <w:rPr>
          <w:rStyle w:val="None"/>
        </w:rPr>
        <w:t xml:space="preserve"> Зовнішній ключ сутності </w:t>
      </w:r>
      <w:r w:rsidR="0056557E">
        <w:rPr>
          <w:rStyle w:val="None"/>
          <w:lang w:val="en-US"/>
        </w:rPr>
        <w:t>CREDIT</w:t>
      </w:r>
      <w:r w:rsidR="0056557E" w:rsidRPr="00CD0ECF">
        <w:rPr>
          <w:rStyle w:val="None"/>
        </w:rPr>
        <w:t>.</w:t>
      </w:r>
    </w:p>
    <w:p w:rsidR="00067D5B" w:rsidRPr="0023308A" w:rsidRDefault="00C40309">
      <w:pPr>
        <w:pStyle w:val="a5"/>
        <w:numPr>
          <w:ilvl w:val="0"/>
          <w:numId w:val="31"/>
        </w:numPr>
        <w:spacing w:after="160"/>
      </w:pPr>
      <w:r>
        <w:rPr>
          <w:rStyle w:val="None"/>
          <w:rFonts w:ascii="Courier New" w:hAnsi="Courier New"/>
          <w:lang w:val="en-US"/>
        </w:rPr>
        <w:t>credit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name</w:t>
      </w:r>
      <w:r>
        <w:rPr>
          <w:rStyle w:val="None"/>
        </w:rPr>
        <w:t xml:space="preserve"> – поле, де міститься назва кредитного плану. Має тип </w:t>
      </w:r>
      <w:r>
        <w:rPr>
          <w:rStyle w:val="None"/>
          <w:rFonts w:ascii="Courier New" w:hAnsi="Courier New"/>
          <w:lang w:val="en-US"/>
        </w:rPr>
        <w:t>VARCHAR</w:t>
      </w:r>
      <w:r>
        <w:rPr>
          <w:rStyle w:val="None"/>
          <w:rFonts w:ascii="Courier New" w:hAnsi="Courier New"/>
        </w:rPr>
        <w:t>(</w:t>
      </w:r>
      <w:r w:rsidRPr="0023308A">
        <w:rPr>
          <w:rStyle w:val="None"/>
          <w:rFonts w:ascii="Courier New" w:hAnsi="Courier New"/>
        </w:rPr>
        <w:t>20</w:t>
      </w:r>
      <w:r>
        <w:rPr>
          <w:rStyle w:val="None"/>
          <w:rFonts w:ascii="Courier New" w:hAnsi="Courier New"/>
        </w:rPr>
        <w:t>)</w:t>
      </w:r>
      <w:r w:rsidR="0014409F">
        <w:rPr>
          <w:rStyle w:val="None"/>
        </w:rPr>
        <w:t xml:space="preserve"> та є ключовим</w:t>
      </w:r>
      <w:r w:rsidRPr="00F664E3">
        <w:rPr>
          <w:rStyle w:val="None"/>
          <w:color w:val="FF0000"/>
        </w:rPr>
        <w:t xml:space="preserve"> </w:t>
      </w:r>
      <w:r>
        <w:rPr>
          <w:rStyle w:val="None"/>
        </w:rPr>
        <w:t>атрибутом.</w:t>
      </w:r>
      <w:r w:rsidR="0056557E">
        <w:rPr>
          <w:rStyle w:val="None"/>
        </w:rPr>
        <w:t xml:space="preserve">Зовнішній ключ сутності </w:t>
      </w:r>
      <w:r w:rsidR="0056557E">
        <w:rPr>
          <w:rStyle w:val="None"/>
          <w:lang w:val="en-US"/>
        </w:rPr>
        <w:t>CREDIT</w:t>
      </w:r>
      <w:r w:rsidR="0056557E" w:rsidRPr="00CD0ECF">
        <w:rPr>
          <w:rStyle w:val="None"/>
        </w:rPr>
        <w:t>.</w:t>
      </w:r>
    </w:p>
    <w:p w:rsidR="00067D5B" w:rsidRPr="0023308A" w:rsidRDefault="00C40309">
      <w:pPr>
        <w:pStyle w:val="a5"/>
        <w:numPr>
          <w:ilvl w:val="0"/>
          <w:numId w:val="31"/>
        </w:numPr>
        <w:spacing w:after="160"/>
      </w:pPr>
      <w:r>
        <w:rPr>
          <w:rStyle w:val="None"/>
          <w:rFonts w:ascii="Courier New" w:hAnsi="Courier New"/>
          <w:lang w:val="en-US"/>
        </w:rPr>
        <w:t>credit</w:t>
      </w:r>
      <w:r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description</w:t>
      </w:r>
      <w:r>
        <w:rPr>
          <w:rStyle w:val="None"/>
        </w:rPr>
        <w:t xml:space="preserve"> – поле, де міститься кредитного плану. Має тип </w:t>
      </w:r>
      <w:r>
        <w:rPr>
          <w:rStyle w:val="None"/>
          <w:rFonts w:ascii="Courier New" w:hAnsi="Courier New"/>
          <w:lang w:val="en-US"/>
        </w:rPr>
        <w:t>VARCHAR</w:t>
      </w:r>
      <w:r>
        <w:rPr>
          <w:rStyle w:val="None"/>
          <w:rFonts w:ascii="Courier New" w:hAnsi="Courier New"/>
        </w:rPr>
        <w:t>2(100)</w:t>
      </w:r>
      <w:r>
        <w:rPr>
          <w:rStyle w:val="None"/>
        </w:rPr>
        <w:t xml:space="preserve"> та не є обов’язковим атрибутом.</w:t>
      </w:r>
    </w:p>
    <w:p w:rsidR="00067D5B" w:rsidRPr="00FB1338" w:rsidRDefault="00C40309">
      <w:pPr>
        <w:pStyle w:val="a5"/>
        <w:numPr>
          <w:ilvl w:val="0"/>
          <w:numId w:val="31"/>
        </w:numPr>
        <w:spacing w:after="160"/>
        <w:rPr>
          <w:rStyle w:val="None"/>
        </w:rPr>
      </w:pPr>
      <w:r>
        <w:rPr>
          <w:rStyle w:val="None"/>
          <w:rFonts w:ascii="Courier New" w:hAnsi="Courier New"/>
          <w:lang w:val="en-US"/>
        </w:rPr>
        <w:t>credit</w:t>
      </w:r>
      <w:r w:rsidRPr="0023308A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range</w:t>
      </w:r>
      <w:r>
        <w:rPr>
          <w:rStyle w:val="None"/>
        </w:rPr>
        <w:t xml:space="preserve"> – поле, де міститься </w:t>
      </w:r>
      <w:r w:rsidR="00FB1338">
        <w:rPr>
          <w:rStyle w:val="None"/>
          <w:lang w:val="uk-UA"/>
        </w:rPr>
        <w:t>максимальний срок кредиту</w:t>
      </w:r>
      <w:r>
        <w:rPr>
          <w:rStyle w:val="None"/>
        </w:rPr>
        <w:t xml:space="preserve">. Має тип </w:t>
      </w:r>
      <w:r w:rsidR="00FB1338">
        <w:rPr>
          <w:rStyle w:val="None"/>
          <w:rFonts w:ascii="Courier New" w:hAnsi="Courier New"/>
          <w:lang w:val="en-US"/>
        </w:rPr>
        <w:t>BYTE</w:t>
      </w:r>
      <w:r>
        <w:rPr>
          <w:rStyle w:val="None"/>
        </w:rPr>
        <w:t>та є обов’язковим атрибутом.</w:t>
      </w:r>
    </w:p>
    <w:p w:rsidR="00FB1338" w:rsidRPr="0023308A" w:rsidRDefault="00FB1338" w:rsidP="00FB1338">
      <w:pPr>
        <w:pStyle w:val="a5"/>
        <w:numPr>
          <w:ilvl w:val="0"/>
          <w:numId w:val="31"/>
        </w:numPr>
        <w:spacing w:after="160"/>
      </w:pPr>
      <w:r>
        <w:rPr>
          <w:rStyle w:val="None"/>
          <w:rFonts w:ascii="Courier New" w:hAnsi="Courier New"/>
          <w:lang w:val="en-US"/>
        </w:rPr>
        <w:t>credit</w:t>
      </w:r>
      <w:r w:rsidRPr="0023308A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value</w:t>
      </w:r>
      <w:r>
        <w:rPr>
          <w:rStyle w:val="None"/>
        </w:rPr>
        <w:t>– поле, де міститься</w:t>
      </w:r>
      <w:r>
        <w:rPr>
          <w:rStyle w:val="None"/>
          <w:lang w:val="uk-UA"/>
        </w:rPr>
        <w:t xml:space="preserve"> максимальна сума кредиту</w:t>
      </w:r>
      <w:r>
        <w:rPr>
          <w:rStyle w:val="None"/>
        </w:rPr>
        <w:t xml:space="preserve"> . Має тип </w:t>
      </w:r>
      <w:r>
        <w:rPr>
          <w:rStyle w:val="None"/>
          <w:rFonts w:ascii="Courier New" w:hAnsi="Courier New"/>
          <w:lang w:val="en-US"/>
        </w:rPr>
        <w:t>BYTE</w:t>
      </w:r>
      <w:r>
        <w:rPr>
          <w:rStyle w:val="None"/>
        </w:rPr>
        <w:t>та є обов’язковим атрибутом.</w:t>
      </w:r>
    </w:p>
    <w:p w:rsidR="00FB1338" w:rsidRPr="0023308A" w:rsidRDefault="00FB1338" w:rsidP="00FB1338">
      <w:pPr>
        <w:pStyle w:val="a5"/>
        <w:numPr>
          <w:ilvl w:val="0"/>
          <w:numId w:val="31"/>
        </w:numPr>
        <w:spacing w:after="160"/>
      </w:pPr>
      <w:r>
        <w:rPr>
          <w:rStyle w:val="None"/>
          <w:rFonts w:ascii="Courier New" w:hAnsi="Courier New"/>
          <w:lang w:val="en-US"/>
        </w:rPr>
        <w:t>credit</w:t>
      </w:r>
      <w:r w:rsidRPr="00FB1338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percent</w:t>
      </w:r>
      <w:r w:rsidRPr="00FB1338">
        <w:rPr>
          <w:rStyle w:val="None"/>
        </w:rPr>
        <w:t xml:space="preserve"> – </w:t>
      </w:r>
      <w:r>
        <w:rPr>
          <w:rStyle w:val="None"/>
        </w:rPr>
        <w:t>поле</w:t>
      </w:r>
      <w:r w:rsidRPr="00FB1338">
        <w:rPr>
          <w:rStyle w:val="None"/>
        </w:rPr>
        <w:t xml:space="preserve">, </w:t>
      </w:r>
      <w:r>
        <w:rPr>
          <w:rStyle w:val="None"/>
        </w:rPr>
        <w:t>де</w:t>
      </w:r>
      <w:r w:rsidR="0014409F">
        <w:rPr>
          <w:rStyle w:val="None"/>
          <w:lang w:val="uk-UA"/>
        </w:rPr>
        <w:t xml:space="preserve"> </w:t>
      </w:r>
      <w:r>
        <w:rPr>
          <w:rStyle w:val="None"/>
        </w:rPr>
        <w:t>міститься</w:t>
      </w:r>
      <w:r w:rsidR="0014409F">
        <w:rPr>
          <w:rStyle w:val="None"/>
          <w:lang w:val="uk-UA"/>
        </w:rPr>
        <w:t xml:space="preserve"> </w:t>
      </w:r>
      <w:r>
        <w:rPr>
          <w:rStyle w:val="None"/>
          <w:lang w:val="uk-UA"/>
        </w:rPr>
        <w:t>процентна ставка по кредиту</w:t>
      </w:r>
      <w:r w:rsidRPr="00FB1338">
        <w:rPr>
          <w:rStyle w:val="None"/>
        </w:rPr>
        <w:t xml:space="preserve">. </w:t>
      </w:r>
      <w:r>
        <w:rPr>
          <w:rStyle w:val="None"/>
        </w:rPr>
        <w:t xml:space="preserve">Має тип </w:t>
      </w:r>
      <w:r>
        <w:rPr>
          <w:rStyle w:val="None"/>
          <w:rFonts w:ascii="Courier New" w:hAnsi="Courier New"/>
          <w:lang w:val="en-US"/>
        </w:rPr>
        <w:t>BYTE</w:t>
      </w:r>
      <w:r>
        <w:rPr>
          <w:rStyle w:val="None"/>
        </w:rPr>
        <w:t>та є обов’язковим атрибутом.</w:t>
      </w:r>
    </w:p>
    <w:p w:rsidR="00067D5B" w:rsidRPr="00D31149" w:rsidRDefault="00FB1338" w:rsidP="00D31149">
      <w:pPr>
        <w:pStyle w:val="a5"/>
        <w:numPr>
          <w:ilvl w:val="0"/>
          <w:numId w:val="31"/>
        </w:numPr>
        <w:spacing w:after="160"/>
        <w:rPr>
          <w:rStyle w:val="None"/>
        </w:rPr>
      </w:pPr>
      <w:r>
        <w:rPr>
          <w:rStyle w:val="None"/>
          <w:rFonts w:ascii="Courier New" w:hAnsi="Courier New"/>
          <w:lang w:val="en-US"/>
        </w:rPr>
        <w:t>credit</w:t>
      </w:r>
      <w:r w:rsidRPr="0023308A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status</w:t>
      </w:r>
      <w:r>
        <w:rPr>
          <w:rStyle w:val="None"/>
        </w:rPr>
        <w:t xml:space="preserve"> – поле, де міститься статус кредитного плану. Має тип </w:t>
      </w:r>
      <w:r>
        <w:rPr>
          <w:rStyle w:val="None"/>
          <w:rFonts w:ascii="Courier New" w:hAnsi="Courier New"/>
          <w:lang w:val="en-US"/>
        </w:rPr>
        <w:t>CHAR</w:t>
      </w:r>
      <w:r w:rsidRPr="00A52716">
        <w:rPr>
          <w:rStyle w:val="None"/>
          <w:rFonts w:ascii="Courier New" w:hAnsi="Courier New"/>
        </w:rPr>
        <w:t>(8)</w:t>
      </w:r>
      <w:r>
        <w:rPr>
          <w:rStyle w:val="None"/>
        </w:rPr>
        <w:t>та є обов’язковим атрибутом.</w:t>
      </w:r>
    </w:p>
    <w:p w:rsidR="00D31149" w:rsidRPr="00D31149" w:rsidRDefault="00D31149" w:rsidP="00D31149">
      <w:pPr>
        <w:pStyle w:val="a5"/>
        <w:tabs>
          <w:tab w:val="left" w:pos="1134"/>
        </w:tabs>
        <w:spacing w:after="160"/>
        <w:ind w:left="709" w:firstLine="0"/>
      </w:pPr>
    </w:p>
    <w:p w:rsidR="00067D5B" w:rsidRDefault="00C40309" w:rsidP="00C92F7C">
      <w:pPr>
        <w:pStyle w:val="ac"/>
      </w:pPr>
      <w:r>
        <w:rPr>
          <w:rStyle w:val="None"/>
        </w:rPr>
        <w:t>Сутність «</w:t>
      </w:r>
      <w:r w:rsidR="00A52716">
        <w:rPr>
          <w:rStyle w:val="None"/>
          <w:rFonts w:ascii="Courier New" w:hAnsi="Courier New"/>
          <w:lang w:val="en-US"/>
        </w:rPr>
        <w:t>CREDIT</w:t>
      </w:r>
      <w:r>
        <w:rPr>
          <w:rStyle w:val="None"/>
          <w:lang w:val="it-IT"/>
        </w:rPr>
        <w:t>»</w:t>
      </w:r>
    </w:p>
    <w:p w:rsidR="00067D5B" w:rsidRPr="00E75A95" w:rsidRDefault="00067D5B" w:rsidP="00E75A95">
      <w:pPr>
        <w:ind w:left="709" w:firstLine="0"/>
      </w:pPr>
    </w:p>
    <w:p w:rsidR="00067D5B" w:rsidRPr="00E75A95" w:rsidRDefault="00C40309" w:rsidP="00E75A95">
      <w:pPr>
        <w:ind w:left="709" w:firstLine="0"/>
      </w:pPr>
      <w:r w:rsidRPr="00E75A95">
        <w:t xml:space="preserve">Сутність </w:t>
      </w:r>
      <w:r w:rsidR="00A52716" w:rsidRPr="00E75A95">
        <w:t>CREDIT</w:t>
      </w:r>
      <w:r w:rsidRPr="00E75A95">
        <w:t xml:space="preserve"> зберігає інформацію про </w:t>
      </w:r>
      <w:r w:rsidR="00E75A95" w:rsidRPr="00E75A95">
        <w:t>кредити користувачів.</w:t>
      </w:r>
    </w:p>
    <w:p w:rsidR="00067D5B" w:rsidRDefault="00C40309">
      <w:pPr>
        <w:tabs>
          <w:tab w:val="left" w:pos="1134"/>
        </w:tabs>
      </w:pPr>
      <w:r>
        <w:rPr>
          <w:rStyle w:val="None"/>
        </w:rPr>
        <w:t>Вон</w:t>
      </w:r>
      <w:r>
        <w:rPr>
          <w:rStyle w:val="None"/>
          <w:lang w:val="en-US"/>
        </w:rPr>
        <w:t>а має наступні атрибути:</w:t>
      </w:r>
    </w:p>
    <w:p w:rsidR="00067D5B" w:rsidRPr="00A52716" w:rsidRDefault="00A52716">
      <w:pPr>
        <w:pStyle w:val="a5"/>
        <w:numPr>
          <w:ilvl w:val="0"/>
          <w:numId w:val="34"/>
        </w:numPr>
        <w:spacing w:after="160"/>
      </w:pPr>
      <w:r>
        <w:rPr>
          <w:rStyle w:val="None"/>
          <w:rFonts w:ascii="Courier New" w:hAnsi="Courier New"/>
          <w:lang w:val="en-US"/>
        </w:rPr>
        <w:lastRenderedPageBreak/>
        <w:t>date</w:t>
      </w:r>
      <w:r w:rsidRPr="00A52716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of</w:t>
      </w:r>
      <w:r w:rsidR="00C40309">
        <w:rPr>
          <w:rStyle w:val="None"/>
          <w:rFonts w:ascii="Courier New" w:hAnsi="Courier New"/>
        </w:rPr>
        <w:t>_</w:t>
      </w:r>
      <w:r>
        <w:rPr>
          <w:rStyle w:val="None"/>
          <w:rFonts w:ascii="Courier New" w:hAnsi="Courier New"/>
          <w:lang w:val="en-US"/>
        </w:rPr>
        <w:t>start</w:t>
      </w:r>
      <w:r w:rsidR="00C40309">
        <w:rPr>
          <w:rStyle w:val="None"/>
        </w:rPr>
        <w:t xml:space="preserve">– поле, де </w:t>
      </w:r>
      <w:r>
        <w:rPr>
          <w:rStyle w:val="None"/>
          <w:lang w:val="uk-UA"/>
        </w:rPr>
        <w:t>дата створення заявки</w:t>
      </w:r>
      <w:r w:rsidR="00C40309">
        <w:rPr>
          <w:rStyle w:val="None"/>
        </w:rPr>
        <w:t>.</w:t>
      </w:r>
      <w:r>
        <w:rPr>
          <w:rStyle w:val="None"/>
          <w:lang w:val="uk-UA"/>
        </w:rPr>
        <w:t xml:space="preserve"> Має тип </w:t>
      </w:r>
      <w:r>
        <w:rPr>
          <w:rStyle w:val="None"/>
          <w:lang w:val="en-US"/>
        </w:rPr>
        <w:t>DATE</w:t>
      </w:r>
      <w:r w:rsidR="00C40309" w:rsidRPr="00A52716">
        <w:rPr>
          <w:rStyle w:val="None"/>
        </w:rPr>
        <w:t xml:space="preserve">. </w:t>
      </w:r>
      <w:r w:rsidR="00C40309">
        <w:rPr>
          <w:rStyle w:val="None"/>
        </w:rPr>
        <w:t>Ключовий атрибут</w:t>
      </w:r>
      <w:r w:rsidR="00C40309" w:rsidRPr="00A52716">
        <w:rPr>
          <w:rStyle w:val="None"/>
        </w:rPr>
        <w:t>.</w:t>
      </w:r>
    </w:p>
    <w:p w:rsidR="00067D5B" w:rsidRPr="00A52716" w:rsidRDefault="00A52716">
      <w:pPr>
        <w:pStyle w:val="a5"/>
        <w:numPr>
          <w:ilvl w:val="0"/>
          <w:numId w:val="34"/>
        </w:numPr>
      </w:pPr>
      <w:r>
        <w:rPr>
          <w:rStyle w:val="None"/>
          <w:rFonts w:ascii="Courier New" w:hAnsi="Courier New"/>
          <w:lang w:val="en-US"/>
        </w:rPr>
        <w:t>range</w:t>
      </w:r>
      <w:r w:rsidR="00C40309" w:rsidRPr="00A52716">
        <w:rPr>
          <w:rStyle w:val="None"/>
        </w:rPr>
        <w:t xml:space="preserve"> – </w:t>
      </w:r>
      <w:r w:rsidR="00C40309">
        <w:rPr>
          <w:rStyle w:val="None"/>
        </w:rPr>
        <w:t>поле</w:t>
      </w:r>
      <w:r w:rsidR="00C40309" w:rsidRPr="00A52716">
        <w:rPr>
          <w:rStyle w:val="None"/>
        </w:rPr>
        <w:t xml:space="preserve">, </w:t>
      </w:r>
      <w:r w:rsidR="00C40309">
        <w:rPr>
          <w:rStyle w:val="None"/>
        </w:rPr>
        <w:t>де</w:t>
      </w:r>
      <w:r w:rsidR="0014409F">
        <w:rPr>
          <w:rStyle w:val="None"/>
          <w:lang w:val="uk-UA"/>
        </w:rPr>
        <w:t xml:space="preserve"> </w:t>
      </w:r>
      <w:r w:rsidR="00C40309">
        <w:rPr>
          <w:rStyle w:val="None"/>
        </w:rPr>
        <w:t>міститься</w:t>
      </w:r>
      <w:r w:rsidR="0014409F">
        <w:rPr>
          <w:rStyle w:val="None"/>
          <w:lang w:val="uk-UA"/>
        </w:rPr>
        <w:t xml:space="preserve"> </w:t>
      </w:r>
      <w:r>
        <w:rPr>
          <w:rStyle w:val="None"/>
        </w:rPr>
        <w:t>срок дано</w:t>
      </w:r>
      <w:r>
        <w:rPr>
          <w:rStyle w:val="None"/>
          <w:lang w:val="uk-UA"/>
        </w:rPr>
        <w:t>го</w:t>
      </w:r>
      <w:r w:rsidR="0014409F">
        <w:rPr>
          <w:rStyle w:val="None"/>
          <w:lang w:val="uk-UA"/>
        </w:rPr>
        <w:t xml:space="preserve"> </w:t>
      </w:r>
      <w:r>
        <w:rPr>
          <w:rStyle w:val="None"/>
          <w:lang w:val="uk-UA"/>
        </w:rPr>
        <w:t>кредиту</w:t>
      </w:r>
      <w:r w:rsidR="00C40309" w:rsidRPr="00A52716">
        <w:rPr>
          <w:rStyle w:val="None"/>
        </w:rPr>
        <w:t xml:space="preserve">. </w:t>
      </w:r>
      <w:r w:rsidR="00C40309">
        <w:rPr>
          <w:rStyle w:val="None"/>
          <w:lang w:val="en-US"/>
        </w:rPr>
        <w:t>VARCHAR</w:t>
      </w:r>
      <w:r w:rsidR="00C40309" w:rsidRPr="00A52716">
        <w:rPr>
          <w:rStyle w:val="None"/>
        </w:rPr>
        <w:t xml:space="preserve">2(30). </w:t>
      </w:r>
      <w:r>
        <w:rPr>
          <w:rStyle w:val="None"/>
          <w:lang w:val="uk-UA"/>
        </w:rPr>
        <w:t>Є</w:t>
      </w:r>
      <w:r>
        <w:rPr>
          <w:rStyle w:val="None"/>
        </w:rPr>
        <w:t xml:space="preserve"> обов’язковим атрибутом</w:t>
      </w:r>
      <w:r w:rsidR="00C40309" w:rsidRPr="00A52716">
        <w:rPr>
          <w:rStyle w:val="None"/>
        </w:rPr>
        <w:t>.</w:t>
      </w:r>
    </w:p>
    <w:p w:rsidR="00067D5B" w:rsidRPr="0014409F" w:rsidRDefault="00A52716">
      <w:pPr>
        <w:pStyle w:val="a5"/>
        <w:numPr>
          <w:ilvl w:val="0"/>
          <w:numId w:val="34"/>
        </w:numPr>
        <w:spacing w:after="160"/>
      </w:pPr>
      <w:r>
        <w:rPr>
          <w:rStyle w:val="None"/>
          <w:rFonts w:ascii="Courier New" w:hAnsi="Courier New"/>
          <w:lang w:val="en-US"/>
        </w:rPr>
        <w:t>value</w:t>
      </w:r>
      <w:r w:rsidR="00C40309" w:rsidRPr="00A52716">
        <w:rPr>
          <w:rStyle w:val="None"/>
        </w:rPr>
        <w:t xml:space="preserve">– </w:t>
      </w:r>
      <w:r w:rsidR="00C40309">
        <w:rPr>
          <w:rStyle w:val="None"/>
        </w:rPr>
        <w:t>поле</w:t>
      </w:r>
      <w:r w:rsidR="00C40309" w:rsidRPr="00A52716">
        <w:rPr>
          <w:rStyle w:val="None"/>
        </w:rPr>
        <w:t xml:space="preserve">, </w:t>
      </w:r>
      <w:r w:rsidR="00C40309">
        <w:rPr>
          <w:rStyle w:val="None"/>
        </w:rPr>
        <w:t>де</w:t>
      </w:r>
      <w:r w:rsidR="0014409F">
        <w:rPr>
          <w:rStyle w:val="None"/>
          <w:lang w:val="uk-UA"/>
        </w:rPr>
        <w:t xml:space="preserve"> </w:t>
      </w:r>
      <w:r w:rsidR="00C40309">
        <w:rPr>
          <w:rStyle w:val="None"/>
        </w:rPr>
        <w:t>міститься</w:t>
      </w:r>
      <w:r w:rsidR="0014409F">
        <w:rPr>
          <w:rStyle w:val="None"/>
          <w:lang w:val="uk-UA"/>
        </w:rPr>
        <w:t xml:space="preserve"> </w:t>
      </w:r>
      <w:r>
        <w:rPr>
          <w:rStyle w:val="None"/>
          <w:lang w:val="uk-UA"/>
        </w:rPr>
        <w:t>сума даного кредиту</w:t>
      </w:r>
      <w:r w:rsidR="00C40309" w:rsidRPr="00A52716">
        <w:rPr>
          <w:rStyle w:val="None"/>
        </w:rPr>
        <w:t xml:space="preserve">. </w:t>
      </w:r>
      <w:r w:rsidR="00C40309" w:rsidRPr="00A52716">
        <w:rPr>
          <w:rStyle w:val="None"/>
          <w:lang w:val="en-US"/>
        </w:rPr>
        <w:t>VARCHAR</w:t>
      </w:r>
      <w:r w:rsidR="00C40309" w:rsidRPr="0014409F">
        <w:rPr>
          <w:rStyle w:val="None"/>
        </w:rPr>
        <w:t xml:space="preserve">2(20). </w:t>
      </w:r>
      <w:r w:rsidR="00C40309">
        <w:rPr>
          <w:rStyle w:val="None"/>
        </w:rPr>
        <w:t>Є</w:t>
      </w:r>
      <w:r w:rsidR="0014409F">
        <w:rPr>
          <w:rStyle w:val="None"/>
          <w:lang w:val="uk-UA"/>
        </w:rPr>
        <w:t xml:space="preserve"> </w:t>
      </w:r>
      <w:r w:rsidR="00C40309">
        <w:rPr>
          <w:rStyle w:val="None"/>
        </w:rPr>
        <w:t>обов</w:t>
      </w:r>
      <w:r w:rsidR="00C40309" w:rsidRPr="0014409F">
        <w:rPr>
          <w:rStyle w:val="None"/>
        </w:rPr>
        <w:t>’</w:t>
      </w:r>
      <w:r w:rsidR="00C40309">
        <w:rPr>
          <w:rStyle w:val="None"/>
        </w:rPr>
        <w:t>язковим</w:t>
      </w:r>
      <w:r>
        <w:rPr>
          <w:rStyle w:val="None"/>
          <w:lang w:val="uk-UA"/>
        </w:rPr>
        <w:t xml:space="preserve"> атрибутом</w:t>
      </w:r>
      <w:r w:rsidR="00C40309" w:rsidRPr="0014409F">
        <w:rPr>
          <w:rStyle w:val="None"/>
        </w:rPr>
        <w:t>.</w:t>
      </w:r>
    </w:p>
    <w:p w:rsidR="00067D5B" w:rsidRPr="0014409F" w:rsidRDefault="00A52716">
      <w:pPr>
        <w:pStyle w:val="a5"/>
        <w:numPr>
          <w:ilvl w:val="0"/>
          <w:numId w:val="34"/>
        </w:numPr>
      </w:pPr>
      <w:r>
        <w:rPr>
          <w:rStyle w:val="None"/>
          <w:rFonts w:ascii="Courier New" w:hAnsi="Courier New"/>
          <w:lang w:val="en-US"/>
        </w:rPr>
        <w:t>status</w:t>
      </w:r>
      <w:r w:rsidR="00C40309" w:rsidRPr="00A52716">
        <w:rPr>
          <w:rStyle w:val="None"/>
        </w:rPr>
        <w:t xml:space="preserve"> – </w:t>
      </w:r>
      <w:r w:rsidR="00C40309">
        <w:rPr>
          <w:rStyle w:val="None"/>
        </w:rPr>
        <w:t>поле</w:t>
      </w:r>
      <w:r w:rsidR="00C40309" w:rsidRPr="00A52716">
        <w:rPr>
          <w:rStyle w:val="None"/>
        </w:rPr>
        <w:t xml:space="preserve">, </w:t>
      </w:r>
      <w:r w:rsidR="00C40309">
        <w:rPr>
          <w:rStyle w:val="None"/>
        </w:rPr>
        <w:t>де</w:t>
      </w:r>
      <w:r w:rsidR="0014409F">
        <w:rPr>
          <w:rStyle w:val="None"/>
          <w:lang w:val="uk-UA"/>
        </w:rPr>
        <w:t xml:space="preserve"> </w:t>
      </w:r>
      <w:r w:rsidR="00C40309">
        <w:rPr>
          <w:rStyle w:val="None"/>
        </w:rPr>
        <w:t>міститься</w:t>
      </w:r>
      <w:r w:rsidR="0014409F">
        <w:rPr>
          <w:rStyle w:val="None"/>
          <w:lang w:val="uk-UA"/>
        </w:rPr>
        <w:t xml:space="preserve"> </w:t>
      </w:r>
      <w:r>
        <w:rPr>
          <w:rStyle w:val="None"/>
          <w:lang w:val="uk-UA"/>
        </w:rPr>
        <w:t>статус даного кредиту</w:t>
      </w:r>
      <w:r w:rsidR="00C40309" w:rsidRPr="00A52716">
        <w:rPr>
          <w:rStyle w:val="None"/>
        </w:rPr>
        <w:t xml:space="preserve">. </w:t>
      </w:r>
      <w:r w:rsidR="00C40309" w:rsidRPr="00A52716">
        <w:rPr>
          <w:rStyle w:val="None"/>
          <w:lang w:val="en-US"/>
        </w:rPr>
        <w:t>VARCHAR</w:t>
      </w:r>
      <w:r w:rsidR="00C40309" w:rsidRPr="0014409F">
        <w:rPr>
          <w:rStyle w:val="None"/>
        </w:rPr>
        <w:t xml:space="preserve">2(50). </w:t>
      </w:r>
      <w:r w:rsidR="00C40309">
        <w:rPr>
          <w:rStyle w:val="None"/>
        </w:rPr>
        <w:t>Є</w:t>
      </w:r>
      <w:r w:rsidR="0014409F">
        <w:rPr>
          <w:rStyle w:val="None"/>
          <w:lang w:val="uk-UA"/>
        </w:rPr>
        <w:t xml:space="preserve"> </w:t>
      </w:r>
      <w:r w:rsidR="00C40309">
        <w:rPr>
          <w:rStyle w:val="None"/>
        </w:rPr>
        <w:t>обов</w:t>
      </w:r>
      <w:r w:rsidR="00C40309" w:rsidRPr="0014409F">
        <w:rPr>
          <w:rStyle w:val="None"/>
        </w:rPr>
        <w:t>’</w:t>
      </w:r>
      <w:r w:rsidR="00C40309">
        <w:rPr>
          <w:rStyle w:val="None"/>
        </w:rPr>
        <w:t>язковим</w:t>
      </w:r>
      <w:r>
        <w:rPr>
          <w:rStyle w:val="None"/>
          <w:lang w:val="uk-UA"/>
        </w:rPr>
        <w:t xml:space="preserve"> атрибутом</w:t>
      </w:r>
      <w:r w:rsidR="00C40309" w:rsidRPr="0014409F">
        <w:rPr>
          <w:rStyle w:val="None"/>
        </w:rPr>
        <w:t>.</w:t>
      </w:r>
    </w:p>
    <w:p w:rsidR="00067D5B" w:rsidRPr="0014409F" w:rsidRDefault="00067D5B"/>
    <w:p w:rsidR="00067D5B" w:rsidRPr="0014409F" w:rsidRDefault="00067D5B"/>
    <w:p w:rsidR="00067D5B" w:rsidRDefault="00C40309" w:rsidP="00C92F7C">
      <w:pPr>
        <w:pStyle w:val="ac"/>
      </w:pPr>
      <w:r>
        <w:t>Зв’язки між сутностями</w:t>
      </w:r>
    </w:p>
    <w:p w:rsidR="00067D5B" w:rsidRDefault="00067D5B">
      <w:pPr>
        <w:pStyle w:val="a5"/>
        <w:spacing w:after="160"/>
        <w:ind w:left="928" w:firstLine="0"/>
      </w:pPr>
    </w:p>
    <w:p w:rsidR="00067D5B" w:rsidRDefault="00C40309">
      <w:r>
        <w:rPr>
          <w:rStyle w:val="None"/>
        </w:rPr>
        <w:t xml:space="preserve">Сутність </w:t>
      </w:r>
      <w:r>
        <w:rPr>
          <w:rStyle w:val="None"/>
          <w:rFonts w:ascii="Courier New" w:hAnsi="Courier New"/>
          <w:lang w:val="de-DE"/>
        </w:rPr>
        <w:t>USERS</w:t>
      </w:r>
      <w:r>
        <w:rPr>
          <w:rStyle w:val="None"/>
        </w:rPr>
        <w:t xml:space="preserve"> має зв’язок типу «1-</w:t>
      </w:r>
      <w:r>
        <w:rPr>
          <w:rStyle w:val="None"/>
          <w:lang w:val="en-US"/>
        </w:rPr>
        <w:t>N</w:t>
      </w:r>
      <w:r>
        <w:rPr>
          <w:rStyle w:val="None"/>
        </w:rPr>
        <w:t xml:space="preserve">» з сутністю </w:t>
      </w:r>
      <w:r w:rsidR="0056557E">
        <w:rPr>
          <w:rStyle w:val="None"/>
          <w:rFonts w:ascii="Courier New" w:hAnsi="Courier New"/>
          <w:lang w:val="en-US"/>
        </w:rPr>
        <w:t>CREDITS</w:t>
      </w:r>
      <w:r>
        <w:rPr>
          <w:rStyle w:val="None"/>
        </w:rPr>
        <w:t xml:space="preserve">, це пов’язано з тим, що користувач може </w:t>
      </w:r>
      <w:r w:rsidR="0056557E">
        <w:rPr>
          <w:rStyle w:val="None"/>
        </w:rPr>
        <w:t>мати</w:t>
      </w:r>
      <w:r>
        <w:rPr>
          <w:rStyle w:val="None"/>
        </w:rPr>
        <w:t xml:space="preserve"> декілька </w:t>
      </w:r>
      <w:r w:rsidR="0056557E">
        <w:rPr>
          <w:rStyle w:val="None"/>
        </w:rPr>
        <w:t>кредитыв чи заявок</w:t>
      </w:r>
      <w:r>
        <w:rPr>
          <w:rStyle w:val="None"/>
        </w:rPr>
        <w:t xml:space="preserve">. </w:t>
      </w:r>
    </w:p>
    <w:p w:rsidR="00067D5B" w:rsidRDefault="00C40309">
      <w:r>
        <w:rPr>
          <w:rStyle w:val="None"/>
        </w:rPr>
        <w:t xml:space="preserve">Сутність </w:t>
      </w:r>
      <w:r w:rsidR="005E102D">
        <w:rPr>
          <w:rStyle w:val="None"/>
          <w:rFonts w:ascii="Courier New" w:hAnsi="Courier New"/>
          <w:lang w:val="en-US"/>
        </w:rPr>
        <w:t>CREDITPL</w:t>
      </w:r>
      <w:r>
        <w:rPr>
          <w:rStyle w:val="None"/>
        </w:rPr>
        <w:t xml:space="preserve"> має зв’язок типу «1-</w:t>
      </w:r>
      <w:r>
        <w:rPr>
          <w:rStyle w:val="None"/>
          <w:lang w:val="en-US"/>
        </w:rPr>
        <w:t>N</w:t>
      </w:r>
      <w:r>
        <w:rPr>
          <w:rStyle w:val="None"/>
        </w:rPr>
        <w:t xml:space="preserve">» з сутністю </w:t>
      </w:r>
      <w:r w:rsidR="005E102D" w:rsidRPr="005E102D">
        <w:rPr>
          <w:rStyle w:val="None"/>
          <w:rFonts w:ascii="Courier New" w:hAnsi="Courier New" w:cs="Courier New"/>
          <w:lang w:val="en-US"/>
        </w:rPr>
        <w:t>CREDIT</w:t>
      </w:r>
      <w:r>
        <w:rPr>
          <w:rStyle w:val="None"/>
        </w:rPr>
        <w:t>, це пов’язано з тим, що од</w:t>
      </w:r>
      <w:r w:rsidR="005E102D">
        <w:rPr>
          <w:rStyle w:val="None"/>
          <w:lang w:val="uk-UA"/>
        </w:rPr>
        <w:t>и</w:t>
      </w:r>
      <w:r>
        <w:rPr>
          <w:rStyle w:val="None"/>
        </w:rPr>
        <w:t>н</w:t>
      </w:r>
      <w:r w:rsidR="005E102D">
        <w:rPr>
          <w:rStyle w:val="None"/>
          <w:lang w:val="uk-UA"/>
        </w:rPr>
        <w:t xml:space="preserve"> кредитний план</w:t>
      </w:r>
      <w:r>
        <w:rPr>
          <w:rStyle w:val="None"/>
        </w:rPr>
        <w:t xml:space="preserve"> може мати </w:t>
      </w:r>
      <w:r w:rsidR="005E102D">
        <w:rPr>
          <w:rStyle w:val="None"/>
          <w:lang w:val="uk-UA"/>
        </w:rPr>
        <w:t>безліч оформлених кредитів</w:t>
      </w:r>
      <w:r>
        <w:rPr>
          <w:rStyle w:val="None"/>
        </w:rPr>
        <w:t xml:space="preserve">. </w:t>
      </w:r>
    </w:p>
    <w:p w:rsidR="00067D5B" w:rsidRDefault="00C40309">
      <w:pPr>
        <w:rPr>
          <w:rStyle w:val="None"/>
          <w:rFonts w:ascii="Courier New" w:eastAsia="Courier New" w:hAnsi="Courier New" w:cs="Courier New"/>
        </w:rPr>
      </w:pPr>
      <w:r>
        <w:rPr>
          <w:rStyle w:val="None"/>
        </w:rPr>
        <w:t>Сутність</w:t>
      </w:r>
      <w:r w:rsidR="0056557E">
        <w:rPr>
          <w:rStyle w:val="None"/>
          <w:rFonts w:ascii="Courier New" w:hAnsi="Courier New"/>
          <w:lang w:val="en-US"/>
        </w:rPr>
        <w:t>ROLE</w:t>
      </w:r>
      <w:r>
        <w:rPr>
          <w:rStyle w:val="None"/>
        </w:rPr>
        <w:t xml:space="preserve"> має зв’язок «1-</w:t>
      </w:r>
      <w:r w:rsidR="0056557E">
        <w:rPr>
          <w:rStyle w:val="None"/>
          <w:lang w:val="en-US"/>
        </w:rPr>
        <w:t>N</w:t>
      </w:r>
      <w:r>
        <w:rPr>
          <w:rStyle w:val="None"/>
        </w:rPr>
        <w:t>» з сутністю</w:t>
      </w:r>
      <w:r w:rsidR="0056557E">
        <w:rPr>
          <w:rStyle w:val="None"/>
          <w:rFonts w:ascii="Courier New" w:hAnsi="Courier New"/>
          <w:lang w:val="en-US"/>
        </w:rPr>
        <w:t>USERDB</w:t>
      </w:r>
      <w:r w:rsidR="0056557E">
        <w:rPr>
          <w:rStyle w:val="None"/>
          <w:rFonts w:ascii="Courier New" w:hAnsi="Courier New"/>
          <w:lang w:val="uk-UA"/>
        </w:rPr>
        <w:t>,</w:t>
      </w:r>
      <w:r w:rsidR="0056557E" w:rsidRPr="005E102D">
        <w:rPr>
          <w:rStyle w:val="None"/>
          <w:rFonts w:cs="Times New Roman"/>
          <w:lang w:val="uk-UA"/>
        </w:rPr>
        <w:t>оскільки багато користувачів можуть мати однакову роль</w:t>
      </w:r>
      <w:r>
        <w:rPr>
          <w:rStyle w:val="None"/>
          <w:rFonts w:ascii="Courier New" w:hAnsi="Courier New"/>
        </w:rPr>
        <w:t xml:space="preserve">. </w:t>
      </w:r>
    </w:p>
    <w:p w:rsidR="00067D5B" w:rsidRDefault="00C40309">
      <w:r>
        <w:rPr>
          <w:rStyle w:val="None"/>
          <w:rFonts w:ascii="Arial Unicode MS" w:hAnsi="Arial Unicode MS"/>
        </w:rPr>
        <w:br w:type="page"/>
      </w:r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7" w:name="_Toc502078349"/>
      <w:r w:rsidRPr="007514A7">
        <w:rPr>
          <w:rFonts w:eastAsia="Arial Unicode MS"/>
          <w:b w:val="0"/>
        </w:rPr>
        <w:lastRenderedPageBreak/>
        <w:t>5 ДАТАЛОГІЧНЕ ПРОЕКТУВАННЯ</w:t>
      </w:r>
      <w:bookmarkEnd w:id="7"/>
    </w:p>
    <w:p w:rsidR="00067D5B" w:rsidRDefault="00067D5B"/>
    <w:p w:rsidR="00067D5B" w:rsidRDefault="00067D5B"/>
    <w:p w:rsidR="00D31149" w:rsidRDefault="00C40309">
      <w:pPr>
        <w:rPr>
          <w:lang w:val="uk-UA"/>
        </w:rPr>
      </w:pPr>
      <w:r>
        <w:t xml:space="preserve">На рис. 5.1 зображено </w:t>
      </w:r>
      <w:r w:rsidR="00D31149">
        <w:rPr>
          <w:lang w:val="uk-UA"/>
        </w:rPr>
        <w:t xml:space="preserve">оптимізовану </w:t>
      </w:r>
      <w:r>
        <w:t>лог</w:t>
      </w:r>
      <w:r w:rsidR="00D31149">
        <w:t>ічну модель даних інформаційної</w:t>
      </w:r>
      <w:r>
        <w:t>системи.</w:t>
      </w:r>
    </w:p>
    <w:p w:rsidR="00067D5B" w:rsidRDefault="00D31149" w:rsidP="00D31149">
      <w:pPr>
        <w:jc w:val="center"/>
      </w:pPr>
      <w:r>
        <w:rPr>
          <w:noProof/>
        </w:rPr>
        <w:drawing>
          <wp:inline distT="0" distB="0" distL="0" distR="0" wp14:anchorId="0563B48D" wp14:editId="5D1237B9">
            <wp:extent cx="3655421" cy="1978761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20592" t="11302" r="19729" b="28872"/>
                    <a:stretch/>
                  </pic:blipFill>
                  <pic:spPr bwMode="auto">
                    <a:xfrm>
                      <a:off x="0" y="0"/>
                      <a:ext cx="3657488" cy="19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5B" w:rsidRDefault="00C40309" w:rsidP="00D31149">
      <w:pPr>
        <w:ind w:firstLine="0"/>
        <w:jc w:val="center"/>
        <w:rPr>
          <w:rStyle w:val="None"/>
          <w:lang w:val="en-US"/>
        </w:rPr>
      </w:pPr>
      <w:r>
        <w:rPr>
          <w:rStyle w:val="None"/>
        </w:rPr>
        <w:tab/>
      </w:r>
      <w:r>
        <w:rPr>
          <w:rStyle w:val="None"/>
        </w:rPr>
        <w:tab/>
      </w:r>
      <w:r>
        <w:rPr>
          <w:rStyle w:val="None"/>
        </w:rPr>
        <w:tab/>
        <w:t xml:space="preserve">Рисунок 5.1 </w:t>
      </w:r>
      <w:r w:rsidR="00C92F7C">
        <w:rPr>
          <w:rStyle w:val="None"/>
        </w:rPr>
        <w:t>–</w:t>
      </w:r>
      <w:r>
        <w:rPr>
          <w:rStyle w:val="None"/>
        </w:rPr>
        <w:t xml:space="preserve"> </w:t>
      </w:r>
      <w:r w:rsidR="0014409F">
        <w:rPr>
          <w:rStyle w:val="None"/>
          <w:lang w:val="en-US"/>
        </w:rPr>
        <w:t>Optimized</w:t>
      </w:r>
      <w:r>
        <w:rPr>
          <w:rStyle w:val="None"/>
          <w:lang w:val="en-US"/>
        </w:rPr>
        <w:t>LogicalDataModel</w:t>
      </w:r>
    </w:p>
    <w:p w:rsidR="00C92F7C" w:rsidRPr="00A932E3" w:rsidRDefault="00C92F7C" w:rsidP="00D31149">
      <w:pPr>
        <w:ind w:firstLine="0"/>
        <w:jc w:val="center"/>
      </w:pPr>
    </w:p>
    <w:p w:rsidR="00D31149" w:rsidRDefault="00C40309">
      <w:pPr>
        <w:rPr>
          <w:noProof/>
          <w:lang w:val="uk-UA"/>
        </w:rPr>
      </w:pPr>
      <w:r>
        <w:t>На рис. 5.2 зображено фізичну модель даних інформаційної системи.</w:t>
      </w:r>
    </w:p>
    <w:p w:rsidR="00067D5B" w:rsidRPr="00D31149" w:rsidRDefault="00D31149" w:rsidP="00D31149">
      <w:pPr>
        <w:jc w:val="left"/>
        <w:rPr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EF09E62" wp14:editId="0FF8D7D7">
            <wp:simplePos x="0" y="0"/>
            <wp:positionH relativeFrom="column">
              <wp:posOffset>1946504</wp:posOffset>
            </wp:positionH>
            <wp:positionV relativeFrom="paragraph">
              <wp:align>top</wp:align>
            </wp:positionV>
            <wp:extent cx="2948305" cy="1781175"/>
            <wp:effectExtent l="0" t="0" r="444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5" t="22378" r="27621" b="30240"/>
                    <a:stretch/>
                  </pic:blipFill>
                  <pic:spPr bwMode="auto">
                    <a:xfrm>
                      <a:off x="0" y="0"/>
                      <a:ext cx="294830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67D5B" w:rsidRDefault="00C40309">
      <w:pPr>
        <w:jc w:val="center"/>
      </w:pPr>
      <w:r>
        <w:t xml:space="preserve">Рисунок 5.2 - </w:t>
      </w:r>
      <w:r>
        <w:rPr>
          <w:rStyle w:val="None"/>
          <w:lang w:val="en-US"/>
        </w:rPr>
        <w:t>PhysicalDataModel</w:t>
      </w:r>
      <w:r>
        <w:rPr>
          <w:rStyle w:val="None"/>
          <w:rFonts w:ascii="Arial Unicode MS" w:hAnsi="Arial Unicode MS"/>
        </w:rPr>
        <w:br w:type="page"/>
      </w:r>
    </w:p>
    <w:p w:rsidR="00067D5B" w:rsidRPr="007514A7" w:rsidRDefault="00C40309" w:rsidP="007514A7">
      <w:pPr>
        <w:pStyle w:val="3"/>
        <w:jc w:val="center"/>
        <w:rPr>
          <w:b w:val="0"/>
        </w:rPr>
      </w:pPr>
      <w:bookmarkStart w:id="8" w:name="_Toc502078350"/>
      <w:r w:rsidRPr="007514A7">
        <w:rPr>
          <w:rFonts w:eastAsia="Arial Unicode MS"/>
          <w:b w:val="0"/>
        </w:rPr>
        <w:lastRenderedPageBreak/>
        <w:t>ВИСНОВКИ</w:t>
      </w:r>
      <w:bookmarkEnd w:id="8"/>
    </w:p>
    <w:p w:rsidR="00067D5B" w:rsidRDefault="00067D5B"/>
    <w:p w:rsidR="00067D5B" w:rsidRDefault="00067D5B"/>
    <w:p w:rsidR="00067D5B" w:rsidRDefault="00C40309">
      <w:r>
        <w:t xml:space="preserve">В даному курсовому проекті було розроблено систему </w:t>
      </w:r>
      <w:r w:rsidR="00CF1929">
        <w:rPr>
          <w:lang w:val="uk-UA"/>
        </w:rPr>
        <w:t>отримання кредитів на покупку товарів</w:t>
      </w:r>
      <w:r>
        <w:t>.</w:t>
      </w:r>
    </w:p>
    <w:p w:rsidR="00067D5B" w:rsidRDefault="00C40309">
      <w:r>
        <w:rPr>
          <w:rStyle w:val="None"/>
        </w:rPr>
        <w:t xml:space="preserve">Під час виконання курсової роботи було розібрано принципи роботи з базою даних </w:t>
      </w:r>
      <w:r>
        <w:rPr>
          <w:rStyle w:val="None"/>
          <w:lang w:val="en-US"/>
        </w:rPr>
        <w:t>Oracle</w:t>
      </w:r>
      <w:r>
        <w:rPr>
          <w:rStyle w:val="None"/>
        </w:rPr>
        <w:t>, отримано навички</w:t>
      </w:r>
      <w:r w:rsidR="00CF1929">
        <w:rPr>
          <w:rStyle w:val="None"/>
          <w:lang w:val="uk-UA"/>
        </w:rPr>
        <w:t xml:space="preserve"> проектвання, та</w:t>
      </w:r>
      <w:r>
        <w:rPr>
          <w:rStyle w:val="None"/>
        </w:rPr>
        <w:t xml:space="preserve"> створення і наповнення бази даних. Було освоєно принципи розробки програмного забезпечення на мові </w:t>
      </w:r>
      <w:r w:rsidR="00CF1929">
        <w:rPr>
          <w:rStyle w:val="None"/>
          <w:lang w:val="uk-UA"/>
        </w:rPr>
        <w:t>С</w:t>
      </w:r>
      <w:r w:rsidR="00CF1929" w:rsidRPr="00CF1929">
        <w:rPr>
          <w:rStyle w:val="None"/>
        </w:rPr>
        <w:t>#</w:t>
      </w:r>
      <w:r>
        <w:rPr>
          <w:rStyle w:val="None"/>
        </w:rPr>
        <w:t xml:space="preserve"> </w:t>
      </w:r>
      <w:r w:rsidR="00CF1929">
        <w:rPr>
          <w:rStyle w:val="None"/>
          <w:lang w:val="uk-UA"/>
        </w:rPr>
        <w:t xml:space="preserve">за допомогою засобів </w:t>
      </w:r>
      <w:r w:rsidR="00CF1929">
        <w:rPr>
          <w:rStyle w:val="None"/>
          <w:lang w:val="en-US"/>
        </w:rPr>
        <w:t>WPF</w:t>
      </w:r>
      <w:r w:rsidR="00CF1929" w:rsidRPr="00CF1929">
        <w:rPr>
          <w:rStyle w:val="None"/>
        </w:rPr>
        <w:t xml:space="preserve"> </w:t>
      </w:r>
      <w:r w:rsidR="00CF1929">
        <w:rPr>
          <w:rStyle w:val="None"/>
          <w:lang w:val="uk-UA"/>
        </w:rPr>
        <w:t xml:space="preserve">та </w:t>
      </w:r>
      <w:r w:rsidR="00CF1929">
        <w:rPr>
          <w:rStyle w:val="None"/>
          <w:lang w:val="en-US"/>
        </w:rPr>
        <w:t>OracleDB</w:t>
      </w:r>
      <w:r>
        <w:rPr>
          <w:rStyle w:val="None"/>
        </w:rPr>
        <w:t>.</w:t>
      </w:r>
    </w:p>
    <w:p w:rsidR="00067D5B" w:rsidRPr="00CF1929" w:rsidRDefault="00C40309" w:rsidP="00CF1929">
      <w:r>
        <w:t>Розроблена</w:t>
      </w:r>
      <w:r w:rsidR="00CF1929">
        <w:t xml:space="preserve"> система значно оптимізує процес отримання споживчого кредита</w:t>
      </w:r>
      <w:r>
        <w:t xml:space="preserve">, користувачу необхідно лише зареєструватись у системі і кількома натисками він зможе </w:t>
      </w:r>
      <w:r w:rsidR="00CF1929">
        <w:t>оформити заявку на необхідний йому суму за обраним кредитним планом</w:t>
      </w:r>
      <w:r>
        <w:t xml:space="preserve">. </w:t>
      </w:r>
      <w:r w:rsidR="00CF1929">
        <w:t>В розроблен</w:t>
      </w:r>
      <w:r w:rsidR="00CF1929">
        <w:rPr>
          <w:lang w:val="uk-UA"/>
        </w:rPr>
        <w:t>і</w:t>
      </w:r>
      <w:r w:rsidR="00CF1929">
        <w:t>й систем</w:t>
      </w:r>
      <w:r w:rsidR="00CF1929">
        <w:rPr>
          <w:lang w:val="uk-UA"/>
        </w:rPr>
        <w:t>і</w:t>
      </w:r>
      <w:r w:rsidR="00CF1929">
        <w:t xml:space="preserve"> </w:t>
      </w:r>
      <w:r w:rsidR="00CF1929">
        <w:rPr>
          <w:lang w:val="uk-UA"/>
        </w:rPr>
        <w:t xml:space="preserve">реалізоване розділення на ролі. </w:t>
      </w:r>
      <w:r w:rsidR="00CF1929">
        <w:rPr>
          <w:rStyle w:val="None"/>
          <w:lang w:val="uk-UA"/>
        </w:rPr>
        <w:t xml:space="preserve">Менеджер </w:t>
      </w:r>
      <w:r>
        <w:t>має змогу</w:t>
      </w:r>
      <w:r w:rsidR="00CF1929">
        <w:rPr>
          <w:lang w:val="uk-UA"/>
        </w:rPr>
        <w:t xml:space="preserve"> підтвердити чи відмовити у кредиті</w:t>
      </w:r>
      <w:r>
        <w:t>.</w:t>
      </w:r>
      <w:r w:rsidR="00CF1929">
        <w:rPr>
          <w:lang w:val="uk-UA"/>
        </w:rPr>
        <w:t xml:space="preserve"> Адміністратор має функції відалення користувачів та змінення ролей. Персональний додаток був розроблений у відповідності до </w:t>
      </w:r>
      <w:r w:rsidR="00CF1929">
        <w:rPr>
          <w:lang w:val="en-US"/>
        </w:rPr>
        <w:t>Scrum</w:t>
      </w:r>
      <w:r w:rsidR="00CF1929" w:rsidRPr="00CF1929">
        <w:t xml:space="preserve"> </w:t>
      </w:r>
      <w:r w:rsidR="00CF1929">
        <w:t>та б</w:t>
      </w:r>
      <w:r w:rsidR="00CF1929">
        <w:rPr>
          <w:lang w:val="uk-UA"/>
        </w:rPr>
        <w:t>ізнес правил.</w:t>
      </w:r>
      <w:r w:rsidRPr="00CF1929">
        <w:rPr>
          <w:lang w:val="uk-UA"/>
        </w:rPr>
        <w:t xml:space="preserve"> </w:t>
      </w:r>
      <w:r w:rsidRPr="00CF1929">
        <w:rPr>
          <w:rStyle w:val="None"/>
          <w:rFonts w:ascii="Arial Unicode MS" w:hAnsi="Arial Unicode MS"/>
          <w:lang w:val="uk-UA"/>
        </w:rPr>
        <w:br w:type="page"/>
      </w:r>
    </w:p>
    <w:p w:rsidR="00067D5B" w:rsidRPr="007514A7" w:rsidRDefault="00C40309" w:rsidP="007514A7">
      <w:pPr>
        <w:pStyle w:val="3"/>
        <w:jc w:val="center"/>
        <w:rPr>
          <w:b w:val="0"/>
          <w:lang w:val="uk-UA"/>
        </w:rPr>
      </w:pPr>
      <w:bookmarkStart w:id="9" w:name="_Toc502078351"/>
      <w:r w:rsidRPr="007514A7">
        <w:rPr>
          <w:rFonts w:eastAsia="Arial Unicode MS"/>
          <w:b w:val="0"/>
          <w:lang w:val="uk-UA"/>
        </w:rPr>
        <w:lastRenderedPageBreak/>
        <w:t>СПИСОК ВИКОРИСТАНИХ ЛІТЕРАТУРНИХ ДЖЕРЕЛ</w:t>
      </w:r>
      <w:bookmarkEnd w:id="9"/>
    </w:p>
    <w:p w:rsidR="00067D5B" w:rsidRPr="00CF1929" w:rsidRDefault="00067D5B">
      <w:pPr>
        <w:rPr>
          <w:lang w:val="uk-UA"/>
        </w:rPr>
      </w:pPr>
    </w:p>
    <w:p w:rsidR="00067D5B" w:rsidRPr="00CF1929" w:rsidRDefault="00067D5B">
      <w:pPr>
        <w:rPr>
          <w:lang w:val="uk-UA"/>
        </w:rPr>
      </w:pPr>
    </w:p>
    <w:p w:rsidR="00067D5B" w:rsidRPr="0023308A" w:rsidRDefault="00C40309">
      <w:pPr>
        <w:numPr>
          <w:ilvl w:val="0"/>
          <w:numId w:val="37"/>
        </w:numPr>
      </w:pPr>
      <w:r>
        <w:rPr>
          <w:rStyle w:val="None"/>
          <w:lang w:val="en-US"/>
        </w:rPr>
        <w:t>DatabaseSQLReference</w:t>
      </w:r>
      <w:r w:rsidRPr="00CF1929">
        <w:rPr>
          <w:rStyle w:val="None"/>
          <w:lang w:val="uk-UA"/>
        </w:rPr>
        <w:t>[</w:t>
      </w:r>
      <w:r>
        <w:rPr>
          <w:rStyle w:val="None"/>
          <w:lang w:val="en-US"/>
        </w:rPr>
        <w:t>E</w:t>
      </w:r>
      <w:r w:rsidRPr="00CF1929">
        <w:rPr>
          <w:rStyle w:val="None"/>
          <w:lang w:val="uk-UA"/>
        </w:rPr>
        <w:t>лектронний ресурс] : [В</w:t>
      </w:r>
      <w:r>
        <w:rPr>
          <w:rStyle w:val="None"/>
        </w:rPr>
        <w:t>еб-сайт]. – Електронні дані. –</w:t>
      </w:r>
      <w:r>
        <w:rPr>
          <w:rStyle w:val="None"/>
          <w:lang w:val="en-US"/>
        </w:rPr>
        <w:t>  </w:t>
      </w:r>
      <w:r>
        <w:rPr>
          <w:rStyle w:val="None"/>
        </w:rPr>
        <w:t xml:space="preserve">Режим доступу : </w:t>
      </w:r>
      <w:hyperlink r:id="rId24" w:history="1">
        <w:r>
          <w:rPr>
            <w:rStyle w:val="Hyperlink2"/>
          </w:rPr>
          <w:t>https</w:t>
        </w:r>
        <w:r>
          <w:rPr>
            <w:rStyle w:val="None"/>
            <w:color w:val="0000FF"/>
            <w:u w:val="single" w:color="0000FF"/>
          </w:rPr>
          <w:t>://</w:t>
        </w:r>
        <w:r>
          <w:rPr>
            <w:rStyle w:val="Hyperlink2"/>
          </w:rPr>
          <w:t>docs</w:t>
        </w:r>
        <w:r>
          <w:rPr>
            <w:rStyle w:val="None"/>
            <w:color w:val="0000FF"/>
            <w:u w:val="single" w:color="0000FF"/>
          </w:rPr>
          <w:t>.</w:t>
        </w:r>
        <w:r>
          <w:rPr>
            <w:rStyle w:val="Hyperlink2"/>
          </w:rPr>
          <w:t>oracle</w:t>
        </w:r>
        <w:r>
          <w:rPr>
            <w:rStyle w:val="None"/>
            <w:color w:val="0000FF"/>
            <w:u w:val="single" w:color="0000FF"/>
          </w:rPr>
          <w:t>.</w:t>
        </w:r>
        <w:r>
          <w:rPr>
            <w:rStyle w:val="Hyperlink2"/>
          </w:rPr>
          <w:t>com</w:t>
        </w:r>
        <w:r>
          <w:rPr>
            <w:rStyle w:val="None"/>
            <w:color w:val="0000FF"/>
            <w:u w:val="single" w:color="0000FF"/>
          </w:rPr>
          <w:t>/</w:t>
        </w:r>
        <w:r>
          <w:rPr>
            <w:rStyle w:val="Hyperlink2"/>
          </w:rPr>
          <w:t>cd</w:t>
        </w:r>
        <w:r>
          <w:rPr>
            <w:rStyle w:val="None"/>
            <w:color w:val="0000FF"/>
            <w:u w:val="single" w:color="0000FF"/>
          </w:rPr>
          <w:t>/</w:t>
        </w:r>
        <w:r>
          <w:rPr>
            <w:rStyle w:val="Hyperlink2"/>
          </w:rPr>
          <w:t>B</w:t>
        </w:r>
        <w:r>
          <w:rPr>
            <w:rStyle w:val="None"/>
            <w:color w:val="0000FF"/>
            <w:u w:val="single" w:color="0000FF"/>
          </w:rPr>
          <w:t>19306_01/</w:t>
        </w:r>
        <w:r>
          <w:rPr>
            <w:rStyle w:val="Hyperlink2"/>
          </w:rPr>
          <w:t>server</w:t>
        </w:r>
        <w:r>
          <w:rPr>
            <w:rStyle w:val="None"/>
            <w:color w:val="0000FF"/>
            <w:u w:val="single" w:color="0000FF"/>
          </w:rPr>
          <w:t>.102/</w:t>
        </w:r>
        <w:r>
          <w:rPr>
            <w:rStyle w:val="Hyperlink2"/>
          </w:rPr>
          <w:t>b</w:t>
        </w:r>
        <w:r>
          <w:rPr>
            <w:rStyle w:val="None"/>
            <w:color w:val="0000FF"/>
            <w:u w:val="single" w:color="0000FF"/>
          </w:rPr>
          <w:t>14200/</w:t>
        </w:r>
        <w:r>
          <w:rPr>
            <w:rStyle w:val="Hyperlink2"/>
          </w:rPr>
          <w:t>toc</w:t>
        </w:r>
        <w:r>
          <w:rPr>
            <w:rStyle w:val="None"/>
            <w:color w:val="0000FF"/>
            <w:u w:val="single" w:color="0000FF"/>
          </w:rPr>
          <w:t>.</w:t>
        </w:r>
        <w:r>
          <w:rPr>
            <w:rStyle w:val="Hyperlink2"/>
          </w:rPr>
          <w:t>htm</w:t>
        </w:r>
      </w:hyperlink>
      <w:r>
        <w:rPr>
          <w:rStyle w:val="None"/>
        </w:rPr>
        <w:t>;</w:t>
      </w:r>
    </w:p>
    <w:p w:rsidR="00067D5B" w:rsidRDefault="00C40309">
      <w:r>
        <w:rPr>
          <w:rStyle w:val="None"/>
          <w:lang w:val="en-US"/>
        </w:rPr>
        <w:t>2. Алапати Сэм Р; 2010 - 1440с. Oracle Database 11g. Руководство администратора баз данных;</w:t>
      </w:r>
    </w:p>
    <w:sectPr w:rsidR="00067D5B" w:rsidSect="005735F1">
      <w:pgSz w:w="11900" w:h="16840"/>
      <w:pgMar w:top="1134" w:right="1134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6AD" w:rsidRDefault="003C46AD">
      <w:pPr>
        <w:spacing w:line="240" w:lineRule="auto"/>
      </w:pPr>
      <w:r>
        <w:separator/>
      </w:r>
    </w:p>
  </w:endnote>
  <w:endnote w:type="continuationSeparator" w:id="0">
    <w:p w:rsidR="003C46AD" w:rsidRDefault="003C46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6AD" w:rsidRDefault="003C46AD">
      <w:pPr>
        <w:spacing w:line="240" w:lineRule="auto"/>
      </w:pPr>
      <w:r>
        <w:separator/>
      </w:r>
    </w:p>
  </w:footnote>
  <w:footnote w:type="continuationSeparator" w:id="0">
    <w:p w:rsidR="003C46AD" w:rsidRDefault="003C46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0309" w:rsidRDefault="005735F1">
    <w:pPr>
      <w:pStyle w:val="a4"/>
      <w:tabs>
        <w:tab w:val="clear" w:pos="9639"/>
        <w:tab w:val="right" w:pos="9328"/>
      </w:tabs>
      <w:jc w:val="right"/>
    </w:pPr>
    <w:r>
      <w:fldChar w:fldCharType="begin"/>
    </w:r>
    <w:r w:rsidR="00C40309">
      <w:instrText xml:space="preserve"> PAGE </w:instrText>
    </w:r>
    <w:r>
      <w:fldChar w:fldCharType="separate"/>
    </w:r>
    <w:r w:rsidR="00970654">
      <w:rPr>
        <w:noProof/>
      </w:rPr>
      <w:t>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06B10"/>
    <w:multiLevelType w:val="hybridMultilevel"/>
    <w:tmpl w:val="86002BCA"/>
    <w:numStyleLink w:val="ImportedStyle14"/>
  </w:abstractNum>
  <w:abstractNum w:abstractNumId="1">
    <w:nsid w:val="04A3074A"/>
    <w:multiLevelType w:val="hybridMultilevel"/>
    <w:tmpl w:val="C4C4063A"/>
    <w:styleLink w:val="ImportedStyle4"/>
    <w:lvl w:ilvl="0" w:tplc="5850849C">
      <w:start w:val="1"/>
      <w:numFmt w:val="bullet"/>
      <w:lvlText w:val="·"/>
      <w:lvlJc w:val="left"/>
      <w:pPr>
        <w:ind w:left="709" w:hanging="42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F94FF28">
      <w:start w:val="1"/>
      <w:numFmt w:val="bullet"/>
      <w:lvlText w:val="o"/>
      <w:lvlJc w:val="left"/>
      <w:pPr>
        <w:ind w:left="1429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70BED0">
      <w:start w:val="1"/>
      <w:numFmt w:val="bullet"/>
      <w:lvlText w:val="▪"/>
      <w:lvlJc w:val="left"/>
      <w:pPr>
        <w:ind w:left="2149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FEFF10">
      <w:start w:val="1"/>
      <w:numFmt w:val="bullet"/>
      <w:lvlText w:val="·"/>
      <w:lvlJc w:val="left"/>
      <w:pPr>
        <w:ind w:left="2869" w:hanging="42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BD477C2">
      <w:start w:val="1"/>
      <w:numFmt w:val="bullet"/>
      <w:lvlText w:val="o"/>
      <w:lvlJc w:val="left"/>
      <w:pPr>
        <w:ind w:left="3589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D00F2E">
      <w:start w:val="1"/>
      <w:numFmt w:val="bullet"/>
      <w:lvlText w:val="▪"/>
      <w:lvlJc w:val="left"/>
      <w:pPr>
        <w:ind w:left="4309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02DD9A">
      <w:start w:val="1"/>
      <w:numFmt w:val="bullet"/>
      <w:lvlText w:val="·"/>
      <w:lvlJc w:val="left"/>
      <w:pPr>
        <w:ind w:left="5029" w:hanging="42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E230A4">
      <w:start w:val="1"/>
      <w:numFmt w:val="bullet"/>
      <w:lvlText w:val="o"/>
      <w:lvlJc w:val="left"/>
      <w:pPr>
        <w:ind w:left="5749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68C140">
      <w:start w:val="1"/>
      <w:numFmt w:val="bullet"/>
      <w:lvlText w:val="▪"/>
      <w:lvlJc w:val="left"/>
      <w:pPr>
        <w:ind w:left="6469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6836FE9"/>
    <w:multiLevelType w:val="multilevel"/>
    <w:tmpl w:val="80804B38"/>
    <w:numStyleLink w:val="ImportedStyle1"/>
  </w:abstractNum>
  <w:abstractNum w:abstractNumId="3">
    <w:nsid w:val="098B5C84"/>
    <w:multiLevelType w:val="multilevel"/>
    <w:tmpl w:val="F2E84722"/>
    <w:lvl w:ilvl="0">
      <w:start w:val="1"/>
      <w:numFmt w:val="decimal"/>
      <w:lvlText w:val="%1."/>
      <w:lvlJc w:val="left"/>
      <w:pPr>
        <w:tabs>
          <w:tab w:val="num" w:pos="375"/>
        </w:tabs>
        <w:ind w:left="486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07"/>
        </w:tabs>
        <w:ind w:left="818" w:hanging="8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num" w:pos="1054"/>
        </w:tabs>
        <w:ind w:left="1165" w:hanging="8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num" w:pos="2123"/>
        </w:tabs>
        <w:ind w:left="2234" w:hanging="8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2943" w:hanging="2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012" w:hanging="2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4721" w:hanging="2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5790" w:hanging="2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632" w:hanging="2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12A201D7"/>
    <w:multiLevelType w:val="hybridMultilevel"/>
    <w:tmpl w:val="C40A306E"/>
    <w:numStyleLink w:val="ImportedStyle7"/>
  </w:abstractNum>
  <w:abstractNum w:abstractNumId="5">
    <w:nsid w:val="1A027373"/>
    <w:multiLevelType w:val="hybridMultilevel"/>
    <w:tmpl w:val="A3CEAB80"/>
    <w:lvl w:ilvl="0" w:tplc="3F5E7E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D410495"/>
    <w:multiLevelType w:val="hybridMultilevel"/>
    <w:tmpl w:val="E488F2AA"/>
    <w:styleLink w:val="ImportedStyle11"/>
    <w:lvl w:ilvl="0" w:tplc="2BE2F51E">
      <w:start w:val="1"/>
      <w:numFmt w:val="bullet"/>
      <w:lvlText w:val="-"/>
      <w:lvlJc w:val="left"/>
      <w:pPr>
        <w:tabs>
          <w:tab w:val="num" w:pos="993"/>
        </w:tabs>
        <w:ind w:left="709" w:firstLine="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0FAAA">
      <w:start w:val="1"/>
      <w:numFmt w:val="bullet"/>
      <w:lvlText w:val="o"/>
      <w:lvlJc w:val="left"/>
      <w:pPr>
        <w:tabs>
          <w:tab w:val="left" w:pos="993"/>
          <w:tab w:val="num" w:pos="1713"/>
        </w:tabs>
        <w:ind w:left="1429" w:hanging="12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180916">
      <w:start w:val="1"/>
      <w:numFmt w:val="bullet"/>
      <w:lvlText w:val="▪"/>
      <w:lvlJc w:val="left"/>
      <w:pPr>
        <w:tabs>
          <w:tab w:val="left" w:pos="993"/>
          <w:tab w:val="num" w:pos="2433"/>
        </w:tabs>
        <w:ind w:left="2149" w:hanging="11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284152">
      <w:start w:val="1"/>
      <w:numFmt w:val="bullet"/>
      <w:lvlText w:val="·"/>
      <w:lvlJc w:val="left"/>
      <w:pPr>
        <w:tabs>
          <w:tab w:val="left" w:pos="993"/>
          <w:tab w:val="num" w:pos="3153"/>
        </w:tabs>
        <w:ind w:left="2869" w:hanging="10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065244">
      <w:start w:val="1"/>
      <w:numFmt w:val="bullet"/>
      <w:lvlText w:val="o"/>
      <w:lvlJc w:val="left"/>
      <w:pPr>
        <w:tabs>
          <w:tab w:val="left" w:pos="993"/>
          <w:tab w:val="num" w:pos="3873"/>
        </w:tabs>
        <w:ind w:left="3589" w:hanging="9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B749D7A">
      <w:start w:val="1"/>
      <w:numFmt w:val="bullet"/>
      <w:lvlText w:val="▪"/>
      <w:lvlJc w:val="left"/>
      <w:pPr>
        <w:tabs>
          <w:tab w:val="left" w:pos="993"/>
          <w:tab w:val="num" w:pos="4593"/>
        </w:tabs>
        <w:ind w:left="4309" w:hanging="7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7069054">
      <w:start w:val="1"/>
      <w:numFmt w:val="bullet"/>
      <w:lvlText w:val="·"/>
      <w:lvlJc w:val="left"/>
      <w:pPr>
        <w:tabs>
          <w:tab w:val="left" w:pos="993"/>
          <w:tab w:val="num" w:pos="5313"/>
        </w:tabs>
        <w:ind w:left="5029" w:hanging="6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582680">
      <w:start w:val="1"/>
      <w:numFmt w:val="bullet"/>
      <w:lvlText w:val="o"/>
      <w:lvlJc w:val="left"/>
      <w:pPr>
        <w:tabs>
          <w:tab w:val="left" w:pos="993"/>
          <w:tab w:val="num" w:pos="6033"/>
        </w:tabs>
        <w:ind w:left="5749" w:hanging="5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7B4697E">
      <w:start w:val="1"/>
      <w:numFmt w:val="bullet"/>
      <w:lvlText w:val="▪"/>
      <w:lvlJc w:val="left"/>
      <w:pPr>
        <w:tabs>
          <w:tab w:val="left" w:pos="993"/>
          <w:tab w:val="num" w:pos="6753"/>
        </w:tabs>
        <w:ind w:left="6469" w:hanging="4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1F3E49B1"/>
    <w:multiLevelType w:val="hybridMultilevel"/>
    <w:tmpl w:val="8AD0B1DE"/>
    <w:styleLink w:val="Numbered"/>
    <w:lvl w:ilvl="0" w:tplc="33F8220A">
      <w:start w:val="1"/>
      <w:numFmt w:val="decimal"/>
      <w:lvlText w:val="%1."/>
      <w:lvlJc w:val="left"/>
      <w:pPr>
        <w:tabs>
          <w:tab w:val="num" w:pos="1004"/>
        </w:tabs>
        <w:ind w:left="2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0700348">
      <w:start w:val="1"/>
      <w:numFmt w:val="decimal"/>
      <w:lvlText w:val="%2."/>
      <w:lvlJc w:val="left"/>
      <w:pPr>
        <w:tabs>
          <w:tab w:val="left" w:pos="1004"/>
          <w:tab w:val="num" w:pos="1804"/>
        </w:tabs>
        <w:ind w:left="1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3AB924">
      <w:start w:val="1"/>
      <w:numFmt w:val="decimal"/>
      <w:lvlText w:val="%3."/>
      <w:lvlJc w:val="left"/>
      <w:pPr>
        <w:tabs>
          <w:tab w:val="left" w:pos="1004"/>
          <w:tab w:val="num" w:pos="2604"/>
        </w:tabs>
        <w:ind w:left="1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CAEA86">
      <w:start w:val="1"/>
      <w:numFmt w:val="decimal"/>
      <w:lvlText w:val="%4."/>
      <w:lvlJc w:val="left"/>
      <w:pPr>
        <w:tabs>
          <w:tab w:val="left" w:pos="1004"/>
          <w:tab w:val="num" w:pos="3404"/>
        </w:tabs>
        <w:ind w:left="2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6E2556">
      <w:start w:val="1"/>
      <w:numFmt w:val="decimal"/>
      <w:lvlText w:val="%5."/>
      <w:lvlJc w:val="left"/>
      <w:pPr>
        <w:tabs>
          <w:tab w:val="left" w:pos="1004"/>
          <w:tab w:val="num" w:pos="4204"/>
        </w:tabs>
        <w:ind w:left="34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1AB558">
      <w:start w:val="1"/>
      <w:numFmt w:val="decimal"/>
      <w:lvlText w:val="%6."/>
      <w:lvlJc w:val="left"/>
      <w:pPr>
        <w:tabs>
          <w:tab w:val="left" w:pos="1004"/>
          <w:tab w:val="num" w:pos="5004"/>
        </w:tabs>
        <w:ind w:left="42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567378">
      <w:start w:val="1"/>
      <w:numFmt w:val="decimal"/>
      <w:lvlText w:val="%7."/>
      <w:lvlJc w:val="left"/>
      <w:pPr>
        <w:tabs>
          <w:tab w:val="left" w:pos="1004"/>
          <w:tab w:val="num" w:pos="5804"/>
        </w:tabs>
        <w:ind w:left="5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156D82A">
      <w:start w:val="1"/>
      <w:numFmt w:val="decimal"/>
      <w:lvlText w:val="%8."/>
      <w:lvlJc w:val="left"/>
      <w:pPr>
        <w:tabs>
          <w:tab w:val="left" w:pos="1004"/>
          <w:tab w:val="num" w:pos="6604"/>
        </w:tabs>
        <w:ind w:left="5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342DB6C">
      <w:start w:val="1"/>
      <w:numFmt w:val="decimal"/>
      <w:lvlText w:val="%9."/>
      <w:lvlJc w:val="left"/>
      <w:pPr>
        <w:tabs>
          <w:tab w:val="left" w:pos="1004"/>
          <w:tab w:val="num" w:pos="7404"/>
        </w:tabs>
        <w:ind w:left="6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1F4E3C84"/>
    <w:multiLevelType w:val="hybridMultilevel"/>
    <w:tmpl w:val="86002BCA"/>
    <w:styleLink w:val="ImportedStyle14"/>
    <w:lvl w:ilvl="0" w:tplc="546ADC04">
      <w:start w:val="1"/>
      <w:numFmt w:val="decimal"/>
      <w:lvlText w:val="%1)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61E3B62">
      <w:start w:val="1"/>
      <w:numFmt w:val="lowerLetter"/>
      <w:lvlText w:val="%2."/>
      <w:lvlJc w:val="left"/>
      <w:pPr>
        <w:tabs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3AED9E">
      <w:start w:val="1"/>
      <w:numFmt w:val="lowerRoman"/>
      <w:lvlText w:val="%3."/>
      <w:lvlJc w:val="left"/>
      <w:pPr>
        <w:tabs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5DE2DFC">
      <w:start w:val="1"/>
      <w:numFmt w:val="decimal"/>
      <w:lvlText w:val="%4."/>
      <w:lvlJc w:val="left"/>
      <w:pPr>
        <w:tabs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F08320">
      <w:start w:val="1"/>
      <w:numFmt w:val="lowerLetter"/>
      <w:lvlText w:val="%5."/>
      <w:lvlJc w:val="left"/>
      <w:pPr>
        <w:tabs>
          <w:tab w:val="left" w:pos="1440"/>
          <w:tab w:val="left" w:pos="2160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3866E4">
      <w:start w:val="1"/>
      <w:numFmt w:val="lowerRoman"/>
      <w:lvlText w:val="%6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D41AD8">
      <w:start w:val="1"/>
      <w:numFmt w:val="decimal"/>
      <w:lvlText w:val="%7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FE7358">
      <w:start w:val="1"/>
      <w:numFmt w:val="lowerLetter"/>
      <w:lvlText w:val="%8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B2020E">
      <w:start w:val="1"/>
      <w:numFmt w:val="lowerRoman"/>
      <w:lvlText w:val="%9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200"/>
          <w:tab w:val="left" w:pos="7920"/>
          <w:tab w:val="left" w:pos="8640"/>
        </w:tabs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25294210"/>
    <w:multiLevelType w:val="hybridMultilevel"/>
    <w:tmpl w:val="D3A4D52A"/>
    <w:numStyleLink w:val="ImportedStyle17"/>
  </w:abstractNum>
  <w:abstractNum w:abstractNumId="10">
    <w:nsid w:val="27494DDD"/>
    <w:multiLevelType w:val="hybridMultilevel"/>
    <w:tmpl w:val="D77A198C"/>
    <w:styleLink w:val="ImportedStyle16"/>
    <w:lvl w:ilvl="0" w:tplc="745429EA">
      <w:start w:val="1"/>
      <w:numFmt w:val="decimal"/>
      <w:lvlText w:val="%1)"/>
      <w:lvlJc w:val="left"/>
      <w:pPr>
        <w:tabs>
          <w:tab w:val="num" w:pos="1134"/>
        </w:tabs>
        <w:ind w:left="42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AAD252">
      <w:start w:val="1"/>
      <w:numFmt w:val="lowerLetter"/>
      <w:lvlText w:val="%2."/>
      <w:lvlJc w:val="left"/>
      <w:pPr>
        <w:tabs>
          <w:tab w:val="num" w:pos="1571"/>
        </w:tabs>
        <w:ind w:left="862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3EC11E">
      <w:start w:val="1"/>
      <w:numFmt w:val="lowerRoman"/>
      <w:lvlText w:val="%3."/>
      <w:lvlJc w:val="left"/>
      <w:pPr>
        <w:tabs>
          <w:tab w:val="left" w:pos="1134"/>
          <w:tab w:val="num" w:pos="2291"/>
        </w:tabs>
        <w:ind w:left="1582" w:firstLine="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6A6FFE">
      <w:start w:val="1"/>
      <w:numFmt w:val="decimal"/>
      <w:lvlText w:val="%4."/>
      <w:lvlJc w:val="left"/>
      <w:pPr>
        <w:tabs>
          <w:tab w:val="left" w:pos="1134"/>
          <w:tab w:val="num" w:pos="3011"/>
        </w:tabs>
        <w:ind w:left="2302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39C654E">
      <w:start w:val="1"/>
      <w:numFmt w:val="lowerLetter"/>
      <w:lvlText w:val="%5."/>
      <w:lvlJc w:val="left"/>
      <w:pPr>
        <w:tabs>
          <w:tab w:val="left" w:pos="1134"/>
          <w:tab w:val="num" w:pos="3731"/>
        </w:tabs>
        <w:ind w:left="3022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46625A">
      <w:start w:val="1"/>
      <w:numFmt w:val="lowerRoman"/>
      <w:lvlText w:val="%6."/>
      <w:lvlJc w:val="left"/>
      <w:pPr>
        <w:tabs>
          <w:tab w:val="left" w:pos="1134"/>
          <w:tab w:val="num" w:pos="4451"/>
        </w:tabs>
        <w:ind w:left="3742" w:firstLine="1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5E6D56">
      <w:start w:val="1"/>
      <w:numFmt w:val="decimal"/>
      <w:lvlText w:val="%7."/>
      <w:lvlJc w:val="left"/>
      <w:pPr>
        <w:tabs>
          <w:tab w:val="left" w:pos="1134"/>
          <w:tab w:val="num" w:pos="5171"/>
        </w:tabs>
        <w:ind w:left="4462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2420044">
      <w:start w:val="1"/>
      <w:numFmt w:val="lowerLetter"/>
      <w:lvlText w:val="%8."/>
      <w:lvlJc w:val="left"/>
      <w:pPr>
        <w:tabs>
          <w:tab w:val="left" w:pos="1134"/>
          <w:tab w:val="num" w:pos="5891"/>
        </w:tabs>
        <w:ind w:left="5182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4A389C">
      <w:start w:val="1"/>
      <w:numFmt w:val="lowerRoman"/>
      <w:lvlText w:val="%9."/>
      <w:lvlJc w:val="left"/>
      <w:pPr>
        <w:tabs>
          <w:tab w:val="left" w:pos="1134"/>
          <w:tab w:val="num" w:pos="6611"/>
        </w:tabs>
        <w:ind w:left="5902" w:firstLine="1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nsid w:val="2DA83899"/>
    <w:multiLevelType w:val="hybridMultilevel"/>
    <w:tmpl w:val="C4C4063A"/>
    <w:numStyleLink w:val="ImportedStyle4"/>
  </w:abstractNum>
  <w:abstractNum w:abstractNumId="12">
    <w:nsid w:val="2F6D2C07"/>
    <w:multiLevelType w:val="hybridMultilevel"/>
    <w:tmpl w:val="6AA4A4E8"/>
    <w:numStyleLink w:val="ImportedStyle8"/>
  </w:abstractNum>
  <w:abstractNum w:abstractNumId="13">
    <w:nsid w:val="2FCE2D80"/>
    <w:multiLevelType w:val="hybridMultilevel"/>
    <w:tmpl w:val="8AD0B1DE"/>
    <w:numStyleLink w:val="Numbered"/>
  </w:abstractNum>
  <w:abstractNum w:abstractNumId="14">
    <w:nsid w:val="33186000"/>
    <w:multiLevelType w:val="hybridMultilevel"/>
    <w:tmpl w:val="727C69B2"/>
    <w:numStyleLink w:val="ImportedStyle13"/>
  </w:abstractNum>
  <w:abstractNum w:abstractNumId="15">
    <w:nsid w:val="34957C58"/>
    <w:multiLevelType w:val="hybridMultilevel"/>
    <w:tmpl w:val="E488F2AA"/>
    <w:numStyleLink w:val="ImportedStyle11"/>
  </w:abstractNum>
  <w:abstractNum w:abstractNumId="16">
    <w:nsid w:val="38037A9D"/>
    <w:multiLevelType w:val="hybridMultilevel"/>
    <w:tmpl w:val="727C69B2"/>
    <w:styleLink w:val="ImportedStyle13"/>
    <w:lvl w:ilvl="0" w:tplc="3A649E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3AADE78">
      <w:start w:val="1"/>
      <w:numFmt w:val="bullet"/>
      <w:lvlText w:val="o"/>
      <w:lvlJc w:val="left"/>
      <w:pPr>
        <w:ind w:left="214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C4E64E">
      <w:start w:val="1"/>
      <w:numFmt w:val="bullet"/>
      <w:lvlText w:val="▪"/>
      <w:lvlJc w:val="left"/>
      <w:pPr>
        <w:ind w:left="286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B308DE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378B15E">
      <w:start w:val="1"/>
      <w:numFmt w:val="bullet"/>
      <w:lvlText w:val="o"/>
      <w:lvlJc w:val="left"/>
      <w:pPr>
        <w:ind w:left="430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001E34">
      <w:start w:val="1"/>
      <w:numFmt w:val="bullet"/>
      <w:lvlText w:val="▪"/>
      <w:lvlJc w:val="left"/>
      <w:pPr>
        <w:ind w:left="502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B6037F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207BC8">
      <w:start w:val="1"/>
      <w:numFmt w:val="bullet"/>
      <w:lvlText w:val="o"/>
      <w:lvlJc w:val="left"/>
      <w:pPr>
        <w:ind w:left="646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CB48128">
      <w:start w:val="1"/>
      <w:numFmt w:val="bullet"/>
      <w:lvlText w:val="▪"/>
      <w:lvlJc w:val="left"/>
      <w:pPr>
        <w:ind w:left="718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nsid w:val="3F555825"/>
    <w:multiLevelType w:val="multilevel"/>
    <w:tmpl w:val="40E87D12"/>
    <w:numStyleLink w:val="ImportedStyle12"/>
  </w:abstractNum>
  <w:abstractNum w:abstractNumId="18">
    <w:nsid w:val="423419F5"/>
    <w:multiLevelType w:val="hybridMultilevel"/>
    <w:tmpl w:val="D77A198C"/>
    <w:numStyleLink w:val="ImportedStyle16"/>
  </w:abstractNum>
  <w:abstractNum w:abstractNumId="19">
    <w:nsid w:val="505E59C2"/>
    <w:multiLevelType w:val="hybridMultilevel"/>
    <w:tmpl w:val="799840DE"/>
    <w:lvl w:ilvl="0" w:tplc="3C0E3A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3B20E51"/>
    <w:multiLevelType w:val="multilevel"/>
    <w:tmpl w:val="40E87D12"/>
    <w:styleLink w:val="ImportedStyle12"/>
    <w:lvl w:ilvl="0">
      <w:start w:val="1"/>
      <w:numFmt w:val="decimal"/>
      <w:lvlText w:val="%1."/>
      <w:lvlJc w:val="left"/>
      <w:pPr>
        <w:tabs>
          <w:tab w:val="left" w:pos="1416"/>
          <w:tab w:val="num" w:pos="1637"/>
        </w:tabs>
        <w:ind w:left="928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416"/>
        </w:tabs>
        <w:ind w:left="707" w:firstLine="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left" w:pos="1416"/>
          <w:tab w:val="num" w:pos="1926"/>
        </w:tabs>
        <w:ind w:left="1217" w:firstLine="16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tabs>
          <w:tab w:val="left" w:pos="1416"/>
        </w:tabs>
        <w:ind w:left="2449" w:firstLine="56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tabs>
          <w:tab w:val="left" w:pos="1416"/>
        </w:tabs>
        <w:ind w:left="3321" w:firstLine="56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tabs>
          <w:tab w:val="left" w:pos="1416"/>
        </w:tabs>
        <w:ind w:left="4553" w:firstLine="56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tabs>
          <w:tab w:val="left" w:pos="1416"/>
        </w:tabs>
        <w:ind w:left="5425" w:firstLine="56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tabs>
          <w:tab w:val="left" w:pos="1416"/>
        </w:tabs>
        <w:ind w:left="6657" w:firstLine="56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tabs>
          <w:tab w:val="left" w:pos="1416"/>
        </w:tabs>
        <w:ind w:left="7662" w:firstLine="56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589E6F35"/>
    <w:multiLevelType w:val="hybridMultilevel"/>
    <w:tmpl w:val="0008784E"/>
    <w:lvl w:ilvl="0" w:tplc="32703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A0C3C56"/>
    <w:multiLevelType w:val="multilevel"/>
    <w:tmpl w:val="80804B38"/>
    <w:styleLink w:val="ImportedStyle1"/>
    <w:lvl w:ilvl="0">
      <w:start w:val="1"/>
      <w:numFmt w:val="decimal"/>
      <w:lvlText w:val="%1."/>
      <w:lvlJc w:val="left"/>
      <w:pPr>
        <w:tabs>
          <w:tab w:val="num" w:pos="1084"/>
          <w:tab w:val="left" w:pos="1416"/>
        </w:tabs>
        <w:ind w:left="375" w:firstLine="3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left" w:pos="1416"/>
          <w:tab w:val="num" w:pos="1763"/>
        </w:tabs>
        <w:ind w:left="1054" w:firstLine="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left" w:pos="1416"/>
          <w:tab w:val="num" w:pos="2832"/>
        </w:tabs>
        <w:ind w:left="2123" w:firstLine="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tabs>
          <w:tab w:val="left" w:pos="1416"/>
        </w:tabs>
        <w:ind w:left="2832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tabs>
          <w:tab w:val="left" w:pos="1416"/>
        </w:tabs>
        <w:ind w:left="3901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tabs>
          <w:tab w:val="left" w:pos="1416"/>
        </w:tabs>
        <w:ind w:left="461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tabs>
          <w:tab w:val="left" w:pos="1416"/>
        </w:tabs>
        <w:ind w:left="5679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tabs>
          <w:tab w:val="left" w:pos="1416"/>
        </w:tabs>
        <w:ind w:left="6521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nsid w:val="5AB4712A"/>
    <w:multiLevelType w:val="hybridMultilevel"/>
    <w:tmpl w:val="CA12A002"/>
    <w:numStyleLink w:val="ImportedStyle9"/>
  </w:abstractNum>
  <w:abstractNum w:abstractNumId="24">
    <w:nsid w:val="5CC419A3"/>
    <w:multiLevelType w:val="hybridMultilevel"/>
    <w:tmpl w:val="6AA4A4E8"/>
    <w:styleLink w:val="ImportedStyle8"/>
    <w:lvl w:ilvl="0" w:tplc="FBCEC51A">
      <w:start w:val="1"/>
      <w:numFmt w:val="bullet"/>
      <w:lvlText w:val="-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99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C6A4CAC">
      <w:start w:val="1"/>
      <w:numFmt w:val="bullet"/>
      <w:lvlText w:val="o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171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3EDE34">
      <w:start w:val="1"/>
      <w:numFmt w:val="bullet"/>
      <w:lvlText w:val="▪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243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A81378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315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78CDAE">
      <w:start w:val="1"/>
      <w:numFmt w:val="bullet"/>
      <w:lvlText w:val="o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387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D04C40">
      <w:start w:val="1"/>
      <w:numFmt w:val="bullet"/>
      <w:lvlText w:val="▪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459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E882EFA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531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5CDA62">
      <w:start w:val="1"/>
      <w:numFmt w:val="bullet"/>
      <w:lvlText w:val="o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603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9C0EF98">
      <w:start w:val="1"/>
      <w:numFmt w:val="bullet"/>
      <w:lvlText w:val="▪"/>
      <w:lvlJc w:val="left"/>
      <w:pPr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5"/>
        </w:tabs>
        <w:ind w:left="6752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5F586F07"/>
    <w:multiLevelType w:val="multilevel"/>
    <w:tmpl w:val="15A01900"/>
    <w:lvl w:ilvl="0">
      <w:start w:val="1"/>
      <w:numFmt w:val="decimal"/>
      <w:lvlText w:val="%1."/>
      <w:lvlJc w:val="left"/>
      <w:pPr>
        <w:tabs>
          <w:tab w:val="num" w:pos="928"/>
        </w:tabs>
        <w:ind w:left="1039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07"/>
        </w:tabs>
        <w:ind w:left="818" w:hanging="81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num" w:pos="1217"/>
        </w:tabs>
        <w:ind w:left="1328" w:hanging="65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560" w:hanging="25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3432" w:hanging="25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4664" w:hanging="25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536" w:hanging="25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6768" w:hanging="25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7773" w:hanging="25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nsid w:val="6A0D544A"/>
    <w:multiLevelType w:val="hybridMultilevel"/>
    <w:tmpl w:val="C40A306E"/>
    <w:styleLink w:val="ImportedStyle7"/>
    <w:lvl w:ilvl="0" w:tplc="3A2E5622">
      <w:start w:val="1"/>
      <w:numFmt w:val="bullet"/>
      <w:lvlText w:val="-"/>
      <w:lvlJc w:val="left"/>
      <w:pPr>
        <w:tabs>
          <w:tab w:val="num" w:pos="993"/>
        </w:tabs>
        <w:ind w:left="284" w:firstLine="42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7EC15C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9602A0">
      <w:start w:val="1"/>
      <w:numFmt w:val="bullet"/>
      <w:lvlText w:val="▪"/>
      <w:lvlJc w:val="left"/>
      <w:pPr>
        <w:tabs>
          <w:tab w:val="left" w:pos="993"/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AACCDA2">
      <w:start w:val="1"/>
      <w:numFmt w:val="bullet"/>
      <w:lvlText w:val="·"/>
      <w:lvlJc w:val="left"/>
      <w:pPr>
        <w:tabs>
          <w:tab w:val="left" w:pos="993"/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588C088">
      <w:start w:val="1"/>
      <w:numFmt w:val="bullet"/>
      <w:lvlText w:val="o"/>
      <w:lvlJc w:val="left"/>
      <w:pPr>
        <w:tabs>
          <w:tab w:val="left" w:pos="993"/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4CA71FE">
      <w:start w:val="1"/>
      <w:numFmt w:val="bullet"/>
      <w:lvlText w:val="▪"/>
      <w:lvlJc w:val="left"/>
      <w:pPr>
        <w:tabs>
          <w:tab w:val="left" w:pos="993"/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4C0AB9C">
      <w:start w:val="1"/>
      <w:numFmt w:val="bullet"/>
      <w:lvlText w:val="·"/>
      <w:lvlJc w:val="left"/>
      <w:pPr>
        <w:tabs>
          <w:tab w:val="left" w:pos="993"/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92ADAA">
      <w:start w:val="1"/>
      <w:numFmt w:val="bullet"/>
      <w:lvlText w:val="o"/>
      <w:lvlJc w:val="left"/>
      <w:pPr>
        <w:tabs>
          <w:tab w:val="left" w:pos="993"/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13A65BE">
      <w:start w:val="1"/>
      <w:numFmt w:val="bullet"/>
      <w:lvlText w:val="▪"/>
      <w:lvlJc w:val="left"/>
      <w:pPr>
        <w:tabs>
          <w:tab w:val="left" w:pos="993"/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nsid w:val="6A1F052E"/>
    <w:multiLevelType w:val="hybridMultilevel"/>
    <w:tmpl w:val="CA12A002"/>
    <w:styleLink w:val="ImportedStyle9"/>
    <w:lvl w:ilvl="0" w:tplc="0E5C61B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03EDB90">
      <w:start w:val="1"/>
      <w:numFmt w:val="bullet"/>
      <w:lvlText w:val="o"/>
      <w:lvlJc w:val="left"/>
      <w:pPr>
        <w:ind w:left="214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644C84A">
      <w:start w:val="1"/>
      <w:numFmt w:val="bullet"/>
      <w:lvlText w:val="▪"/>
      <w:lvlJc w:val="left"/>
      <w:pPr>
        <w:ind w:left="286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825FE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40A2A2">
      <w:start w:val="1"/>
      <w:numFmt w:val="bullet"/>
      <w:lvlText w:val="o"/>
      <w:lvlJc w:val="left"/>
      <w:pPr>
        <w:ind w:left="430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D82EA66">
      <w:start w:val="1"/>
      <w:numFmt w:val="bullet"/>
      <w:lvlText w:val="▪"/>
      <w:lvlJc w:val="left"/>
      <w:pPr>
        <w:ind w:left="502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310AA2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EAF2D6">
      <w:start w:val="1"/>
      <w:numFmt w:val="bullet"/>
      <w:lvlText w:val="o"/>
      <w:lvlJc w:val="left"/>
      <w:pPr>
        <w:ind w:left="646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EC83030">
      <w:start w:val="1"/>
      <w:numFmt w:val="bullet"/>
      <w:lvlText w:val="▪"/>
      <w:lvlJc w:val="left"/>
      <w:pPr>
        <w:ind w:left="718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7245073A"/>
    <w:multiLevelType w:val="hybridMultilevel"/>
    <w:tmpl w:val="003690F2"/>
    <w:lvl w:ilvl="0" w:tplc="87F64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A6667B3"/>
    <w:multiLevelType w:val="hybridMultilevel"/>
    <w:tmpl w:val="16F88E50"/>
    <w:numStyleLink w:val="ImportedStyle10"/>
  </w:abstractNum>
  <w:abstractNum w:abstractNumId="30">
    <w:nsid w:val="7D753B4F"/>
    <w:multiLevelType w:val="hybridMultilevel"/>
    <w:tmpl w:val="16F88E50"/>
    <w:styleLink w:val="ImportedStyle10"/>
    <w:lvl w:ilvl="0" w:tplc="FA6215B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8365AB2">
      <w:start w:val="1"/>
      <w:numFmt w:val="bullet"/>
      <w:lvlText w:val="o"/>
      <w:lvlJc w:val="left"/>
      <w:pPr>
        <w:ind w:left="214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348AAE8">
      <w:start w:val="1"/>
      <w:numFmt w:val="bullet"/>
      <w:lvlText w:val="▪"/>
      <w:lvlJc w:val="left"/>
      <w:pPr>
        <w:ind w:left="286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643C3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10FF0E">
      <w:start w:val="1"/>
      <w:numFmt w:val="bullet"/>
      <w:lvlText w:val="o"/>
      <w:lvlJc w:val="left"/>
      <w:pPr>
        <w:ind w:left="430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CE212AE">
      <w:start w:val="1"/>
      <w:numFmt w:val="bullet"/>
      <w:lvlText w:val="▪"/>
      <w:lvlJc w:val="left"/>
      <w:pPr>
        <w:ind w:left="502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B892C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1EA310">
      <w:start w:val="1"/>
      <w:numFmt w:val="bullet"/>
      <w:lvlText w:val="o"/>
      <w:lvlJc w:val="left"/>
      <w:pPr>
        <w:ind w:left="646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6EFEF4">
      <w:start w:val="1"/>
      <w:numFmt w:val="bullet"/>
      <w:lvlText w:val="▪"/>
      <w:lvlJc w:val="left"/>
      <w:pPr>
        <w:ind w:left="7189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nsid w:val="7FE36FE5"/>
    <w:multiLevelType w:val="hybridMultilevel"/>
    <w:tmpl w:val="D3A4D52A"/>
    <w:styleLink w:val="ImportedStyle17"/>
    <w:lvl w:ilvl="0" w:tplc="2F5C42C4">
      <w:start w:val="1"/>
      <w:numFmt w:val="decimal"/>
      <w:lvlText w:val="%1)"/>
      <w:lvlJc w:val="left"/>
      <w:pPr>
        <w:tabs>
          <w:tab w:val="num" w:pos="1134"/>
        </w:tabs>
        <w:ind w:left="42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A27528">
      <w:start w:val="1"/>
      <w:numFmt w:val="lowerLetter"/>
      <w:lvlText w:val="%2."/>
      <w:lvlJc w:val="left"/>
      <w:pPr>
        <w:tabs>
          <w:tab w:val="num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947AD6">
      <w:start w:val="1"/>
      <w:numFmt w:val="lowerRoman"/>
      <w:lvlText w:val="%3."/>
      <w:lvlJc w:val="left"/>
      <w:pPr>
        <w:tabs>
          <w:tab w:val="left" w:pos="1134"/>
          <w:tab w:val="num" w:pos="2149"/>
        </w:tabs>
        <w:ind w:left="1440" w:firstLine="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35CE2B2">
      <w:start w:val="1"/>
      <w:numFmt w:val="decimal"/>
      <w:lvlText w:val="%4."/>
      <w:lvlJc w:val="left"/>
      <w:pPr>
        <w:tabs>
          <w:tab w:val="left" w:pos="1134"/>
          <w:tab w:val="num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B4BF98">
      <w:start w:val="1"/>
      <w:numFmt w:val="lowerLetter"/>
      <w:lvlText w:val="%5."/>
      <w:lvlJc w:val="left"/>
      <w:pPr>
        <w:tabs>
          <w:tab w:val="left" w:pos="1134"/>
          <w:tab w:val="num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78C602">
      <w:start w:val="1"/>
      <w:numFmt w:val="lowerRoman"/>
      <w:lvlText w:val="%6."/>
      <w:lvlJc w:val="left"/>
      <w:pPr>
        <w:tabs>
          <w:tab w:val="left" w:pos="1134"/>
          <w:tab w:val="num" w:pos="4309"/>
        </w:tabs>
        <w:ind w:left="3600" w:firstLine="1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39EA4C0">
      <w:start w:val="1"/>
      <w:numFmt w:val="decimal"/>
      <w:lvlText w:val="%7."/>
      <w:lvlJc w:val="left"/>
      <w:pPr>
        <w:tabs>
          <w:tab w:val="left" w:pos="1134"/>
          <w:tab w:val="num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126C698">
      <w:start w:val="1"/>
      <w:numFmt w:val="lowerLetter"/>
      <w:lvlText w:val="%8."/>
      <w:lvlJc w:val="left"/>
      <w:pPr>
        <w:tabs>
          <w:tab w:val="left" w:pos="1134"/>
          <w:tab w:val="num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9A4A3CC">
      <w:start w:val="1"/>
      <w:numFmt w:val="lowerRoman"/>
      <w:lvlText w:val="%9."/>
      <w:lvlJc w:val="left"/>
      <w:pPr>
        <w:tabs>
          <w:tab w:val="left" w:pos="1134"/>
          <w:tab w:val="num" w:pos="6469"/>
        </w:tabs>
        <w:ind w:left="5760" w:firstLine="1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3"/>
    <w:lvlOverride w:ilvl="0"/>
    <w:lvlOverride w:ilvl="1">
      <w:startOverride w:val="3"/>
    </w:lvlOverride>
  </w:num>
  <w:num w:numId="5">
    <w:abstractNumId w:val="25"/>
  </w:num>
  <w:num w:numId="6">
    <w:abstractNumId w:val="25"/>
    <w:lvlOverride w:ilvl="0"/>
    <w:lvlOverride w:ilvl="1">
      <w:startOverride w:val="4"/>
    </w:lvlOverride>
  </w:num>
  <w:num w:numId="7">
    <w:abstractNumId w:val="25"/>
    <w:lvlOverride w:ilvl="0"/>
    <w:lvlOverride w:ilvl="1">
      <w:startOverride w:val="5"/>
    </w:lvlOverride>
  </w:num>
  <w:num w:numId="8">
    <w:abstractNumId w:val="25"/>
    <w:lvlOverride w:ilvl="0"/>
    <w:lvlOverride w:ilvl="1">
      <w:startOverride w:val="6"/>
    </w:lvlOverride>
  </w:num>
  <w:num w:numId="9">
    <w:abstractNumId w:val="22"/>
  </w:num>
  <w:num w:numId="10">
    <w:abstractNumId w:val="2"/>
  </w:num>
  <w:num w:numId="11">
    <w:abstractNumId w:val="1"/>
  </w:num>
  <w:num w:numId="12">
    <w:abstractNumId w:val="11"/>
  </w:num>
  <w:num w:numId="13">
    <w:abstractNumId w:val="2"/>
    <w:lvlOverride w:ilvl="0"/>
    <w:lvlOverride w:ilvl="1">
      <w:startOverride w:val="3"/>
    </w:lvlOverride>
  </w:num>
  <w:num w:numId="14">
    <w:abstractNumId w:val="24"/>
  </w:num>
  <w:num w:numId="15">
    <w:abstractNumId w:val="12"/>
  </w:num>
  <w:num w:numId="16">
    <w:abstractNumId w:val="26"/>
  </w:num>
  <w:num w:numId="17">
    <w:abstractNumId w:val="4"/>
  </w:num>
  <w:num w:numId="18">
    <w:abstractNumId w:val="27"/>
  </w:num>
  <w:num w:numId="19">
    <w:abstractNumId w:val="23"/>
  </w:num>
  <w:num w:numId="20">
    <w:abstractNumId w:val="30"/>
  </w:num>
  <w:num w:numId="21">
    <w:abstractNumId w:val="29"/>
  </w:num>
  <w:num w:numId="22">
    <w:abstractNumId w:val="6"/>
  </w:num>
  <w:num w:numId="23">
    <w:abstractNumId w:val="15"/>
  </w:num>
  <w:num w:numId="24">
    <w:abstractNumId w:val="16"/>
  </w:num>
  <w:num w:numId="25">
    <w:abstractNumId w:val="14"/>
  </w:num>
  <w:num w:numId="26">
    <w:abstractNumId w:val="20"/>
  </w:num>
  <w:num w:numId="27">
    <w:abstractNumId w:val="17"/>
  </w:num>
  <w:num w:numId="28">
    <w:abstractNumId w:val="0"/>
    <w:lvlOverride w:ilvl="0">
      <w:startOverride w:val="1"/>
      <w:lvl w:ilvl="0" w:tplc="AA4227D2">
        <w:start w:val="1"/>
        <w:numFmt w:val="decimal"/>
        <w:lvlText w:val="%1)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75C7DB4">
        <w:start w:val="1"/>
        <w:numFmt w:val="lowerLetter"/>
        <w:lvlText w:val="%2."/>
        <w:lvlJc w:val="left"/>
        <w:pPr>
          <w:tabs>
            <w:tab w:val="num" w:pos="1429"/>
          </w:tabs>
          <w:ind w:left="720" w:firstLine="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CEAC3E0">
        <w:start w:val="1"/>
        <w:numFmt w:val="lowerRoman"/>
        <w:lvlText w:val="%3."/>
        <w:lvlJc w:val="left"/>
        <w:pPr>
          <w:tabs>
            <w:tab w:val="left" w:pos="1134"/>
            <w:tab w:val="num" w:pos="2149"/>
          </w:tabs>
          <w:ind w:left="1440" w:firstLine="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558EBD6">
        <w:start w:val="1"/>
        <w:numFmt w:val="decimal"/>
        <w:lvlText w:val="%4."/>
        <w:lvlJc w:val="left"/>
        <w:pPr>
          <w:tabs>
            <w:tab w:val="left" w:pos="1134"/>
            <w:tab w:val="num" w:pos="2869"/>
          </w:tabs>
          <w:ind w:left="2160" w:firstLine="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FC6D570">
        <w:start w:val="1"/>
        <w:numFmt w:val="lowerLetter"/>
        <w:lvlText w:val="%5."/>
        <w:lvlJc w:val="left"/>
        <w:pPr>
          <w:tabs>
            <w:tab w:val="left" w:pos="1134"/>
            <w:tab w:val="num" w:pos="3589"/>
          </w:tabs>
          <w:ind w:left="2880" w:firstLine="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37C0F98">
        <w:start w:val="1"/>
        <w:numFmt w:val="lowerRoman"/>
        <w:lvlText w:val="%6."/>
        <w:lvlJc w:val="left"/>
        <w:pPr>
          <w:tabs>
            <w:tab w:val="left" w:pos="1134"/>
            <w:tab w:val="num" w:pos="4309"/>
          </w:tabs>
          <w:ind w:left="3600" w:firstLine="1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18C519E">
        <w:start w:val="1"/>
        <w:numFmt w:val="decimal"/>
        <w:lvlText w:val="%7."/>
        <w:lvlJc w:val="left"/>
        <w:pPr>
          <w:tabs>
            <w:tab w:val="left" w:pos="1134"/>
            <w:tab w:val="num" w:pos="5029"/>
          </w:tabs>
          <w:ind w:left="4320" w:firstLine="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87A871E">
        <w:start w:val="1"/>
        <w:numFmt w:val="lowerLetter"/>
        <w:lvlText w:val="%8."/>
        <w:lvlJc w:val="left"/>
        <w:pPr>
          <w:tabs>
            <w:tab w:val="left" w:pos="1134"/>
            <w:tab w:val="num" w:pos="5749"/>
          </w:tabs>
          <w:ind w:left="5040" w:firstLine="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8F60554">
        <w:start w:val="1"/>
        <w:numFmt w:val="lowerRoman"/>
        <w:lvlText w:val="%9."/>
        <w:lvlJc w:val="left"/>
        <w:pPr>
          <w:tabs>
            <w:tab w:val="left" w:pos="1134"/>
            <w:tab w:val="num" w:pos="6469"/>
          </w:tabs>
          <w:ind w:left="5760" w:firstLine="1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17"/>
    <w:lvlOverride w:ilvl="0"/>
    <w:lvlOverride w:ilvl="1">
      <w:startOverride w:val="4"/>
    </w:lvlOverride>
  </w:num>
  <w:num w:numId="30">
    <w:abstractNumId w:val="10"/>
  </w:num>
  <w:num w:numId="31">
    <w:abstractNumId w:val="18"/>
  </w:num>
  <w:num w:numId="32">
    <w:abstractNumId w:val="17"/>
    <w:lvlOverride w:ilvl="0"/>
    <w:lvlOverride w:ilvl="1">
      <w:startOverride w:val="5"/>
    </w:lvlOverride>
  </w:num>
  <w:num w:numId="33">
    <w:abstractNumId w:val="31"/>
  </w:num>
  <w:num w:numId="34">
    <w:abstractNumId w:val="9"/>
  </w:num>
  <w:num w:numId="35">
    <w:abstractNumId w:val="17"/>
    <w:lvlOverride w:ilvl="0"/>
    <w:lvlOverride w:ilvl="1">
      <w:startOverride w:val="6"/>
    </w:lvlOverride>
  </w:num>
  <w:num w:numId="36">
    <w:abstractNumId w:val="7"/>
  </w:num>
  <w:num w:numId="37">
    <w:abstractNumId w:val="13"/>
  </w:num>
  <w:num w:numId="38">
    <w:abstractNumId w:val="19"/>
  </w:num>
  <w:num w:numId="39">
    <w:abstractNumId w:val="21"/>
  </w:num>
  <w:num w:numId="40">
    <w:abstractNumId w:val="5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67D5B"/>
    <w:rsid w:val="00067D5B"/>
    <w:rsid w:val="0014409F"/>
    <w:rsid w:val="001A0828"/>
    <w:rsid w:val="0023308A"/>
    <w:rsid w:val="002B755C"/>
    <w:rsid w:val="002C5F4A"/>
    <w:rsid w:val="003C46AD"/>
    <w:rsid w:val="00470817"/>
    <w:rsid w:val="0056557E"/>
    <w:rsid w:val="005735F1"/>
    <w:rsid w:val="005948E0"/>
    <w:rsid w:val="005E102D"/>
    <w:rsid w:val="00685FC4"/>
    <w:rsid w:val="007514A7"/>
    <w:rsid w:val="00970654"/>
    <w:rsid w:val="009B4067"/>
    <w:rsid w:val="00A52716"/>
    <w:rsid w:val="00A932E3"/>
    <w:rsid w:val="00B61ACE"/>
    <w:rsid w:val="00C23A79"/>
    <w:rsid w:val="00C3271C"/>
    <w:rsid w:val="00C37F58"/>
    <w:rsid w:val="00C40309"/>
    <w:rsid w:val="00C61EDA"/>
    <w:rsid w:val="00C92F7C"/>
    <w:rsid w:val="00CD0ECF"/>
    <w:rsid w:val="00CF1929"/>
    <w:rsid w:val="00D31149"/>
    <w:rsid w:val="00E15DBA"/>
    <w:rsid w:val="00E75A95"/>
    <w:rsid w:val="00E84D41"/>
    <w:rsid w:val="00F664E3"/>
    <w:rsid w:val="00F95427"/>
    <w:rsid w:val="00FB13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5735F1"/>
    <w:pPr>
      <w:spacing w:line="360" w:lineRule="auto"/>
      <w:ind w:firstLine="709"/>
      <w:jc w:val="both"/>
    </w:pPr>
    <w:rPr>
      <w:rFonts w:cs="Arial Unicode MS"/>
      <w:color w:val="000000"/>
      <w:sz w:val="28"/>
      <w:szCs w:val="28"/>
      <w:u w:color="000000"/>
    </w:rPr>
  </w:style>
  <w:style w:type="paragraph" w:styleId="1">
    <w:name w:val="heading 1"/>
    <w:next w:val="a"/>
    <w:rsid w:val="005735F1"/>
    <w:pPr>
      <w:keepNext/>
      <w:keepLines/>
      <w:spacing w:line="360" w:lineRule="auto"/>
      <w:ind w:firstLine="709"/>
      <w:jc w:val="center"/>
      <w:outlineLvl w:val="0"/>
    </w:pPr>
    <w:rPr>
      <w:rFonts w:eastAsia="Times New Roman"/>
      <w:color w:val="000000"/>
      <w:sz w:val="28"/>
      <w:szCs w:val="28"/>
      <w:u w:color="000000"/>
    </w:rPr>
  </w:style>
  <w:style w:type="paragraph" w:styleId="2">
    <w:name w:val="heading 2"/>
    <w:next w:val="a"/>
    <w:rsid w:val="005735F1"/>
    <w:pPr>
      <w:keepNext/>
      <w:keepLines/>
      <w:spacing w:line="360" w:lineRule="auto"/>
      <w:ind w:firstLine="709"/>
      <w:jc w:val="both"/>
      <w:outlineLvl w:val="1"/>
    </w:pPr>
    <w:rPr>
      <w:rFonts w:eastAsia="Times New Roman"/>
      <w:color w:val="000000"/>
      <w:sz w:val="28"/>
      <w:szCs w:val="28"/>
      <w:u w:color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7514A7"/>
    <w:pPr>
      <w:keepNext/>
      <w:keepLines/>
      <w:spacing w:before="200"/>
      <w:outlineLvl w:val="2"/>
    </w:pPr>
    <w:rPr>
      <w:rFonts w:eastAsiaTheme="majorEastAsia" w:cstheme="majorBidi"/>
      <w:b/>
      <w:bCs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735F1"/>
    <w:rPr>
      <w:u w:val="single"/>
    </w:rPr>
  </w:style>
  <w:style w:type="table" w:customStyle="1" w:styleId="TableNormal">
    <w:name w:val="Table Normal"/>
    <w:rsid w:val="005735F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5735F1"/>
    <w:pPr>
      <w:tabs>
        <w:tab w:val="center" w:pos="4819"/>
        <w:tab w:val="right" w:pos="9639"/>
      </w:tabs>
      <w:spacing w:line="360" w:lineRule="auto"/>
      <w:ind w:firstLine="709"/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HeaderFooter">
    <w:name w:val="Header &amp; Footer"/>
    <w:rsid w:val="005735F1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sid w:val="005735F1"/>
    <w:pPr>
      <w:spacing w:line="360" w:lineRule="auto"/>
      <w:ind w:firstLine="709"/>
      <w:jc w:val="both"/>
    </w:pPr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ImportedStyle14">
    <w:name w:val="Imported Style 14"/>
    <w:rsid w:val="005735F1"/>
    <w:pPr>
      <w:numPr>
        <w:numId w:val="1"/>
      </w:numPr>
    </w:pPr>
  </w:style>
  <w:style w:type="paragraph" w:styleId="10">
    <w:name w:val="toc 1"/>
    <w:rsid w:val="005735F1"/>
    <w:pPr>
      <w:tabs>
        <w:tab w:val="left" w:pos="426"/>
        <w:tab w:val="right" w:leader="dot" w:pos="9328"/>
      </w:tabs>
      <w:spacing w:line="360" w:lineRule="auto"/>
      <w:ind w:firstLine="709"/>
      <w:jc w:val="both"/>
    </w:pPr>
    <w:rPr>
      <w:rFonts w:eastAsia="Times New Roman"/>
      <w:color w:val="000000"/>
      <w:sz w:val="28"/>
      <w:szCs w:val="28"/>
      <w:u w:color="000000"/>
    </w:rPr>
  </w:style>
  <w:style w:type="paragraph" w:styleId="20">
    <w:name w:val="toc 2"/>
    <w:uiPriority w:val="39"/>
    <w:rsid w:val="005735F1"/>
    <w:pPr>
      <w:tabs>
        <w:tab w:val="left" w:pos="880"/>
        <w:tab w:val="right" w:leader="dot" w:pos="9328"/>
      </w:tabs>
      <w:spacing w:after="100" w:line="360" w:lineRule="auto"/>
      <w:ind w:left="111" w:hanging="111"/>
      <w:jc w:val="both"/>
    </w:pPr>
    <w:rPr>
      <w:rFonts w:eastAsia="Times New Roman"/>
      <w:color w:val="000000"/>
      <w:sz w:val="28"/>
      <w:szCs w:val="28"/>
      <w:u w:color="000000"/>
    </w:rPr>
  </w:style>
  <w:style w:type="character" w:customStyle="1" w:styleId="None">
    <w:name w:val="None"/>
    <w:rsid w:val="005735F1"/>
  </w:style>
  <w:style w:type="character" w:customStyle="1" w:styleId="Hyperlink0">
    <w:name w:val="Hyperlink.0"/>
    <w:basedOn w:val="None"/>
    <w:rsid w:val="005735F1"/>
    <w:rPr>
      <w:color w:val="000000"/>
      <w:u w:val="none" w:color="000000"/>
      <w:lang w:val="ru-RU"/>
    </w:rPr>
  </w:style>
  <w:style w:type="character" w:customStyle="1" w:styleId="Hyperlink1">
    <w:name w:val="Hyperlink.1"/>
    <w:basedOn w:val="None"/>
    <w:rsid w:val="005735F1"/>
    <w:rPr>
      <w:color w:val="000000"/>
      <w:u w:val="none" w:color="000000"/>
      <w:lang w:val="de-DE"/>
    </w:rPr>
  </w:style>
  <w:style w:type="numbering" w:customStyle="1" w:styleId="ImportedStyle1">
    <w:name w:val="Imported Style 1"/>
    <w:rsid w:val="005735F1"/>
    <w:pPr>
      <w:numPr>
        <w:numId w:val="9"/>
      </w:numPr>
    </w:pPr>
  </w:style>
  <w:style w:type="paragraph" w:styleId="a5">
    <w:name w:val="List Paragraph"/>
    <w:uiPriority w:val="1"/>
    <w:qFormat/>
    <w:rsid w:val="005735F1"/>
    <w:pPr>
      <w:spacing w:line="360" w:lineRule="auto"/>
      <w:ind w:left="720" w:firstLine="709"/>
      <w:jc w:val="both"/>
    </w:pPr>
    <w:rPr>
      <w:rFonts w:cs="Arial Unicode MS"/>
      <w:color w:val="000000"/>
      <w:sz w:val="28"/>
      <w:szCs w:val="28"/>
      <w:u w:color="000000"/>
    </w:rPr>
  </w:style>
  <w:style w:type="numbering" w:customStyle="1" w:styleId="ImportedStyle4">
    <w:name w:val="Imported Style 4"/>
    <w:rsid w:val="005735F1"/>
    <w:pPr>
      <w:numPr>
        <w:numId w:val="11"/>
      </w:numPr>
    </w:pPr>
  </w:style>
  <w:style w:type="numbering" w:customStyle="1" w:styleId="ImportedStyle8">
    <w:name w:val="Imported Style 8"/>
    <w:rsid w:val="005735F1"/>
    <w:pPr>
      <w:numPr>
        <w:numId w:val="14"/>
      </w:numPr>
    </w:pPr>
  </w:style>
  <w:style w:type="numbering" w:customStyle="1" w:styleId="ImportedStyle7">
    <w:name w:val="Imported Style 7"/>
    <w:rsid w:val="005735F1"/>
    <w:pPr>
      <w:numPr>
        <w:numId w:val="16"/>
      </w:numPr>
    </w:pPr>
  </w:style>
  <w:style w:type="numbering" w:customStyle="1" w:styleId="ImportedStyle9">
    <w:name w:val="Imported Style 9"/>
    <w:rsid w:val="005735F1"/>
    <w:pPr>
      <w:numPr>
        <w:numId w:val="18"/>
      </w:numPr>
    </w:pPr>
  </w:style>
  <w:style w:type="numbering" w:customStyle="1" w:styleId="ImportedStyle10">
    <w:name w:val="Imported Style 10"/>
    <w:rsid w:val="005735F1"/>
    <w:pPr>
      <w:numPr>
        <w:numId w:val="20"/>
      </w:numPr>
    </w:pPr>
  </w:style>
  <w:style w:type="numbering" w:customStyle="1" w:styleId="ImportedStyle11">
    <w:name w:val="Imported Style 11"/>
    <w:rsid w:val="005735F1"/>
    <w:pPr>
      <w:numPr>
        <w:numId w:val="22"/>
      </w:numPr>
    </w:pPr>
  </w:style>
  <w:style w:type="numbering" w:customStyle="1" w:styleId="ImportedStyle13">
    <w:name w:val="Imported Style 13"/>
    <w:rsid w:val="005735F1"/>
    <w:pPr>
      <w:numPr>
        <w:numId w:val="24"/>
      </w:numPr>
    </w:pPr>
  </w:style>
  <w:style w:type="numbering" w:customStyle="1" w:styleId="ImportedStyle12">
    <w:name w:val="Imported Style 12"/>
    <w:rsid w:val="005735F1"/>
    <w:pPr>
      <w:numPr>
        <w:numId w:val="26"/>
      </w:numPr>
    </w:pPr>
  </w:style>
  <w:style w:type="numbering" w:customStyle="1" w:styleId="ImportedStyle16">
    <w:name w:val="Imported Style 16"/>
    <w:rsid w:val="005735F1"/>
    <w:pPr>
      <w:numPr>
        <w:numId w:val="30"/>
      </w:numPr>
    </w:pPr>
  </w:style>
  <w:style w:type="numbering" w:customStyle="1" w:styleId="ImportedStyle17">
    <w:name w:val="Imported Style 17"/>
    <w:rsid w:val="005735F1"/>
    <w:pPr>
      <w:numPr>
        <w:numId w:val="33"/>
      </w:numPr>
    </w:pPr>
  </w:style>
  <w:style w:type="numbering" w:customStyle="1" w:styleId="Numbered">
    <w:name w:val="Numbered"/>
    <w:rsid w:val="005735F1"/>
    <w:pPr>
      <w:numPr>
        <w:numId w:val="36"/>
      </w:numPr>
    </w:pPr>
  </w:style>
  <w:style w:type="character" w:customStyle="1" w:styleId="Hyperlink2">
    <w:name w:val="Hyperlink.2"/>
    <w:basedOn w:val="None"/>
    <w:rsid w:val="005735F1"/>
    <w:rPr>
      <w:color w:val="0000FF"/>
      <w:u w:val="single" w:color="0000FF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233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3308A"/>
    <w:rPr>
      <w:rFonts w:ascii="Tahoma" w:hAnsi="Tahoma" w:cs="Tahoma"/>
      <w:color w:val="000000"/>
      <w:sz w:val="16"/>
      <w:szCs w:val="16"/>
      <w:u w:color="000000"/>
    </w:rPr>
  </w:style>
  <w:style w:type="table" w:styleId="a8">
    <w:name w:val="Table Grid"/>
    <w:basedOn w:val="a1"/>
    <w:uiPriority w:val="59"/>
    <w:rsid w:val="00C61E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C23A7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23A79"/>
    <w:rPr>
      <w:rFonts w:cs="Arial Unicode MS"/>
      <w:color w:val="000000"/>
      <w:sz w:val="28"/>
      <w:szCs w:val="28"/>
      <w:u w:color="000000"/>
    </w:rPr>
  </w:style>
  <w:style w:type="character" w:customStyle="1" w:styleId="30">
    <w:name w:val="Заголовок 3 Знак"/>
    <w:basedOn w:val="a0"/>
    <w:link w:val="3"/>
    <w:uiPriority w:val="9"/>
    <w:rsid w:val="007514A7"/>
    <w:rPr>
      <w:rFonts w:eastAsiaTheme="majorEastAsia" w:cstheme="majorBidi"/>
      <w:b/>
      <w:bCs/>
      <w:sz w:val="28"/>
      <w:szCs w:val="28"/>
      <w:u w:color="000000"/>
    </w:rPr>
  </w:style>
  <w:style w:type="paragraph" w:styleId="ab">
    <w:name w:val="TOC Heading"/>
    <w:basedOn w:val="1"/>
    <w:next w:val="a"/>
    <w:uiPriority w:val="39"/>
    <w:semiHidden/>
    <w:unhideWhenUsed/>
    <w:qFormat/>
    <w:rsid w:val="007514A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bdr w:val="none" w:sz="0" w:space="0" w:color="auto"/>
    </w:rPr>
  </w:style>
  <w:style w:type="paragraph" w:styleId="31">
    <w:name w:val="toc 3"/>
    <w:basedOn w:val="a"/>
    <w:next w:val="a"/>
    <w:autoRedefine/>
    <w:uiPriority w:val="39"/>
    <w:unhideWhenUsed/>
    <w:rsid w:val="007514A7"/>
    <w:pPr>
      <w:tabs>
        <w:tab w:val="right" w:leader="dot" w:pos="9338"/>
      </w:tabs>
      <w:spacing w:after="100"/>
    </w:pPr>
  </w:style>
  <w:style w:type="paragraph" w:styleId="ac">
    <w:name w:val="Subtitle"/>
    <w:basedOn w:val="a"/>
    <w:next w:val="a"/>
    <w:link w:val="ad"/>
    <w:uiPriority w:val="11"/>
    <w:qFormat/>
    <w:rsid w:val="007514A7"/>
    <w:pPr>
      <w:numPr>
        <w:ilvl w:val="1"/>
      </w:numPr>
      <w:ind w:firstLine="709"/>
    </w:pPr>
    <w:rPr>
      <w:rFonts w:eastAsiaTheme="majorEastAsia" w:cstheme="majorBidi"/>
      <w:iCs/>
      <w:color w:val="auto"/>
      <w:spacing w:val="15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7514A7"/>
    <w:rPr>
      <w:rFonts w:eastAsiaTheme="majorEastAsia" w:cstheme="majorBidi"/>
      <w:iCs/>
      <w:spacing w:val="15"/>
      <w:sz w:val="28"/>
      <w:szCs w:val="24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line="360" w:lineRule="auto"/>
      <w:ind w:firstLine="709"/>
      <w:jc w:val="both"/>
    </w:pPr>
    <w:rPr>
      <w:rFonts w:cs="Arial Unicode MS"/>
      <w:color w:val="000000"/>
      <w:sz w:val="28"/>
      <w:szCs w:val="28"/>
      <w:u w:color="000000"/>
    </w:rPr>
  </w:style>
  <w:style w:type="paragraph" w:styleId="1">
    <w:name w:val="heading 1"/>
    <w:next w:val="a"/>
    <w:pPr>
      <w:keepNext/>
      <w:keepLines/>
      <w:spacing w:line="360" w:lineRule="auto"/>
      <w:ind w:firstLine="709"/>
      <w:jc w:val="center"/>
      <w:outlineLvl w:val="0"/>
    </w:pPr>
    <w:rPr>
      <w:rFonts w:eastAsia="Times New Roman"/>
      <w:color w:val="000000"/>
      <w:sz w:val="28"/>
      <w:szCs w:val="28"/>
      <w:u w:color="000000"/>
    </w:rPr>
  </w:style>
  <w:style w:type="paragraph" w:styleId="2">
    <w:name w:val="heading 2"/>
    <w:next w:val="a"/>
    <w:pPr>
      <w:keepNext/>
      <w:keepLines/>
      <w:spacing w:line="360" w:lineRule="auto"/>
      <w:ind w:firstLine="709"/>
      <w:jc w:val="both"/>
      <w:outlineLvl w:val="1"/>
    </w:pPr>
    <w:rPr>
      <w:rFonts w:eastAsia="Times New Roman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819"/>
        <w:tab w:val="right" w:pos="9639"/>
      </w:tabs>
      <w:spacing w:line="360" w:lineRule="auto"/>
      <w:ind w:firstLine="709"/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pPr>
      <w:spacing w:line="360" w:lineRule="auto"/>
      <w:ind w:firstLine="709"/>
      <w:jc w:val="both"/>
    </w:pPr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ImportedStyle14">
    <w:name w:val="Imported Style 14"/>
    <w:pPr>
      <w:numPr>
        <w:numId w:val="1"/>
      </w:numPr>
    </w:pPr>
  </w:style>
  <w:style w:type="paragraph" w:styleId="10">
    <w:name w:val="toc 1"/>
    <w:pPr>
      <w:tabs>
        <w:tab w:val="left" w:pos="426"/>
        <w:tab w:val="right" w:leader="dot" w:pos="9328"/>
      </w:tabs>
      <w:spacing w:line="360" w:lineRule="auto"/>
      <w:ind w:firstLine="709"/>
      <w:jc w:val="both"/>
    </w:pPr>
    <w:rPr>
      <w:rFonts w:eastAsia="Times New Roman"/>
      <w:color w:val="000000"/>
      <w:sz w:val="28"/>
      <w:szCs w:val="28"/>
      <w:u w:color="000000"/>
    </w:rPr>
  </w:style>
  <w:style w:type="paragraph" w:styleId="20">
    <w:name w:val="toc 2"/>
    <w:pPr>
      <w:tabs>
        <w:tab w:val="left" w:pos="880"/>
        <w:tab w:val="right" w:leader="dot" w:pos="9328"/>
      </w:tabs>
      <w:spacing w:after="100" w:line="360" w:lineRule="auto"/>
      <w:ind w:left="111" w:hanging="111"/>
      <w:jc w:val="both"/>
    </w:pPr>
    <w:rPr>
      <w:rFonts w:eastAsia="Times New Roman"/>
      <w:color w:val="000000"/>
      <w:sz w:val="28"/>
      <w:szCs w:val="28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000000"/>
      <w:u w:val="none" w:color="000000"/>
      <w:lang w:val="ru-RU"/>
    </w:rPr>
  </w:style>
  <w:style w:type="character" w:customStyle="1" w:styleId="Hyperlink1">
    <w:name w:val="Hyperlink.1"/>
    <w:basedOn w:val="None"/>
    <w:rPr>
      <w:color w:val="000000"/>
      <w:u w:val="none" w:color="000000"/>
      <w:lang w:val="de-DE"/>
    </w:rPr>
  </w:style>
  <w:style w:type="numbering" w:customStyle="1" w:styleId="ImportedStyle1">
    <w:name w:val="Imported Style 1"/>
    <w:pPr>
      <w:numPr>
        <w:numId w:val="9"/>
      </w:numPr>
    </w:pPr>
  </w:style>
  <w:style w:type="paragraph" w:styleId="a5">
    <w:name w:val="List Paragraph"/>
    <w:uiPriority w:val="1"/>
    <w:qFormat/>
    <w:pPr>
      <w:spacing w:line="360" w:lineRule="auto"/>
      <w:ind w:left="720" w:firstLine="709"/>
      <w:jc w:val="both"/>
    </w:pPr>
    <w:rPr>
      <w:rFonts w:cs="Arial Unicode MS"/>
      <w:color w:val="000000"/>
      <w:sz w:val="28"/>
      <w:szCs w:val="28"/>
      <w:u w:color="000000"/>
    </w:rPr>
  </w:style>
  <w:style w:type="numbering" w:customStyle="1" w:styleId="ImportedStyle4">
    <w:name w:val="Imported Style 4"/>
    <w:pPr>
      <w:numPr>
        <w:numId w:val="11"/>
      </w:numPr>
    </w:pPr>
  </w:style>
  <w:style w:type="numbering" w:customStyle="1" w:styleId="ImportedStyle8">
    <w:name w:val="Imported Style 8"/>
    <w:pPr>
      <w:numPr>
        <w:numId w:val="14"/>
      </w:numPr>
    </w:pPr>
  </w:style>
  <w:style w:type="numbering" w:customStyle="1" w:styleId="ImportedStyle7">
    <w:name w:val="Imported Style 7"/>
    <w:pPr>
      <w:numPr>
        <w:numId w:val="16"/>
      </w:numPr>
    </w:pPr>
  </w:style>
  <w:style w:type="numbering" w:customStyle="1" w:styleId="ImportedStyle9">
    <w:name w:val="Imported Style 9"/>
    <w:pPr>
      <w:numPr>
        <w:numId w:val="18"/>
      </w:numPr>
    </w:pPr>
  </w:style>
  <w:style w:type="numbering" w:customStyle="1" w:styleId="ImportedStyle10">
    <w:name w:val="Imported Style 10"/>
    <w:pPr>
      <w:numPr>
        <w:numId w:val="20"/>
      </w:numPr>
    </w:pPr>
  </w:style>
  <w:style w:type="numbering" w:customStyle="1" w:styleId="ImportedStyle11">
    <w:name w:val="Imported Style 11"/>
    <w:pPr>
      <w:numPr>
        <w:numId w:val="22"/>
      </w:numPr>
    </w:pPr>
  </w:style>
  <w:style w:type="numbering" w:customStyle="1" w:styleId="ImportedStyle13">
    <w:name w:val="Imported Style 13"/>
    <w:pPr>
      <w:numPr>
        <w:numId w:val="24"/>
      </w:numPr>
    </w:pPr>
  </w:style>
  <w:style w:type="numbering" w:customStyle="1" w:styleId="ImportedStyle12">
    <w:name w:val="Imported Style 12"/>
    <w:pPr>
      <w:numPr>
        <w:numId w:val="26"/>
      </w:numPr>
    </w:pPr>
  </w:style>
  <w:style w:type="numbering" w:customStyle="1" w:styleId="ImportedStyle16">
    <w:name w:val="Imported Style 16"/>
    <w:pPr>
      <w:numPr>
        <w:numId w:val="30"/>
      </w:numPr>
    </w:pPr>
  </w:style>
  <w:style w:type="numbering" w:customStyle="1" w:styleId="ImportedStyle17">
    <w:name w:val="Imported Style 17"/>
    <w:pPr>
      <w:numPr>
        <w:numId w:val="33"/>
      </w:numPr>
    </w:pPr>
  </w:style>
  <w:style w:type="numbering" w:customStyle="1" w:styleId="Numbered">
    <w:name w:val="Numbered"/>
    <w:pPr>
      <w:numPr>
        <w:numId w:val="36"/>
      </w:numPr>
    </w:pPr>
  </w:style>
  <w:style w:type="character" w:customStyle="1" w:styleId="Hyperlink2">
    <w:name w:val="Hyperlink.2"/>
    <w:basedOn w:val="None"/>
    <w:rPr>
      <w:color w:val="0000FF"/>
      <w:u w:val="single" w:color="0000FF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233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3308A"/>
    <w:rPr>
      <w:rFonts w:ascii="Tahoma" w:hAnsi="Tahoma" w:cs="Tahoma"/>
      <w:color w:val="000000"/>
      <w:sz w:val="16"/>
      <w:szCs w:val="16"/>
      <w:u w:color="000000"/>
    </w:rPr>
  </w:style>
  <w:style w:type="table" w:styleId="a8">
    <w:name w:val="Table Grid"/>
    <w:basedOn w:val="a1"/>
    <w:uiPriority w:val="59"/>
    <w:rsid w:val="00C61E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docs.oracle.com/cd/B19306_01/server.102/b14200/toc.ht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881DF-350D-42B4-A03E-7F4018C2E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31</Pages>
  <Words>3202</Words>
  <Characters>18256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RePack by Diakov</cp:lastModifiedBy>
  <cp:revision>28</cp:revision>
  <dcterms:created xsi:type="dcterms:W3CDTF">2017-12-26T12:55:00Z</dcterms:created>
  <dcterms:modified xsi:type="dcterms:W3CDTF">2017-12-26T17:03:00Z</dcterms:modified>
</cp:coreProperties>
</file>