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92" w:rsidRDefault="00DB0292" w:rsidP="00DB0292">
      <w:pPr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>ВИСНОВКИ</w:t>
      </w:r>
      <w:bookmarkStart w:id="0" w:name="_GoBack"/>
      <w:bookmarkEnd w:id="0"/>
    </w:p>
    <w:p w:rsidR="00DB0292" w:rsidRDefault="00DB0292" w:rsidP="00DB0292">
      <w:pPr>
        <w:ind w:firstLine="720"/>
        <w:rPr>
          <w:noProof/>
          <w:lang w:val="ru-RU"/>
        </w:rPr>
      </w:pPr>
    </w:p>
    <w:p w:rsidR="00DB0292" w:rsidRDefault="00DB0292" w:rsidP="00DB0292">
      <w:pPr>
        <w:ind w:firstLine="720"/>
        <w:rPr>
          <w:noProof/>
          <w:lang w:val="ru-RU"/>
        </w:rPr>
      </w:pPr>
      <w:r>
        <w:rPr>
          <w:noProof/>
          <w:lang w:val="ru-RU"/>
        </w:rPr>
        <w:t>Під час виконання курсової роботи, було виконано:</w:t>
      </w:r>
    </w:p>
    <w:p w:rsidR="00DB0292" w:rsidRDefault="00DB0292" w:rsidP="00DB0292">
      <w:pPr>
        <w:pStyle w:val="a3"/>
        <w:numPr>
          <w:ilvl w:val="0"/>
          <w:numId w:val="1"/>
        </w:numPr>
        <w:rPr>
          <w:noProof/>
          <w:lang w:val="ru-RU"/>
        </w:rPr>
      </w:pPr>
      <w:r w:rsidRPr="00CE5427">
        <w:rPr>
          <w:noProof/>
          <w:lang w:val="ru-RU"/>
        </w:rPr>
        <w:t xml:space="preserve">передпроектне дослідження – було виявлено, що потрібно створити централізовану систему для збору, впорядкування і відображення основної інформації про полювання в Україні. Саме такої автоматизованої системи не вистачає </w:t>
      </w:r>
      <w:r>
        <w:rPr>
          <w:noProof/>
          <w:lang w:val="ru-RU"/>
        </w:rPr>
        <w:t>для українських мисливців.</w:t>
      </w:r>
    </w:p>
    <w:p w:rsidR="00DB0292" w:rsidRDefault="00DB0292" w:rsidP="00DB0292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проектування бази даних – була створена база даних, яка використовується у даній системі (веб-сайті).</w:t>
      </w:r>
    </w:p>
    <w:p w:rsidR="00DB0292" w:rsidRPr="00CE5427" w:rsidRDefault="00DB0292" w:rsidP="00DB0292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Розроблено «</w:t>
      </w:r>
      <w:r>
        <w:rPr>
          <w:noProof/>
          <w:lang w:val="en-US"/>
        </w:rPr>
        <w:t>userfriendly</w:t>
      </w:r>
      <w:r>
        <w:rPr>
          <w:noProof/>
        </w:rPr>
        <w:t>» інтерфейс для користування даної системою.</w:t>
      </w:r>
    </w:p>
    <w:p w:rsidR="00DB0292" w:rsidRDefault="00DB0292" w:rsidP="00DB0292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Було створено систему, яка націлена на покращення доступу користувачів, а саме мисливців, до основних новин полювання, а також, можливість перегляду вільних локацій для полювання.</w:t>
      </w:r>
    </w:p>
    <w:p w:rsidR="002C2347" w:rsidRPr="00DB0292" w:rsidRDefault="002C2347">
      <w:pPr>
        <w:rPr>
          <w:lang w:val="ru-RU"/>
        </w:rPr>
      </w:pPr>
    </w:p>
    <w:sectPr w:rsidR="002C2347" w:rsidRPr="00DB02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145C5"/>
    <w:multiLevelType w:val="hybridMultilevel"/>
    <w:tmpl w:val="AFAC0E20"/>
    <w:lvl w:ilvl="0" w:tplc="0B1A2A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9C"/>
    <w:rsid w:val="002634F6"/>
    <w:rsid w:val="002C2347"/>
    <w:rsid w:val="00331F8F"/>
    <w:rsid w:val="0067139C"/>
    <w:rsid w:val="007167AC"/>
    <w:rsid w:val="007E6398"/>
    <w:rsid w:val="00BC5BF8"/>
    <w:rsid w:val="00CC0D81"/>
    <w:rsid w:val="00CF1775"/>
    <w:rsid w:val="00DB0292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6A82F-6502-4FDC-BC37-A4E9F499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яснювальна"/>
    <w:qFormat/>
    <w:rsid w:val="00DB0292"/>
    <w:pPr>
      <w:spacing w:after="0" w:line="360" w:lineRule="auto"/>
      <w:contextualSpacing/>
      <w:jc w:val="both"/>
    </w:pPr>
    <w:rPr>
      <w:rFonts w:ascii="Times New Roman" w:hAnsi="Times New Roman" w:cs="Times New Roman"/>
      <w:sz w:val="24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2634F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4F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CC0D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634F6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634F6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C0D81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DB02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>diakov.net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Khomenko</dc:creator>
  <cp:keywords/>
  <dc:description/>
  <cp:lastModifiedBy>Misha Khomenko</cp:lastModifiedBy>
  <cp:revision>2</cp:revision>
  <dcterms:created xsi:type="dcterms:W3CDTF">2017-12-26T17:23:00Z</dcterms:created>
  <dcterms:modified xsi:type="dcterms:W3CDTF">2017-12-26T17:24:00Z</dcterms:modified>
</cp:coreProperties>
</file>