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332" w:rsidRDefault="00E73332" w:rsidP="00E733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E73332" w:rsidRDefault="00E73332" w:rsidP="00E733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E73332" w:rsidRDefault="00E73332" w:rsidP="00E733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E73332" w:rsidRDefault="00E73332" w:rsidP="00E7333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E73332" w:rsidRDefault="00E73332" w:rsidP="00E733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332" w:rsidRDefault="00E73332" w:rsidP="00E733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прикладної математики</w:t>
      </w:r>
    </w:p>
    <w:p w:rsidR="00E73332" w:rsidRDefault="00E73332" w:rsidP="00E733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332" w:rsidRDefault="00E73332" w:rsidP="00E7333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73332" w:rsidRDefault="00E73332" w:rsidP="00E7333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73332" w:rsidRDefault="00E73332" w:rsidP="00E7333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73332" w:rsidRDefault="00E73332" w:rsidP="00E73332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E73332" w:rsidRDefault="00E73332" w:rsidP="00E7333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E73332" w:rsidRDefault="00E73332" w:rsidP="00E7333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ВИКОНАННЯ ІІІ ЕТАПУ КУРСОВОЇ РОБОТИ</w:t>
      </w:r>
    </w:p>
    <w:p w:rsidR="00E73332" w:rsidRDefault="00E73332" w:rsidP="00E73332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Бази даних та інформаційні системи</w:t>
      </w:r>
      <w:r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E73332" w:rsidRDefault="00E73332" w:rsidP="00E7333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Малювання</w:t>
      </w:r>
    </w:p>
    <w:p w:rsidR="00E73332" w:rsidRDefault="00E73332" w:rsidP="00E7333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73332" w:rsidRDefault="00E73332" w:rsidP="00E7333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73332" w:rsidRDefault="00E73332" w:rsidP="00E7333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73332" w:rsidRDefault="00E73332" w:rsidP="00E7333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73332" w:rsidRDefault="00E73332" w:rsidP="00E73332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73332" w:rsidRDefault="00E73332" w:rsidP="00E73332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41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E73332" w:rsidRPr="00E73332" w:rsidRDefault="00E73332" w:rsidP="00E73332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Мелюх В.Є.</w:t>
      </w:r>
    </w:p>
    <w:p w:rsidR="00E73332" w:rsidRDefault="00E73332" w:rsidP="00E73332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73332" w:rsidRDefault="00E73332" w:rsidP="00E73332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E73332" w:rsidRDefault="00E73332" w:rsidP="00E73332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E73332" w:rsidRDefault="00E73332" w:rsidP="00E73332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E73332" w:rsidRDefault="00E73332" w:rsidP="00E73332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E73332" w:rsidRDefault="00E73332" w:rsidP="00E73332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E73332" w:rsidRDefault="00E73332" w:rsidP="00E73332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  <w:bookmarkStart w:id="0" w:name="_GoBack"/>
      <w:bookmarkEnd w:id="0"/>
    </w:p>
    <w:p w:rsidR="00E73332" w:rsidRDefault="00E73332" w:rsidP="00E73332">
      <w:pPr>
        <w:spacing w:line="360" w:lineRule="auto"/>
        <w:jc w:val="both"/>
        <w:rPr>
          <w:sz w:val="24"/>
          <w:szCs w:val="24"/>
        </w:rPr>
      </w:pPr>
    </w:p>
    <w:p w:rsidR="00E73332" w:rsidRDefault="00E73332" w:rsidP="00E7333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73332" w:rsidRDefault="00E73332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>
        <w:rPr>
          <w:rFonts w:ascii="Times New Roman" w:hAnsi="Times New Roman" w:cs="Times New Roman"/>
          <w:sz w:val="28"/>
          <w:szCs w:val="28"/>
          <w:lang w:val="uk-UA"/>
        </w:rPr>
        <w:t>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Content>
        <w:p w:rsidR="00E73332" w:rsidRPr="007F6CB1" w:rsidRDefault="00E73332" w:rsidP="007F6CB1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7F6CB1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7F6CB1" w:rsidRPr="007F6CB1" w:rsidRDefault="00E73332" w:rsidP="007F6CB1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F6C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F6CB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F6C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2081894" w:history="1">
            <w:r w:rsidR="007F6CB1" w:rsidRPr="007F6CB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7F6CB1"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F6CB1"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6CB1"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_Toc502081894 \h </w:instrText>
            </w:r>
            <w:r w:rsidR="007F6CB1"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F6CB1"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F6CB1"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F6CB1"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6CB1" w:rsidRPr="007F6CB1" w:rsidRDefault="007F6CB1" w:rsidP="007F6CB1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81895" w:history="1">
            <w:r w:rsidRPr="007F6CB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ДІАГРАМИ ПОСЛІДОВНОСТЕЙ</w:t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_Toc502081895 \h </w:instrText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6CB1" w:rsidRPr="007F6CB1" w:rsidRDefault="007F6CB1" w:rsidP="007F6CB1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81896" w:history="1">
            <w:r w:rsidRPr="007F6CB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 ДІАГРАМИ КОМПОНЕНТ</w:t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_Toc502081896 \h </w:instrText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6CB1" w:rsidRPr="007F6CB1" w:rsidRDefault="007F6CB1" w:rsidP="007F6CB1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81897" w:history="1">
            <w:r w:rsidRPr="007F6CB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 xml:space="preserve">4  </w:t>
            </w:r>
            <w:r w:rsidRPr="007F6CB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ER - </w:t>
            </w:r>
            <w:r w:rsidRPr="007F6CB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ДІАГРАМИ</w:t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_Toc502081897 \h </w:instrText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6CB1" w:rsidRPr="007F6CB1" w:rsidRDefault="007F6CB1" w:rsidP="007F6CB1">
          <w:pPr>
            <w:pStyle w:val="TOC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2081898" w:history="1">
            <w:r w:rsidRPr="007F6CB1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_Toc502081898 \h </w:instrText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F6C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73332" w:rsidRDefault="00E73332" w:rsidP="007F6CB1">
          <w:pPr>
            <w:spacing w:after="0" w:line="360" w:lineRule="auto"/>
            <w:jc w:val="center"/>
          </w:pPr>
          <w:r w:rsidRPr="007F6CB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73332" w:rsidRDefault="00E73332" w:rsidP="00E7333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E73332" w:rsidRDefault="00E73332" w:rsidP="00E73332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50208189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ПОСТАНОВКА ЗАДАЧІ</w:t>
      </w:r>
      <w:bookmarkEnd w:id="1"/>
    </w:p>
    <w:p w:rsidR="00E73332" w:rsidRDefault="00E73332" w:rsidP="00E73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3332" w:rsidRDefault="00E73332" w:rsidP="00E73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3332" w:rsidRPr="00E73332" w:rsidRDefault="00E73332" w:rsidP="00E73332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побудувати діаграми послідовностей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діаграми компонент та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733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діаграми.</w:t>
      </w:r>
    </w:p>
    <w:p w:rsidR="00E73332" w:rsidRDefault="00E73332" w:rsidP="00E73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73332" w:rsidRDefault="00E73332" w:rsidP="00E73332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502081895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ДІАГРАМИ ПОСЛІДОВНОСТЕЙ</w:t>
      </w:r>
      <w:bookmarkEnd w:id="2"/>
    </w:p>
    <w:p w:rsidR="009A1C9E" w:rsidRDefault="009A1C9E" w:rsidP="00E73332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73332" w:rsidRDefault="009A1C9E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291269" cy="280035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hoto_2017-12-26_19-28-16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6" t="16555" r="28488" b="31779"/>
                    <a:stretch/>
                  </pic:blipFill>
                  <pic:spPr bwMode="auto">
                    <a:xfrm>
                      <a:off x="0" y="0"/>
                      <a:ext cx="5333628" cy="2822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C9E" w:rsidRDefault="00E73332" w:rsidP="009A1C9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Діаграма послідовностей для </w:t>
      </w:r>
      <w:r w:rsidR="009A1C9E">
        <w:rPr>
          <w:rFonts w:ascii="Times New Roman" w:hAnsi="Times New Roman" w:cs="Times New Roman"/>
          <w:sz w:val="28"/>
          <w:szCs w:val="28"/>
          <w:lang w:val="uk-UA"/>
        </w:rPr>
        <w:t>користувача «вчитель»</w:t>
      </w:r>
    </w:p>
    <w:p w:rsidR="00E73332" w:rsidRPr="00E73332" w:rsidRDefault="009A1C9E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474368" cy="3095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hoto_2017-12-26_19-28-19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0" t="16555" r="27205" b="29210"/>
                    <a:stretch/>
                  </pic:blipFill>
                  <pic:spPr bwMode="auto">
                    <a:xfrm>
                      <a:off x="0" y="0"/>
                      <a:ext cx="5518869" cy="3120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332" w:rsidRDefault="00E73332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послідовностей для користувача «</w:t>
      </w:r>
      <w:r w:rsidR="009A1C9E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73332" w:rsidRDefault="00E73332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1C9E" w:rsidRDefault="009A1C9E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1C9E" w:rsidRDefault="009A1C9E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1C9E" w:rsidRDefault="009A1C9E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1C9E" w:rsidRDefault="009A1C9E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1C9E" w:rsidRDefault="009A1C9E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1C9E" w:rsidRDefault="009A1C9E" w:rsidP="009A1C9E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502081896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ДІАГРАМИ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КОМПОНЕНТ</w:t>
      </w:r>
      <w:bookmarkEnd w:id="3"/>
    </w:p>
    <w:p w:rsidR="00D25F65" w:rsidRDefault="00D25F65" w:rsidP="00E73332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9A1C9E" w:rsidRDefault="00D25F6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629275" cy="39080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17-12-26_19-28-38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0" t="12560" r="21913" b="8373"/>
                    <a:stretch/>
                  </pic:blipFill>
                  <pic:spPr bwMode="auto">
                    <a:xfrm>
                      <a:off x="0" y="0"/>
                      <a:ext cx="5657117" cy="3927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332" w:rsidRDefault="00E73332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25F65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25F65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</w:t>
      </w:r>
      <w:r w:rsidR="00D25F65">
        <w:rPr>
          <w:rFonts w:ascii="Times New Roman" w:hAnsi="Times New Roman" w:cs="Times New Roman"/>
          <w:sz w:val="28"/>
          <w:szCs w:val="28"/>
          <w:lang w:val="uk-UA"/>
        </w:rPr>
        <w:t>компонент</w:t>
      </w:r>
    </w:p>
    <w:p w:rsidR="00E73332" w:rsidRDefault="00E73332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5F65" w:rsidRDefault="00D25F6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5F65" w:rsidRDefault="00D25F6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5F65" w:rsidRDefault="00D25F6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5F65" w:rsidRDefault="00D25F6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5F65" w:rsidRDefault="00D25F6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5F65" w:rsidRDefault="00D25F6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5F65" w:rsidRDefault="00D25F6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5F65" w:rsidRDefault="00D25F6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5F65" w:rsidRDefault="00D25F6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5F65" w:rsidRDefault="00D25F6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5F65" w:rsidRDefault="00D25F6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5F65" w:rsidRDefault="00D25F6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25F65" w:rsidRDefault="00D25F65" w:rsidP="00D25F65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502081897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4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ER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</w:t>
      </w:r>
      <w:bookmarkEnd w:id="4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:rsidR="00D25F65" w:rsidRDefault="00D25F65" w:rsidP="00E7333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D25F65" w:rsidRPr="00D25F65" w:rsidRDefault="00D25F65" w:rsidP="00E733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9467" cy="305752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17-12-26_19-28-2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10" t="25120" r="28648" b="26640"/>
                    <a:stretch/>
                  </pic:blipFill>
                  <pic:spPr bwMode="auto">
                    <a:xfrm>
                      <a:off x="0" y="0"/>
                      <a:ext cx="5445994" cy="307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332" w:rsidRDefault="00E73332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D25F65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25F65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5F65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D25F65" w:rsidRPr="00D25F6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r w:rsidR="00D25F65">
        <w:rPr>
          <w:rFonts w:ascii="Times New Roman" w:hAnsi="Times New Roman" w:cs="Times New Roman"/>
          <w:sz w:val="28"/>
          <w:szCs w:val="28"/>
          <w:lang w:val="uk-UA"/>
        </w:rPr>
        <w:t>концептуальна</w:t>
      </w:r>
    </w:p>
    <w:p w:rsidR="00A669D5" w:rsidRDefault="00A669D5" w:rsidP="00E73332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D25F65" w:rsidRPr="00D25F65" w:rsidRDefault="00A669D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075335" cy="27527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_2017-12-26_19-28-30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0" t="26260" r="28809" b="28069"/>
                    <a:stretch/>
                  </pic:blipFill>
                  <pic:spPr bwMode="auto">
                    <a:xfrm>
                      <a:off x="0" y="0"/>
                      <a:ext cx="5117112" cy="2775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9D5" w:rsidRDefault="00A669D5" w:rsidP="00A669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25F6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 w:cs="Times New Roman"/>
          <w:sz w:val="28"/>
          <w:szCs w:val="28"/>
          <w:lang w:val="uk-UA"/>
        </w:rPr>
        <w:t>логічна</w:t>
      </w:r>
    </w:p>
    <w:p w:rsidR="00E73332" w:rsidRDefault="00E73332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669D5" w:rsidRDefault="00A669D5" w:rsidP="00E73332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A669D5" w:rsidRDefault="00A669D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136488" cy="2857500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_2017-12-26_19-28-33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2" t="27974" r="28808" b="25500"/>
                    <a:stretch/>
                  </pic:blipFill>
                  <pic:spPr bwMode="auto">
                    <a:xfrm>
                      <a:off x="0" y="0"/>
                      <a:ext cx="5156394" cy="286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9D5" w:rsidRDefault="00A669D5" w:rsidP="00A669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25F6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логічна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оптимізована</w:t>
      </w:r>
    </w:p>
    <w:p w:rsidR="00A669D5" w:rsidRDefault="00A669D5" w:rsidP="00A669D5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A669D5" w:rsidRDefault="00A669D5" w:rsidP="00A669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404281" cy="3209925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_2017-12-26_19-28-3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5" t="24834" r="26403" b="24644"/>
                    <a:stretch/>
                  </pic:blipFill>
                  <pic:spPr bwMode="auto">
                    <a:xfrm>
                      <a:off x="0" y="0"/>
                      <a:ext cx="5423271" cy="3221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69D5" w:rsidRDefault="00A669D5" w:rsidP="00A669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4.3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25F6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Діаграма </w:t>
      </w:r>
      <w:r>
        <w:rPr>
          <w:rFonts w:ascii="Times New Roman" w:hAnsi="Times New Roman" w:cs="Times New Roman"/>
          <w:sz w:val="28"/>
          <w:szCs w:val="28"/>
          <w:lang w:val="uk-UA"/>
        </w:rPr>
        <w:t>фізична</w:t>
      </w:r>
    </w:p>
    <w:p w:rsidR="00A669D5" w:rsidRDefault="00A669D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69D5" w:rsidRDefault="00A669D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69D5" w:rsidRDefault="00A669D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669D5" w:rsidRDefault="00A669D5" w:rsidP="00E7333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F6CB1" w:rsidRDefault="007F6CB1" w:rsidP="00E733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73332" w:rsidRDefault="00E73332" w:rsidP="00E73332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502081898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E73332" w:rsidRDefault="00E73332" w:rsidP="00E733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3332" w:rsidRDefault="00E73332" w:rsidP="00E733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73332" w:rsidRDefault="00E73332" w:rsidP="00E73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Хомоненко А.Д., Цыганков В.М., Мальцев М.Г. Базы данных: Учебник для высших учебных заведений/Под ред. проф. А.Д. Хомоненко. – СПб.: КОРОНА принт, 2002. – 672с.</w:t>
      </w:r>
    </w:p>
    <w:p w:rsidR="00E73332" w:rsidRDefault="00E73332" w:rsidP="00E733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Хансен Г., Хансен Д. Базы данных. Разработка и управление. – М.: Бином, 2000. – 704 с.</w:t>
      </w:r>
    </w:p>
    <w:p w:rsidR="00E73332" w:rsidRDefault="00E73332" w:rsidP="00E733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7E6F" w:rsidRPr="00E73332" w:rsidRDefault="00B87E6F" w:rsidP="00E73332"/>
    <w:sectPr w:rsidR="00B87E6F" w:rsidRPr="00E73332" w:rsidSect="007F6CB1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6CB1" w:rsidRDefault="007F6CB1" w:rsidP="007F6CB1">
      <w:pPr>
        <w:spacing w:after="0" w:line="240" w:lineRule="auto"/>
      </w:pPr>
      <w:r>
        <w:separator/>
      </w:r>
    </w:p>
  </w:endnote>
  <w:endnote w:type="continuationSeparator" w:id="0">
    <w:p w:rsidR="007F6CB1" w:rsidRDefault="007F6CB1" w:rsidP="007F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6CB1" w:rsidRDefault="007F6CB1" w:rsidP="007F6CB1">
      <w:pPr>
        <w:spacing w:after="0" w:line="240" w:lineRule="auto"/>
      </w:pPr>
      <w:r>
        <w:separator/>
      </w:r>
    </w:p>
  </w:footnote>
  <w:footnote w:type="continuationSeparator" w:id="0">
    <w:p w:rsidR="007F6CB1" w:rsidRDefault="007F6CB1" w:rsidP="007F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61392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F6CB1" w:rsidRDefault="007F6CB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7F6CB1" w:rsidRDefault="007F6C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B5"/>
    <w:rsid w:val="00277DB5"/>
    <w:rsid w:val="007F6CB1"/>
    <w:rsid w:val="009A1C9E"/>
    <w:rsid w:val="00A669D5"/>
    <w:rsid w:val="00B87E6F"/>
    <w:rsid w:val="00C8227C"/>
    <w:rsid w:val="00D25F65"/>
    <w:rsid w:val="00E7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632A"/>
  <w15:chartTrackingRefBased/>
  <w15:docId w15:val="{C2DCBEAC-9679-4116-A9C1-E27FCA7D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DB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7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D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77DB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77DB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77DB5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77DB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7DB5"/>
    <w:pPr>
      <w:outlineLvl w:val="9"/>
    </w:pPr>
    <w:rPr>
      <w:lang w:eastAsia="ru-RU"/>
    </w:rPr>
  </w:style>
  <w:style w:type="character" w:customStyle="1" w:styleId="12">
    <w:name w:val="Заголовок №1 (2)_"/>
    <w:basedOn w:val="DefaultParagraphFont"/>
    <w:link w:val="120"/>
    <w:locked/>
    <w:rsid w:val="00277DB5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paragraph" w:customStyle="1" w:styleId="120">
    <w:name w:val="Заголовок №1 (2)"/>
    <w:basedOn w:val="Normal"/>
    <w:link w:val="12"/>
    <w:rsid w:val="00277DB5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21">
    <w:name w:val="Заголовок №1 (2) + Курсив"/>
    <w:basedOn w:val="12"/>
    <w:rsid w:val="00277DB5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styleId="Header">
    <w:name w:val="header"/>
    <w:basedOn w:val="Normal"/>
    <w:link w:val="HeaderChar"/>
    <w:uiPriority w:val="99"/>
    <w:unhideWhenUsed/>
    <w:rsid w:val="007F6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CB1"/>
  </w:style>
  <w:style w:type="paragraph" w:styleId="Footer">
    <w:name w:val="footer"/>
    <w:basedOn w:val="Normal"/>
    <w:link w:val="FooterChar"/>
    <w:uiPriority w:val="99"/>
    <w:unhideWhenUsed/>
    <w:rsid w:val="007F6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4B173-19E4-4F22-A873-B360BD8F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iVan</cp:lastModifiedBy>
  <cp:revision>2</cp:revision>
  <dcterms:created xsi:type="dcterms:W3CDTF">2017-12-26T16:07:00Z</dcterms:created>
  <dcterms:modified xsi:type="dcterms:W3CDTF">2017-12-26T17:05:00Z</dcterms:modified>
</cp:coreProperties>
</file>