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+++INS cover.course+++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+++INS cover.weekNo+++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+++INS cover.studentName+++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+++INS cover.studentEmail+++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+++INS cover.patientName+++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+++FOR section IN sections+++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+++INS section.title+++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+++FOR row IN section.rows+++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+++IF row.show+++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+++INS row.label+++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+++INS row.value+++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+++END-IF+++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+++END-FOR row+++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+++END-FOR section+++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+++FOR med IN medications+++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+++INS med.scheduledStartStopDate+++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+++INS med.prn+++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+++END-FOR med+++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+++IF appendix.drpReflection+++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+++FOR row IN appendix.drpReflection.rows+++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+++IF row.show+++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+++INS row.label+++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+++INS row.value+++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+++END-IF+++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+++END-FOR row+++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+++END-IF+++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+++FOR drp IN appendix.drps+++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Problem: +++INS drp.name+++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Priority: +++INS drp.isPriority+++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Identification: +++INS drp.identification+++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Explanation: +++INS drp.explanation+++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Plan/Recommendation: +++INS drp.planRecommendation+++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Monitoring: +++INS drp.monitoring+++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+++END-FOR drp+++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