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2f3136"/>
          <w:sz w:val="21"/>
          <w:szCs w:val="21"/>
          <w:u w:val="single"/>
        </w:rPr>
      </w:pPr>
      <w:r w:rsidDel="00000000" w:rsidR="00000000" w:rsidRPr="00000000">
        <w:rPr>
          <w:b w:val="1"/>
          <w:color w:val="2f3136"/>
          <w:sz w:val="21"/>
          <w:szCs w:val="21"/>
          <w:u w:val="single"/>
          <w:rtl w:val="0"/>
        </w:rPr>
        <w:t xml:space="preserve">Instruction on how to import the module</w:t>
      </w:r>
    </w:p>
    <w:p w:rsidR="00000000" w:rsidDel="00000000" w:rsidP="00000000" w:rsidRDefault="00000000" w:rsidRPr="00000000">
      <w:pPr>
        <w:contextualSpacing w:val="0"/>
        <w:rPr>
          <w:b w:val="1"/>
          <w:color w:val="2f3136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the module as normal (File -&gt; New -&gt; Import Module).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dependencies that will be needed to required to run the app would be: classpath 'com.google.gms:google-services:3.1.0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implementation 'com.google.firebase:firebase-database:11.0.4'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compile 'com.google.firebase:firebase-auth:11.0.4'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compile fileTree(include: ['*.jar'], dir: 'libs')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androidTestCompile('com.android.support.test.espresso:espresso-core:2.2.2',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exclude group: 'com.android.support', module: 'support-annotations'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compile 'com.android.support:appcompat-v7:24.2.1'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compile 'com.android.support:design:24.2.1'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compile 'com.android.support:support-v4:24.2.1'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compile 'com.android.support:support-vector-drawable:24.2.1'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compile 'com.android.support.constraint:constraint-layout:1.0.2'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compile 'com.android.support:preference-v7:24.+'</w:t>
      </w:r>
    </w:p>
    <w:p w:rsidR="00000000" w:rsidDel="00000000" w:rsidP="00000000" w:rsidRDefault="00000000" w:rsidRPr="00000000">
      <w:pPr>
        <w:contextualSpacing w:val="0"/>
        <w:rPr>
          <w:color w:val="2f3136"/>
        </w:rPr>
      </w:pPr>
      <w:r w:rsidDel="00000000" w:rsidR="00000000" w:rsidRPr="00000000">
        <w:rPr>
          <w:rtl w:val="0"/>
        </w:rPr>
        <w:tab/>
        <w:t xml:space="preserve">testCompile 'junit:junit:4.12'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