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Pr="00664156" w:rsidRDefault="001303BB">
      <w:pPr>
        <w:widowControl/>
        <w:tabs>
          <w:tab w:val="left" w:pos="4631"/>
          <w:tab w:val="left" w:pos="9263"/>
        </w:tabs>
        <w:ind w:left="57"/>
        <w:jc w:val="center"/>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rsidRPr="00664156" w14:paraId="2C8DBDE8" w14:textId="77777777">
        <w:trPr>
          <w:trHeight w:val="397"/>
        </w:trPr>
        <w:tc>
          <w:tcPr>
            <w:tcW w:w="2623" w:type="dxa"/>
          </w:tcPr>
          <w:p w14:paraId="6B0C3D63" w14:textId="77777777" w:rsidR="001303BB" w:rsidRPr="00664156" w:rsidRDefault="002C6178">
            <w:pPr>
              <w:widowControl/>
              <w:jc w:val="both"/>
              <w:rPr>
                <w:sz w:val="22"/>
                <w:szCs w:val="22"/>
              </w:rPr>
            </w:pPr>
            <w:r w:rsidRPr="00664156">
              <w:rPr>
                <w:b/>
                <w:sz w:val="22"/>
                <w:szCs w:val="22"/>
              </w:rPr>
              <w:t>Asignatura</w:t>
            </w:r>
          </w:p>
        </w:tc>
        <w:tc>
          <w:tcPr>
            <w:tcW w:w="6015" w:type="dxa"/>
            <w:gridSpan w:val="4"/>
          </w:tcPr>
          <w:p w14:paraId="4F9BF188" w14:textId="4BC9FF37" w:rsidR="001303BB" w:rsidRPr="003848F9" w:rsidRDefault="003848F9">
            <w:pPr>
              <w:widowControl/>
              <w:jc w:val="both"/>
              <w:rPr>
                <w:b/>
                <w:bCs/>
                <w:sz w:val="22"/>
                <w:szCs w:val="22"/>
              </w:rPr>
            </w:pPr>
            <w:r w:rsidRPr="003848F9">
              <w:rPr>
                <w:b/>
                <w:bCs/>
                <w:sz w:val="22"/>
                <w:szCs w:val="22"/>
              </w:rPr>
              <w:t>TÓPICOS ESPECIALES</w:t>
            </w:r>
          </w:p>
        </w:tc>
      </w:tr>
      <w:tr w:rsidR="001303BB" w:rsidRPr="00664156" w14:paraId="322D20DA" w14:textId="77777777">
        <w:trPr>
          <w:trHeight w:val="397"/>
        </w:trPr>
        <w:tc>
          <w:tcPr>
            <w:tcW w:w="2623" w:type="dxa"/>
            <w:tcBorders>
              <w:bottom w:val="single" w:sz="4" w:space="0" w:color="000000"/>
            </w:tcBorders>
          </w:tcPr>
          <w:p w14:paraId="54BB3C68" w14:textId="77777777" w:rsidR="001303BB" w:rsidRPr="00664156" w:rsidRDefault="002C6178">
            <w:pPr>
              <w:widowControl/>
              <w:jc w:val="both"/>
              <w:rPr>
                <w:sz w:val="22"/>
                <w:szCs w:val="22"/>
              </w:rPr>
            </w:pPr>
            <w:r w:rsidRPr="00664156">
              <w:rPr>
                <w:b/>
                <w:sz w:val="22"/>
                <w:szCs w:val="22"/>
              </w:rPr>
              <w:t>Código</w:t>
            </w:r>
          </w:p>
        </w:tc>
        <w:tc>
          <w:tcPr>
            <w:tcW w:w="6015" w:type="dxa"/>
            <w:gridSpan w:val="4"/>
          </w:tcPr>
          <w:p w14:paraId="2E09346E" w14:textId="43CBED28" w:rsidR="001303BB" w:rsidRPr="003848F9" w:rsidRDefault="002C6178">
            <w:pPr>
              <w:widowControl/>
              <w:jc w:val="both"/>
              <w:rPr>
                <w:bCs/>
                <w:sz w:val="22"/>
                <w:szCs w:val="22"/>
              </w:rPr>
            </w:pPr>
            <w:r w:rsidRPr="00664156">
              <w:rPr>
                <w:b/>
                <w:sz w:val="22"/>
                <w:szCs w:val="22"/>
              </w:rPr>
              <w:t xml:space="preserve"> </w:t>
            </w:r>
            <w:r w:rsidR="003848F9">
              <w:rPr>
                <w:bCs/>
                <w:sz w:val="22"/>
                <w:szCs w:val="22"/>
              </w:rPr>
              <w:t>0150620</w:t>
            </w:r>
            <w:r w:rsidRPr="00664156">
              <w:rPr>
                <w:b/>
                <w:sz w:val="22"/>
                <w:szCs w:val="22"/>
              </w:rPr>
              <w:t xml:space="preserve">                    Número de Créditos: </w:t>
            </w:r>
            <w:r w:rsidR="003848F9">
              <w:rPr>
                <w:bCs/>
                <w:sz w:val="22"/>
                <w:szCs w:val="22"/>
              </w:rPr>
              <w:t>3</w:t>
            </w:r>
          </w:p>
        </w:tc>
      </w:tr>
      <w:tr w:rsidR="001303BB" w:rsidRPr="00664156" w14:paraId="049855D6" w14:textId="77777777">
        <w:trPr>
          <w:trHeight w:val="397"/>
        </w:trPr>
        <w:tc>
          <w:tcPr>
            <w:tcW w:w="2623" w:type="dxa"/>
            <w:tcBorders>
              <w:right w:val="single" w:sz="4" w:space="0" w:color="000000"/>
            </w:tcBorders>
          </w:tcPr>
          <w:p w14:paraId="08520A37" w14:textId="77777777" w:rsidR="001303BB" w:rsidRPr="00664156" w:rsidRDefault="002C6178">
            <w:pPr>
              <w:widowControl/>
              <w:jc w:val="both"/>
              <w:rPr>
                <w:sz w:val="22"/>
                <w:szCs w:val="22"/>
              </w:rPr>
            </w:pPr>
            <w:r w:rsidRPr="00664156">
              <w:rPr>
                <w:b/>
                <w:sz w:val="22"/>
                <w:szCs w:val="22"/>
              </w:rPr>
              <w:t>Área de formación:</w:t>
            </w:r>
          </w:p>
        </w:tc>
        <w:tc>
          <w:tcPr>
            <w:tcW w:w="1551" w:type="dxa"/>
            <w:tcBorders>
              <w:left w:val="single" w:sz="4" w:space="0" w:color="000000"/>
            </w:tcBorders>
          </w:tcPr>
          <w:p w14:paraId="4E5E8A3D" w14:textId="77777777" w:rsidR="001303BB" w:rsidRPr="00664156" w:rsidRDefault="002C6178">
            <w:pPr>
              <w:widowControl/>
              <w:rPr>
                <w:sz w:val="22"/>
                <w:szCs w:val="22"/>
              </w:rPr>
            </w:pPr>
            <w:r w:rsidRPr="00664156">
              <w:rPr>
                <w:b w:val="0"/>
                <w:i w:val="0"/>
                <w:sz w:val="22"/>
                <w:szCs w:val="22"/>
              </w:rPr>
              <w:t>Ciencias Básicas</w:t>
            </w:r>
          </w:p>
        </w:tc>
        <w:tc>
          <w:tcPr>
            <w:tcW w:w="1471" w:type="dxa"/>
            <w:tcBorders>
              <w:left w:val="single" w:sz="4" w:space="0" w:color="000000"/>
            </w:tcBorders>
          </w:tcPr>
          <w:p w14:paraId="0269D431" w14:textId="77777777" w:rsidR="001303BB" w:rsidRPr="00664156" w:rsidRDefault="002C6178">
            <w:pPr>
              <w:widowControl/>
              <w:rPr>
                <w:sz w:val="22"/>
                <w:szCs w:val="22"/>
              </w:rPr>
            </w:pPr>
            <w:r w:rsidRPr="00664156">
              <w:rPr>
                <w:b w:val="0"/>
                <w:i w:val="0"/>
                <w:sz w:val="22"/>
                <w:szCs w:val="22"/>
              </w:rPr>
              <w:t>Ciencias Básicas Aplicada</w:t>
            </w:r>
            <w:r w:rsidRPr="00664156">
              <w:rPr>
                <w:noProof/>
              </w:rPr>
            </w:r>
          </w:p>
        </w:tc>
        <w:tc>
          <w:tcPr>
            <w:tcW w:w="1495" w:type="dxa"/>
            <w:tcBorders>
              <w:left w:val="single" w:sz="4" w:space="0" w:color="000000"/>
            </w:tcBorders>
          </w:tcPr>
          <w:p w14:paraId="30FDFBF2" w14:textId="77777777" w:rsidR="001303BB" w:rsidRPr="00664156" w:rsidRDefault="002C6178">
            <w:pPr>
              <w:widowControl/>
              <w:rPr>
                <w:sz w:val="22"/>
                <w:szCs w:val="22"/>
              </w:rPr>
            </w:pPr>
            <w:r w:rsidRPr="00664156">
              <w:rPr>
                <w:b/>
                <w:i w:val="0"/>
                <w:sz w:val="22"/>
                <w:szCs w:val="22"/>
              </w:rPr>
              <w:t>Profesional especifica  (X)</w:t>
            </w:r>
            <w:r w:rsidRPr="00664156">
              <w:rPr>
                <w:noProof/>
              </w:rPr>
            </w:r>
          </w:p>
        </w:tc>
        <w:tc>
          <w:tcPr>
            <w:tcW w:w="1498" w:type="dxa"/>
            <w:tcBorders>
              <w:left w:val="single" w:sz="4" w:space="0" w:color="000000"/>
            </w:tcBorders>
          </w:tcPr>
          <w:p w14:paraId="1AB749D6" w14:textId="77777777" w:rsidR="001303BB" w:rsidRPr="00664156" w:rsidRDefault="002C6178">
            <w:pPr>
              <w:widowControl/>
              <w:rPr>
                <w:sz w:val="22"/>
                <w:szCs w:val="22"/>
              </w:rPr>
            </w:pPr>
            <w:r w:rsidRPr="00664156">
              <w:rPr>
                <w:b w:val="0"/>
                <w:i w:val="0"/>
                <w:sz w:val="22"/>
                <w:szCs w:val="22"/>
              </w:rPr>
              <w:t>Socio Humanística</w:t>
            </w:r>
            <w:r w:rsidRPr="00664156">
              <w:rPr>
                <w:noProof/>
              </w:rPr>
            </w:r>
          </w:p>
        </w:tc>
      </w:tr>
      <w:tr w:rsidR="001303BB" w:rsidRPr="00664156" w14:paraId="4CE7D49C" w14:textId="77777777">
        <w:trPr>
          <w:trHeight w:val="397"/>
        </w:trPr>
        <w:tc>
          <w:tcPr>
            <w:tcW w:w="2623" w:type="dxa"/>
          </w:tcPr>
          <w:p w14:paraId="6321A3F8" w14:textId="77777777" w:rsidR="001303BB" w:rsidRPr="00664156" w:rsidRDefault="002C6178">
            <w:pPr>
              <w:widowControl/>
              <w:jc w:val="both"/>
              <w:rPr>
                <w:sz w:val="22"/>
                <w:szCs w:val="22"/>
              </w:rPr>
            </w:pPr>
            <w:r w:rsidRPr="00664156">
              <w:rPr>
                <w:b/>
                <w:sz w:val="22"/>
                <w:szCs w:val="22"/>
              </w:rPr>
              <w:t>Tipo de asignatura:</w:t>
            </w:r>
          </w:p>
        </w:tc>
        <w:tc>
          <w:tcPr>
            <w:tcW w:w="3022" w:type="dxa"/>
            <w:gridSpan w:val="2"/>
          </w:tcPr>
          <w:p w14:paraId="1C9C47E6" w14:textId="77777777" w:rsidR="001303BB" w:rsidRPr="00664156" w:rsidRDefault="002C6178">
            <w:pPr>
              <w:widowControl/>
              <w:jc w:val="both"/>
              <w:rPr>
                <w:sz w:val="22"/>
                <w:szCs w:val="22"/>
              </w:rPr>
            </w:pPr>
            <w:r w:rsidRPr="00664156">
              <w:rPr>
                <w:b w:val="0"/>
                <w:i w:val="0"/>
                <w:sz w:val="22"/>
                <w:szCs w:val="22"/>
              </w:rPr>
              <w:t>Obligatoria</w:t>
            </w:r>
            <w:r w:rsidRPr="00664156">
              <w:rPr>
                <w:noProof/>
              </w:rPr>
            </w:r>
          </w:p>
        </w:tc>
        <w:tc>
          <w:tcPr>
            <w:tcW w:w="2993" w:type="dxa"/>
            <w:gridSpan w:val="2"/>
          </w:tcPr>
          <w:p w14:paraId="327EFE20" w14:textId="77777777" w:rsidR="001303BB" w:rsidRPr="00664156" w:rsidRDefault="002C6178">
            <w:pPr>
              <w:widowControl/>
              <w:jc w:val="both"/>
              <w:rPr>
                <w:sz w:val="22"/>
                <w:szCs w:val="22"/>
              </w:rPr>
            </w:pPr>
            <w:r w:rsidRPr="00664156">
              <w:rPr>
                <w:b/>
                <w:i w:val="0"/>
                <w:sz w:val="22"/>
                <w:szCs w:val="22"/>
              </w:rPr>
              <w:t>Electiva  (X)</w:t>
            </w:r>
            <w:r w:rsidRPr="00664156">
              <w:rPr>
                <w:noProof/>
              </w:rPr>
            </w:r>
          </w:p>
        </w:tc>
      </w:tr>
      <w:tr w:rsidR="001303BB" w:rsidRPr="00664156" w14:paraId="3FD33F15" w14:textId="77777777">
        <w:trPr>
          <w:trHeight w:val="397"/>
        </w:trPr>
        <w:tc>
          <w:tcPr>
            <w:tcW w:w="2623" w:type="dxa"/>
          </w:tcPr>
          <w:p w14:paraId="74D44D58" w14:textId="77777777" w:rsidR="001303BB" w:rsidRPr="00664156" w:rsidRDefault="002C6178">
            <w:pPr>
              <w:widowControl/>
              <w:jc w:val="both"/>
              <w:rPr>
                <w:sz w:val="22"/>
                <w:szCs w:val="22"/>
              </w:rPr>
            </w:pPr>
            <w:r w:rsidRPr="00664156">
              <w:rPr>
                <w:b/>
                <w:sz w:val="22"/>
                <w:szCs w:val="22"/>
              </w:rPr>
              <w:t>Número de Créditos</w:t>
            </w:r>
          </w:p>
        </w:tc>
        <w:tc>
          <w:tcPr>
            <w:tcW w:w="6015" w:type="dxa"/>
            <w:gridSpan w:val="4"/>
          </w:tcPr>
          <w:p w14:paraId="0FA81FA9" w14:textId="0155E59C" w:rsidR="001303BB" w:rsidRPr="003848F9" w:rsidRDefault="003848F9">
            <w:pPr>
              <w:widowControl/>
              <w:jc w:val="both"/>
              <w:rPr>
                <w:sz w:val="22"/>
                <w:szCs w:val="22"/>
              </w:rPr>
            </w:pPr>
            <w:r>
              <w:rPr>
                <w:sz w:val="22"/>
                <w:szCs w:val="22"/>
              </w:rPr>
              <w:t>3</w:t>
            </w:r>
          </w:p>
        </w:tc>
      </w:tr>
      <w:tr w:rsidR="001303BB" w:rsidRPr="00664156" w14:paraId="22E3C7C2" w14:textId="77777777">
        <w:trPr>
          <w:trHeight w:val="397"/>
        </w:trPr>
        <w:tc>
          <w:tcPr>
            <w:tcW w:w="2623" w:type="dxa"/>
          </w:tcPr>
          <w:p w14:paraId="2627D44F" w14:textId="77777777" w:rsidR="001303BB" w:rsidRPr="00664156" w:rsidRDefault="002C6178">
            <w:pPr>
              <w:widowControl/>
              <w:jc w:val="both"/>
              <w:rPr>
                <w:sz w:val="22"/>
                <w:szCs w:val="22"/>
              </w:rPr>
            </w:pPr>
            <w:r w:rsidRPr="00664156">
              <w:rPr>
                <w:b/>
                <w:sz w:val="22"/>
                <w:szCs w:val="22"/>
              </w:rPr>
              <w:t>Prerrequisitos</w:t>
            </w:r>
          </w:p>
        </w:tc>
        <w:tc>
          <w:tcPr>
            <w:tcW w:w="6015" w:type="dxa"/>
            <w:gridSpan w:val="4"/>
          </w:tcPr>
          <w:p w14:paraId="61089FB5" w14:textId="77777777" w:rsidR="001303BB" w:rsidRPr="00664156" w:rsidRDefault="002C6178">
            <w:pPr>
              <w:rPr>
                <w:sz w:val="22"/>
                <w:szCs w:val="22"/>
              </w:rPr>
            </w:pPr>
            <w:r w:rsidRPr="00664156">
              <w:rPr>
                <w:sz w:val="22"/>
                <w:szCs w:val="22"/>
              </w:rPr>
              <w:t>Ninguno</w:t>
            </w:r>
          </w:p>
        </w:tc>
      </w:tr>
      <w:tr w:rsidR="001303BB" w:rsidRPr="00664156" w14:paraId="6CA958C7" w14:textId="77777777">
        <w:trPr>
          <w:trHeight w:val="397"/>
        </w:trPr>
        <w:tc>
          <w:tcPr>
            <w:tcW w:w="2623" w:type="dxa"/>
          </w:tcPr>
          <w:p w14:paraId="177331A0" w14:textId="77777777" w:rsidR="001303BB" w:rsidRPr="00664156" w:rsidRDefault="002C6178">
            <w:pPr>
              <w:widowControl/>
              <w:jc w:val="both"/>
              <w:rPr>
                <w:sz w:val="22"/>
                <w:szCs w:val="22"/>
              </w:rPr>
            </w:pPr>
            <w:r w:rsidRPr="00664156">
              <w:rPr>
                <w:b/>
                <w:sz w:val="22"/>
                <w:szCs w:val="22"/>
              </w:rPr>
              <w:t>Correquisitos</w:t>
            </w:r>
          </w:p>
        </w:tc>
        <w:tc>
          <w:tcPr>
            <w:tcW w:w="6015" w:type="dxa"/>
            <w:gridSpan w:val="4"/>
          </w:tcPr>
          <w:p w14:paraId="394379ED" w14:textId="77777777" w:rsidR="001303BB" w:rsidRPr="00664156" w:rsidRDefault="002C6178">
            <w:pPr>
              <w:widowControl/>
              <w:jc w:val="both"/>
              <w:rPr>
                <w:sz w:val="22"/>
                <w:szCs w:val="22"/>
              </w:rPr>
            </w:pPr>
            <w:r w:rsidRPr="00664156">
              <w:rPr>
                <w:sz w:val="22"/>
                <w:szCs w:val="22"/>
              </w:rPr>
              <w:t>Ninguno</w:t>
            </w:r>
          </w:p>
        </w:tc>
      </w:tr>
    </w:tbl>
    <w:p w14:paraId="37BFC8C6" w14:textId="77777777" w:rsidR="001303BB" w:rsidRPr="00664156" w:rsidRDefault="001303BB">
      <w:pPr>
        <w:widowControl/>
        <w:jc w:val="both"/>
        <w:rPr>
          <w:sz w:val="22"/>
          <w:szCs w:val="22"/>
        </w:rPr>
      </w:pPr>
    </w:p>
    <w:p w14:paraId="53861EC8" w14:textId="002C12E0" w:rsidR="001303BB" w:rsidRDefault="003848F9">
      <w:pPr>
        <w:widowControl/>
        <w:jc w:val="both"/>
        <w:rPr>
          <w:b/>
          <w:bCs/>
          <w:sz w:val="22"/>
          <w:szCs w:val="22"/>
        </w:rPr>
      </w:pPr>
      <w:r w:rsidRPr="003848F9">
        <w:rPr>
          <w:b/>
          <w:bCs/>
          <w:sz w:val="22"/>
          <w:szCs w:val="22"/>
        </w:rPr>
        <w:t>JUSTIFICACIÓN</w:t>
      </w:r>
    </w:p>
    <w:p w14:paraId="35DCCEDA" w14:textId="62C85D67" w:rsidR="003848F9" w:rsidRDefault="003848F9">
      <w:pPr>
        <w:widowControl/>
        <w:jc w:val="both"/>
        <w:rPr>
          <w:sz w:val="22"/>
          <w:szCs w:val="22"/>
        </w:rPr>
      </w:pPr>
      <w:r>
        <w:rPr>
          <w:sz w:val="22"/>
          <w:szCs w:val="22"/>
        </w:rPr>
        <w:t>Hoy en día, la computación y las comunicaciones se han mezclado en una sola disciplina la cuál requiere de herramientas unificadas para conducir el análisis de seguridad de este nuevo esquema de trabajo, puesto que la tecnología de procesamiento distribuido agrega nuevos riesgos contra la seguridad e integridad de la información.</w:t>
      </w:r>
    </w:p>
    <w:p w14:paraId="2AAE8B6E" w14:textId="77777777" w:rsidR="003848F9" w:rsidRPr="003848F9" w:rsidRDefault="003848F9">
      <w:pPr>
        <w:widowControl/>
        <w:jc w:val="both"/>
        <w:rPr>
          <w:sz w:val="22"/>
          <w:szCs w:val="22"/>
        </w:rPr>
      </w:pPr>
    </w:p>
    <w:p w14:paraId="61645127" w14:textId="079A5199" w:rsidR="003848F9" w:rsidRDefault="003848F9">
      <w:pPr>
        <w:widowControl/>
        <w:jc w:val="both"/>
        <w:rPr>
          <w:sz w:val="22"/>
          <w:szCs w:val="22"/>
        </w:rPr>
      </w:pPr>
      <w:r>
        <w:rPr>
          <w:sz w:val="22"/>
          <w:szCs w:val="22"/>
        </w:rPr>
        <w:t>Este curso brinda al participante los principios básicos para entender y analizar un ambiente de comunicaciones y le introduce en una propuesta metodológica para orientar sus trabajos de análisis de la seguridad de ambientes de redes.</w:t>
      </w:r>
    </w:p>
    <w:p w14:paraId="4639066A" w14:textId="423B4536" w:rsidR="003848F9" w:rsidRDefault="003848F9">
      <w:pPr>
        <w:widowControl/>
        <w:jc w:val="both"/>
        <w:rPr>
          <w:sz w:val="22"/>
          <w:szCs w:val="22"/>
        </w:rPr>
      </w:pPr>
    </w:p>
    <w:p w14:paraId="76DB0274" w14:textId="3CB23AE7" w:rsidR="003848F9" w:rsidRDefault="003848F9">
      <w:pPr>
        <w:widowControl/>
        <w:jc w:val="both"/>
        <w:rPr>
          <w:sz w:val="22"/>
          <w:szCs w:val="22"/>
        </w:rPr>
      </w:pPr>
      <w:r>
        <w:rPr>
          <w:sz w:val="22"/>
          <w:szCs w:val="22"/>
        </w:rPr>
        <w:t>Con un dominio apropiado de los términos técnicos de redes y conocimientos adquiridos durante este curso, el participante podrá identificar y analizar los riesgos que implican el funcionamiento en red. Luego, estará em capacidad de explorar y evaluar las medidas de seguridad y controles necesarios en una organización para protegerse de dichos riesgos.</w:t>
      </w:r>
    </w:p>
    <w:p w14:paraId="09FE93AE" w14:textId="0B8E553C" w:rsidR="003848F9" w:rsidRPr="00664156" w:rsidRDefault="003848F9">
      <w:pPr>
        <w:widowControl/>
        <w:jc w:val="both"/>
        <w:rPr>
          <w:sz w:val="22"/>
          <w:szCs w:val="22"/>
        </w:rPr>
      </w:pPr>
    </w:p>
    <w:p w14:paraId="2A595F99" w14:textId="4C07C32B" w:rsidR="003777A2" w:rsidRDefault="003777A2" w:rsidP="003848F9">
      <w:pPr>
        <w:widowControl/>
        <w:jc w:val="both"/>
        <w:rPr>
          <w:rFonts w:eastAsia="Cambria"/>
          <w:position w:val="-1"/>
          <w:sz w:val="22"/>
          <w:szCs w:val="22"/>
          <w:lang w:val="es-ES" w:eastAsia="en-US"/>
        </w:rPr>
      </w:pPr>
      <w:r w:rsidRPr="00664156">
        <w:rPr>
          <w:b/>
          <w:sz w:val="22"/>
          <w:szCs w:val="22"/>
        </w:rPr>
        <w:t>OBJETIVO</w:t>
      </w:r>
      <w:r w:rsidRPr="00664156">
        <w:rPr>
          <w:sz w:val="22"/>
          <w:szCs w:val="22"/>
        </w:rPr>
        <w:t>S</w:t>
      </w:r>
    </w:p>
    <w:p w14:paraId="74C2B205" w14:textId="2691F25E" w:rsidR="00387D96" w:rsidRDefault="00387D96" w:rsidP="00387D96">
      <w:pPr>
        <w:pStyle w:val="Prrafodelista"/>
        <w:numPr>
          <w:ilvl w:val="0"/>
          <w:numId w:val="5"/>
        </w:numPr>
        <w:ind w:leftChars="0" w:firstLineChars="0"/>
        <w:jc w:val="both"/>
        <w:rPr>
          <w:sz w:val="22"/>
          <w:szCs w:val="22"/>
        </w:rPr>
      </w:pPr>
      <w:r>
        <w:rPr>
          <w:sz w:val="22"/>
          <w:szCs w:val="22"/>
        </w:rPr>
        <w:t>Profundizar en los conceptos básicos de las redes de computadores, medios de comunicación y transmisión de datos.</w:t>
      </w:r>
    </w:p>
    <w:p w14:paraId="480BDA5D" w14:textId="212D66ED" w:rsidR="00387D96" w:rsidRDefault="00387D96" w:rsidP="00387D96">
      <w:pPr>
        <w:pStyle w:val="Prrafodelista"/>
        <w:numPr>
          <w:ilvl w:val="0"/>
          <w:numId w:val="5"/>
        </w:numPr>
        <w:ind w:leftChars="0" w:firstLineChars="0"/>
        <w:jc w:val="both"/>
        <w:rPr>
          <w:sz w:val="22"/>
          <w:szCs w:val="22"/>
        </w:rPr>
      </w:pPr>
      <w:r>
        <w:rPr>
          <w:sz w:val="22"/>
          <w:szCs w:val="22"/>
        </w:rPr>
        <w:t>Profundizar en los conceptos generales de seguridad y control de sistemas de información y tecnologías de información.</w:t>
      </w:r>
    </w:p>
    <w:p w14:paraId="65D25349" w14:textId="0DF3A924" w:rsidR="00387D96" w:rsidRDefault="00387D96" w:rsidP="00387D96">
      <w:pPr>
        <w:pStyle w:val="Prrafodelista"/>
        <w:numPr>
          <w:ilvl w:val="0"/>
          <w:numId w:val="5"/>
        </w:numPr>
        <w:ind w:leftChars="0" w:firstLineChars="0"/>
        <w:jc w:val="both"/>
        <w:rPr>
          <w:sz w:val="22"/>
          <w:szCs w:val="22"/>
        </w:rPr>
      </w:pPr>
      <w:r>
        <w:rPr>
          <w:sz w:val="22"/>
          <w:szCs w:val="22"/>
        </w:rPr>
        <w:t>Conocer los tipos de ataques a redes de computadores y mecanismos para su prevención, detección y corrección.</w:t>
      </w:r>
    </w:p>
    <w:p w14:paraId="57AC93BB" w14:textId="52B3E81F" w:rsidR="00387D96" w:rsidRDefault="00387D96" w:rsidP="00387D96">
      <w:pPr>
        <w:pStyle w:val="Prrafodelista"/>
        <w:numPr>
          <w:ilvl w:val="0"/>
          <w:numId w:val="5"/>
        </w:numPr>
        <w:ind w:leftChars="0" w:firstLineChars="0"/>
        <w:jc w:val="both"/>
        <w:rPr>
          <w:sz w:val="22"/>
          <w:szCs w:val="22"/>
        </w:rPr>
      </w:pPr>
      <w:r>
        <w:rPr>
          <w:sz w:val="22"/>
          <w:szCs w:val="22"/>
        </w:rPr>
        <w:t>Conocer, analizar y ajustar diferentes metodologías para evaluar la seguridad en diferentes ambientes de redes de computadoras.</w:t>
      </w:r>
    </w:p>
    <w:p w14:paraId="5B57CA1A" w14:textId="252A0956" w:rsidR="001303BB" w:rsidRDefault="00387D96" w:rsidP="00387D96">
      <w:pPr>
        <w:pStyle w:val="Prrafodelista"/>
        <w:numPr>
          <w:ilvl w:val="0"/>
          <w:numId w:val="5"/>
        </w:numPr>
        <w:ind w:leftChars="0" w:firstLineChars="0"/>
        <w:jc w:val="both"/>
        <w:rPr>
          <w:sz w:val="22"/>
          <w:szCs w:val="22"/>
        </w:rPr>
      </w:pPr>
      <w:r>
        <w:rPr>
          <w:sz w:val="22"/>
          <w:szCs w:val="22"/>
        </w:rPr>
        <w:t>Conocer y profundizar en el funcionamiento de productos de software para la administración, seguridad y monitoreo de redes.</w:t>
      </w:r>
    </w:p>
    <w:p w14:paraId="58B4ECF3" w14:textId="233EA0BE" w:rsidR="00387D96" w:rsidRDefault="00387D96" w:rsidP="00387D96">
      <w:pPr>
        <w:jc w:val="both"/>
        <w:rPr>
          <w:sz w:val="22"/>
          <w:szCs w:val="22"/>
        </w:rPr>
      </w:pPr>
    </w:p>
    <w:p w14:paraId="34A957D0" w14:textId="77777777" w:rsidR="00387D96" w:rsidRPr="00387D96" w:rsidRDefault="00387D96" w:rsidP="00387D96">
      <w:pPr>
        <w:jc w:val="both"/>
        <w:rPr>
          <w:sz w:val="22"/>
          <w:szCs w:val="22"/>
        </w:rPr>
      </w:pPr>
    </w:p>
    <w:p w14:paraId="51F1336B" w14:textId="77777777" w:rsidR="001303BB" w:rsidRPr="00664156" w:rsidRDefault="001303BB">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rsidRPr="00664156" w14:paraId="74407197" w14:textId="77777777">
        <w:trPr>
          <w:cantSplit/>
          <w:trHeight w:val="253"/>
        </w:trPr>
        <w:tc>
          <w:tcPr>
            <w:tcW w:w="1305" w:type="dxa"/>
            <w:vMerge w:val="restart"/>
          </w:tcPr>
          <w:p w14:paraId="2D4E5FE5" w14:textId="77777777" w:rsidR="001303BB" w:rsidRPr="00664156" w:rsidRDefault="002C6178">
            <w:pPr>
              <w:jc w:val="center"/>
              <w:rPr>
                <w:sz w:val="22"/>
                <w:szCs w:val="22"/>
              </w:rPr>
            </w:pPr>
            <w:r w:rsidRPr="00664156">
              <w:rPr>
                <w:b/>
                <w:sz w:val="22"/>
                <w:szCs w:val="22"/>
              </w:rPr>
              <w:t xml:space="preserve">Unidad </w:t>
            </w:r>
          </w:p>
          <w:p w14:paraId="32C1ADBB" w14:textId="77777777" w:rsidR="001303BB" w:rsidRPr="00664156" w:rsidRDefault="002C6178">
            <w:pPr>
              <w:jc w:val="center"/>
              <w:rPr>
                <w:sz w:val="22"/>
                <w:szCs w:val="22"/>
              </w:rPr>
            </w:pPr>
            <w:r w:rsidRPr="00664156">
              <w:rPr>
                <w:b/>
                <w:sz w:val="22"/>
                <w:szCs w:val="22"/>
              </w:rPr>
              <w:t>No</w:t>
            </w:r>
          </w:p>
        </w:tc>
        <w:tc>
          <w:tcPr>
            <w:tcW w:w="7215" w:type="dxa"/>
            <w:vMerge w:val="restart"/>
          </w:tcPr>
          <w:p w14:paraId="4B32BB18" w14:textId="77777777" w:rsidR="001303BB" w:rsidRPr="00664156" w:rsidRDefault="002C6178">
            <w:pPr>
              <w:jc w:val="center"/>
              <w:rPr>
                <w:sz w:val="22"/>
                <w:szCs w:val="22"/>
              </w:rPr>
            </w:pPr>
            <w:r w:rsidRPr="00664156">
              <w:rPr>
                <w:b/>
                <w:sz w:val="22"/>
                <w:szCs w:val="22"/>
              </w:rPr>
              <w:t>Nombre de las Unidades y Contenidos temáticos</w:t>
            </w:r>
          </w:p>
        </w:tc>
      </w:tr>
      <w:tr w:rsidR="001303BB" w:rsidRPr="00664156" w14:paraId="464EE6C9" w14:textId="77777777">
        <w:trPr>
          <w:cantSplit/>
          <w:trHeight w:val="291"/>
        </w:trPr>
        <w:tc>
          <w:tcPr>
            <w:tcW w:w="1305" w:type="dxa"/>
            <w:vMerge/>
          </w:tcPr>
          <w:p w14:paraId="6752A0F1" w14:textId="77777777" w:rsidR="001303BB" w:rsidRPr="00664156" w:rsidRDefault="001303BB">
            <w:pPr>
              <w:pBdr>
                <w:top w:val="nil"/>
                <w:left w:val="nil"/>
                <w:bottom w:val="nil"/>
                <w:right w:val="nil"/>
                <w:between w:val="nil"/>
              </w:pBdr>
              <w:spacing w:line="276" w:lineRule="auto"/>
              <w:rPr>
                <w:sz w:val="22"/>
                <w:szCs w:val="22"/>
              </w:rPr>
            </w:pPr>
          </w:p>
        </w:tc>
        <w:tc>
          <w:tcPr>
            <w:tcW w:w="7215" w:type="dxa"/>
            <w:vMerge/>
          </w:tcPr>
          <w:p w14:paraId="67F53DC0" w14:textId="77777777" w:rsidR="001303BB" w:rsidRPr="00664156" w:rsidRDefault="001303BB">
            <w:pPr>
              <w:pBdr>
                <w:top w:val="nil"/>
                <w:left w:val="nil"/>
                <w:bottom w:val="nil"/>
                <w:right w:val="nil"/>
                <w:between w:val="nil"/>
              </w:pBdr>
              <w:spacing w:line="276" w:lineRule="auto"/>
              <w:rPr>
                <w:sz w:val="22"/>
                <w:szCs w:val="22"/>
              </w:rPr>
            </w:pPr>
          </w:p>
        </w:tc>
      </w:tr>
      <w:tr w:rsidR="001303BB" w:rsidRPr="00664156" w14:paraId="5C046043" w14:textId="77777777">
        <w:tc>
          <w:tcPr>
            <w:tcW w:w="1305" w:type="dxa"/>
          </w:tcPr>
          <w:p w14:paraId="5BF88668" w14:textId="77777777" w:rsidR="001303BB" w:rsidRPr="00664156" w:rsidRDefault="002C6178">
            <w:pPr>
              <w:jc w:val="center"/>
              <w:rPr>
                <w:sz w:val="22"/>
                <w:szCs w:val="22"/>
              </w:rPr>
            </w:pPr>
            <w:r w:rsidRPr="00664156">
              <w:rPr>
                <w:b/>
                <w:sz w:val="22"/>
                <w:szCs w:val="22"/>
              </w:rPr>
              <w:t>I</w:t>
            </w:r>
          </w:p>
        </w:tc>
        <w:tc>
          <w:tcPr>
            <w:tcW w:w="7215" w:type="dxa"/>
          </w:tcPr>
          <w:p w14:paraId="6849385E" w14:textId="2F90F729" w:rsidR="00387D96" w:rsidRPr="00664156" w:rsidRDefault="00387D96">
            <w:pPr>
              <w:jc w:val="both"/>
              <w:rPr>
                <w:sz w:val="22"/>
                <w:szCs w:val="22"/>
              </w:rPr>
            </w:pPr>
            <w:r>
              <w:rPr>
                <w:sz w:val="22"/>
                <w:szCs w:val="22"/>
              </w:rPr>
              <w:t>Comunicaciones de datos y redes.</w:t>
            </w:r>
          </w:p>
        </w:tc>
      </w:tr>
      <w:tr w:rsidR="001303BB" w:rsidRPr="00664156" w14:paraId="589CCD3D" w14:textId="77777777">
        <w:tc>
          <w:tcPr>
            <w:tcW w:w="1305" w:type="dxa"/>
          </w:tcPr>
          <w:p w14:paraId="2EEDDCAF" w14:textId="77777777" w:rsidR="001303BB" w:rsidRPr="00664156" w:rsidRDefault="002C6178">
            <w:pPr>
              <w:jc w:val="center"/>
              <w:rPr>
                <w:sz w:val="22"/>
                <w:szCs w:val="22"/>
              </w:rPr>
            </w:pPr>
            <w:r w:rsidRPr="00664156">
              <w:rPr>
                <w:b/>
                <w:sz w:val="22"/>
                <w:szCs w:val="22"/>
              </w:rPr>
              <w:t>II</w:t>
            </w:r>
          </w:p>
        </w:tc>
        <w:tc>
          <w:tcPr>
            <w:tcW w:w="7215" w:type="dxa"/>
          </w:tcPr>
          <w:p w14:paraId="7637E017" w14:textId="20C308B8" w:rsidR="001303BB" w:rsidRPr="00664156" w:rsidRDefault="00387D96">
            <w:pPr>
              <w:jc w:val="both"/>
              <w:rPr>
                <w:sz w:val="22"/>
                <w:szCs w:val="22"/>
              </w:rPr>
            </w:pPr>
            <w:r>
              <w:rPr>
                <w:sz w:val="22"/>
                <w:szCs w:val="22"/>
              </w:rPr>
              <w:t>Principios de seguridad informática.</w:t>
            </w:r>
          </w:p>
        </w:tc>
      </w:tr>
    </w:tbl>
    <w:p w14:paraId="68C265B2" w14:textId="4F6ADC6B" w:rsidR="001303BB" w:rsidRPr="00664156" w:rsidRDefault="002C6178" w:rsidP="003777A2">
      <w:pPr>
        <w:widowControl/>
        <w:jc w:val="both"/>
        <w:rPr>
          <w:sz w:val="22"/>
          <w:szCs w:val="22"/>
        </w:rPr>
      </w:pPr>
      <w:r w:rsidRPr="00664156">
        <w:rPr>
          <w:b/>
          <w:i/>
          <w:sz w:val="22"/>
          <w:szCs w:val="22"/>
        </w:rPr>
        <w:t xml:space="preserve">           </w:t>
      </w:r>
    </w:p>
    <w:p w14:paraId="04C45EEB" w14:textId="46E9D1F4" w:rsidR="001303BB" w:rsidRDefault="001303BB">
      <w:pPr>
        <w:jc w:val="center"/>
        <w:rPr>
          <w:sz w:val="22"/>
          <w:szCs w:val="22"/>
        </w:rPr>
      </w:pPr>
    </w:p>
    <w:p w14:paraId="13284BDE" w14:textId="0BF34F68" w:rsidR="00387D96" w:rsidRDefault="00387D96">
      <w:pPr>
        <w:jc w:val="center"/>
        <w:rPr>
          <w:sz w:val="22"/>
          <w:szCs w:val="22"/>
        </w:rPr>
      </w:pPr>
    </w:p>
    <w:p w14:paraId="1039EE66" w14:textId="197B7994" w:rsidR="00387D96" w:rsidRDefault="00387D96">
      <w:pPr>
        <w:jc w:val="center"/>
        <w:rPr>
          <w:sz w:val="22"/>
          <w:szCs w:val="22"/>
        </w:rPr>
      </w:pPr>
    </w:p>
    <w:p w14:paraId="30F3D0EC" w14:textId="77777777" w:rsidR="00387D96" w:rsidRPr="00664156" w:rsidRDefault="00387D96">
      <w:pPr>
        <w:jc w:val="center"/>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rsidRPr="00664156" w14:paraId="4B7EE3D9" w14:textId="77777777">
        <w:tc>
          <w:tcPr>
            <w:tcW w:w="8640" w:type="dxa"/>
          </w:tcPr>
          <w:p w14:paraId="7C7A1D82" w14:textId="77777777" w:rsidR="001303BB" w:rsidRPr="00664156" w:rsidRDefault="002C6178">
            <w:pPr>
              <w:jc w:val="center"/>
              <w:rPr>
                <w:sz w:val="22"/>
                <w:szCs w:val="22"/>
              </w:rPr>
            </w:pPr>
            <w:r w:rsidRPr="00664156">
              <w:rPr>
                <w:b/>
                <w:sz w:val="22"/>
                <w:szCs w:val="22"/>
              </w:rPr>
              <w:t>CONTENIDOS POR UNIDADES</w:t>
            </w:r>
          </w:p>
          <w:p w14:paraId="73CAF0A5" w14:textId="77777777" w:rsidR="001303BB" w:rsidRPr="00664156" w:rsidRDefault="001303BB">
            <w:pPr>
              <w:ind w:left="708"/>
              <w:jc w:val="center"/>
              <w:rPr>
                <w:sz w:val="22"/>
                <w:szCs w:val="22"/>
              </w:rPr>
            </w:pPr>
          </w:p>
        </w:tc>
      </w:tr>
      <w:tr w:rsidR="001303BB" w:rsidRPr="00664156" w14:paraId="0F0DAFEE" w14:textId="77777777">
        <w:tc>
          <w:tcPr>
            <w:tcW w:w="8640" w:type="dxa"/>
          </w:tcPr>
          <w:p w14:paraId="432E2B51" w14:textId="77777777" w:rsidR="00387D96" w:rsidRDefault="00387D96" w:rsidP="003777A2">
            <w:pPr>
              <w:rPr>
                <w:i/>
                <w:sz w:val="22"/>
                <w:szCs w:val="22"/>
              </w:rPr>
            </w:pPr>
          </w:p>
          <w:p w14:paraId="5DF7EA0D" w14:textId="795C5A3E" w:rsidR="003777A2" w:rsidRPr="00664156" w:rsidRDefault="002C6178" w:rsidP="003777A2">
            <w:pPr>
              <w:rPr>
                <w:sz w:val="22"/>
                <w:szCs w:val="22"/>
              </w:rPr>
            </w:pPr>
            <w:r w:rsidRPr="00664156">
              <w:rPr>
                <w:i/>
                <w:sz w:val="22"/>
                <w:szCs w:val="22"/>
              </w:rPr>
              <w:t xml:space="preserve">Unidad 1. </w:t>
            </w:r>
            <w:r w:rsidR="00387D96">
              <w:rPr>
                <w:i/>
                <w:sz w:val="22"/>
                <w:szCs w:val="22"/>
              </w:rPr>
              <w:t xml:space="preserve"> </w:t>
            </w:r>
            <w:r w:rsidR="00387D96" w:rsidRPr="00387D96">
              <w:rPr>
                <w:b/>
                <w:bCs/>
                <w:i/>
                <w:sz w:val="22"/>
                <w:szCs w:val="22"/>
              </w:rPr>
              <w:t>COMUNICACIONES DE DATOS Y REDES.</w:t>
            </w:r>
          </w:p>
          <w:p w14:paraId="70919993" w14:textId="77A08635" w:rsidR="00387D96" w:rsidRDefault="00387D96" w:rsidP="00387D96">
            <w:pPr>
              <w:pStyle w:val="Prrafodelista"/>
              <w:numPr>
                <w:ilvl w:val="1"/>
                <w:numId w:val="6"/>
              </w:numPr>
              <w:ind w:leftChars="0" w:firstLineChars="0"/>
              <w:rPr>
                <w:sz w:val="22"/>
                <w:szCs w:val="22"/>
              </w:rPr>
            </w:pPr>
            <w:r>
              <w:rPr>
                <w:sz w:val="22"/>
                <w:szCs w:val="22"/>
              </w:rPr>
              <w:t xml:space="preserve"> Conceptos generales sobre Telecomunicaciones y Redes.</w:t>
            </w:r>
          </w:p>
          <w:p w14:paraId="6CE54A04" w14:textId="0DA9F5E5" w:rsidR="00387D96" w:rsidRDefault="00387D96" w:rsidP="00387D96">
            <w:pPr>
              <w:pStyle w:val="Prrafodelista"/>
              <w:numPr>
                <w:ilvl w:val="1"/>
                <w:numId w:val="6"/>
              </w:numPr>
              <w:ind w:leftChars="0" w:firstLineChars="0"/>
              <w:rPr>
                <w:sz w:val="22"/>
                <w:szCs w:val="22"/>
              </w:rPr>
            </w:pPr>
            <w:r>
              <w:rPr>
                <w:sz w:val="22"/>
                <w:szCs w:val="22"/>
              </w:rPr>
              <w:t xml:space="preserve"> Elementos de la red de telecomunicaciones.</w:t>
            </w:r>
          </w:p>
          <w:p w14:paraId="4C4B163A" w14:textId="7F122FC8" w:rsidR="00387D96" w:rsidRDefault="00387D96" w:rsidP="00387D96">
            <w:pPr>
              <w:pStyle w:val="Prrafodelista"/>
              <w:numPr>
                <w:ilvl w:val="2"/>
                <w:numId w:val="6"/>
              </w:numPr>
              <w:ind w:leftChars="0" w:firstLineChars="0"/>
              <w:rPr>
                <w:sz w:val="22"/>
                <w:szCs w:val="22"/>
              </w:rPr>
            </w:pPr>
            <w:r>
              <w:rPr>
                <w:sz w:val="22"/>
                <w:szCs w:val="22"/>
              </w:rPr>
              <w:t>Modulación.</w:t>
            </w:r>
          </w:p>
          <w:p w14:paraId="77C00DCE" w14:textId="6539A47E" w:rsidR="00387D96" w:rsidRDefault="00387D96" w:rsidP="00387D96">
            <w:pPr>
              <w:pStyle w:val="Prrafodelista"/>
              <w:numPr>
                <w:ilvl w:val="2"/>
                <w:numId w:val="6"/>
              </w:numPr>
              <w:ind w:leftChars="0" w:firstLineChars="0"/>
              <w:rPr>
                <w:sz w:val="22"/>
                <w:szCs w:val="22"/>
              </w:rPr>
            </w:pPr>
            <w:r>
              <w:rPr>
                <w:sz w:val="22"/>
                <w:szCs w:val="22"/>
              </w:rPr>
              <w:t>Medios y canales.</w:t>
            </w:r>
          </w:p>
          <w:p w14:paraId="6F685501" w14:textId="55B7FA3F" w:rsidR="00387D96" w:rsidRDefault="00387D96" w:rsidP="00387D96">
            <w:pPr>
              <w:pStyle w:val="Prrafodelista"/>
              <w:numPr>
                <w:ilvl w:val="2"/>
                <w:numId w:val="6"/>
              </w:numPr>
              <w:ind w:leftChars="0" w:firstLineChars="0"/>
              <w:rPr>
                <w:sz w:val="22"/>
                <w:szCs w:val="22"/>
              </w:rPr>
            </w:pPr>
            <w:r>
              <w:rPr>
                <w:sz w:val="22"/>
                <w:szCs w:val="22"/>
              </w:rPr>
              <w:t>Circuitos de 2 y 4 hilos (FULL DUPLEX/HALF DUPLEX)</w:t>
            </w:r>
          </w:p>
          <w:p w14:paraId="0E081AEE" w14:textId="0A82C471" w:rsidR="00387D96" w:rsidRDefault="00387D96" w:rsidP="00387D96">
            <w:pPr>
              <w:pStyle w:val="Prrafodelista"/>
              <w:numPr>
                <w:ilvl w:val="0"/>
                <w:numId w:val="7"/>
              </w:numPr>
              <w:ind w:leftChars="0" w:firstLineChars="0"/>
              <w:rPr>
                <w:sz w:val="22"/>
                <w:szCs w:val="22"/>
              </w:rPr>
            </w:pPr>
            <w:r>
              <w:rPr>
                <w:sz w:val="22"/>
                <w:szCs w:val="22"/>
              </w:rPr>
              <w:t>Coaxial.</w:t>
            </w:r>
          </w:p>
          <w:p w14:paraId="55B6CE95" w14:textId="02D71158" w:rsidR="00387D96" w:rsidRDefault="00387D96" w:rsidP="00387D96">
            <w:pPr>
              <w:pStyle w:val="Prrafodelista"/>
              <w:numPr>
                <w:ilvl w:val="0"/>
                <w:numId w:val="7"/>
              </w:numPr>
              <w:ind w:leftChars="0" w:firstLineChars="0"/>
              <w:rPr>
                <w:sz w:val="22"/>
                <w:szCs w:val="22"/>
              </w:rPr>
            </w:pPr>
            <w:r>
              <w:rPr>
                <w:sz w:val="22"/>
                <w:szCs w:val="22"/>
              </w:rPr>
              <w:t>Par trenzado.</w:t>
            </w:r>
          </w:p>
          <w:p w14:paraId="0FC0FCD1" w14:textId="42163F66" w:rsidR="00387D96" w:rsidRDefault="00387D96" w:rsidP="00387D96">
            <w:pPr>
              <w:pStyle w:val="Prrafodelista"/>
              <w:numPr>
                <w:ilvl w:val="0"/>
                <w:numId w:val="7"/>
              </w:numPr>
              <w:ind w:leftChars="0" w:firstLineChars="0"/>
              <w:rPr>
                <w:sz w:val="22"/>
                <w:szCs w:val="22"/>
              </w:rPr>
            </w:pPr>
            <w:r>
              <w:rPr>
                <w:sz w:val="22"/>
                <w:szCs w:val="22"/>
              </w:rPr>
              <w:t>Fibra óptica.</w:t>
            </w:r>
          </w:p>
          <w:p w14:paraId="6A8B109B" w14:textId="7D90E174" w:rsidR="00387D96" w:rsidRDefault="00387D96" w:rsidP="00387D96">
            <w:pPr>
              <w:pStyle w:val="Prrafodelista"/>
              <w:numPr>
                <w:ilvl w:val="0"/>
                <w:numId w:val="7"/>
              </w:numPr>
              <w:ind w:leftChars="0" w:firstLineChars="0"/>
              <w:rPr>
                <w:sz w:val="22"/>
                <w:szCs w:val="22"/>
              </w:rPr>
            </w:pPr>
            <w:r>
              <w:rPr>
                <w:sz w:val="22"/>
                <w:szCs w:val="22"/>
              </w:rPr>
              <w:t>Enlace Microondas.</w:t>
            </w:r>
          </w:p>
          <w:p w14:paraId="3A260B7D" w14:textId="3F6AAFC0" w:rsidR="00387D96" w:rsidRDefault="00387D96" w:rsidP="00387D96">
            <w:pPr>
              <w:pStyle w:val="Prrafodelista"/>
              <w:numPr>
                <w:ilvl w:val="0"/>
                <w:numId w:val="7"/>
              </w:numPr>
              <w:ind w:leftChars="0" w:firstLineChars="0"/>
              <w:rPr>
                <w:sz w:val="22"/>
                <w:szCs w:val="22"/>
              </w:rPr>
            </w:pPr>
            <w:r>
              <w:rPr>
                <w:sz w:val="22"/>
                <w:szCs w:val="22"/>
              </w:rPr>
              <w:t>Enlace Satelital.</w:t>
            </w:r>
          </w:p>
          <w:p w14:paraId="7AE52D0B" w14:textId="4F53A8B3" w:rsidR="00387D96" w:rsidRDefault="00387D96" w:rsidP="00387D96">
            <w:pPr>
              <w:pStyle w:val="Prrafodelista"/>
              <w:numPr>
                <w:ilvl w:val="0"/>
                <w:numId w:val="7"/>
              </w:numPr>
              <w:ind w:leftChars="0" w:firstLineChars="0"/>
              <w:rPr>
                <w:sz w:val="22"/>
                <w:szCs w:val="22"/>
              </w:rPr>
            </w:pPr>
            <w:r>
              <w:rPr>
                <w:sz w:val="22"/>
                <w:szCs w:val="22"/>
              </w:rPr>
              <w:t>Radio Celular.</w:t>
            </w:r>
          </w:p>
          <w:p w14:paraId="577BB3D1" w14:textId="0867F1DC" w:rsidR="00387D96" w:rsidRDefault="00387D96" w:rsidP="00387D96">
            <w:pPr>
              <w:pStyle w:val="Prrafodelista"/>
              <w:numPr>
                <w:ilvl w:val="2"/>
                <w:numId w:val="6"/>
              </w:numPr>
              <w:ind w:leftChars="0" w:firstLineChars="0"/>
              <w:rPr>
                <w:sz w:val="22"/>
                <w:szCs w:val="22"/>
              </w:rPr>
            </w:pPr>
            <w:r>
              <w:rPr>
                <w:sz w:val="22"/>
                <w:szCs w:val="22"/>
              </w:rPr>
              <w:t>Control de errores en la comunicación de datos.</w:t>
            </w:r>
          </w:p>
          <w:p w14:paraId="16B64271" w14:textId="2E20E22E" w:rsidR="00387D96" w:rsidRDefault="00387D96" w:rsidP="00387D96">
            <w:pPr>
              <w:pStyle w:val="Prrafodelista"/>
              <w:numPr>
                <w:ilvl w:val="2"/>
                <w:numId w:val="6"/>
              </w:numPr>
              <w:ind w:leftChars="0" w:firstLineChars="0"/>
              <w:rPr>
                <w:sz w:val="22"/>
                <w:szCs w:val="22"/>
              </w:rPr>
            </w:pPr>
            <w:r>
              <w:rPr>
                <w:sz w:val="22"/>
                <w:szCs w:val="22"/>
              </w:rPr>
              <w:t>Técnicas de detección y corrección de errores.</w:t>
            </w:r>
          </w:p>
          <w:p w14:paraId="3E91C931" w14:textId="407D8850" w:rsidR="00387D96" w:rsidRDefault="00387D96" w:rsidP="00387D96">
            <w:pPr>
              <w:pStyle w:val="Prrafodelista"/>
              <w:numPr>
                <w:ilvl w:val="1"/>
                <w:numId w:val="6"/>
              </w:numPr>
              <w:ind w:leftChars="0" w:firstLineChars="0"/>
              <w:rPr>
                <w:sz w:val="22"/>
                <w:szCs w:val="22"/>
              </w:rPr>
            </w:pPr>
            <w:r>
              <w:rPr>
                <w:sz w:val="22"/>
                <w:szCs w:val="22"/>
              </w:rPr>
              <w:t xml:space="preserve"> Arquitecturas de comunicación de alto nivel.</w:t>
            </w:r>
          </w:p>
          <w:p w14:paraId="2AE32CFF" w14:textId="064E24D2" w:rsidR="00387D96" w:rsidRDefault="00886832" w:rsidP="00886832">
            <w:pPr>
              <w:pStyle w:val="Prrafodelista"/>
              <w:numPr>
                <w:ilvl w:val="2"/>
                <w:numId w:val="6"/>
              </w:numPr>
              <w:ind w:leftChars="0" w:firstLineChars="0"/>
              <w:rPr>
                <w:sz w:val="22"/>
                <w:szCs w:val="22"/>
              </w:rPr>
            </w:pPr>
            <w:r>
              <w:rPr>
                <w:sz w:val="22"/>
                <w:szCs w:val="22"/>
              </w:rPr>
              <w:t>El modelo de referencia OSI.</w:t>
            </w:r>
          </w:p>
          <w:p w14:paraId="7EE73C64" w14:textId="4DB034B8" w:rsidR="00886832" w:rsidRDefault="00886832" w:rsidP="00886832">
            <w:pPr>
              <w:pStyle w:val="Prrafodelista"/>
              <w:numPr>
                <w:ilvl w:val="2"/>
                <w:numId w:val="6"/>
              </w:numPr>
              <w:ind w:leftChars="0" w:firstLineChars="0"/>
              <w:rPr>
                <w:sz w:val="22"/>
                <w:szCs w:val="22"/>
              </w:rPr>
            </w:pPr>
            <w:r>
              <w:rPr>
                <w:sz w:val="22"/>
                <w:szCs w:val="22"/>
              </w:rPr>
              <w:t>Suite TCP/IP.</w:t>
            </w:r>
          </w:p>
          <w:p w14:paraId="5AD00D98" w14:textId="70973E72" w:rsidR="00886832" w:rsidRPr="00886832" w:rsidRDefault="00886832" w:rsidP="00886832">
            <w:pPr>
              <w:pStyle w:val="Prrafodelista"/>
              <w:numPr>
                <w:ilvl w:val="2"/>
                <w:numId w:val="6"/>
              </w:numPr>
              <w:ind w:leftChars="0" w:firstLineChars="0"/>
              <w:rPr>
                <w:sz w:val="22"/>
                <w:szCs w:val="22"/>
              </w:rPr>
            </w:pPr>
            <w:r>
              <w:rPr>
                <w:sz w:val="22"/>
                <w:szCs w:val="22"/>
              </w:rPr>
              <w:t>Arquitectura SNA.</w:t>
            </w:r>
          </w:p>
          <w:p w14:paraId="15C5D8A2" w14:textId="70DCE583" w:rsidR="00886832" w:rsidRDefault="00886832" w:rsidP="00886832">
            <w:pPr>
              <w:pStyle w:val="Prrafodelista"/>
              <w:numPr>
                <w:ilvl w:val="2"/>
                <w:numId w:val="6"/>
              </w:numPr>
              <w:ind w:leftChars="0" w:firstLineChars="0"/>
              <w:rPr>
                <w:sz w:val="22"/>
                <w:szCs w:val="22"/>
              </w:rPr>
            </w:pPr>
            <w:r>
              <w:rPr>
                <w:sz w:val="22"/>
                <w:szCs w:val="22"/>
              </w:rPr>
              <w:t>IPX/SPX.</w:t>
            </w:r>
          </w:p>
          <w:p w14:paraId="655DB605" w14:textId="2322BEC7" w:rsidR="00886832" w:rsidRDefault="00886832" w:rsidP="00886832">
            <w:pPr>
              <w:pStyle w:val="Prrafodelista"/>
              <w:numPr>
                <w:ilvl w:val="2"/>
                <w:numId w:val="6"/>
              </w:numPr>
              <w:ind w:leftChars="0" w:firstLineChars="0"/>
              <w:rPr>
                <w:sz w:val="22"/>
                <w:szCs w:val="22"/>
              </w:rPr>
            </w:pPr>
            <w:r>
              <w:rPr>
                <w:sz w:val="22"/>
                <w:szCs w:val="22"/>
              </w:rPr>
              <w:t>NetBios, NetBeui.</w:t>
            </w:r>
          </w:p>
          <w:p w14:paraId="06FD8B66" w14:textId="44078DFA" w:rsidR="00886832" w:rsidRDefault="00886832" w:rsidP="00886832">
            <w:pPr>
              <w:pStyle w:val="Prrafodelista"/>
              <w:numPr>
                <w:ilvl w:val="2"/>
                <w:numId w:val="6"/>
              </w:numPr>
              <w:ind w:leftChars="0" w:firstLineChars="0"/>
              <w:rPr>
                <w:sz w:val="22"/>
                <w:szCs w:val="22"/>
              </w:rPr>
            </w:pPr>
            <w:r>
              <w:rPr>
                <w:sz w:val="22"/>
                <w:szCs w:val="22"/>
              </w:rPr>
              <w:t>Unix.</w:t>
            </w:r>
          </w:p>
          <w:p w14:paraId="70DE87A2" w14:textId="15CCE0A1" w:rsidR="00886832" w:rsidRDefault="00886832" w:rsidP="00886832">
            <w:pPr>
              <w:pStyle w:val="Prrafodelista"/>
              <w:numPr>
                <w:ilvl w:val="2"/>
                <w:numId w:val="6"/>
              </w:numPr>
              <w:ind w:leftChars="0" w:firstLineChars="0"/>
              <w:rPr>
                <w:sz w:val="22"/>
                <w:szCs w:val="22"/>
              </w:rPr>
            </w:pPr>
            <w:r>
              <w:rPr>
                <w:sz w:val="22"/>
                <w:szCs w:val="22"/>
              </w:rPr>
              <w:t>Windows NT.</w:t>
            </w:r>
          </w:p>
          <w:p w14:paraId="6FD22EDE" w14:textId="0C915925" w:rsidR="00886832" w:rsidRDefault="00886832" w:rsidP="00886832">
            <w:pPr>
              <w:pStyle w:val="Prrafodelista"/>
              <w:numPr>
                <w:ilvl w:val="1"/>
                <w:numId w:val="6"/>
              </w:numPr>
              <w:ind w:leftChars="0" w:firstLineChars="0"/>
              <w:rPr>
                <w:sz w:val="22"/>
                <w:szCs w:val="22"/>
              </w:rPr>
            </w:pPr>
            <w:r>
              <w:rPr>
                <w:sz w:val="22"/>
                <w:szCs w:val="22"/>
              </w:rPr>
              <w:t xml:space="preserve"> Arquitecturas de Comunicación de Bajo Nivel.</w:t>
            </w:r>
          </w:p>
          <w:p w14:paraId="3F1597D0" w14:textId="04271AB0" w:rsidR="00886832" w:rsidRDefault="00886832" w:rsidP="00886832">
            <w:pPr>
              <w:pStyle w:val="Prrafodelista"/>
              <w:numPr>
                <w:ilvl w:val="2"/>
                <w:numId w:val="6"/>
              </w:numPr>
              <w:ind w:leftChars="0" w:firstLineChars="0"/>
              <w:rPr>
                <w:sz w:val="22"/>
                <w:szCs w:val="22"/>
              </w:rPr>
            </w:pPr>
            <w:r>
              <w:rPr>
                <w:sz w:val="22"/>
                <w:szCs w:val="22"/>
              </w:rPr>
              <w:t>Ethernet.</w:t>
            </w:r>
          </w:p>
          <w:p w14:paraId="6B3786C2" w14:textId="10FF2655" w:rsidR="00886832" w:rsidRDefault="00886832" w:rsidP="00886832">
            <w:pPr>
              <w:pStyle w:val="Prrafodelista"/>
              <w:numPr>
                <w:ilvl w:val="2"/>
                <w:numId w:val="6"/>
              </w:numPr>
              <w:ind w:leftChars="0" w:firstLineChars="0"/>
              <w:rPr>
                <w:sz w:val="22"/>
                <w:szCs w:val="22"/>
              </w:rPr>
            </w:pPr>
            <w:r>
              <w:rPr>
                <w:sz w:val="22"/>
                <w:szCs w:val="22"/>
              </w:rPr>
              <w:t>IEEE 802.</w:t>
            </w:r>
          </w:p>
          <w:p w14:paraId="276E518A" w14:textId="7B95EF9F" w:rsidR="00886832" w:rsidRDefault="00886832" w:rsidP="00886832">
            <w:pPr>
              <w:pStyle w:val="Prrafodelista"/>
              <w:numPr>
                <w:ilvl w:val="2"/>
                <w:numId w:val="6"/>
              </w:numPr>
              <w:ind w:leftChars="0" w:firstLineChars="0"/>
              <w:rPr>
                <w:sz w:val="22"/>
                <w:szCs w:val="22"/>
              </w:rPr>
            </w:pPr>
            <w:r>
              <w:rPr>
                <w:sz w:val="22"/>
                <w:szCs w:val="22"/>
              </w:rPr>
              <w:t>Conmutación de paquetes.</w:t>
            </w:r>
          </w:p>
          <w:p w14:paraId="42169655" w14:textId="5807AFA0" w:rsidR="00886832" w:rsidRDefault="00886832" w:rsidP="00886832">
            <w:pPr>
              <w:pStyle w:val="Prrafodelista"/>
              <w:numPr>
                <w:ilvl w:val="0"/>
                <w:numId w:val="8"/>
              </w:numPr>
              <w:ind w:leftChars="0" w:firstLineChars="0"/>
              <w:rPr>
                <w:sz w:val="22"/>
                <w:szCs w:val="22"/>
              </w:rPr>
            </w:pPr>
            <w:r>
              <w:rPr>
                <w:sz w:val="22"/>
                <w:szCs w:val="22"/>
              </w:rPr>
              <w:t>X.25.</w:t>
            </w:r>
          </w:p>
          <w:p w14:paraId="39E97188" w14:textId="1A77B117" w:rsidR="00886832" w:rsidRDefault="00886832" w:rsidP="00886832">
            <w:pPr>
              <w:pStyle w:val="Prrafodelista"/>
              <w:numPr>
                <w:ilvl w:val="0"/>
                <w:numId w:val="8"/>
              </w:numPr>
              <w:ind w:leftChars="0" w:firstLineChars="0"/>
              <w:rPr>
                <w:sz w:val="22"/>
                <w:szCs w:val="22"/>
              </w:rPr>
            </w:pPr>
            <w:r>
              <w:rPr>
                <w:sz w:val="22"/>
                <w:szCs w:val="22"/>
              </w:rPr>
              <w:t>Frame Relay.</w:t>
            </w:r>
          </w:p>
          <w:p w14:paraId="7CD16E2F" w14:textId="7154674F" w:rsidR="00886832" w:rsidRDefault="00886832" w:rsidP="00886832">
            <w:pPr>
              <w:pStyle w:val="Prrafodelista"/>
              <w:numPr>
                <w:ilvl w:val="0"/>
                <w:numId w:val="8"/>
              </w:numPr>
              <w:ind w:leftChars="0" w:firstLineChars="0"/>
              <w:rPr>
                <w:sz w:val="22"/>
                <w:szCs w:val="22"/>
              </w:rPr>
            </w:pPr>
            <w:r>
              <w:rPr>
                <w:sz w:val="22"/>
                <w:szCs w:val="22"/>
              </w:rPr>
              <w:t>Asynchronous Transfer Mode – ATM.</w:t>
            </w:r>
          </w:p>
          <w:p w14:paraId="4E0C353D" w14:textId="6633B911" w:rsidR="00886832" w:rsidRDefault="00886832" w:rsidP="00886832">
            <w:pPr>
              <w:pStyle w:val="Prrafodelista"/>
              <w:numPr>
                <w:ilvl w:val="2"/>
                <w:numId w:val="6"/>
              </w:numPr>
              <w:ind w:leftChars="0" w:firstLineChars="0"/>
              <w:rPr>
                <w:sz w:val="22"/>
                <w:szCs w:val="22"/>
              </w:rPr>
            </w:pPr>
            <w:r>
              <w:rPr>
                <w:sz w:val="22"/>
                <w:szCs w:val="22"/>
              </w:rPr>
              <w:t>Dispositivos de Networking (Bridges, Routers, Gateways, Switch).</w:t>
            </w:r>
          </w:p>
          <w:p w14:paraId="694FA248" w14:textId="7AAC087E" w:rsidR="00886832" w:rsidRDefault="00886832" w:rsidP="00886832">
            <w:pPr>
              <w:pStyle w:val="Prrafodelista"/>
              <w:numPr>
                <w:ilvl w:val="1"/>
                <w:numId w:val="6"/>
              </w:numPr>
              <w:ind w:leftChars="0" w:firstLineChars="0"/>
              <w:rPr>
                <w:sz w:val="22"/>
                <w:szCs w:val="22"/>
              </w:rPr>
            </w:pPr>
            <w:r>
              <w:rPr>
                <w:sz w:val="22"/>
                <w:szCs w:val="22"/>
              </w:rPr>
              <w:t xml:space="preserve"> Redes.</w:t>
            </w:r>
          </w:p>
          <w:p w14:paraId="34CEC76E" w14:textId="5A9DACF5" w:rsidR="00886832" w:rsidRDefault="00886832" w:rsidP="00886832">
            <w:pPr>
              <w:pStyle w:val="Prrafodelista"/>
              <w:numPr>
                <w:ilvl w:val="2"/>
                <w:numId w:val="6"/>
              </w:numPr>
              <w:ind w:leftChars="0" w:firstLineChars="0"/>
              <w:rPr>
                <w:sz w:val="22"/>
                <w:szCs w:val="22"/>
              </w:rPr>
            </w:pPr>
            <w:r>
              <w:rPr>
                <w:sz w:val="22"/>
                <w:szCs w:val="22"/>
              </w:rPr>
              <w:t>Conceptos Generales.</w:t>
            </w:r>
          </w:p>
          <w:p w14:paraId="6E011336" w14:textId="283DD786" w:rsidR="00886832" w:rsidRDefault="00886832" w:rsidP="00886832">
            <w:pPr>
              <w:pStyle w:val="Prrafodelista"/>
              <w:numPr>
                <w:ilvl w:val="2"/>
                <w:numId w:val="6"/>
              </w:numPr>
              <w:ind w:leftChars="0" w:firstLineChars="0"/>
              <w:rPr>
                <w:sz w:val="22"/>
                <w:szCs w:val="22"/>
              </w:rPr>
            </w:pPr>
            <w:r>
              <w:rPr>
                <w:sz w:val="22"/>
                <w:szCs w:val="22"/>
              </w:rPr>
              <w:t>Configuraciones básicas.</w:t>
            </w:r>
          </w:p>
          <w:p w14:paraId="4CFFF3CD" w14:textId="5657DB72" w:rsidR="00886832" w:rsidRDefault="00886832" w:rsidP="00886832">
            <w:pPr>
              <w:pStyle w:val="Prrafodelista"/>
              <w:numPr>
                <w:ilvl w:val="0"/>
                <w:numId w:val="9"/>
              </w:numPr>
              <w:ind w:leftChars="0" w:firstLineChars="0"/>
              <w:rPr>
                <w:sz w:val="22"/>
                <w:szCs w:val="22"/>
              </w:rPr>
            </w:pPr>
            <w:r>
              <w:rPr>
                <w:sz w:val="22"/>
                <w:szCs w:val="22"/>
              </w:rPr>
              <w:t>Punto a punto.</w:t>
            </w:r>
          </w:p>
          <w:p w14:paraId="038A7A83" w14:textId="14E0DBCA" w:rsidR="00886832" w:rsidRDefault="00886832" w:rsidP="00886832">
            <w:pPr>
              <w:pStyle w:val="Prrafodelista"/>
              <w:numPr>
                <w:ilvl w:val="0"/>
                <w:numId w:val="9"/>
              </w:numPr>
              <w:ind w:leftChars="0" w:firstLineChars="0"/>
              <w:rPr>
                <w:sz w:val="22"/>
                <w:szCs w:val="22"/>
              </w:rPr>
            </w:pPr>
            <w:r>
              <w:rPr>
                <w:sz w:val="22"/>
                <w:szCs w:val="22"/>
              </w:rPr>
              <w:t>Multipunto.</w:t>
            </w:r>
          </w:p>
          <w:p w14:paraId="115C8E4E" w14:textId="5D5B36D7" w:rsidR="00886832" w:rsidRDefault="00886832" w:rsidP="00886832">
            <w:pPr>
              <w:pStyle w:val="Prrafodelista"/>
              <w:numPr>
                <w:ilvl w:val="0"/>
                <w:numId w:val="9"/>
              </w:numPr>
              <w:ind w:leftChars="0" w:firstLineChars="0"/>
              <w:rPr>
                <w:sz w:val="22"/>
                <w:szCs w:val="22"/>
              </w:rPr>
            </w:pPr>
            <w:r>
              <w:rPr>
                <w:sz w:val="22"/>
                <w:szCs w:val="22"/>
              </w:rPr>
              <w:t>Multiplexada.</w:t>
            </w:r>
          </w:p>
          <w:p w14:paraId="0F53C3E1" w14:textId="0846ACC2" w:rsidR="00886832" w:rsidRDefault="00886832" w:rsidP="00886832">
            <w:pPr>
              <w:pStyle w:val="Prrafodelista"/>
              <w:numPr>
                <w:ilvl w:val="0"/>
                <w:numId w:val="9"/>
              </w:numPr>
              <w:ind w:leftChars="0" w:firstLineChars="0"/>
              <w:rPr>
                <w:sz w:val="22"/>
                <w:szCs w:val="22"/>
              </w:rPr>
            </w:pPr>
            <w:r>
              <w:rPr>
                <w:sz w:val="22"/>
                <w:szCs w:val="22"/>
              </w:rPr>
              <w:t>Conmutación de circuitos.</w:t>
            </w:r>
          </w:p>
          <w:p w14:paraId="28BB1DD8" w14:textId="1014DAFE" w:rsidR="00886832" w:rsidRDefault="00886832" w:rsidP="00886832">
            <w:pPr>
              <w:pStyle w:val="Prrafodelista"/>
              <w:numPr>
                <w:ilvl w:val="0"/>
                <w:numId w:val="9"/>
              </w:numPr>
              <w:ind w:leftChars="0" w:firstLineChars="0"/>
              <w:rPr>
                <w:sz w:val="22"/>
                <w:szCs w:val="22"/>
              </w:rPr>
            </w:pPr>
            <w:r>
              <w:rPr>
                <w:sz w:val="22"/>
                <w:szCs w:val="22"/>
              </w:rPr>
              <w:t>Conmutación de mensajes.</w:t>
            </w:r>
          </w:p>
          <w:p w14:paraId="0B21F9CD" w14:textId="27BBAB0C" w:rsidR="00886832" w:rsidRDefault="00886832" w:rsidP="00886832">
            <w:pPr>
              <w:pStyle w:val="Prrafodelista"/>
              <w:numPr>
                <w:ilvl w:val="0"/>
                <w:numId w:val="9"/>
              </w:numPr>
              <w:ind w:leftChars="0" w:firstLineChars="0"/>
              <w:rPr>
                <w:sz w:val="22"/>
                <w:szCs w:val="22"/>
              </w:rPr>
            </w:pPr>
            <w:r>
              <w:rPr>
                <w:sz w:val="22"/>
                <w:szCs w:val="22"/>
              </w:rPr>
              <w:t>Conmutación de paquetes.</w:t>
            </w:r>
          </w:p>
          <w:p w14:paraId="659DACC5" w14:textId="1063593D" w:rsidR="00886832" w:rsidRDefault="00886832" w:rsidP="00886832">
            <w:pPr>
              <w:pStyle w:val="Prrafodelista"/>
              <w:numPr>
                <w:ilvl w:val="2"/>
                <w:numId w:val="6"/>
              </w:numPr>
              <w:ind w:leftChars="0" w:firstLineChars="0"/>
              <w:rPr>
                <w:sz w:val="22"/>
                <w:szCs w:val="22"/>
              </w:rPr>
            </w:pPr>
            <w:r>
              <w:rPr>
                <w:sz w:val="22"/>
                <w:szCs w:val="22"/>
              </w:rPr>
              <w:t>Topologías.</w:t>
            </w:r>
          </w:p>
          <w:p w14:paraId="4E6345BC" w14:textId="14EBDF9B" w:rsidR="00886832" w:rsidRDefault="00956398" w:rsidP="00956398">
            <w:pPr>
              <w:pStyle w:val="Prrafodelista"/>
              <w:numPr>
                <w:ilvl w:val="0"/>
                <w:numId w:val="10"/>
              </w:numPr>
              <w:ind w:leftChars="0" w:firstLineChars="0"/>
              <w:rPr>
                <w:sz w:val="22"/>
                <w:szCs w:val="22"/>
              </w:rPr>
            </w:pPr>
            <w:r>
              <w:rPr>
                <w:sz w:val="22"/>
                <w:szCs w:val="22"/>
              </w:rPr>
              <w:t>Bus.</w:t>
            </w:r>
          </w:p>
          <w:p w14:paraId="37EDEB64" w14:textId="6D25FD2B" w:rsidR="00956398" w:rsidRDefault="00956398" w:rsidP="00956398">
            <w:pPr>
              <w:pStyle w:val="Prrafodelista"/>
              <w:numPr>
                <w:ilvl w:val="0"/>
                <w:numId w:val="10"/>
              </w:numPr>
              <w:ind w:leftChars="0" w:firstLineChars="0"/>
              <w:rPr>
                <w:sz w:val="22"/>
                <w:szCs w:val="22"/>
              </w:rPr>
            </w:pPr>
            <w:r>
              <w:rPr>
                <w:sz w:val="22"/>
                <w:szCs w:val="22"/>
              </w:rPr>
              <w:t>Anillo.</w:t>
            </w:r>
          </w:p>
          <w:p w14:paraId="656E5CFF" w14:textId="6DAB41B9" w:rsidR="00956398" w:rsidRDefault="00956398" w:rsidP="00956398">
            <w:pPr>
              <w:pStyle w:val="Prrafodelista"/>
              <w:numPr>
                <w:ilvl w:val="0"/>
                <w:numId w:val="10"/>
              </w:numPr>
              <w:ind w:leftChars="0" w:firstLineChars="0"/>
              <w:rPr>
                <w:sz w:val="22"/>
                <w:szCs w:val="22"/>
              </w:rPr>
            </w:pPr>
            <w:r>
              <w:rPr>
                <w:sz w:val="22"/>
                <w:szCs w:val="22"/>
              </w:rPr>
              <w:t>Estrella.</w:t>
            </w:r>
          </w:p>
          <w:p w14:paraId="5E05495F" w14:textId="31F7E28E" w:rsidR="00956398" w:rsidRDefault="00956398" w:rsidP="00956398">
            <w:pPr>
              <w:pStyle w:val="Prrafodelista"/>
              <w:numPr>
                <w:ilvl w:val="0"/>
                <w:numId w:val="10"/>
              </w:numPr>
              <w:ind w:leftChars="0" w:firstLineChars="0"/>
              <w:rPr>
                <w:sz w:val="22"/>
                <w:szCs w:val="22"/>
              </w:rPr>
            </w:pPr>
            <w:r>
              <w:rPr>
                <w:sz w:val="22"/>
                <w:szCs w:val="22"/>
              </w:rPr>
              <w:t>Otras.</w:t>
            </w:r>
          </w:p>
          <w:p w14:paraId="0DBB3090" w14:textId="57A53110" w:rsidR="00956398" w:rsidRPr="00956398" w:rsidRDefault="00956398" w:rsidP="00956398">
            <w:pPr>
              <w:pStyle w:val="Prrafodelista"/>
              <w:numPr>
                <w:ilvl w:val="2"/>
                <w:numId w:val="6"/>
              </w:numPr>
              <w:ind w:leftChars="0" w:firstLineChars="0"/>
              <w:rPr>
                <w:sz w:val="22"/>
                <w:szCs w:val="22"/>
              </w:rPr>
            </w:pPr>
            <w:r>
              <w:rPr>
                <w:sz w:val="22"/>
                <w:szCs w:val="22"/>
              </w:rPr>
              <w:lastRenderedPageBreak/>
              <w:t>Red digital de servicios integrados (RSDI).</w:t>
            </w:r>
          </w:p>
          <w:p w14:paraId="30462BDE" w14:textId="089B898A" w:rsidR="00387D96" w:rsidRPr="00664156" w:rsidRDefault="00387D96" w:rsidP="00387D96">
            <w:pPr>
              <w:rPr>
                <w:sz w:val="22"/>
                <w:szCs w:val="22"/>
              </w:rPr>
            </w:pPr>
          </w:p>
        </w:tc>
      </w:tr>
      <w:tr w:rsidR="001303BB" w:rsidRPr="00664156" w14:paraId="3BE4DFA9" w14:textId="77777777">
        <w:tc>
          <w:tcPr>
            <w:tcW w:w="8640" w:type="dxa"/>
          </w:tcPr>
          <w:p w14:paraId="12BD6E1F" w14:textId="77777777" w:rsidR="00387D96" w:rsidRDefault="00387D96" w:rsidP="003777A2">
            <w:pPr>
              <w:rPr>
                <w:i/>
                <w:sz w:val="22"/>
                <w:szCs w:val="22"/>
              </w:rPr>
            </w:pPr>
          </w:p>
          <w:p w14:paraId="1B22ED7E" w14:textId="4529EA1F" w:rsidR="003777A2" w:rsidRDefault="002C6178" w:rsidP="003777A2">
            <w:pPr>
              <w:rPr>
                <w:b/>
                <w:bCs/>
                <w:i/>
                <w:sz w:val="22"/>
                <w:szCs w:val="22"/>
              </w:rPr>
            </w:pPr>
            <w:r w:rsidRPr="00664156">
              <w:rPr>
                <w:i/>
                <w:sz w:val="22"/>
                <w:szCs w:val="22"/>
              </w:rPr>
              <w:t xml:space="preserve">Unidad 2. </w:t>
            </w:r>
            <w:r w:rsidR="00956398" w:rsidRPr="00956398">
              <w:rPr>
                <w:b/>
                <w:bCs/>
                <w:i/>
                <w:sz w:val="22"/>
                <w:szCs w:val="22"/>
              </w:rPr>
              <w:t xml:space="preserve">PRINCIPIOS DE SEGURIDAD INFORMÁTICA </w:t>
            </w:r>
          </w:p>
          <w:p w14:paraId="055F99DF" w14:textId="599E34C7" w:rsidR="00956398" w:rsidRDefault="00956398" w:rsidP="00956398">
            <w:pPr>
              <w:pStyle w:val="Prrafodelista"/>
              <w:numPr>
                <w:ilvl w:val="1"/>
                <w:numId w:val="11"/>
              </w:numPr>
              <w:ind w:leftChars="0" w:firstLineChars="0"/>
              <w:rPr>
                <w:iCs/>
                <w:sz w:val="22"/>
                <w:szCs w:val="22"/>
              </w:rPr>
            </w:pPr>
            <w:r w:rsidRPr="00956398">
              <w:rPr>
                <w:iCs/>
                <w:sz w:val="22"/>
                <w:szCs w:val="22"/>
              </w:rPr>
              <w:t xml:space="preserve"> Seguridad de redes.</w:t>
            </w:r>
          </w:p>
          <w:p w14:paraId="25DD1FB3" w14:textId="77777777" w:rsidR="00956398" w:rsidRDefault="00956398" w:rsidP="00956398">
            <w:pPr>
              <w:pStyle w:val="Prrafodelista"/>
              <w:numPr>
                <w:ilvl w:val="2"/>
                <w:numId w:val="11"/>
              </w:numPr>
              <w:ind w:leftChars="0" w:firstLineChars="0"/>
              <w:rPr>
                <w:iCs/>
                <w:sz w:val="22"/>
                <w:szCs w:val="22"/>
              </w:rPr>
            </w:pPr>
            <w:r w:rsidRPr="00956398">
              <w:rPr>
                <w:iCs/>
                <w:sz w:val="22"/>
                <w:szCs w:val="22"/>
              </w:rPr>
              <w:t>Conceptos generales.</w:t>
            </w:r>
          </w:p>
          <w:p w14:paraId="36298BB4" w14:textId="77777777" w:rsidR="00956398" w:rsidRDefault="00956398" w:rsidP="00956398">
            <w:pPr>
              <w:pStyle w:val="Prrafodelista"/>
              <w:numPr>
                <w:ilvl w:val="2"/>
                <w:numId w:val="11"/>
              </w:numPr>
              <w:ind w:leftChars="0" w:firstLineChars="0"/>
              <w:rPr>
                <w:iCs/>
                <w:sz w:val="22"/>
                <w:szCs w:val="22"/>
              </w:rPr>
            </w:pPr>
            <w:r w:rsidRPr="00956398">
              <w:rPr>
                <w:iCs/>
                <w:sz w:val="22"/>
                <w:szCs w:val="22"/>
              </w:rPr>
              <w:t>Qué es un Sistemas Seguro.</w:t>
            </w:r>
          </w:p>
          <w:p w14:paraId="5B0D7910" w14:textId="77777777" w:rsidR="00956398" w:rsidRDefault="00956398" w:rsidP="00956398">
            <w:pPr>
              <w:pStyle w:val="Prrafodelista"/>
              <w:numPr>
                <w:ilvl w:val="2"/>
                <w:numId w:val="11"/>
              </w:numPr>
              <w:ind w:leftChars="0" w:firstLineChars="0"/>
              <w:rPr>
                <w:iCs/>
                <w:sz w:val="22"/>
                <w:szCs w:val="22"/>
              </w:rPr>
            </w:pPr>
            <w:r w:rsidRPr="00956398">
              <w:rPr>
                <w:iCs/>
                <w:sz w:val="22"/>
                <w:szCs w:val="22"/>
              </w:rPr>
              <w:t>Análisis de requerimientos según el ORANGE BOOK.</w:t>
            </w:r>
          </w:p>
          <w:p w14:paraId="5571D3E0" w14:textId="77777777" w:rsidR="00956398" w:rsidRDefault="00956398" w:rsidP="00956398">
            <w:pPr>
              <w:pStyle w:val="Prrafodelista"/>
              <w:numPr>
                <w:ilvl w:val="0"/>
                <w:numId w:val="12"/>
              </w:numPr>
              <w:ind w:leftChars="0" w:firstLineChars="0"/>
              <w:rPr>
                <w:iCs/>
                <w:sz w:val="22"/>
                <w:szCs w:val="22"/>
              </w:rPr>
            </w:pPr>
            <w:r w:rsidRPr="00956398">
              <w:rPr>
                <w:iCs/>
                <w:sz w:val="22"/>
                <w:szCs w:val="22"/>
              </w:rPr>
              <w:t>Generalidades sobre seguridad en redes.</w:t>
            </w:r>
          </w:p>
          <w:p w14:paraId="762076B7" w14:textId="77777777" w:rsidR="00956398" w:rsidRDefault="00956398" w:rsidP="00956398">
            <w:pPr>
              <w:pStyle w:val="Prrafodelista"/>
              <w:numPr>
                <w:ilvl w:val="0"/>
                <w:numId w:val="12"/>
              </w:numPr>
              <w:ind w:leftChars="0" w:firstLineChars="0"/>
              <w:rPr>
                <w:iCs/>
                <w:sz w:val="22"/>
                <w:szCs w:val="22"/>
              </w:rPr>
            </w:pPr>
            <w:r w:rsidRPr="00956398">
              <w:rPr>
                <w:iCs/>
                <w:sz w:val="22"/>
                <w:szCs w:val="22"/>
              </w:rPr>
              <w:t>Puntos de control.</w:t>
            </w:r>
          </w:p>
          <w:p w14:paraId="04A4BFD9" w14:textId="61BEF742" w:rsidR="00956398" w:rsidRPr="00956398" w:rsidRDefault="00956398" w:rsidP="00956398">
            <w:pPr>
              <w:pStyle w:val="Prrafodelista"/>
              <w:numPr>
                <w:ilvl w:val="0"/>
                <w:numId w:val="12"/>
              </w:numPr>
              <w:ind w:leftChars="0" w:firstLineChars="0"/>
              <w:rPr>
                <w:iCs/>
                <w:sz w:val="22"/>
                <w:szCs w:val="22"/>
              </w:rPr>
            </w:pPr>
            <w:r w:rsidRPr="00956398">
              <w:rPr>
                <w:iCs/>
                <w:sz w:val="22"/>
                <w:szCs w:val="22"/>
              </w:rPr>
              <w:t>Ciframiento de datos.</w:t>
            </w:r>
          </w:p>
          <w:p w14:paraId="73B8F71F" w14:textId="77777777" w:rsidR="00956398" w:rsidRDefault="00956398" w:rsidP="00956398">
            <w:pPr>
              <w:pStyle w:val="Prrafodelista"/>
              <w:numPr>
                <w:ilvl w:val="2"/>
                <w:numId w:val="11"/>
              </w:numPr>
              <w:ind w:leftChars="0" w:firstLineChars="0"/>
              <w:rPr>
                <w:iCs/>
                <w:sz w:val="22"/>
                <w:szCs w:val="22"/>
              </w:rPr>
            </w:pPr>
            <w:r w:rsidRPr="00956398">
              <w:rPr>
                <w:iCs/>
                <w:sz w:val="22"/>
                <w:szCs w:val="22"/>
              </w:rPr>
              <w:t>Ataques.</w:t>
            </w:r>
          </w:p>
          <w:p w14:paraId="47A63D87" w14:textId="05B8837E" w:rsidR="00956398" w:rsidRDefault="00956398" w:rsidP="00956398">
            <w:pPr>
              <w:pStyle w:val="Prrafodelista"/>
              <w:numPr>
                <w:ilvl w:val="2"/>
                <w:numId w:val="11"/>
              </w:numPr>
              <w:ind w:leftChars="0" w:firstLineChars="0"/>
              <w:rPr>
                <w:iCs/>
                <w:sz w:val="22"/>
                <w:szCs w:val="22"/>
              </w:rPr>
            </w:pPr>
            <w:r w:rsidRPr="00956398">
              <w:rPr>
                <w:iCs/>
                <w:sz w:val="22"/>
                <w:szCs w:val="22"/>
              </w:rPr>
              <w:t>Servici</w:t>
            </w:r>
            <w:r>
              <w:rPr>
                <w:iCs/>
                <w:sz w:val="22"/>
                <w:szCs w:val="22"/>
              </w:rPr>
              <w:t>os de seguridad.</w:t>
            </w:r>
          </w:p>
          <w:p w14:paraId="5AF34C66" w14:textId="36AAD40D" w:rsidR="00956398" w:rsidRDefault="00956398" w:rsidP="00956398">
            <w:pPr>
              <w:pStyle w:val="Prrafodelista"/>
              <w:numPr>
                <w:ilvl w:val="2"/>
                <w:numId w:val="11"/>
              </w:numPr>
              <w:ind w:leftChars="0" w:firstLineChars="0"/>
              <w:rPr>
                <w:iCs/>
                <w:sz w:val="22"/>
                <w:szCs w:val="22"/>
              </w:rPr>
            </w:pPr>
            <w:r>
              <w:rPr>
                <w:iCs/>
                <w:sz w:val="22"/>
                <w:szCs w:val="22"/>
              </w:rPr>
              <w:t>Mecanismos de seguridad en redes.</w:t>
            </w:r>
          </w:p>
          <w:p w14:paraId="5295C180" w14:textId="5807BB7A" w:rsidR="00956398" w:rsidRDefault="00956398" w:rsidP="00956398">
            <w:pPr>
              <w:pStyle w:val="Prrafodelista"/>
              <w:numPr>
                <w:ilvl w:val="2"/>
                <w:numId w:val="11"/>
              </w:numPr>
              <w:ind w:leftChars="0" w:firstLineChars="0"/>
              <w:rPr>
                <w:iCs/>
                <w:sz w:val="22"/>
                <w:szCs w:val="22"/>
              </w:rPr>
            </w:pPr>
            <w:r>
              <w:rPr>
                <w:iCs/>
                <w:sz w:val="22"/>
                <w:szCs w:val="22"/>
              </w:rPr>
              <w:t>Firewalls, Proxies, IPSEc, TSL.</w:t>
            </w:r>
          </w:p>
          <w:p w14:paraId="3BB02E15" w14:textId="19637DA2" w:rsidR="00956398" w:rsidRDefault="00956398" w:rsidP="00956398">
            <w:pPr>
              <w:pStyle w:val="Prrafodelista"/>
              <w:numPr>
                <w:ilvl w:val="2"/>
                <w:numId w:val="11"/>
              </w:numPr>
              <w:ind w:leftChars="0" w:firstLineChars="0"/>
              <w:rPr>
                <w:iCs/>
                <w:sz w:val="22"/>
                <w:szCs w:val="22"/>
              </w:rPr>
            </w:pPr>
            <w:r>
              <w:rPr>
                <w:iCs/>
                <w:sz w:val="22"/>
                <w:szCs w:val="22"/>
              </w:rPr>
              <w:t>Seguridad en la Intranet.</w:t>
            </w:r>
          </w:p>
          <w:p w14:paraId="18D77A42" w14:textId="4334C3BB" w:rsidR="00956398" w:rsidRDefault="00956398" w:rsidP="00956398">
            <w:pPr>
              <w:pStyle w:val="Prrafodelista"/>
              <w:numPr>
                <w:ilvl w:val="2"/>
                <w:numId w:val="11"/>
              </w:numPr>
              <w:ind w:leftChars="0" w:firstLineChars="0"/>
              <w:rPr>
                <w:iCs/>
                <w:sz w:val="22"/>
                <w:szCs w:val="22"/>
              </w:rPr>
            </w:pPr>
            <w:r>
              <w:rPr>
                <w:iCs/>
                <w:sz w:val="22"/>
                <w:szCs w:val="22"/>
              </w:rPr>
              <w:t>Puntos de Control en la Red.</w:t>
            </w:r>
          </w:p>
          <w:p w14:paraId="5A45C708" w14:textId="3FE8E8EC" w:rsidR="00956398" w:rsidRDefault="00956398" w:rsidP="00956398">
            <w:pPr>
              <w:pStyle w:val="Prrafodelista"/>
              <w:numPr>
                <w:ilvl w:val="2"/>
                <w:numId w:val="11"/>
              </w:numPr>
              <w:ind w:leftChars="0" w:firstLineChars="0"/>
              <w:rPr>
                <w:iCs/>
                <w:sz w:val="22"/>
                <w:szCs w:val="22"/>
              </w:rPr>
            </w:pPr>
            <w:r>
              <w:rPr>
                <w:iCs/>
                <w:sz w:val="22"/>
                <w:szCs w:val="22"/>
              </w:rPr>
              <w:t>Controles en dispositivos.</w:t>
            </w:r>
          </w:p>
          <w:p w14:paraId="78CFC2A0" w14:textId="38FCD3C6" w:rsidR="00956398" w:rsidRDefault="00956398" w:rsidP="00956398">
            <w:pPr>
              <w:pStyle w:val="Prrafodelista"/>
              <w:numPr>
                <w:ilvl w:val="0"/>
                <w:numId w:val="13"/>
              </w:numPr>
              <w:ind w:leftChars="0" w:firstLineChars="0"/>
              <w:rPr>
                <w:iCs/>
                <w:sz w:val="22"/>
                <w:szCs w:val="22"/>
              </w:rPr>
            </w:pPr>
            <w:r>
              <w:rPr>
                <w:iCs/>
                <w:sz w:val="22"/>
                <w:szCs w:val="22"/>
              </w:rPr>
              <w:t>Auditoria en redes.</w:t>
            </w:r>
          </w:p>
          <w:p w14:paraId="56552C78" w14:textId="7EE6B1A5" w:rsidR="00956398" w:rsidRDefault="00956398" w:rsidP="00956398">
            <w:pPr>
              <w:pStyle w:val="Prrafodelista"/>
              <w:numPr>
                <w:ilvl w:val="0"/>
                <w:numId w:val="13"/>
              </w:numPr>
              <w:ind w:leftChars="0" w:firstLineChars="0"/>
              <w:rPr>
                <w:iCs/>
                <w:sz w:val="22"/>
                <w:szCs w:val="22"/>
              </w:rPr>
            </w:pPr>
            <w:r>
              <w:rPr>
                <w:iCs/>
                <w:sz w:val="22"/>
                <w:szCs w:val="22"/>
              </w:rPr>
              <w:t>Identificación de Riesgos.</w:t>
            </w:r>
          </w:p>
          <w:p w14:paraId="7339F17D" w14:textId="7D5DE600" w:rsidR="00956398" w:rsidRDefault="00956398" w:rsidP="00956398">
            <w:pPr>
              <w:pStyle w:val="Prrafodelista"/>
              <w:numPr>
                <w:ilvl w:val="0"/>
                <w:numId w:val="13"/>
              </w:numPr>
              <w:ind w:leftChars="0" w:firstLineChars="0"/>
              <w:rPr>
                <w:iCs/>
                <w:sz w:val="22"/>
                <w:szCs w:val="22"/>
              </w:rPr>
            </w:pPr>
            <w:r>
              <w:rPr>
                <w:iCs/>
                <w:sz w:val="22"/>
                <w:szCs w:val="22"/>
              </w:rPr>
              <w:t>Evaluación de Controles.</w:t>
            </w:r>
          </w:p>
          <w:p w14:paraId="164D836A" w14:textId="79769D3B" w:rsidR="00956398" w:rsidRDefault="00956398" w:rsidP="00956398">
            <w:pPr>
              <w:pStyle w:val="Prrafodelista"/>
              <w:numPr>
                <w:ilvl w:val="0"/>
                <w:numId w:val="13"/>
              </w:numPr>
              <w:ind w:leftChars="0" w:firstLineChars="0"/>
              <w:rPr>
                <w:iCs/>
                <w:sz w:val="22"/>
                <w:szCs w:val="22"/>
              </w:rPr>
            </w:pPr>
            <w:r>
              <w:rPr>
                <w:iCs/>
                <w:sz w:val="22"/>
                <w:szCs w:val="22"/>
              </w:rPr>
              <w:t>Escenarios de riesgo.</w:t>
            </w:r>
          </w:p>
          <w:p w14:paraId="567ACA9B" w14:textId="721D20B8" w:rsidR="00956398" w:rsidRDefault="00956398" w:rsidP="00956398">
            <w:pPr>
              <w:pStyle w:val="Prrafodelista"/>
              <w:numPr>
                <w:ilvl w:val="0"/>
                <w:numId w:val="13"/>
              </w:numPr>
              <w:ind w:leftChars="0" w:firstLineChars="0"/>
              <w:rPr>
                <w:iCs/>
                <w:sz w:val="22"/>
                <w:szCs w:val="22"/>
              </w:rPr>
            </w:pPr>
            <w:r>
              <w:rPr>
                <w:iCs/>
                <w:sz w:val="22"/>
                <w:szCs w:val="22"/>
              </w:rPr>
              <w:t>Matriz de Control.</w:t>
            </w:r>
          </w:p>
          <w:p w14:paraId="627D1D51" w14:textId="5132BDE1" w:rsidR="00956398" w:rsidRDefault="00956398" w:rsidP="00956398">
            <w:pPr>
              <w:pStyle w:val="Prrafodelista"/>
              <w:numPr>
                <w:ilvl w:val="2"/>
                <w:numId w:val="11"/>
              </w:numPr>
              <w:ind w:leftChars="0" w:firstLineChars="0"/>
              <w:rPr>
                <w:iCs/>
                <w:sz w:val="22"/>
                <w:szCs w:val="22"/>
              </w:rPr>
            </w:pPr>
            <w:r>
              <w:rPr>
                <w:iCs/>
                <w:sz w:val="22"/>
                <w:szCs w:val="22"/>
              </w:rPr>
              <w:t>Plan de contingencia para redes.</w:t>
            </w:r>
          </w:p>
          <w:p w14:paraId="22AB5328" w14:textId="7448ED68" w:rsidR="00956398" w:rsidRDefault="00956398" w:rsidP="00956398">
            <w:pPr>
              <w:pStyle w:val="Prrafodelista"/>
              <w:numPr>
                <w:ilvl w:val="0"/>
                <w:numId w:val="14"/>
              </w:numPr>
              <w:ind w:leftChars="0" w:firstLineChars="0"/>
              <w:rPr>
                <w:iCs/>
                <w:sz w:val="22"/>
                <w:szCs w:val="22"/>
              </w:rPr>
            </w:pPr>
            <w:r>
              <w:rPr>
                <w:iCs/>
                <w:sz w:val="22"/>
                <w:szCs w:val="22"/>
              </w:rPr>
              <w:t>Identificación de riesgos.</w:t>
            </w:r>
          </w:p>
          <w:p w14:paraId="2CC8B282" w14:textId="720D403B" w:rsidR="00956398" w:rsidRDefault="00956398" w:rsidP="00956398">
            <w:pPr>
              <w:pStyle w:val="Prrafodelista"/>
              <w:numPr>
                <w:ilvl w:val="0"/>
                <w:numId w:val="14"/>
              </w:numPr>
              <w:ind w:leftChars="0" w:firstLineChars="0"/>
              <w:rPr>
                <w:iCs/>
                <w:sz w:val="22"/>
                <w:szCs w:val="22"/>
              </w:rPr>
            </w:pPr>
            <w:r>
              <w:rPr>
                <w:iCs/>
                <w:sz w:val="22"/>
                <w:szCs w:val="22"/>
              </w:rPr>
              <w:t>Prevención de desastres.</w:t>
            </w:r>
          </w:p>
          <w:p w14:paraId="016616D1" w14:textId="718F6B80" w:rsidR="00956398" w:rsidRDefault="00956398" w:rsidP="00956398">
            <w:pPr>
              <w:pStyle w:val="Prrafodelista"/>
              <w:numPr>
                <w:ilvl w:val="0"/>
                <w:numId w:val="14"/>
              </w:numPr>
              <w:ind w:leftChars="0" w:firstLineChars="0"/>
              <w:rPr>
                <w:iCs/>
                <w:sz w:val="22"/>
                <w:szCs w:val="22"/>
              </w:rPr>
            </w:pPr>
            <w:r>
              <w:rPr>
                <w:iCs/>
                <w:sz w:val="22"/>
                <w:szCs w:val="22"/>
              </w:rPr>
              <w:t>Medidas de contención de desastres.</w:t>
            </w:r>
          </w:p>
          <w:p w14:paraId="663BD945" w14:textId="704E6321" w:rsidR="00956398" w:rsidRDefault="00956398" w:rsidP="00956398">
            <w:pPr>
              <w:pStyle w:val="Prrafodelista"/>
              <w:numPr>
                <w:ilvl w:val="0"/>
                <w:numId w:val="14"/>
              </w:numPr>
              <w:ind w:leftChars="0" w:firstLineChars="0"/>
              <w:rPr>
                <w:iCs/>
                <w:sz w:val="22"/>
                <w:szCs w:val="22"/>
              </w:rPr>
            </w:pPr>
            <w:r>
              <w:rPr>
                <w:iCs/>
                <w:sz w:val="22"/>
                <w:szCs w:val="22"/>
              </w:rPr>
              <w:t>Recuperación de desastres.</w:t>
            </w:r>
          </w:p>
          <w:p w14:paraId="0A3DDEA1" w14:textId="6CEF5199" w:rsidR="00956398" w:rsidRPr="00956398" w:rsidRDefault="00956398" w:rsidP="00956398">
            <w:pPr>
              <w:pStyle w:val="Prrafodelista"/>
              <w:numPr>
                <w:ilvl w:val="0"/>
                <w:numId w:val="14"/>
              </w:numPr>
              <w:ind w:leftChars="0" w:firstLineChars="0"/>
              <w:rPr>
                <w:iCs/>
                <w:sz w:val="22"/>
                <w:szCs w:val="22"/>
              </w:rPr>
            </w:pPr>
            <w:r>
              <w:rPr>
                <w:iCs/>
                <w:sz w:val="22"/>
                <w:szCs w:val="22"/>
              </w:rPr>
              <w:t>Lista de chequeo para plan de contingencia.</w:t>
            </w:r>
          </w:p>
          <w:p w14:paraId="683106F5" w14:textId="43B765D6" w:rsidR="001303BB" w:rsidRPr="00664156" w:rsidRDefault="001303BB">
            <w:pPr>
              <w:rPr>
                <w:sz w:val="22"/>
                <w:szCs w:val="22"/>
              </w:rPr>
            </w:pPr>
          </w:p>
        </w:tc>
      </w:tr>
    </w:tbl>
    <w:p w14:paraId="0019348D" w14:textId="77777777" w:rsidR="001303BB" w:rsidRPr="00664156" w:rsidRDefault="001303BB">
      <w:pPr>
        <w:rPr>
          <w:sz w:val="22"/>
          <w:szCs w:val="22"/>
        </w:rPr>
      </w:pPr>
    </w:p>
    <w:p w14:paraId="6201B4CD" w14:textId="77777777" w:rsidR="001303BB" w:rsidRPr="00664156" w:rsidRDefault="001303BB">
      <w:pPr>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rsidRPr="00664156" w14:paraId="6B061E3F" w14:textId="77777777">
        <w:tc>
          <w:tcPr>
            <w:tcW w:w="8638" w:type="dxa"/>
          </w:tcPr>
          <w:p w14:paraId="7682036C" w14:textId="77777777" w:rsidR="001303BB" w:rsidRPr="00664156" w:rsidRDefault="001303BB">
            <w:pPr>
              <w:widowControl/>
              <w:ind w:left="360" w:hanging="360"/>
              <w:jc w:val="both"/>
              <w:rPr>
                <w:sz w:val="22"/>
                <w:szCs w:val="22"/>
              </w:rPr>
            </w:pPr>
            <w:r>
              <w:t>BIBLIOGRAFÍA</w:t>
            </w:r>
          </w:p>
          <w:p w14:paraId="7682036C" w14:textId="77777777" w:rsidR="001303BB" w:rsidRPr="00664156" w:rsidRDefault="001303BB">
            <w:pPr>
              <w:widowControl/>
              <w:ind w:left="360" w:hanging="360"/>
              <w:jc w:val="both"/>
              <w:rPr>
                <w:sz w:val="22"/>
                <w:szCs w:val="22"/>
              </w:rPr>
            </w:pPr>
            <w:r>
              <w:t>VILLALOBOS, Jorge; CASALLAS Ruby. Fundamentos de programación- aprendizaje activo basado en casos. Jorge A. Villalobos S. y RubbyCasallas. Prentice Hall. 2009</w:t>
            </w:r>
          </w:p>
          <w:p w14:paraId="7682036C" w14:textId="77777777" w:rsidR="001303BB" w:rsidRPr="00664156" w:rsidRDefault="001303BB">
            <w:pPr>
              <w:widowControl/>
              <w:ind w:left="360" w:hanging="360"/>
              <w:jc w:val="both"/>
              <w:rPr>
                <w:sz w:val="22"/>
                <w:szCs w:val="22"/>
              </w:rPr>
            </w:pPr>
            <w:r>
              <w:t>WU, Thomas. Programación en Java. McGraw Hill. 2008</w:t>
            </w:r>
          </w:p>
          <w:p w14:paraId="7682036C" w14:textId="77777777" w:rsidR="001303BB" w:rsidRPr="00664156" w:rsidRDefault="001303BB">
            <w:pPr>
              <w:widowControl/>
              <w:ind w:left="360" w:hanging="360"/>
              <w:jc w:val="both"/>
              <w:rPr>
                <w:sz w:val="22"/>
                <w:szCs w:val="22"/>
              </w:rPr>
            </w:pPr>
            <w:r>
              <w:t>DEITEL &amp; DEITEL. Java: Como programar. Pearson Education. 2005</w:t>
            </w:r>
          </w:p>
          <w:p w14:paraId="7682036C" w14:textId="77777777" w:rsidR="001303BB" w:rsidRPr="00664156" w:rsidRDefault="001303BB">
            <w:pPr>
              <w:widowControl/>
              <w:ind w:left="360" w:hanging="360"/>
              <w:jc w:val="both"/>
              <w:rPr>
                <w:sz w:val="22"/>
                <w:szCs w:val="22"/>
              </w:rPr>
            </w:pPr>
            <w:r>
              <w:t>THOMAS. An Introduction To Object-Oriented Programming With Java. McGraw Hill. 2010 SKRIEN. Object Oriented Desing Using Java. McGraw Hill. 2009</w:t>
            </w:r>
          </w:p>
          <w:p w14:paraId="7682036C" w14:textId="77777777" w:rsidR="001303BB" w:rsidRPr="00664156" w:rsidRDefault="001303BB">
            <w:pPr>
              <w:widowControl/>
              <w:ind w:left="360" w:hanging="360"/>
              <w:jc w:val="both"/>
              <w:rPr>
                <w:sz w:val="22"/>
                <w:szCs w:val="22"/>
              </w:rPr>
            </w:pPr>
            <w:r>
              <w:t>ALLENDE, Jesús S. Java 2. McGraw-Hill, 2005</w:t>
            </w:r>
          </w:p>
          <w:p w14:paraId="7682036C" w14:textId="77777777" w:rsidR="001303BB" w:rsidRPr="00664156" w:rsidRDefault="001303BB">
            <w:pPr>
              <w:widowControl/>
              <w:ind w:left="360" w:hanging="360"/>
              <w:jc w:val="both"/>
              <w:rPr>
                <w:sz w:val="22"/>
                <w:szCs w:val="22"/>
              </w:rPr>
            </w:pPr>
            <w:r>
              <w:t>DEAN. Introduction To Programming With Java: A Problem Solving Approach. McGraw Hill. 2008</w:t>
            </w:r>
          </w:p>
          <w:p w14:paraId="7682036C" w14:textId="77777777" w:rsidR="001303BB" w:rsidRPr="00664156" w:rsidRDefault="001303BB">
            <w:pPr>
              <w:widowControl/>
              <w:ind w:left="360" w:hanging="360"/>
              <w:jc w:val="both"/>
              <w:rPr>
                <w:sz w:val="22"/>
                <w:szCs w:val="22"/>
              </w:rPr>
            </w:pPr>
            <w:r>
              <w:t>WU, Thomas. A Comprehensive Introduction To Object-Oriented Programming. McGraw Hill. 2008</w:t>
            </w:r>
          </w:p>
        </w:tc>
      </w:tr>
    </w:tbl>
    <w:p w14:paraId="64C350F1" w14:textId="77777777" w:rsidR="001303BB" w:rsidRPr="00664156" w:rsidRDefault="001303BB">
      <w:pPr>
        <w:spacing w:before="0" w:after="0" w:line="20" w:lineRule="exact"/>
        <w:rPr>
          <w:sz w:val="2"/>
          <w:szCs w:val="2"/>
        </w:rPr>
      </w:pPr>
    </w:p>
    <w:sectPr w:rsidR="001303BB" w:rsidRPr="00664156">
      <w:headerReference w:type="default" r:id="rId8"/>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DEDEF" w14:textId="77777777" w:rsidR="00576870" w:rsidRDefault="00576870">
      <w:r>
        <w:separator/>
      </w:r>
    </w:p>
  </w:endnote>
  <w:endnote w:type="continuationSeparator" w:id="0">
    <w:p w14:paraId="00AA459C" w14:textId="77777777" w:rsidR="00576870" w:rsidRDefault="00576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16630" w14:textId="77777777" w:rsidR="00576870" w:rsidRDefault="00576870">
      <w:r>
        <w:separator/>
      </w:r>
    </w:p>
  </w:footnote>
  <w:footnote w:type="continuationSeparator" w:id="0">
    <w:p w14:paraId="465F0D0D" w14:textId="77777777" w:rsidR="00576870" w:rsidRDefault="00576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r>
            <w:rPr>
              <w:sz w:val="22"/>
              <w:szCs w:val="22"/>
            </w:rPr>
            <w:t>Microcurriculo</w:t>
          </w:r>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888"/>
    <w:multiLevelType w:val="hybridMultilevel"/>
    <w:tmpl w:val="7AB845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1A15B27"/>
    <w:multiLevelType w:val="hybridMultilevel"/>
    <w:tmpl w:val="76169A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EE96B08"/>
    <w:multiLevelType w:val="hybridMultilevel"/>
    <w:tmpl w:val="D89EE3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37B017D2"/>
    <w:multiLevelType w:val="hybridMultilevel"/>
    <w:tmpl w:val="07BAC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404139"/>
    <w:multiLevelType w:val="hybridMultilevel"/>
    <w:tmpl w:val="B6B836B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53B5F29"/>
    <w:multiLevelType w:val="hybridMultilevel"/>
    <w:tmpl w:val="F03249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665F074F"/>
    <w:multiLevelType w:val="multilevel"/>
    <w:tmpl w:val="4E9C36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817F63"/>
    <w:multiLevelType w:val="hybridMultilevel"/>
    <w:tmpl w:val="781675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791371D"/>
    <w:multiLevelType w:val="hybridMultilevel"/>
    <w:tmpl w:val="2D7AF0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8BD31DA"/>
    <w:multiLevelType w:val="multilevel"/>
    <w:tmpl w:val="4E9C36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0"/>
  </w:num>
  <w:num w:numId="3">
    <w:abstractNumId w:val="6"/>
  </w:num>
  <w:num w:numId="4">
    <w:abstractNumId w:val="11"/>
  </w:num>
  <w:num w:numId="5">
    <w:abstractNumId w:val="4"/>
  </w:num>
  <w:num w:numId="6">
    <w:abstractNumId w:val="13"/>
  </w:num>
  <w:num w:numId="7">
    <w:abstractNumId w:val="5"/>
  </w:num>
  <w:num w:numId="8">
    <w:abstractNumId w:val="12"/>
  </w:num>
  <w:num w:numId="9">
    <w:abstractNumId w:val="9"/>
  </w:num>
  <w:num w:numId="10">
    <w:abstractNumId w:val="0"/>
  </w:num>
  <w:num w:numId="11">
    <w:abstractNumId w:val="8"/>
  </w:num>
  <w:num w:numId="12">
    <w:abstractNumId w:val="3"/>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A093D"/>
    <w:rsid w:val="001303BB"/>
    <w:rsid w:val="002C6178"/>
    <w:rsid w:val="003777A2"/>
    <w:rsid w:val="003848F9"/>
    <w:rsid w:val="00387D96"/>
    <w:rsid w:val="00454807"/>
    <w:rsid w:val="00576870"/>
    <w:rsid w:val="00664156"/>
    <w:rsid w:val="006C6FA3"/>
    <w:rsid w:val="00886832"/>
    <w:rsid w:val="00956398"/>
    <w:rsid w:val="00D80F45"/>
    <w:rsid w:val="00F82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588</Words>
  <Characters>3236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9</cp:revision>
  <dcterms:created xsi:type="dcterms:W3CDTF">2012-02-15T16:51:00Z</dcterms:created>
  <dcterms:modified xsi:type="dcterms:W3CDTF">2025-10-06T20:52:00Z</dcterms:modified>
</cp:coreProperties>
</file>