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1111858E" w:rsidR="001303BB" w:rsidRPr="001266BE" w:rsidRDefault="001266BE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1266BE">
              <w:rPr>
                <w:b/>
                <w:bCs/>
                <w:color w:val="000000"/>
                <w:sz w:val="22"/>
                <w:szCs w:val="22"/>
              </w:rPr>
              <w:t>MICROPROCESADORES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7439A98F" w:rsidR="001303BB" w:rsidRPr="001266BE" w:rsidRDefault="001266BE">
            <w:pPr>
              <w:widowControl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0150722</w:t>
            </w:r>
            <w:r w:rsidR="002C6178" w:rsidRPr="00664156">
              <w:rPr>
                <w:b/>
                <w:sz w:val="22"/>
                <w:szCs w:val="22"/>
              </w:rPr>
              <w:t xml:space="preserve">                         </w:t>
            </w:r>
            <w:proofErr w:type="gramStart"/>
            <w:r w:rsidR="002C6178" w:rsidRPr="00664156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664156">
              <w:rPr>
                <w:b/>
                <w:sz w:val="22"/>
                <w:szCs w:val="22"/>
              </w:rPr>
              <w:t xml:space="preserve"> de Créditos: </w:t>
            </w:r>
            <w:r>
              <w:rPr>
                <w:bCs/>
                <w:sz w:val="22"/>
                <w:szCs w:val="22"/>
              </w:rPr>
              <w:t>4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Ciencias Básicas Aplicada  (X)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Obligatoria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Electiva  (X)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4F1415A6" w:rsidR="001303BB" w:rsidRPr="001266BE" w:rsidRDefault="001266B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664156" w:rsidRDefault="002C6178">
            <w:pPr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6245BE54" w14:textId="77777777" w:rsidR="001266BE" w:rsidRPr="001266BE" w:rsidRDefault="001266BE" w:rsidP="001266BE">
      <w:pPr>
        <w:pStyle w:val="Prrafodelista"/>
        <w:numPr>
          <w:ilvl w:val="0"/>
          <w:numId w:val="4"/>
        </w:numPr>
        <w:ind w:leftChars="0" w:firstLineChars="0"/>
        <w:rPr>
          <w:lang w:val="es-CO"/>
        </w:rPr>
      </w:pPr>
      <w:r w:rsidRPr="001266BE">
        <w:rPr>
          <w:color w:val="000000"/>
          <w:sz w:val="22"/>
          <w:szCs w:val="22"/>
          <w:lang w:val="es-CO"/>
        </w:rPr>
        <w:t>Comprender el funcionamiento de los computadores. </w:t>
      </w:r>
    </w:p>
    <w:p w14:paraId="28A38B09" w14:textId="77777777" w:rsidR="001266BE" w:rsidRPr="001266BE" w:rsidRDefault="001266BE" w:rsidP="001266BE">
      <w:pPr>
        <w:pStyle w:val="Prrafodelista"/>
        <w:numPr>
          <w:ilvl w:val="0"/>
          <w:numId w:val="4"/>
        </w:numPr>
        <w:ind w:leftChars="0" w:firstLineChars="0"/>
        <w:rPr>
          <w:lang w:val="es-CO"/>
        </w:rPr>
      </w:pPr>
      <w:r w:rsidRPr="001266BE">
        <w:rPr>
          <w:color w:val="000000"/>
          <w:sz w:val="22"/>
          <w:szCs w:val="22"/>
          <w:lang w:val="es-CO"/>
        </w:rPr>
        <w:t>Estudiar el Hardware del computador y sus funciones. </w:t>
      </w:r>
    </w:p>
    <w:p w14:paraId="2519AF0A" w14:textId="77777777" w:rsidR="001266BE" w:rsidRPr="001266BE" w:rsidRDefault="001266BE" w:rsidP="001266BE">
      <w:pPr>
        <w:pStyle w:val="Prrafodelista"/>
        <w:numPr>
          <w:ilvl w:val="0"/>
          <w:numId w:val="4"/>
        </w:numPr>
        <w:ind w:leftChars="0" w:firstLineChars="0"/>
        <w:rPr>
          <w:lang w:val="es-CO"/>
        </w:rPr>
      </w:pPr>
      <w:r w:rsidRPr="001266BE">
        <w:rPr>
          <w:color w:val="000000"/>
          <w:sz w:val="22"/>
          <w:szCs w:val="22"/>
          <w:lang w:val="es-CO"/>
        </w:rPr>
        <w:t>Aprovechar mejor los recursos del Hardware mediante la utilización adecuada del Software. </w:t>
      </w:r>
    </w:p>
    <w:p w14:paraId="5E549830" w14:textId="75A8B36A" w:rsidR="003777A2" w:rsidRPr="001266BE" w:rsidRDefault="001266BE" w:rsidP="001266BE">
      <w:pPr>
        <w:pStyle w:val="Prrafodelista"/>
        <w:numPr>
          <w:ilvl w:val="0"/>
          <w:numId w:val="4"/>
        </w:numPr>
        <w:ind w:leftChars="0" w:firstLineChars="0"/>
        <w:rPr>
          <w:lang w:val="es-CO"/>
        </w:rPr>
      </w:pPr>
      <w:r w:rsidRPr="001266BE">
        <w:rPr>
          <w:color w:val="000000"/>
          <w:sz w:val="22"/>
          <w:szCs w:val="22"/>
          <w:lang w:val="es-CO"/>
        </w:rPr>
        <w:t xml:space="preserve">Conocer los principales circuitos electrónicos integrados utilizados en los computadores. </w:t>
      </w:r>
    </w:p>
    <w:p w14:paraId="5B57CA1A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562452EC" w:rsidR="001303BB" w:rsidRPr="00664156" w:rsidRDefault="001266BE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Arquitectura y operación.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44BCB7A0" w:rsidR="001303BB" w:rsidRPr="00664156" w:rsidRDefault="001266BE" w:rsidP="001266BE">
            <w:pPr>
              <w:tabs>
                <w:tab w:val="left" w:pos="1665"/>
              </w:tabs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Programación básica.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44C3590A" w:rsidR="001303BB" w:rsidRPr="00664156" w:rsidRDefault="001266BE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Programación avanzada.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2C1A3B38" w:rsidR="001303BB" w:rsidRPr="00664156" w:rsidRDefault="001266BE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hardware.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19D69064" w:rsidR="001303BB" w:rsidRPr="00664156" w:rsidRDefault="001266B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Memorias y periféricos i/o.</w:t>
            </w:r>
          </w:p>
        </w:tc>
      </w:tr>
      <w:tr w:rsidR="001266BE" w:rsidRPr="00664156" w14:paraId="6F3ADBE5" w14:textId="77777777">
        <w:tc>
          <w:tcPr>
            <w:tcW w:w="1305" w:type="dxa"/>
          </w:tcPr>
          <w:p w14:paraId="4BFB8A38" w14:textId="7E1050A4" w:rsidR="001266BE" w:rsidRPr="00664156" w:rsidRDefault="001266B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0BF27338" w14:textId="32A7CBC0" w:rsidR="001266BE" w:rsidRPr="00664156" w:rsidRDefault="001266B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Interruptores y comunicaciones.</w:t>
            </w:r>
          </w:p>
        </w:tc>
      </w:tr>
      <w:tr w:rsidR="001266BE" w:rsidRPr="00664156" w14:paraId="43307F3E" w14:textId="77777777">
        <w:tc>
          <w:tcPr>
            <w:tcW w:w="1305" w:type="dxa"/>
          </w:tcPr>
          <w:p w14:paraId="76D3774C" w14:textId="0C263F03" w:rsidR="001266BE" w:rsidRDefault="001266B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29948EA1" w14:textId="3FD8F6CA" w:rsidR="001266BE" w:rsidRPr="00664156" w:rsidRDefault="001266B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Proyecto dirigido.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522A1D23" w14:textId="77777777" w:rsidR="001266BE" w:rsidRDefault="001266BE" w:rsidP="001266BE">
            <w:pPr>
              <w:rPr>
                <w:i/>
                <w:sz w:val="22"/>
                <w:szCs w:val="22"/>
              </w:rPr>
            </w:pPr>
          </w:p>
          <w:p w14:paraId="5C1B78C9" w14:textId="11571B5D" w:rsidR="001266BE" w:rsidRPr="001266BE" w:rsidRDefault="002C6178" w:rsidP="001266BE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1266BE" w:rsidRPr="001266BE">
              <w:rPr>
                <w:color w:val="000000"/>
                <w:position w:val="0"/>
                <w:sz w:val="22"/>
                <w:szCs w:val="22"/>
              </w:rPr>
              <w:t>A</w:t>
            </w:r>
            <w:r w:rsidR="001266BE" w:rsidRPr="001266B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RQUITECTURA Y OPERACION.</w:t>
            </w:r>
          </w:p>
          <w:p w14:paraId="4F2F2BFD" w14:textId="5FB769F1" w:rsidR="001266BE" w:rsidRPr="001266BE" w:rsidRDefault="001266BE" w:rsidP="001266BE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>Conceptos básicos. </w:t>
            </w:r>
          </w:p>
          <w:p w14:paraId="211022F9" w14:textId="77777777" w:rsidR="001266BE" w:rsidRPr="001266BE" w:rsidRDefault="001266BE" w:rsidP="001266BE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>Configuración interna. </w:t>
            </w:r>
          </w:p>
          <w:p w14:paraId="1299A652" w14:textId="77777777" w:rsidR="001266BE" w:rsidRPr="001266BE" w:rsidRDefault="001266BE" w:rsidP="001266BE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>Conexiones externas. </w:t>
            </w:r>
          </w:p>
          <w:p w14:paraId="6C55C8AC" w14:textId="77777777" w:rsidR="001266BE" w:rsidRPr="001266BE" w:rsidRDefault="001266BE" w:rsidP="001266BE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 xml:space="preserve"> Operación del Sistema de Desarrollo. </w:t>
            </w:r>
          </w:p>
          <w:p w14:paraId="728AD1DF" w14:textId="77777777" w:rsidR="001266BE" w:rsidRPr="001266BE" w:rsidRDefault="001266BE" w:rsidP="001266BE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>Clasificación y aplicaciones. </w:t>
            </w:r>
          </w:p>
          <w:p w14:paraId="4A1EF05E" w14:textId="3B48CA6F" w:rsidR="001266BE" w:rsidRPr="001266BE" w:rsidRDefault="001266BE" w:rsidP="001266BE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>Práctica de programación. </w:t>
            </w:r>
          </w:p>
          <w:p w14:paraId="30462BDE" w14:textId="1FF82157" w:rsidR="001303BB" w:rsidRPr="00664156" w:rsidRDefault="001303BB" w:rsidP="001266BE">
            <w:pPr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1B22ED7E" w14:textId="12EB3A86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>Unidad 2. [PENDIENTE - por diligenciar]</w:t>
            </w:r>
          </w:p>
        </w:tc>
      </w:tr>
      <w:tr w:rsidR="001303BB" w:rsidRPr="00664156" w14:paraId="3A0DBBFF" w14:textId="77777777">
        <w:tc>
          <w:tcPr>
            <w:tcW w:w="8640" w:type="dxa"/>
          </w:tcPr>
          <w:p w14:paraId="56653D7F" w14:textId="2282598C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>Unidad 3. [PENDIENTE - por diligenciar]</w:t>
            </w:r>
          </w:p>
        </w:tc>
      </w:tr>
      <w:tr w:rsidR="001303BB" w:rsidRPr="00664156" w14:paraId="05779C61" w14:textId="77777777">
        <w:tc>
          <w:tcPr>
            <w:tcW w:w="8640" w:type="dxa"/>
          </w:tcPr>
          <w:p w14:paraId="3BF1EEFE" w14:textId="61331CAC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>Unidad 4. [PENDIENTE - por diligenciar]</w:t>
            </w: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46F23ABC" w14:textId="55C408C6" w:rsidR="001266BE" w:rsidRPr="001266BE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>Unidad 5. [PENDIENTE - por diligenciar]</w:t>
            </w:r>
          </w:p>
        </w:tc>
      </w:tr>
      <w:tr w:rsidR="001266BE" w:rsidRPr="00664156" w14:paraId="1A99D2B8" w14:textId="77777777">
        <w:trPr>
          <w:trHeight w:val="240"/>
        </w:trPr>
        <w:tc>
          <w:tcPr>
            <w:tcW w:w="8640" w:type="dxa"/>
          </w:tcPr>
          <w:p w14:paraId="17CE1D78" w14:textId="77777777" w:rsidR="001266BE" w:rsidRDefault="001266BE" w:rsidP="003777A2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6. [PENDIENTE - por diligenciar]</w:t>
            </w:r>
          </w:p>
        </w:tc>
      </w:tr>
      <w:tr w:rsidR="001266BE" w:rsidRPr="00664156" w14:paraId="3E26F400" w14:textId="77777777">
        <w:trPr>
          <w:trHeight w:val="240"/>
        </w:trPr>
        <w:tc>
          <w:tcPr>
            <w:tcW w:w="8640" w:type="dxa"/>
          </w:tcPr>
          <w:p w14:paraId="04BA21B4" w14:textId="77777777" w:rsidR="001266BE" w:rsidRDefault="001266BE" w:rsidP="003777A2">
            <w:pPr>
              <w:rPr>
                <w:i/>
                <w:sz w:val="22"/>
                <w:szCs w:val="22"/>
              </w:rPr>
            </w:pPr>
          </w:p>
          <w:p w14:paraId="1E28A187" w14:textId="391C27EF" w:rsidR="001266BE" w:rsidRPr="001266BE" w:rsidRDefault="001266BE" w:rsidP="001266BE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>
              <w:rPr>
                <w:i/>
                <w:sz w:val="22"/>
                <w:szCs w:val="22"/>
              </w:rPr>
              <w:t xml:space="preserve">Unidad 7. </w:t>
            </w:r>
            <w:r w:rsidRPr="001266B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PROYECTO DIRIGIDO</w:t>
            </w:r>
          </w:p>
          <w:p w14:paraId="37512D0C" w14:textId="77777777" w:rsidR="001266BE" w:rsidRPr="001266BE" w:rsidRDefault="001266BE" w:rsidP="001266BE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 xml:space="preserve"> Planteamiento de problema. </w:t>
            </w:r>
          </w:p>
          <w:p w14:paraId="6E7670AD" w14:textId="77777777" w:rsidR="001266BE" w:rsidRPr="001266BE" w:rsidRDefault="001266BE" w:rsidP="001266BE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1266BE">
              <w:rPr>
                <w:color w:val="000000"/>
                <w:sz w:val="22"/>
                <w:szCs w:val="22"/>
                <w:lang w:val="es-CO"/>
              </w:rPr>
              <w:t>Análisis del sistema. </w:t>
            </w:r>
          </w:p>
          <w:p w14:paraId="35ACCBE7" w14:textId="77777777" w:rsidR="001266BE" w:rsidRPr="001266BE" w:rsidRDefault="001266BE" w:rsidP="001266BE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1266BE">
              <w:rPr>
                <w:color w:val="000000"/>
                <w:sz w:val="22"/>
                <w:szCs w:val="22"/>
                <w:lang w:val="es-CO"/>
              </w:rPr>
              <w:t>Diseño. </w:t>
            </w:r>
          </w:p>
          <w:p w14:paraId="484EE10B" w14:textId="77777777" w:rsidR="001266BE" w:rsidRPr="001266BE" w:rsidRDefault="001266BE" w:rsidP="001266BE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1266BE">
              <w:rPr>
                <w:color w:val="000000"/>
                <w:sz w:val="22"/>
                <w:szCs w:val="22"/>
                <w:lang w:val="es-CO"/>
              </w:rPr>
              <w:t>Construcción.</w:t>
            </w:r>
          </w:p>
          <w:p w14:paraId="2BA48A36" w14:textId="77777777" w:rsidR="001266BE" w:rsidRPr="001266BE" w:rsidRDefault="001266BE" w:rsidP="001266BE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 xml:space="preserve"> Puesta en funcionamiento. </w:t>
            </w:r>
          </w:p>
          <w:p w14:paraId="4C0DAD96" w14:textId="10230C88" w:rsidR="001266BE" w:rsidRPr="001266BE" w:rsidRDefault="001266BE" w:rsidP="001266BE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lang w:val="es-CO"/>
              </w:rPr>
            </w:pPr>
            <w:r w:rsidRPr="001266BE">
              <w:rPr>
                <w:color w:val="000000"/>
                <w:sz w:val="22"/>
                <w:szCs w:val="22"/>
                <w:lang w:val="es-CO"/>
              </w:rPr>
              <w:t xml:space="preserve"> Ajustes. </w:t>
            </w:r>
          </w:p>
          <w:p w14:paraId="16866D97" w14:textId="204D2EEB" w:rsidR="001266BE" w:rsidRPr="00664156" w:rsidRDefault="001266BE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6256F40F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42056ED3" w14:textId="77777777" w:rsidR="001266BE" w:rsidRPr="00F03868" w:rsidRDefault="001266BE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>DELGADO, J. Alberto. Programación e Interconexión del Microprocesador. Editorial Neurales Ltda. </w:t>
            </w:r>
          </w:p>
          <w:p w14:paraId="65797010" w14:textId="77777777" w:rsidR="001266BE" w:rsidRPr="00F03868" w:rsidRDefault="001266BE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>GAULT, James J. y PIMMEL, Russell L. Sistemas Digitales basados en el Microprocesador. </w:t>
            </w:r>
          </w:p>
          <w:p w14:paraId="6EFB6877" w14:textId="6C5F2718" w:rsidR="001266BE" w:rsidRPr="00F03868" w:rsidRDefault="001266BE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 xml:space="preserve">HALL, Douglas. Microprocesadores and </w:t>
            </w:r>
            <w:proofErr w:type="spellStart"/>
            <w:r w:rsidRPr="00F03868">
              <w:rPr>
                <w:color w:val="000000"/>
                <w:sz w:val="22"/>
                <w:szCs w:val="22"/>
                <w:lang w:val="es-CO"/>
              </w:rPr>
              <w:t>Interfacing</w:t>
            </w:r>
            <w:proofErr w:type="spellEnd"/>
            <w:r w:rsidRPr="00F03868">
              <w:rPr>
                <w:color w:val="000000"/>
                <w:sz w:val="22"/>
                <w:szCs w:val="22"/>
                <w:lang w:val="es-CO"/>
              </w:rPr>
              <w:t xml:space="preserve">. </w:t>
            </w:r>
            <w:proofErr w:type="spellStart"/>
            <w:r w:rsidRPr="00F03868">
              <w:rPr>
                <w:color w:val="000000"/>
                <w:sz w:val="22"/>
                <w:szCs w:val="22"/>
                <w:lang w:val="es-CO"/>
              </w:rPr>
              <w:t>Programming</w:t>
            </w:r>
            <w:proofErr w:type="spellEnd"/>
            <w:r w:rsidRPr="00F03868">
              <w:rPr>
                <w:color w:val="000000"/>
                <w:sz w:val="22"/>
                <w:szCs w:val="22"/>
                <w:lang w:val="es-CO"/>
              </w:rPr>
              <w:t xml:space="preserve"> and Hardware. Editorial Mc-Graw Hill. </w:t>
            </w:r>
          </w:p>
          <w:p w14:paraId="5AC33B73" w14:textId="77777777" w:rsidR="00F03868" w:rsidRPr="00F03868" w:rsidRDefault="001266BE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>HAYES, John P. Diseño de Sistemas Digitales y Microprocesadores. Mc-Graw Hill.</w:t>
            </w:r>
          </w:p>
          <w:p w14:paraId="642F8043" w14:textId="77777777" w:rsidR="00F03868" w:rsidRPr="00F03868" w:rsidRDefault="001266BE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>MANDADO, Enrique. El Microprocesador, Procesadores programables. Marcombo.</w:t>
            </w:r>
          </w:p>
          <w:p w14:paraId="3DE3A00E" w14:textId="5927BAA0" w:rsidR="001266BE" w:rsidRPr="00F03868" w:rsidRDefault="001266BE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>MANO, Morris M. Lógica Digital y Diseño de Computadores. Prentice Hall. </w:t>
            </w:r>
          </w:p>
          <w:p w14:paraId="7F0CE1D7" w14:textId="77777777" w:rsidR="00F03868" w:rsidRPr="00F03868" w:rsidRDefault="00F03868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>NOSTON, Peter y WILTON, Richard. Guía del Programador para el IBM, PC Y PS/2. Editorial Pe Andes, Ltda. </w:t>
            </w:r>
          </w:p>
          <w:p w14:paraId="2C40FCF4" w14:textId="76FA2898" w:rsidR="00F03868" w:rsidRPr="00F03868" w:rsidRDefault="00F03868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 xml:space="preserve">TOKHEM, R. Fundamentos de </w:t>
            </w:r>
            <w:r w:rsidRPr="00F03868">
              <w:rPr>
                <w:color w:val="000000"/>
                <w:sz w:val="22"/>
                <w:szCs w:val="22"/>
                <w:lang w:val="es-CO"/>
              </w:rPr>
              <w:t>Microprocesadores</w:t>
            </w:r>
            <w:r w:rsidRPr="00F03868">
              <w:rPr>
                <w:color w:val="000000"/>
                <w:sz w:val="22"/>
                <w:szCs w:val="22"/>
                <w:lang w:val="es-CO"/>
              </w:rPr>
              <w:t>. Mc-Graw Hill. </w:t>
            </w:r>
          </w:p>
          <w:p w14:paraId="5434DC41" w14:textId="75F438DD" w:rsidR="00F03868" w:rsidRPr="00F03868" w:rsidRDefault="00F03868" w:rsidP="00F03868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lang w:val="es-CO"/>
              </w:rPr>
            </w:pPr>
            <w:r w:rsidRPr="00F03868">
              <w:rPr>
                <w:color w:val="000000"/>
                <w:sz w:val="22"/>
                <w:szCs w:val="22"/>
                <w:lang w:val="es-CO"/>
              </w:rPr>
              <w:t>URUÑUELA M., José María. Microprocesadores, Programación</w:t>
            </w:r>
            <w:r>
              <w:rPr>
                <w:color w:val="000000"/>
                <w:sz w:val="22"/>
                <w:szCs w:val="22"/>
                <w:lang w:val="es-CO"/>
              </w:rPr>
              <w:t>,</w:t>
            </w:r>
            <w:r w:rsidRPr="00F03868">
              <w:rPr>
                <w:color w:val="000000"/>
                <w:sz w:val="22"/>
                <w:szCs w:val="22"/>
                <w:lang w:val="es-CO"/>
              </w:rPr>
              <w:t xml:space="preserve"> Interconexión. Mc-Graw Hill. 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F33F3" w14:textId="77777777" w:rsidR="00956459" w:rsidRDefault="00956459">
      <w:r>
        <w:separator/>
      </w:r>
    </w:p>
  </w:endnote>
  <w:endnote w:type="continuationSeparator" w:id="0">
    <w:p w14:paraId="063EC2FA" w14:textId="77777777" w:rsidR="00956459" w:rsidRDefault="00956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E76A0" w14:textId="77777777" w:rsidR="00956459" w:rsidRDefault="00956459">
      <w:r>
        <w:separator/>
      </w:r>
    </w:p>
  </w:footnote>
  <w:footnote w:type="continuationSeparator" w:id="0">
    <w:p w14:paraId="2E8F49D5" w14:textId="77777777" w:rsidR="00956459" w:rsidRDefault="00956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72860"/>
    <w:multiLevelType w:val="multilevel"/>
    <w:tmpl w:val="358C842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D2109C1"/>
    <w:multiLevelType w:val="multilevel"/>
    <w:tmpl w:val="358C842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3BA97D2C"/>
    <w:multiLevelType w:val="multilevel"/>
    <w:tmpl w:val="AFA28DB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6" w15:restartNumberingAfterBreak="0">
    <w:nsid w:val="6A51050E"/>
    <w:multiLevelType w:val="hybridMultilevel"/>
    <w:tmpl w:val="91448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266BE"/>
    <w:rsid w:val="001303BB"/>
    <w:rsid w:val="001A4E00"/>
    <w:rsid w:val="002C6178"/>
    <w:rsid w:val="003777A2"/>
    <w:rsid w:val="00454807"/>
    <w:rsid w:val="00664156"/>
    <w:rsid w:val="006C6FA3"/>
    <w:rsid w:val="00956459"/>
    <w:rsid w:val="00D80F45"/>
    <w:rsid w:val="00F03868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324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11</cp:revision>
  <dcterms:created xsi:type="dcterms:W3CDTF">2012-02-15T16:51:00Z</dcterms:created>
  <dcterms:modified xsi:type="dcterms:W3CDTF">2025-10-09T15:09:00Z</dcterms:modified>
</cp:coreProperties>
</file>