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REDES INALAMBRICAS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0150936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0150717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Objetivo general: estudiar las tecnologías inalámbricas y su implementación en las redes inalámbricas, con énfasis en el diseño, la planificación, la implementación y la resolución de problemas.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Diseñar e implementar una red WLAN y la seguridad asociada.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Conocer las tecnologías y estándares para redes inalámbricas, la arquitectura general, los componentes de hardware y las principales aplicaciones.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Describir el funcionamiento de una red WLAN y conocer los protocolos asociados.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Conocer qué es y cómo planear un estudio de sitio (site survey).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Introducción a las LAN inalámbricas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IEEE 802.11 y las tarjetas de interfaz de red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Tecnologías de radio inalámbrica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Topologías inalámbricas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Puntos de acceso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Puentes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Antenas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Seguridad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IX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Aplicaciones, diseño y preparación del emplazamiento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Inspección del emplazamiento e instalación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INTRODUCCIÓN A LAS LAN INALÁMBRICAS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Comprensión de las WLAN.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Medios de red.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Tecnologías inalámbricas.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Componentes y tecnologías WLAN.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Mercado de WLAN.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IEEE 802.11 Y LAS TARJETAS DE INTERFAZ DE RED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Estándares 802.11.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Capa 802.11 MAC.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Capa física.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Adaptadores cliente.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Panorama de equipos en el mercado.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TECNOLOGÍAS DE RADIO INALÁMBRICA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Ondas. Matemáticas para estudiar la radio.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Señales.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Técnicas de modulación.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Técnicas de transmisión.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Propagación de las ondas de radio.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TOPOLOGÍAS INALÁMBRICAS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Componentes de una WLAN. Antenas.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Topologías WLAN. Configuración del canal.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Topologías puente.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Topologías WLAN básica y de campus.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VLAN, QoS y proxy Mobile IP.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PUNTOS DE ACCESO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Instalación de un AP. Configuración básica.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Comprobación del funcionamiento del AP.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Configuración de la interfaz de red.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Configuración de servicios. Servicios inalámbricos.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PUENTES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Modelos de puentes.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Configuración básica del bridge.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Configuración de los puertos de red.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Configuración de los servicios.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Puentes según la serie.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7. ANTENAS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Fundamentos de antenas.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Antenas omnidireccionales y direccionales.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Cables y accesorios.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Ingeniería de enlace exterior y planificación de RF.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Instalación de antenas.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8. SEGURIDAD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Principios de seguridad.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Tecnologías de seguridad básica en la WLAN.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Configuración de la seguridad básica de una WLAN.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Seguridad WLAN empresarial.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Cifrado e integridad inalámbricos en la empresa.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Otros servicios de seguridad empresarial.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9. APLICACIONES, DISEÑO Y PREPARACIÓN DEL EMPLAZAMIENTO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Inspección del emplazamiento.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Diseño de la WLAN. Diseño edificio a edificio.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Equipo de inspección de emplazamiento.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Documentación del sitio y utilidades.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10. INSPECCIÓN DEL EMPLAZAMIENTO E INSTALACIÓN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Conocimiento de la infraestructura.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 trabajo con el personal.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Inspecciones.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Montaje e instalación del AP.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Documentos del diseño WLAN.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 activa, dinámica y participativa: lluvia de ideas al inicio de cada sesión, cuadros y mapas conceptuales de apoyo a laboratorios y talleres.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teóricas (lecciones magistrales participativas con debates) y clases prácticas en el laboratorio de redes inalámbricas, con casos reales y simulados y aprendizaje colaborativo.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Las sesiones teóricas se dividen en explicación del profesor, resolución de dudas y desarrollo de problemas; el material de estudio se publica con antelación.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Prácticas de laboratorio, realizables también fuera del aula con software de simulación como Packet Tracer.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Evaluación (políticas UFPS): primer previo 30%, segundo previo 30%, tercer previo 10% (parciales) + 10% laboratorios + 10% talleres, examen final 20% escrito + 10% proyecto.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Recursos: video beam, laboratorio de redes inalámbricas, internet y software simulador de redes.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Tanenbaum, Andrew S. y Wetherall, David. Computer Networks. 5.ª ed. Pearson Educación, 2011.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Kurose, James. Redes de computadores. Un enfoque descendente. 5.ª ed. Pearson Educación, 2010.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Lewis, Wayne. LAN Switching and Wireless: CCNA Exploration Companion Guide. Cisco Press, 2012.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Cisco Systems. Academia de Networking de Cisco Systems: fundamentos de redes inalámbricas. Pearson Educación, Madrid, 2009.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Ariganello, Ernesto y Barrientos Sevilla, Enrique. Redes Cisco CCNP a fondo. Alfaomega Ra-Ma, México, 2010.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Dye, Mark y McDonald, Rick. Network Fundamentals: CCNA Exploration Companion Guide. Cisco Press, 2011.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Revistas IEEE: Telecommunications, Network y Communications Magazine.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