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664156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58CCF89F" w:rsidR="001303BB" w:rsidRPr="009C2125" w:rsidRDefault="009C2125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9C2125">
              <w:rPr>
                <w:b/>
                <w:bCs/>
                <w:sz w:val="22"/>
                <w:szCs w:val="22"/>
              </w:rPr>
              <w:t xml:space="preserve">INVESTIGACIÓN DE OPERACIONES </w:t>
            </w:r>
          </w:p>
        </w:tc>
      </w:tr>
      <w:tr w:rsidR="001303BB" w:rsidRPr="00664156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7909EBD4" w:rsidR="001303BB" w:rsidRPr="009C2125" w:rsidRDefault="002C6178">
            <w:pPr>
              <w:widowControl/>
              <w:jc w:val="both"/>
              <w:rPr>
                <w:bCs/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 </w:t>
            </w:r>
            <w:r w:rsidR="009C2125">
              <w:rPr>
                <w:bCs/>
                <w:sz w:val="22"/>
                <w:szCs w:val="22"/>
              </w:rPr>
              <w:t>0150716</w:t>
            </w:r>
            <w:r w:rsidRPr="00664156">
              <w:rPr>
                <w:b/>
                <w:sz w:val="22"/>
                <w:szCs w:val="22"/>
              </w:rPr>
              <w:t xml:space="preserve">                     Número de Créditos: </w:t>
            </w:r>
            <w:r w:rsidR="009C2125">
              <w:rPr>
                <w:bCs/>
                <w:sz w:val="22"/>
                <w:szCs w:val="22"/>
              </w:rPr>
              <w:t>5</w:t>
            </w:r>
          </w:p>
        </w:tc>
      </w:tr>
      <w:tr w:rsidR="001303BB" w:rsidRPr="00664156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Ciencias Básicas Aplicada  (X)</w:t>
            </w:r>
            <w:r w:rsidRPr="00664156"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Profesional especifica</w:t>
            </w:r>
            <w:r w:rsidRPr="00664156">
              <w:rPr>
                <w:noProof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Socio Humanística</w:t>
            </w:r>
            <w:r w:rsidRPr="00664156">
              <w:rPr>
                <w:noProof/>
              </w:rPr>
            </w:r>
          </w:p>
        </w:tc>
      </w:tr>
      <w:tr w:rsidR="001303BB" w:rsidRPr="00664156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Obligatoria  (X)</w:t>
            </w:r>
            <w:r w:rsidRPr="00664156">
              <w:rPr>
                <w:noProof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Electiva</w:t>
            </w:r>
            <w:r w:rsidRPr="00664156">
              <w:rPr>
                <w:noProof/>
              </w:rPr>
            </w:r>
          </w:p>
        </w:tc>
      </w:tr>
      <w:tr w:rsidR="001303BB" w:rsidRPr="00664156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0CA926D8" w:rsidR="001303BB" w:rsidRPr="009C2125" w:rsidRDefault="009C2125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5</w:t>
            </w:r>
          </w:p>
        </w:tc>
      </w:tr>
      <w:tr w:rsidR="001303BB" w:rsidRPr="00664156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634B929E" w:rsidR="001303BB" w:rsidRPr="00664156" w:rsidRDefault="009C2125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0150510</w:t>
            </w:r>
          </w:p>
        </w:tc>
      </w:tr>
      <w:tr w:rsidR="001303BB" w:rsidRPr="00664156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3861EC8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2A595F99" w14:textId="728D17E9" w:rsidR="003777A2" w:rsidRDefault="003777A2" w:rsidP="009C2125">
      <w:pPr>
        <w:widowControl/>
        <w:jc w:val="both"/>
        <w:rPr>
          <w:rFonts w:eastAsia="Cambria"/>
          <w:position w:val="-1"/>
          <w:sz w:val="22"/>
          <w:szCs w:val="22"/>
          <w:lang w:val="es-ES" w:eastAsia="en-US"/>
        </w:rPr>
      </w:pPr>
      <w:r w:rsidRPr="00664156">
        <w:rPr>
          <w:b/>
          <w:sz w:val="22"/>
          <w:szCs w:val="22"/>
        </w:rPr>
        <w:t>OBJETIVO</w:t>
      </w:r>
      <w:r w:rsidRPr="00664156">
        <w:rPr>
          <w:sz w:val="22"/>
          <w:szCs w:val="22"/>
        </w:rPr>
        <w:t>S</w:t>
      </w:r>
    </w:p>
    <w:p w14:paraId="5E1781DB" w14:textId="19DB9546" w:rsidR="009C2125" w:rsidRPr="009C2125" w:rsidRDefault="009C2125" w:rsidP="009C2125">
      <w:pPr>
        <w:pStyle w:val="Prrafodelista"/>
        <w:numPr>
          <w:ilvl w:val="0"/>
          <w:numId w:val="5"/>
        </w:numPr>
        <w:ind w:leftChars="0" w:firstLineChars="0"/>
        <w:jc w:val="both"/>
        <w:rPr>
          <w:sz w:val="22"/>
          <w:szCs w:val="22"/>
        </w:rPr>
      </w:pPr>
      <w:r>
        <w:rPr>
          <w:sz w:val="22"/>
          <w:szCs w:val="22"/>
        </w:rPr>
        <w:t>Enseñar a los estudiantes una técnica matemática cuyo objetivo es la determinación de soluciones optimas e los problemas económicos en los que intervienen recursos limitados entre actividades competitivas.</w:t>
      </w:r>
    </w:p>
    <w:p w14:paraId="51F1336B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664156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664156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664156" w14:paraId="5C046043" w14:textId="77777777">
        <w:tc>
          <w:tcPr>
            <w:tcW w:w="1305" w:type="dxa"/>
          </w:tcPr>
          <w:p w14:paraId="5BF8866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4E23DCA5" w:rsidR="001303BB" w:rsidRPr="00664156" w:rsidRDefault="009C2125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Introducción, estructura y técnica de los problemas lineales.</w:t>
            </w:r>
          </w:p>
        </w:tc>
      </w:tr>
      <w:tr w:rsidR="001303BB" w:rsidRPr="00664156" w14:paraId="589CCD3D" w14:textId="77777777">
        <w:tc>
          <w:tcPr>
            <w:tcW w:w="1305" w:type="dxa"/>
          </w:tcPr>
          <w:p w14:paraId="2EEDDCAF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667AC27D" w:rsidR="001303BB" w:rsidRPr="00664156" w:rsidRDefault="009C2125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Método simplex.</w:t>
            </w:r>
          </w:p>
        </w:tc>
      </w:tr>
      <w:tr w:rsidR="001303BB" w:rsidRPr="00664156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5F6C6427" w:rsidR="001303BB" w:rsidRPr="00664156" w:rsidRDefault="009C2125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Problemas especiales.</w:t>
            </w:r>
          </w:p>
        </w:tc>
      </w:tr>
      <w:tr w:rsidR="001303BB" w:rsidRPr="00664156" w14:paraId="620AC701" w14:textId="77777777">
        <w:tc>
          <w:tcPr>
            <w:tcW w:w="1305" w:type="dxa"/>
          </w:tcPr>
          <w:p w14:paraId="3BD8035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625D43E5" w:rsidR="001303BB" w:rsidRPr="00664156" w:rsidRDefault="009C2125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Modelo de transporte.</w:t>
            </w:r>
          </w:p>
        </w:tc>
      </w:tr>
      <w:tr w:rsidR="001303BB" w:rsidRPr="00664156" w14:paraId="3B2C7106" w14:textId="77777777">
        <w:tc>
          <w:tcPr>
            <w:tcW w:w="1305" w:type="dxa"/>
          </w:tcPr>
          <w:p w14:paraId="528158B0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46988304" w:rsidR="001303BB" w:rsidRPr="00664156" w:rsidRDefault="009C2125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Teoría de grafos.</w:t>
            </w:r>
          </w:p>
        </w:tc>
      </w:tr>
    </w:tbl>
    <w:p w14:paraId="68C265B2" w14:textId="4F6ADC6B" w:rsidR="001303BB" w:rsidRPr="00664156" w:rsidRDefault="002C6178" w:rsidP="003777A2">
      <w:pPr>
        <w:widowControl/>
        <w:jc w:val="both"/>
        <w:rPr>
          <w:sz w:val="22"/>
          <w:szCs w:val="22"/>
        </w:rPr>
      </w:pPr>
      <w:r w:rsidRPr="00664156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664156" w:rsidRDefault="001303BB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664156" w14:paraId="4B7EE3D9" w14:textId="77777777">
        <w:tc>
          <w:tcPr>
            <w:tcW w:w="8640" w:type="dxa"/>
          </w:tcPr>
          <w:p w14:paraId="7C7A1D8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664156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664156" w14:paraId="0F0DAFEE" w14:textId="77777777">
        <w:tc>
          <w:tcPr>
            <w:tcW w:w="8640" w:type="dxa"/>
          </w:tcPr>
          <w:p w14:paraId="33CFF668" w14:textId="77777777" w:rsidR="009C2125" w:rsidRDefault="009C2125" w:rsidP="003777A2">
            <w:pPr>
              <w:rPr>
                <w:i/>
                <w:sz w:val="22"/>
                <w:szCs w:val="22"/>
              </w:rPr>
            </w:pPr>
          </w:p>
          <w:p w14:paraId="5DF7EA0D" w14:textId="43573121" w:rsidR="003777A2" w:rsidRDefault="002C6178" w:rsidP="003777A2">
            <w:pPr>
              <w:rPr>
                <w:b/>
                <w:bCs/>
                <w:i/>
                <w:iCs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1. </w:t>
            </w:r>
            <w:r w:rsidR="009C2125" w:rsidRPr="009C2125">
              <w:rPr>
                <w:b/>
                <w:bCs/>
                <w:i/>
                <w:iCs/>
                <w:sz w:val="22"/>
                <w:szCs w:val="22"/>
              </w:rPr>
              <w:t>INTRODUCCIÓN, ESTRUCTURA Y TÉCNICA DE LOS PROBLEMAS LINEALES</w:t>
            </w:r>
          </w:p>
          <w:p w14:paraId="57DF0E58" w14:textId="24FDE5A3" w:rsidR="009C2125" w:rsidRDefault="009C2125" w:rsidP="009C2125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Introducción, estructura y técnica de los problemas lineales.</w:t>
            </w:r>
          </w:p>
          <w:p w14:paraId="3B5F6745" w14:textId="6D9EADC6" w:rsidR="009C2125" w:rsidRDefault="009C2125" w:rsidP="009C2125">
            <w:pPr>
              <w:pStyle w:val="Prrafodelista"/>
              <w:numPr>
                <w:ilvl w:val="2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Repaso de Algebra Lineal.</w:t>
            </w:r>
          </w:p>
          <w:p w14:paraId="7B7D843B" w14:textId="3FFE2919" w:rsidR="009C2125" w:rsidRDefault="009C2125" w:rsidP="009C2125">
            <w:pPr>
              <w:pStyle w:val="Prrafodelista"/>
              <w:numPr>
                <w:ilvl w:val="2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Dependencia lineal de los vectores.</w:t>
            </w:r>
          </w:p>
          <w:p w14:paraId="147B71EF" w14:textId="5E80BFF3" w:rsidR="009C2125" w:rsidRDefault="009C2125" w:rsidP="009C2125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Sistemas de ecuaciones lineales.</w:t>
            </w:r>
          </w:p>
          <w:p w14:paraId="7EF5CD81" w14:textId="6FF6CE86" w:rsidR="009C2125" w:rsidRDefault="009C2125" w:rsidP="009C2125">
            <w:pPr>
              <w:pStyle w:val="Prrafodelista"/>
              <w:numPr>
                <w:ilvl w:val="1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Formulación de problemas de programación lineal.</w:t>
            </w:r>
          </w:p>
          <w:p w14:paraId="73B50E8D" w14:textId="6B1A30A5" w:rsidR="009C2125" w:rsidRDefault="009C2125" w:rsidP="009C2125">
            <w:pPr>
              <w:pStyle w:val="Prrafodelista"/>
              <w:numPr>
                <w:ilvl w:val="2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Formas de escribir el problema.</w:t>
            </w:r>
          </w:p>
          <w:p w14:paraId="2B284486" w14:textId="61B5D501" w:rsidR="009C2125" w:rsidRPr="009C2125" w:rsidRDefault="009C2125" w:rsidP="009C2125">
            <w:pPr>
              <w:pStyle w:val="Prrafodelista"/>
              <w:numPr>
                <w:ilvl w:val="2"/>
                <w:numId w:val="6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Forma canónica estándar.</w:t>
            </w:r>
          </w:p>
          <w:p w14:paraId="30462BDE" w14:textId="5196E69D" w:rsidR="001303BB" w:rsidRPr="00664156" w:rsidRDefault="001303BB" w:rsidP="009C2125">
            <w:pPr>
              <w:rPr>
                <w:sz w:val="22"/>
                <w:szCs w:val="22"/>
              </w:rPr>
            </w:pPr>
          </w:p>
        </w:tc>
      </w:tr>
      <w:tr w:rsidR="001303BB" w:rsidRPr="00664156" w14:paraId="3BE4DFA9" w14:textId="77777777">
        <w:tc>
          <w:tcPr>
            <w:tcW w:w="8640" w:type="dxa"/>
          </w:tcPr>
          <w:p w14:paraId="4AE7A336" w14:textId="77777777" w:rsidR="009C2125" w:rsidRDefault="009C2125" w:rsidP="003777A2">
            <w:pPr>
              <w:rPr>
                <w:i/>
                <w:sz w:val="22"/>
                <w:szCs w:val="22"/>
              </w:rPr>
            </w:pPr>
          </w:p>
          <w:p w14:paraId="1B22ED7E" w14:textId="277AD5FB" w:rsidR="003777A2" w:rsidRDefault="002C6178" w:rsidP="003777A2">
            <w:pPr>
              <w:rPr>
                <w:b/>
                <w:bCs/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2. </w:t>
            </w:r>
            <w:r w:rsidR="009C2125" w:rsidRPr="009C2125">
              <w:rPr>
                <w:b/>
                <w:bCs/>
                <w:i/>
                <w:sz w:val="22"/>
                <w:szCs w:val="22"/>
              </w:rPr>
              <w:t>MÉTODOS SIMPLEX</w:t>
            </w:r>
          </w:p>
          <w:p w14:paraId="5E70F71A" w14:textId="523C97AE" w:rsidR="009C2125" w:rsidRDefault="009C2125" w:rsidP="009C2125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9C2125">
              <w:rPr>
                <w:iCs/>
                <w:sz w:val="22"/>
                <w:szCs w:val="22"/>
              </w:rPr>
              <w:t xml:space="preserve"> Métodos para solucionar los problemas de programación lineal.</w:t>
            </w:r>
          </w:p>
          <w:p w14:paraId="7993CDE4" w14:textId="4FF41D8C" w:rsidR="009C2125" w:rsidRDefault="009C2125" w:rsidP="009C2125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Condiciones de optimalidad y factibilidad, casos</w:t>
            </w:r>
            <w:r w:rsidR="008D25B8">
              <w:rPr>
                <w:iCs/>
                <w:sz w:val="22"/>
                <w:szCs w:val="22"/>
              </w:rPr>
              <w:t xml:space="preserve"> de maximización y minimización.</w:t>
            </w:r>
          </w:p>
          <w:p w14:paraId="631E694F" w14:textId="10E404BC" w:rsidR="008D25B8" w:rsidRDefault="008D25B8" w:rsidP="009C2125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Técnicas de las variables de holgura.</w:t>
            </w:r>
          </w:p>
          <w:p w14:paraId="29DA628F" w14:textId="07EA4D45" w:rsidR="008D25B8" w:rsidRDefault="008D25B8" w:rsidP="009C2125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Técnicas de las variables artificiales.</w:t>
            </w:r>
          </w:p>
          <w:p w14:paraId="683106F5" w14:textId="39D1C2F8" w:rsidR="009C2125" w:rsidRPr="008D25B8" w:rsidRDefault="008D25B8" w:rsidP="008D25B8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Solución grafica del problema lineal.</w:t>
            </w:r>
          </w:p>
        </w:tc>
      </w:tr>
      <w:tr w:rsidR="001303BB" w:rsidRPr="00664156" w14:paraId="3A0DBBFF" w14:textId="77777777">
        <w:tc>
          <w:tcPr>
            <w:tcW w:w="8640" w:type="dxa"/>
          </w:tcPr>
          <w:p w14:paraId="62DBDCDF" w14:textId="77777777" w:rsidR="009C2125" w:rsidRDefault="009C2125" w:rsidP="003777A2">
            <w:pPr>
              <w:rPr>
                <w:i/>
                <w:sz w:val="22"/>
                <w:szCs w:val="22"/>
              </w:rPr>
            </w:pPr>
          </w:p>
          <w:p w14:paraId="56653D7F" w14:textId="7012DC51" w:rsidR="003777A2" w:rsidRDefault="002C6178" w:rsidP="003777A2">
            <w:pPr>
              <w:rPr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3. </w:t>
            </w:r>
            <w:r w:rsidR="008D25B8" w:rsidRPr="008D25B8">
              <w:rPr>
                <w:b/>
                <w:bCs/>
                <w:i/>
                <w:sz w:val="22"/>
                <w:szCs w:val="22"/>
              </w:rPr>
              <w:t>PROBLEMAS ESPACIALES</w:t>
            </w:r>
            <w:r w:rsidR="008D25B8">
              <w:rPr>
                <w:i/>
                <w:sz w:val="22"/>
                <w:szCs w:val="22"/>
              </w:rPr>
              <w:t xml:space="preserve"> </w:t>
            </w:r>
          </w:p>
          <w:p w14:paraId="7C956D8A" w14:textId="1921FB3F" w:rsidR="008D25B8" w:rsidRDefault="008D25B8" w:rsidP="008D25B8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8D25B8">
              <w:rPr>
                <w:iCs/>
                <w:sz w:val="22"/>
                <w:szCs w:val="22"/>
              </w:rPr>
              <w:t xml:space="preserve"> Solución de casos insólitos.</w:t>
            </w:r>
          </w:p>
          <w:p w14:paraId="02DAC184" w14:textId="1B203524" w:rsidR="008D25B8" w:rsidRDefault="008D25B8" w:rsidP="008D25B8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 Problema Dual y análisis de sensibilidad.</w:t>
            </w:r>
          </w:p>
          <w:p w14:paraId="3DA3767A" w14:textId="729EB5B1" w:rsidR="008D25B8" w:rsidRDefault="008D25B8" w:rsidP="008D25B8">
            <w:pPr>
              <w:pStyle w:val="Prrafodelista"/>
              <w:numPr>
                <w:ilvl w:val="2"/>
                <w:numId w:val="11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Forma de escribir el problema Dual.</w:t>
            </w:r>
          </w:p>
          <w:p w14:paraId="4DAD31A0" w14:textId="1AF4AA65" w:rsidR="008D25B8" w:rsidRDefault="008D25B8" w:rsidP="008D25B8">
            <w:pPr>
              <w:pStyle w:val="Prrafodelista"/>
              <w:numPr>
                <w:ilvl w:val="2"/>
                <w:numId w:val="11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Solución al problema Dual.</w:t>
            </w:r>
          </w:p>
          <w:p w14:paraId="3739977E" w14:textId="42295331" w:rsidR="008D25B8" w:rsidRPr="008D25B8" w:rsidRDefault="008D25B8" w:rsidP="008D25B8">
            <w:pPr>
              <w:pStyle w:val="Prrafodelista"/>
              <w:numPr>
                <w:ilvl w:val="2"/>
                <w:numId w:val="11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Relaciones entre los valores óptimos de las variables primitivas y duales.</w:t>
            </w:r>
          </w:p>
          <w:p w14:paraId="6D0D80A9" w14:textId="6530F354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05779C61" w14:textId="77777777">
        <w:tc>
          <w:tcPr>
            <w:tcW w:w="8640" w:type="dxa"/>
          </w:tcPr>
          <w:p w14:paraId="6DA706C9" w14:textId="77777777" w:rsidR="009C2125" w:rsidRDefault="009C2125" w:rsidP="003777A2">
            <w:pPr>
              <w:rPr>
                <w:i/>
                <w:sz w:val="22"/>
                <w:szCs w:val="22"/>
              </w:rPr>
            </w:pPr>
          </w:p>
          <w:p w14:paraId="3BF1EEFE" w14:textId="2E5BEE05" w:rsidR="003777A2" w:rsidRDefault="002C6178" w:rsidP="003777A2">
            <w:pPr>
              <w:rPr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4. </w:t>
            </w:r>
            <w:r w:rsidR="008D25B8" w:rsidRPr="008D25B8">
              <w:rPr>
                <w:b/>
                <w:bCs/>
                <w:i/>
                <w:sz w:val="22"/>
                <w:szCs w:val="22"/>
              </w:rPr>
              <w:t>MODELO DEL TRANSPORTE</w:t>
            </w:r>
            <w:r w:rsidR="008D25B8">
              <w:rPr>
                <w:i/>
                <w:sz w:val="22"/>
                <w:szCs w:val="22"/>
              </w:rPr>
              <w:t xml:space="preserve"> </w:t>
            </w:r>
          </w:p>
          <w:p w14:paraId="4F59BC00" w14:textId="3E0B1404" w:rsidR="008D25B8" w:rsidRDefault="008D25B8" w:rsidP="008D25B8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8D25B8">
              <w:rPr>
                <w:iCs/>
                <w:sz w:val="22"/>
                <w:szCs w:val="22"/>
              </w:rPr>
              <w:t xml:space="preserve"> Formas del problema.</w:t>
            </w:r>
          </w:p>
          <w:p w14:paraId="4A0BB1D2" w14:textId="2687CBA3" w:rsidR="008D25B8" w:rsidRDefault="008D25B8" w:rsidP="008D25B8">
            <w:pPr>
              <w:pStyle w:val="Prrafodelista"/>
              <w:numPr>
                <w:ilvl w:val="2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Método de la esquina noroeste.</w:t>
            </w:r>
          </w:p>
          <w:p w14:paraId="429BFC2A" w14:textId="22E03BCB" w:rsidR="008D25B8" w:rsidRDefault="008D25B8" w:rsidP="008D25B8">
            <w:pPr>
              <w:pStyle w:val="Prrafodelista"/>
              <w:numPr>
                <w:ilvl w:val="2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Problema de degeneración.</w:t>
            </w:r>
          </w:p>
          <w:p w14:paraId="0F6297E4" w14:textId="7908379A" w:rsidR="008D25B8" w:rsidRDefault="008D25B8" w:rsidP="008D25B8">
            <w:pPr>
              <w:pStyle w:val="Prrafodelista"/>
              <w:numPr>
                <w:ilvl w:val="2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Método de aproximación Vogel.</w:t>
            </w:r>
          </w:p>
          <w:p w14:paraId="4B49F5F9" w14:textId="5D129773" w:rsidR="008D25B8" w:rsidRDefault="008D25B8" w:rsidP="008D25B8">
            <w:pPr>
              <w:pStyle w:val="Prrafodelista"/>
              <w:numPr>
                <w:ilvl w:val="2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Modelo de transporte, tiempo mínimo.</w:t>
            </w:r>
          </w:p>
          <w:p w14:paraId="2D490E71" w14:textId="13927914" w:rsidR="008D25B8" w:rsidRPr="008D25B8" w:rsidRDefault="008D25B8" w:rsidP="008D25B8">
            <w:pPr>
              <w:pStyle w:val="Prrafodelista"/>
              <w:numPr>
                <w:ilvl w:val="2"/>
                <w:numId w:val="13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Modelo de asignación, método húngaro.</w:t>
            </w:r>
          </w:p>
          <w:p w14:paraId="49F635B7" w14:textId="7DB20282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7862C47F" w14:textId="77777777">
        <w:trPr>
          <w:trHeight w:val="240"/>
        </w:trPr>
        <w:tc>
          <w:tcPr>
            <w:tcW w:w="8640" w:type="dxa"/>
          </w:tcPr>
          <w:p w14:paraId="41923963" w14:textId="77777777" w:rsidR="009C2125" w:rsidRDefault="009C2125" w:rsidP="003777A2">
            <w:pPr>
              <w:rPr>
                <w:i/>
                <w:sz w:val="22"/>
                <w:szCs w:val="22"/>
              </w:rPr>
            </w:pPr>
          </w:p>
          <w:p w14:paraId="58B6E21F" w14:textId="6F5FE693" w:rsidR="003777A2" w:rsidRDefault="002C6178" w:rsidP="003777A2">
            <w:pPr>
              <w:rPr>
                <w:b/>
                <w:bCs/>
                <w:i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5. </w:t>
            </w:r>
            <w:r w:rsidR="008D25B8" w:rsidRPr="008D25B8">
              <w:rPr>
                <w:b/>
                <w:bCs/>
                <w:i/>
                <w:sz w:val="22"/>
                <w:szCs w:val="22"/>
              </w:rPr>
              <w:t>REDES</w:t>
            </w:r>
          </w:p>
          <w:p w14:paraId="14B80C2A" w14:textId="597BD7E8" w:rsidR="008D25B8" w:rsidRDefault="008D25B8" w:rsidP="008D25B8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iCs/>
                <w:sz w:val="22"/>
                <w:szCs w:val="22"/>
              </w:rPr>
            </w:pPr>
            <w:r w:rsidRPr="008D25B8">
              <w:rPr>
                <w:iCs/>
                <w:sz w:val="22"/>
                <w:szCs w:val="22"/>
              </w:rPr>
              <w:t xml:space="preserve"> Teoría de los grafos.</w:t>
            </w:r>
          </w:p>
          <w:p w14:paraId="7F16C209" w14:textId="5D0D9B3B" w:rsidR="008D25B8" w:rsidRDefault="008D25B8" w:rsidP="008D25B8">
            <w:pPr>
              <w:pStyle w:val="Prrafodelista"/>
              <w:numPr>
                <w:ilvl w:val="2"/>
                <w:numId w:val="15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Problema de la ruta mínima.</w:t>
            </w:r>
          </w:p>
          <w:p w14:paraId="6E091C5E" w14:textId="3CF03BE9" w:rsidR="008D25B8" w:rsidRDefault="008D25B8" w:rsidP="008D25B8">
            <w:pPr>
              <w:pStyle w:val="Prrafodelista"/>
              <w:numPr>
                <w:ilvl w:val="2"/>
                <w:numId w:val="15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Minimización de una red.</w:t>
            </w:r>
          </w:p>
          <w:p w14:paraId="67373D39" w14:textId="72790B0F" w:rsidR="008D25B8" w:rsidRPr="008D25B8" w:rsidRDefault="008D25B8" w:rsidP="008D25B8">
            <w:pPr>
              <w:pStyle w:val="Prrafodelista"/>
              <w:numPr>
                <w:ilvl w:val="2"/>
                <w:numId w:val="15"/>
              </w:numPr>
              <w:ind w:leftChars="0" w:firstLineChars="0"/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>Flujo máximo.</w:t>
            </w:r>
          </w:p>
          <w:p w14:paraId="38282D68" w14:textId="00DFE9ED" w:rsidR="001303BB" w:rsidRPr="00664156" w:rsidRDefault="001303BB">
            <w:pPr>
              <w:rPr>
                <w:sz w:val="22"/>
                <w:szCs w:val="22"/>
              </w:rPr>
            </w:pPr>
          </w:p>
        </w:tc>
      </w:tr>
    </w:tbl>
    <w:p w14:paraId="0019348D" w14:textId="77777777" w:rsidR="001303BB" w:rsidRPr="00664156" w:rsidRDefault="001303BB">
      <w:pPr>
        <w:rPr>
          <w:sz w:val="22"/>
          <w:szCs w:val="22"/>
        </w:rPr>
      </w:pPr>
    </w:p>
    <w:p w14:paraId="6201B4CD" w14:textId="77777777" w:rsidR="001303BB" w:rsidRPr="00664156" w:rsidRDefault="001303BB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664156" w14:paraId="6B061E3F" w14:textId="77777777">
        <w:tc>
          <w:tcPr>
            <w:tcW w:w="8638" w:type="dxa"/>
          </w:tcPr>
          <w:p w14:paraId="7682036C" w14:textId="77777777" w:rsidR="001303BB" w:rsidRPr="00664156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28AA2328" w:rsidR="001303BB" w:rsidRDefault="002C6178" w:rsidP="000A093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BIBLIOGRAFÍA</w:t>
            </w:r>
            <w:r w:rsidRPr="00664156">
              <w:rPr>
                <w:sz w:val="22"/>
                <w:szCs w:val="22"/>
              </w:rPr>
              <w:tab/>
            </w:r>
          </w:p>
          <w:p w14:paraId="22136DCE" w14:textId="743190E1" w:rsidR="008D25B8" w:rsidRDefault="008D25B8" w:rsidP="008D25B8">
            <w:pPr>
              <w:pStyle w:val="Prrafodelista"/>
              <w:numPr>
                <w:ilvl w:val="0"/>
                <w:numId w:val="5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BRONSON, Richard. Investigación de Operaciones. E. Schaum.</w:t>
            </w:r>
          </w:p>
          <w:p w14:paraId="5DFF2324" w14:textId="684F20EE" w:rsidR="008D25B8" w:rsidRDefault="008D25B8" w:rsidP="008D25B8">
            <w:pPr>
              <w:pStyle w:val="Prrafodelista"/>
              <w:numPr>
                <w:ilvl w:val="0"/>
                <w:numId w:val="5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SHAMBLIN, James. E. Investigación de Operaciones. Mc-Graw Hill.</w:t>
            </w:r>
          </w:p>
          <w:p w14:paraId="3EAF39E1" w14:textId="171C64CF" w:rsidR="008D25B8" w:rsidRDefault="008D25B8" w:rsidP="008D25B8">
            <w:pPr>
              <w:pStyle w:val="Prrafodelista"/>
              <w:numPr>
                <w:ilvl w:val="0"/>
                <w:numId w:val="5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TAHA, HAMDY A. Investigación de Operaciones. Representaciones y </w:t>
            </w:r>
            <w:r w:rsidR="00525B4D">
              <w:rPr>
                <w:sz w:val="22"/>
                <w:szCs w:val="22"/>
              </w:rPr>
              <w:t>servicios</w:t>
            </w:r>
            <w:r>
              <w:rPr>
                <w:sz w:val="22"/>
                <w:szCs w:val="22"/>
              </w:rPr>
              <w:t xml:space="preserve"> de Ingeniería.</w:t>
            </w:r>
          </w:p>
          <w:p w14:paraId="25A6AF8A" w14:textId="78DBC853" w:rsidR="008D25B8" w:rsidRPr="008D25B8" w:rsidRDefault="008D25B8" w:rsidP="008D25B8">
            <w:pPr>
              <w:pStyle w:val="Prrafodelista"/>
              <w:numPr>
                <w:ilvl w:val="0"/>
                <w:numId w:val="5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ULLMAN, John. Métodos Cuantitativos en Administración. Colección Schau</w:t>
            </w:r>
            <w:r w:rsidR="00525B4D">
              <w:rPr>
                <w:sz w:val="22"/>
                <w:szCs w:val="22"/>
              </w:rPr>
              <w:t>m.</w:t>
            </w:r>
          </w:p>
          <w:p w14:paraId="1A5286B2" w14:textId="77777777" w:rsidR="001303BB" w:rsidRPr="00664156" w:rsidRDefault="001303BB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EDB094" w14:textId="77777777" w:rsidR="006C6000" w:rsidRDefault="006C6000">
      <w:r>
        <w:separator/>
      </w:r>
    </w:p>
  </w:endnote>
  <w:endnote w:type="continuationSeparator" w:id="0">
    <w:p w14:paraId="2588DFC2" w14:textId="77777777" w:rsidR="006C6000" w:rsidRDefault="006C60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8826E8" w14:textId="77777777" w:rsidR="006C6000" w:rsidRDefault="006C6000">
      <w:r>
        <w:separator/>
      </w:r>
    </w:p>
  </w:footnote>
  <w:footnote w:type="continuationSeparator" w:id="0">
    <w:p w14:paraId="7178EFF9" w14:textId="77777777" w:rsidR="006C6000" w:rsidRDefault="006C60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3C37F2"/>
    <w:multiLevelType w:val="multilevel"/>
    <w:tmpl w:val="9F947F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0E035F3"/>
    <w:multiLevelType w:val="multilevel"/>
    <w:tmpl w:val="9F947F7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0CE14DD7"/>
    <w:multiLevelType w:val="multilevel"/>
    <w:tmpl w:val="FCE0BFF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101B1365"/>
    <w:multiLevelType w:val="multilevel"/>
    <w:tmpl w:val="9F947F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269C5A3F"/>
    <w:multiLevelType w:val="multilevel"/>
    <w:tmpl w:val="9F947F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6" w15:restartNumberingAfterBreak="0">
    <w:nsid w:val="49FB6C92"/>
    <w:multiLevelType w:val="multilevel"/>
    <w:tmpl w:val="9F947F7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7" w15:restartNumberingAfterBreak="0">
    <w:nsid w:val="4AEF06A8"/>
    <w:multiLevelType w:val="multilevel"/>
    <w:tmpl w:val="9F947F7E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FA11F9"/>
    <w:multiLevelType w:val="multilevel"/>
    <w:tmpl w:val="9F947F7E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5AA24C43"/>
    <w:multiLevelType w:val="hybridMultilevel"/>
    <w:tmpl w:val="BCCEBF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8400AC"/>
    <w:multiLevelType w:val="multilevel"/>
    <w:tmpl w:val="9F947F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5DFE2747"/>
    <w:multiLevelType w:val="multilevel"/>
    <w:tmpl w:val="9F947F7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4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3"/>
  </w:num>
  <w:num w:numId="3">
    <w:abstractNumId w:val="8"/>
  </w:num>
  <w:num w:numId="4">
    <w:abstractNumId w:val="14"/>
  </w:num>
  <w:num w:numId="5">
    <w:abstractNumId w:val="10"/>
  </w:num>
  <w:num w:numId="6">
    <w:abstractNumId w:val="3"/>
  </w:num>
  <w:num w:numId="7">
    <w:abstractNumId w:val="2"/>
  </w:num>
  <w:num w:numId="8">
    <w:abstractNumId w:val="0"/>
  </w:num>
  <w:num w:numId="9">
    <w:abstractNumId w:val="1"/>
  </w:num>
  <w:num w:numId="10">
    <w:abstractNumId w:val="12"/>
  </w:num>
  <w:num w:numId="11">
    <w:abstractNumId w:val="9"/>
  </w:num>
  <w:num w:numId="12">
    <w:abstractNumId w:val="4"/>
  </w:num>
  <w:num w:numId="13">
    <w:abstractNumId w:val="7"/>
  </w:num>
  <w:num w:numId="14">
    <w:abstractNumId w:val="11"/>
  </w:num>
  <w:num w:numId="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C6178"/>
    <w:rsid w:val="003777A2"/>
    <w:rsid w:val="00454807"/>
    <w:rsid w:val="00525B4D"/>
    <w:rsid w:val="00664156"/>
    <w:rsid w:val="006C6000"/>
    <w:rsid w:val="006C6FA3"/>
    <w:rsid w:val="008D25B8"/>
    <w:rsid w:val="009C2125"/>
    <w:rsid w:val="00D80F45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356</Words>
  <Characters>1958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2025-10-06T22:07:00Z</dcterms:modified>
</cp:coreProperties>
</file>