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ARQUITECTURA DE LOS COMPUTADORES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0150825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0150731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analizar la arquitectura general del computador, tanto física como lógica, utilizando el lenguaje ensamblador como herramienta de programación.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Sistemas numéricos y representación de datos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Arquitectura física del PC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Microprocesador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Manejo de Debug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Lenguaje ensamblador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Emuladores y virtualización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Instrucciones y direccionamiento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Manejo de pantalla y teclado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Operaciones con cadenas y aritmética de datos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Entrada/salida avanzada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SISTEMAS NUMÉRICOS Y REPRESENTACIÓN DE DATOS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Hardware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Bits, Bytes, Bytes relacionados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Números binarios y hexadecimales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Procesador y Memoria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Segmentos y Direccionamiento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Registros y banderas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Software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del S. 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Proceso de arranque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pila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Direccionamiento de programas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ARQUITECTURA FÍSICA DEL PC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Componentes (RAM, ROM, Procesador, CHIPSET, BOARD, PUERTOS,PERIFERICOS)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Interoperabilidad de dispositivos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Corrimientos de programas especiales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Avances tecnológicos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64 bits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MICROPROCESADOR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MANEJO DE DEBUG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del debug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Comandos del debug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Programas simbólicos en debug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Ejemplos y ejercicios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LENGUAJE ENSAMBLADOR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de un programa en ensamblador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datos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 de un programa .exe con segmentos convencionales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Directivas simplificadas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 de un programa .exe con directivas simplificadas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Ensamblar, enlazar y ejecutar programas en ensamblador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Programas .COM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Ejemplos y ejercicios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EMULADORES Y VIRTUALIZACIÓN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Emuladores de Procesadores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Virtualización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3 Programas de virtualización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INSTRUCCIONES Y DIRECCIONAMIENTO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Operandos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Instrucciones básicas mov, xchg, lea, inc, dec, int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Direcciones cortas, cercanas y lejanas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Instrucciones de transferencia y control jmp, loop, cmp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Llamadas a procedimientos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Operaciones booleanas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MANEJO DE PANTALLA Y TECLADO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de la pantalla y el teclado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Ubicar cursor y limpiar pantalla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Despliegue en pantalla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Entrada por teclado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avanzado de pantalla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avanzado de teclado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9. OPERACIONES CON CADENAS Y ARITMÉTICA DE DATOS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del manejo de cadenas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Instrucciones para operaciones con cadenas rep, movs, lods, stos, cmps, scas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Instrucciones de aritmética binaria add, mul, div, cbw, sub, imul, idiv, neg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Procesamiento de datos ascii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10. ENTRADA/SALIDA AVANZADA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Organización del almacenamiento en disco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archivos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Operaciones del dos para discos y archivos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Operaciones del bios para discos y archivos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CHARTE Ojeda, Francisco. Ensamblador para DOS, LINUX y Windows. Anaya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ROJAS Ponce, Alberto, Ensamblador Básico, Alfa y Omega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BREY. Los Microprocesadores Intel. Prentice Hall, 2006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STALLINGS. Organización y Arquitectura de Computadores 2000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ABEL, Peter. Programación PC IBM y Compatibles 2000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REFERENCIAS EN INTERNET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Procesadores INTEL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http://www.intel.com/espanol/products/desktop/processors/index.htm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Procesadores AMD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http://www.amd.com/es/products/Pages/processors.aspx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Programación en Ensamblador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http://moisesrbb.tripod.com/unidad2.htm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Material y Herramientas de Programación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http://www.nachocabanes.com/asm/index.php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Emulador de DOS para 64 Bits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http://www.softonic.com/s/emulador-dos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Emulador del 8086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http://tusprogramas.org/?p=1277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