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GESTION DE BASES DE DATOS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0151037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capacitar al estudiante en la creación y administración de bases de datos relacionales que complementan y satisfacen las necesidades de infraestructura informática en una organización.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Entender el funcionamiento y la estructura de un sistema manejador de bases de datos.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los componentes, los usuarios y los niveles de la estructura general de un sistema de base de datos.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Instalar y configurar un SMBD.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Crear cuentas de disco y administrar usuarios.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Realizar respaldos y restauración de bases de datos.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Conocer la configuración, operación y monitoreo de las bases de datos: query planner y genetic query optimizer.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Configurar bloqueos.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 a los SGBD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Características de un SMBD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Herramientas y programas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Estructura de un SMBD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Instalación, desinstalación y migración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Puesta en marcha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Configuración del entorno de ejecución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Seguridad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Tareas administrativas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Catálogo del sistema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Monitorización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Afinamiento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Disparadores y procedimientos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INTRODUCCIÓN A LOS SGBD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se espera de un SGBD?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Lenguajes de bases de datos.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¿Qué exigiremos a un SGBD?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 de un SGBD.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CARACTERÍSTICAS DE UN SMBD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Principales características.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Límites.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HERRAMIENTAS Y PROGRAMAS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cliente.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servidor.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Software libre de terceros.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ESTRUCTURA DE UN SMBD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Almacenamiento físico: ficheros y directorios.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Creación del clúster de bases de datos.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Esquema lógico: conceptos y jerarquía de objetos.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Creación de tablespaces, bases de datos, roles (usuarios) y esquemas.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INSTALACIÓN, DESINSTALACIÓN Y MIGRACIÓN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Instalación desde paquetes y desde ficheros fuente.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Configuración del entorno. Requerimientos y configuración de instalación.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Compilación y enlazado.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Configurar el usuario administrador y otros usuarios.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Desinstalación. Instalación de un cliente.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PUESTA EN MARCHA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Creación del clúster.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Modificación de template1 y extensiones contrib.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Puesta en marcha y parada del servidor (postmaster, pg_ctl).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CONFIGURACIÓN DEL ENTORNO DE EJECUCIÓN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Ubicación de ficheros. Conexión. Seguridad y autenticado.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Uso de recursos. WAL (Write Ahead Log).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Ajuste de rendimiento de consultas. Errores y seguimiento. Estadísticas. Vacuum.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Conexión cliente. Gestión de bloqueos. Opciones predefinidas.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Procesamiento de instrucciones. Gestión de transacciones: atomicidad, consistencia, aislamiento, durabilidad.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MVCC. Bloqueos en tablas e índices. Chequeos de consistencia a nivel de aplicación.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SEGURIDAD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Seguridad en la manipulación de los ficheros.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Seguridad en el acceso de los clientes.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Conexión local mediante sockets del dominio Unix.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Conexión remota con y sin cifrado SSL sobre TCP/IP.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TAREAS ADMINISTRATIVAS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Copias de seguridad y recuperación.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Volcado SQL: pg_dump, pg_dumpall.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Recuperación con psql y con pg_restore.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Recuperación ante fallos. Volcado en línea y recuperación PITR.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Vacuum desde el SO y desde SQL. Reindex. Mantenimiento del fichero de seguimiento.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10. CATÁLOGO DEL SISTEMA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Tablas.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Vistas.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11. MONITORIZACIÓN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Monitorización de la actividad en la base de datos.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Uso del recolector de estadísticas.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Monitorización del uso de los discos.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sobre transacciones, bloques y tuplas.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12. AFINAMIENTO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Optimización de consultas. Rendimiento y tipos de índices.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Planes de ejecución: SEQ SCAN, INDEX SCAN, SORT, UNIQUE, LIMIT, AGGREGATE, APPEND, RESULT, NESTED LOOP, MERGE JOIN, HASH JOIN, GROUP, SUBQUERY SCAN, TID SCAN, MATERIALIZE, SETOP.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Réplica de tablas. Tablas temporales. Herencia en tablas. Extensiones en consultas.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13. DISPARADORES Y PROCEDIMIENTOS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Disparadores (triggers) y procedimientos almacenados.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teóricas con presentación clara y concisa de los conceptos, apoyadas en ejercicios y problemas por tema y en material complementario de trabajo individual.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Tutorías individuales para afianzar las clases teóricas.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Prácticas de laboratorio con ejercicios sobre un SMBD; se fomenta el aprendizaje cooperativo y el sentido ético.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Ejercicios extraclase y un proyecto del entorno del estudiante que integre los conocimientos de todas las unidades, enfocado al uso eficaz del DBMS.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tres exámenes escritos y/o prácticos, prueba de laboratorio, talleres grupales y evaluaciones parciales individuales; desarrollo de una aplicación que resuelva un problema real (50% del examen final).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Date, C. J. Introducción a los Sistemas de Bases de Datos. Pearson Educación, 2010.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Silberschatz, Abraham y Korth, Henry F. Fundamentos de Bases de Datos. 4.ª ed. McGraw-Hill, 2002.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Elmasri, Ramez A. y Navathe, Shamkant B. Fundamentos de Sistemas de Bases de Datos. 3.ª ed. Addison Wesley, 2002.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Connolly, Thomas M. y Begg, Carolyn E. Sistemas de Bases de Datos. Un enfoque práctico para diseño, implementación y gestión. 4.ª ed. Pearson Addison Wesley, 2005.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De Miguel, A.; Piattini, M. y Marcos, E. Diseño de Bases de Datos Relacionales. Addison Wesley, 1999.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Manual de PostgreSQL.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