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216C" w14:textId="77777777" w:rsidR="000604D8" w:rsidRPr="008850FE" w:rsidRDefault="00000000" w:rsidP="008850FE">
      <w:pPr>
        <w:spacing w:after="40" w:line="252" w:lineRule="auto"/>
        <w:jc w:val="right"/>
        <w:rPr>
          <w:lang w:val="es-ES"/>
        </w:rPr>
      </w:pPr>
      <w:r w:rsidRPr="008850FE">
        <w:rPr>
          <w:b/>
          <w:sz w:val="44"/>
          <w:lang w:val="es-ES"/>
        </w:rPr>
        <w:t>Caso de Uso</w:t>
      </w:r>
    </w:p>
    <w:p w14:paraId="189D1A31" w14:textId="77777777" w:rsidR="000604D8" w:rsidRPr="008850FE" w:rsidRDefault="00000000" w:rsidP="008850FE">
      <w:pPr>
        <w:spacing w:after="40" w:line="252" w:lineRule="auto"/>
        <w:jc w:val="right"/>
        <w:rPr>
          <w:lang w:val="es-ES"/>
        </w:rPr>
      </w:pPr>
      <w:r w:rsidRPr="008850FE">
        <w:rPr>
          <w:b/>
          <w:sz w:val="40"/>
          <w:lang w:val="es-ES"/>
        </w:rPr>
        <w:t>Sistema de Gestión de Quejas</w:t>
      </w:r>
    </w:p>
    <w:p w14:paraId="5E028EF5" w14:textId="77777777" w:rsidR="000604D8" w:rsidRPr="008850FE" w:rsidRDefault="00000000" w:rsidP="008850FE">
      <w:pPr>
        <w:spacing w:after="240" w:line="252" w:lineRule="auto"/>
        <w:jc w:val="right"/>
        <w:rPr>
          <w:lang w:val="es-ES"/>
        </w:rPr>
      </w:pPr>
      <w:r w:rsidRPr="008850FE">
        <w:rPr>
          <w:b/>
          <w:sz w:val="36"/>
          <w:lang w:val="es-ES"/>
        </w:rPr>
        <w:t>para Empresa de Comida Rápida</w:t>
      </w:r>
    </w:p>
    <w:p w14:paraId="23333FF2" w14:textId="77777777" w:rsidR="000604D8" w:rsidRPr="008850FE" w:rsidRDefault="00000000" w:rsidP="008850FE">
      <w:pPr>
        <w:spacing w:after="320" w:line="252" w:lineRule="auto"/>
        <w:jc w:val="right"/>
        <w:rPr>
          <w:lang w:val="es-ES"/>
        </w:rPr>
      </w:pPr>
      <w:r w:rsidRPr="008850FE">
        <w:rPr>
          <w:b/>
          <w:sz w:val="32"/>
          <w:lang w:val="es-ES"/>
        </w:rPr>
        <w:t>Consultar Estado del Caso</w:t>
      </w:r>
    </w:p>
    <w:p w14:paraId="641C1F0C" w14:textId="77777777" w:rsidR="008850FE" w:rsidRPr="002D15A3" w:rsidRDefault="008850FE" w:rsidP="008850FE">
      <w:pPr>
        <w:spacing w:before="240" w:after="720"/>
        <w:jc w:val="right"/>
        <w:rPr>
          <w:b/>
          <w:bCs/>
          <w:sz w:val="28"/>
          <w:szCs w:val="28"/>
          <w:lang w:val="es-ES"/>
        </w:rPr>
      </w:pPr>
      <w:r w:rsidRPr="002D15A3">
        <w:rPr>
          <w:b/>
          <w:bCs/>
          <w:sz w:val="28"/>
          <w:szCs w:val="28"/>
          <w:lang w:val="es-ES"/>
        </w:rPr>
        <w:t xml:space="preserve">Versión 1.0 </w:t>
      </w:r>
    </w:p>
    <w:p w14:paraId="25E008AC" w14:textId="77777777" w:rsidR="008850FE" w:rsidRPr="002D15A3" w:rsidRDefault="008850FE" w:rsidP="008850FE">
      <w:pPr>
        <w:spacing w:before="240" w:after="720"/>
        <w:jc w:val="right"/>
        <w:rPr>
          <w:b/>
          <w:bCs/>
          <w:sz w:val="28"/>
          <w:szCs w:val="28"/>
          <w:lang w:val="es-ES"/>
        </w:rPr>
      </w:pPr>
      <w:r w:rsidRPr="002D15A3">
        <w:rPr>
          <w:b/>
          <w:bCs/>
          <w:sz w:val="28"/>
          <w:szCs w:val="28"/>
          <w:lang w:val="es-ES"/>
        </w:rPr>
        <w:t>Elaborado por:</w:t>
      </w:r>
      <w:r>
        <w:rPr>
          <w:b/>
          <w:bCs/>
          <w:sz w:val="28"/>
          <w:szCs w:val="28"/>
          <w:lang w:val="es-ES"/>
        </w:rPr>
        <w:t xml:space="preserve"> </w:t>
      </w:r>
      <w:r w:rsidRPr="002D15A3">
        <w:rPr>
          <w:b/>
          <w:bCs/>
          <w:sz w:val="28"/>
          <w:szCs w:val="28"/>
          <w:lang w:val="es-ES"/>
        </w:rPr>
        <w:t xml:space="preserve">_____________ </w:t>
      </w:r>
    </w:p>
    <w:p w14:paraId="1EB964E2" w14:textId="77777777" w:rsidR="008850FE" w:rsidRPr="002D15A3" w:rsidRDefault="008850FE" w:rsidP="008850FE">
      <w:pPr>
        <w:spacing w:before="240" w:after="720"/>
        <w:jc w:val="right"/>
        <w:rPr>
          <w:b/>
          <w:bCs/>
          <w:sz w:val="28"/>
          <w:szCs w:val="28"/>
          <w:lang w:val="es-ES"/>
        </w:rPr>
      </w:pPr>
      <w:r w:rsidRPr="002D15A3">
        <w:rPr>
          <w:b/>
          <w:bCs/>
          <w:sz w:val="28"/>
          <w:szCs w:val="28"/>
          <w:lang w:val="es-ES"/>
        </w:rPr>
        <w:t xml:space="preserve">Fecha Elaboración 20/07/2026 </w:t>
      </w:r>
    </w:p>
    <w:p w14:paraId="496006FF" w14:textId="77777777" w:rsidR="008850FE" w:rsidRPr="008C00A4" w:rsidRDefault="008850FE" w:rsidP="008850FE">
      <w:pPr>
        <w:spacing w:before="60"/>
        <w:rPr>
          <w:b/>
          <w:bCs/>
          <w:sz w:val="36"/>
          <w:szCs w:val="36"/>
          <w:lang w:val="es-ES"/>
        </w:rPr>
      </w:pPr>
    </w:p>
    <w:p w14:paraId="03F936C3" w14:textId="77777777" w:rsidR="008850FE" w:rsidRDefault="008850FE" w:rsidP="008850FE">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8850FE" w14:paraId="64C37896" w14:textId="77777777" w:rsidTr="004A26AA">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0AB68D51" w14:textId="77777777" w:rsidR="008850FE" w:rsidRDefault="008850FE" w:rsidP="004A26AA">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185811ED" w14:textId="77777777" w:rsidR="008850FE" w:rsidRDefault="008850FE"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05B47F1A" w14:textId="77777777" w:rsidR="008850FE" w:rsidRDefault="008850FE"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787CBF4A" w14:textId="77777777" w:rsidR="008850FE" w:rsidRDefault="008850FE"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8850FE" w14:paraId="2393C09D" w14:textId="77777777" w:rsidTr="004A26AA">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9F5F253"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5E4035"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D1F3DD"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685517B"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76E2821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76511435"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8138E8"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70D54D"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2B3CD93"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39C8F9F1"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AA60977"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C61B54"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36473"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00137DE"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0B0A521F"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E297887"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01B50D"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8B7DAE"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6613A66"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7FBABDC2"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5FD1481"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0856E7"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FAC50B"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2660AD7"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0976D0FE"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A0EABA5"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DBAFA2"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EDB9C3"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FFC347E"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039AEF70"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E3C66A2"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3A1DD5"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974B11"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527D173"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08EA813C"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9E05A2D"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F05CEB"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2984C7"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41D7A53A"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850FE" w14:paraId="472A5612" w14:textId="77777777" w:rsidTr="004A26AA">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276C8223"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08C93A0E"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2AC4ED8D"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5FD9F21E" w14:textId="77777777" w:rsidR="008850FE" w:rsidRDefault="008850F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5EE6D62" w14:textId="77777777" w:rsidR="000604D8" w:rsidRDefault="00000000">
      <w:pPr>
        <w:keepNext/>
        <w:spacing w:before="120" w:after="120" w:line="252" w:lineRule="auto"/>
      </w:pPr>
      <w:r>
        <w:rPr>
          <w:b/>
          <w:sz w:val="27"/>
        </w:rPr>
        <w:lastRenderedPageBreak/>
        <w:t>1. Introducción</w:t>
      </w:r>
    </w:p>
    <w:p w14:paraId="06E744FD" w14:textId="77777777" w:rsidR="000604D8" w:rsidRDefault="00000000" w:rsidP="008850FE">
      <w:pPr>
        <w:keepNext/>
        <w:spacing w:before="120" w:after="120" w:line="252" w:lineRule="auto"/>
        <w:ind w:left="720"/>
      </w:pPr>
      <w:r>
        <w:rPr>
          <w:b/>
          <w:sz w:val="27"/>
        </w:rPr>
        <w:t>1.1. Objetivo.</w:t>
      </w:r>
    </w:p>
    <w:p w14:paraId="714E3F1A" w14:textId="77777777" w:rsidR="000604D8" w:rsidRPr="008850FE" w:rsidRDefault="00000000" w:rsidP="008850FE">
      <w:pPr>
        <w:spacing w:after="120" w:line="252" w:lineRule="auto"/>
        <w:ind w:left="1440"/>
        <w:jc w:val="both"/>
        <w:rPr>
          <w:lang w:val="es-ES"/>
        </w:rPr>
      </w:pPr>
      <w:r w:rsidRPr="008850FE">
        <w:rPr>
          <w:lang w:val="es-ES"/>
        </w:rPr>
        <w:t>El presente Caso de Uso tiene como objetivo describir la interacción del cliente con el Sistema de Gestión de Quejas para una Empresa de Comida Rápida para consultar el estado, historial, seguimientos visibles y resolución de un caso previamente registrado, utilizando el código único de seguimiento y los datos de verificación correspondientes.</w:t>
      </w:r>
    </w:p>
    <w:p w14:paraId="61D7B431" w14:textId="77777777" w:rsidR="000604D8" w:rsidRPr="008850FE" w:rsidRDefault="00000000">
      <w:pPr>
        <w:keepNext/>
        <w:spacing w:before="120" w:after="120" w:line="252" w:lineRule="auto"/>
        <w:rPr>
          <w:lang w:val="es-ES"/>
        </w:rPr>
      </w:pPr>
      <w:r w:rsidRPr="008850FE">
        <w:rPr>
          <w:b/>
          <w:sz w:val="27"/>
          <w:lang w:val="es-ES"/>
        </w:rPr>
        <w:t>2. Definición Caso de Uso</w:t>
      </w:r>
    </w:p>
    <w:p w14:paraId="2B289D6F" w14:textId="77777777" w:rsidR="000604D8" w:rsidRPr="008850FE" w:rsidRDefault="00000000" w:rsidP="008850FE">
      <w:pPr>
        <w:keepNext/>
        <w:spacing w:before="120" w:after="120" w:line="252" w:lineRule="auto"/>
        <w:ind w:left="720"/>
        <w:rPr>
          <w:lang w:val="es-ES"/>
        </w:rPr>
      </w:pPr>
      <w:r w:rsidRPr="008850FE">
        <w:rPr>
          <w:b/>
          <w:sz w:val="27"/>
          <w:lang w:val="es-ES"/>
        </w:rPr>
        <w:t>2.1. Actores.</w:t>
      </w:r>
    </w:p>
    <w:p w14:paraId="400CDCE4" w14:textId="49888659" w:rsidR="000604D8" w:rsidRPr="008850FE" w:rsidRDefault="00000000" w:rsidP="008850FE">
      <w:pPr>
        <w:spacing w:after="40" w:line="252" w:lineRule="auto"/>
        <w:ind w:left="1440"/>
        <w:rPr>
          <w:lang w:val="es-ES"/>
        </w:rPr>
      </w:pPr>
      <w:r w:rsidRPr="008850FE">
        <w:rPr>
          <w:lang w:val="es-ES"/>
        </w:rPr>
        <w:t>2.1.</w:t>
      </w:r>
      <w:r w:rsidR="008850FE">
        <w:rPr>
          <w:lang w:val="es-ES"/>
        </w:rPr>
        <w:t>1</w:t>
      </w:r>
      <w:r w:rsidRPr="008850FE">
        <w:rPr>
          <w:lang w:val="es-ES"/>
        </w:rPr>
        <w:t xml:space="preserve">. Cliente </w:t>
      </w:r>
      <w:r w:rsidRPr="008850FE">
        <w:rPr>
          <w:b/>
          <w:bCs/>
          <w:lang w:val="es-ES"/>
        </w:rPr>
        <w:t>RN01</w:t>
      </w:r>
      <w:r w:rsidRPr="008850FE">
        <w:rPr>
          <w:lang w:val="es-ES"/>
        </w:rPr>
        <w:t>.</w:t>
      </w:r>
    </w:p>
    <w:p w14:paraId="4B00F553" w14:textId="77777777" w:rsidR="000604D8" w:rsidRPr="008850FE" w:rsidRDefault="00000000" w:rsidP="008850FE">
      <w:pPr>
        <w:keepNext/>
        <w:spacing w:before="120" w:after="120" w:line="252" w:lineRule="auto"/>
        <w:ind w:firstLine="720"/>
        <w:rPr>
          <w:lang w:val="es-ES"/>
        </w:rPr>
      </w:pPr>
      <w:r w:rsidRPr="008850FE">
        <w:rPr>
          <w:b/>
          <w:sz w:val="27"/>
          <w:lang w:val="es-ES"/>
        </w:rPr>
        <w:t>2.2. Precondiciones.</w:t>
      </w:r>
    </w:p>
    <w:p w14:paraId="7ED04FDC" w14:textId="77777777" w:rsidR="000604D8" w:rsidRPr="008850FE" w:rsidRDefault="00000000" w:rsidP="008850FE">
      <w:pPr>
        <w:spacing w:after="40" w:line="252" w:lineRule="auto"/>
        <w:ind w:left="1440"/>
        <w:rPr>
          <w:lang w:val="es-ES"/>
        </w:rPr>
      </w:pPr>
      <w:r w:rsidRPr="008850FE">
        <w:rPr>
          <w:lang w:val="es-ES"/>
        </w:rPr>
        <w:t>2.2.1. Que el sistema se encuentre activo y disponible.</w:t>
      </w:r>
    </w:p>
    <w:p w14:paraId="18949B8B" w14:textId="77777777" w:rsidR="000604D8" w:rsidRPr="008850FE" w:rsidRDefault="00000000" w:rsidP="008850FE">
      <w:pPr>
        <w:spacing w:after="40" w:line="252" w:lineRule="auto"/>
        <w:ind w:left="1440"/>
        <w:rPr>
          <w:lang w:val="es-ES"/>
        </w:rPr>
      </w:pPr>
      <w:r w:rsidRPr="008850FE">
        <w:rPr>
          <w:lang w:val="es-ES"/>
        </w:rPr>
        <w:t>2.2.2. Que exista conexión con la base de datos.</w:t>
      </w:r>
    </w:p>
    <w:p w14:paraId="181FD746" w14:textId="77777777" w:rsidR="000604D8" w:rsidRPr="008850FE" w:rsidRDefault="00000000" w:rsidP="008850FE">
      <w:pPr>
        <w:spacing w:after="40" w:line="252" w:lineRule="auto"/>
        <w:ind w:left="1440"/>
        <w:rPr>
          <w:lang w:val="es-ES"/>
        </w:rPr>
      </w:pPr>
      <w:r w:rsidRPr="008850FE">
        <w:rPr>
          <w:lang w:val="es-ES"/>
        </w:rPr>
        <w:t>2.2.3. Que el cliente posea el código único de seguimiento generado al registrar el caso. RN05.</w:t>
      </w:r>
    </w:p>
    <w:p w14:paraId="18925F9D" w14:textId="77777777" w:rsidR="000604D8" w:rsidRPr="008850FE" w:rsidRDefault="00000000" w:rsidP="008850FE">
      <w:pPr>
        <w:spacing w:after="40" w:line="252" w:lineRule="auto"/>
        <w:ind w:left="1440"/>
        <w:rPr>
          <w:lang w:val="es-ES"/>
        </w:rPr>
      </w:pPr>
      <w:r w:rsidRPr="008850FE">
        <w:rPr>
          <w:lang w:val="es-ES"/>
        </w:rPr>
        <w:t>2.2.4. Que el cliente posea el correo electrónico relacionado con el caso o la clave temporal cuando el registro sea anónimo</w:t>
      </w:r>
      <w:r w:rsidRPr="008850FE">
        <w:rPr>
          <w:b/>
          <w:bCs/>
          <w:lang w:val="es-ES"/>
        </w:rPr>
        <w:t>. RN05 RN08</w:t>
      </w:r>
      <w:r w:rsidRPr="008850FE">
        <w:rPr>
          <w:lang w:val="es-ES"/>
        </w:rPr>
        <w:t>.</w:t>
      </w:r>
    </w:p>
    <w:p w14:paraId="426AD2F1" w14:textId="77777777" w:rsidR="000604D8" w:rsidRPr="008850FE" w:rsidRDefault="00000000" w:rsidP="008850FE">
      <w:pPr>
        <w:spacing w:after="40" w:line="252" w:lineRule="auto"/>
        <w:ind w:left="1440"/>
        <w:rPr>
          <w:lang w:val="es-ES"/>
        </w:rPr>
      </w:pPr>
      <w:r w:rsidRPr="008850FE">
        <w:rPr>
          <w:lang w:val="es-ES"/>
        </w:rPr>
        <w:t xml:space="preserve">2.2.5. Que exista un caso registrado en el sistema. (Ver </w:t>
      </w:r>
      <w:r w:rsidRPr="008850FE">
        <w:rPr>
          <w:b/>
          <w:bCs/>
          <w:lang w:val="es-ES"/>
        </w:rPr>
        <w:t>CU-02 Registrar Queja</w:t>
      </w:r>
      <w:r w:rsidRPr="008850FE">
        <w:rPr>
          <w:lang w:val="es-ES"/>
        </w:rPr>
        <w:t>, Reclamo, Denuncia o Sugerencia).</w:t>
      </w:r>
    </w:p>
    <w:p w14:paraId="172B3747" w14:textId="77777777" w:rsidR="000604D8" w:rsidRPr="008850FE" w:rsidRDefault="00000000" w:rsidP="008850FE">
      <w:pPr>
        <w:spacing w:after="40" w:line="252" w:lineRule="auto"/>
        <w:ind w:left="1440"/>
        <w:rPr>
          <w:lang w:val="es-ES"/>
        </w:rPr>
      </w:pPr>
      <w:r w:rsidRPr="008850FE">
        <w:rPr>
          <w:lang w:val="es-ES"/>
        </w:rPr>
        <w:t>2.2.6. Que el Documento de Reglas de Negocio para Casos de Uso se encuentre formalizado.</w:t>
      </w:r>
    </w:p>
    <w:p w14:paraId="6FF45C75" w14:textId="77777777" w:rsidR="000604D8" w:rsidRPr="008850FE" w:rsidRDefault="00000000" w:rsidP="008850FE">
      <w:pPr>
        <w:keepNext/>
        <w:spacing w:before="120" w:after="120" w:line="252" w:lineRule="auto"/>
        <w:ind w:firstLine="720"/>
        <w:rPr>
          <w:lang w:val="es-ES"/>
        </w:rPr>
      </w:pPr>
      <w:r w:rsidRPr="008850FE">
        <w:rPr>
          <w:b/>
          <w:sz w:val="27"/>
          <w:lang w:val="es-ES"/>
        </w:rPr>
        <w:t>2.3. Flujo Normal Básico</w:t>
      </w:r>
    </w:p>
    <w:p w14:paraId="0C8BE127" w14:textId="77777777" w:rsidR="000604D8" w:rsidRPr="008850FE" w:rsidRDefault="00000000" w:rsidP="008850FE">
      <w:pPr>
        <w:spacing w:after="40" w:line="252" w:lineRule="auto"/>
        <w:ind w:left="1440"/>
        <w:rPr>
          <w:lang w:val="es-ES"/>
        </w:rPr>
      </w:pPr>
      <w:r w:rsidRPr="008850FE">
        <w:rPr>
          <w:lang w:val="es-ES"/>
        </w:rPr>
        <w:t>1. El cliente ingresa al portal público del Sistema de Gestión de Quejas.</w:t>
      </w:r>
    </w:p>
    <w:p w14:paraId="6D495754" w14:textId="77777777" w:rsidR="000604D8" w:rsidRPr="008850FE" w:rsidRDefault="00000000" w:rsidP="008850FE">
      <w:pPr>
        <w:spacing w:after="40" w:line="252" w:lineRule="auto"/>
        <w:ind w:left="1440"/>
        <w:rPr>
          <w:lang w:val="es-ES"/>
        </w:rPr>
      </w:pPr>
      <w:r w:rsidRPr="008850FE">
        <w:rPr>
          <w:lang w:val="es-ES"/>
        </w:rPr>
        <w:t>2. El sistema muestra las opciones “Registrar Caso” y “Consultar Estado del Caso”.</w:t>
      </w:r>
    </w:p>
    <w:p w14:paraId="31A81A44" w14:textId="77777777" w:rsidR="000604D8" w:rsidRDefault="00000000" w:rsidP="008850FE">
      <w:pPr>
        <w:spacing w:after="40" w:line="252" w:lineRule="auto"/>
        <w:ind w:left="1440"/>
        <w:rPr>
          <w:lang w:val="es-ES"/>
        </w:rPr>
      </w:pPr>
      <w:r w:rsidRPr="008850FE">
        <w:rPr>
          <w:lang w:val="es-ES"/>
        </w:rPr>
        <w:t>3. El cliente selecciona la opción “Consultar Estado del Caso”.</w:t>
      </w:r>
    </w:p>
    <w:p w14:paraId="6260527B" w14:textId="35D94843" w:rsidR="00930FF8" w:rsidRPr="008850FE" w:rsidRDefault="00930FF8" w:rsidP="008850FE">
      <w:pPr>
        <w:spacing w:after="40" w:line="252" w:lineRule="auto"/>
        <w:ind w:left="1440"/>
        <w:rPr>
          <w:lang w:val="es-ES"/>
        </w:rPr>
      </w:pPr>
      <w:r w:rsidRPr="008850FE">
        <w:rPr>
          <w:lang w:val="es-ES"/>
        </w:rPr>
        <w:t>4. El sistema muestra los siguientes campos:</w:t>
      </w:r>
    </w:p>
    <w:p w14:paraId="19047A26" w14:textId="6072FA80" w:rsidR="000604D8" w:rsidRPr="008850FE" w:rsidRDefault="00000000" w:rsidP="00930FF8">
      <w:pPr>
        <w:spacing w:after="40" w:line="252" w:lineRule="auto"/>
        <w:ind w:left="2160"/>
        <w:rPr>
          <w:lang w:val="es-ES"/>
        </w:rPr>
      </w:pPr>
      <w:r w:rsidRPr="008850FE">
        <w:rPr>
          <w:lang w:val="es-ES"/>
        </w:rPr>
        <w:t>a. Código de seguimiento</w:t>
      </w:r>
      <w:r w:rsidRPr="008850FE">
        <w:rPr>
          <w:lang w:val="es-ES"/>
        </w:rPr>
        <w:br/>
        <w:t>b. Correo electrónico o clave temporal</w:t>
      </w:r>
      <w:r w:rsidRPr="008850FE">
        <w:rPr>
          <w:lang w:val="es-ES"/>
        </w:rPr>
        <w:br/>
        <w:t>c. Verificación de seguridad</w:t>
      </w:r>
    </w:p>
    <w:p w14:paraId="5BCEB64E" w14:textId="77777777" w:rsidR="000604D8" w:rsidRPr="008850FE" w:rsidRDefault="00000000" w:rsidP="008850FE">
      <w:pPr>
        <w:spacing w:after="40" w:line="252" w:lineRule="auto"/>
        <w:ind w:left="1440"/>
        <w:rPr>
          <w:lang w:val="es-ES"/>
        </w:rPr>
      </w:pPr>
      <w:r w:rsidRPr="008850FE">
        <w:rPr>
          <w:lang w:val="es-ES"/>
        </w:rPr>
        <w:t xml:space="preserve">5. El cliente ingresa el código de seguimiento recibido al registrar el caso. </w:t>
      </w:r>
      <w:r w:rsidRPr="008850FE">
        <w:rPr>
          <w:b/>
          <w:bCs/>
          <w:lang w:val="es-ES"/>
        </w:rPr>
        <w:t>RN05</w:t>
      </w:r>
      <w:r w:rsidRPr="008850FE">
        <w:rPr>
          <w:lang w:val="es-ES"/>
        </w:rPr>
        <w:t>.</w:t>
      </w:r>
    </w:p>
    <w:p w14:paraId="2434B883" w14:textId="77777777" w:rsidR="000604D8" w:rsidRPr="008850FE" w:rsidRDefault="00000000" w:rsidP="008850FE">
      <w:pPr>
        <w:spacing w:after="40" w:line="252" w:lineRule="auto"/>
        <w:ind w:left="1440"/>
        <w:rPr>
          <w:lang w:val="es-ES"/>
        </w:rPr>
      </w:pPr>
      <w:r w:rsidRPr="008850FE">
        <w:rPr>
          <w:lang w:val="es-ES"/>
        </w:rPr>
        <w:t xml:space="preserve">6. El cliente ingresa el correo electrónico relacionado con el caso o la clave temporal cuando el caso es anónimo. </w:t>
      </w:r>
      <w:r w:rsidRPr="008850FE">
        <w:rPr>
          <w:b/>
          <w:bCs/>
          <w:lang w:val="es-ES"/>
        </w:rPr>
        <w:t>RN08 FA01 FA02</w:t>
      </w:r>
      <w:r w:rsidRPr="008850FE">
        <w:rPr>
          <w:lang w:val="es-ES"/>
        </w:rPr>
        <w:t>.</w:t>
      </w:r>
    </w:p>
    <w:p w14:paraId="15973BD4" w14:textId="77777777" w:rsidR="000604D8" w:rsidRPr="008850FE" w:rsidRDefault="00000000" w:rsidP="008850FE">
      <w:pPr>
        <w:spacing w:after="40" w:line="252" w:lineRule="auto"/>
        <w:ind w:left="1440"/>
        <w:rPr>
          <w:lang w:val="es-ES"/>
        </w:rPr>
      </w:pPr>
      <w:r w:rsidRPr="008850FE">
        <w:rPr>
          <w:lang w:val="es-ES"/>
        </w:rPr>
        <w:t>7. El cliente completa la verificación de seguridad.</w:t>
      </w:r>
    </w:p>
    <w:p w14:paraId="65DEFD5E" w14:textId="77777777" w:rsidR="000604D8" w:rsidRPr="008850FE" w:rsidRDefault="00000000" w:rsidP="008850FE">
      <w:pPr>
        <w:spacing w:after="40" w:line="252" w:lineRule="auto"/>
        <w:ind w:left="1440"/>
        <w:rPr>
          <w:lang w:val="es-ES"/>
        </w:rPr>
      </w:pPr>
      <w:r w:rsidRPr="008850FE">
        <w:rPr>
          <w:lang w:val="es-ES"/>
        </w:rPr>
        <w:t>8. El sistema habilita el botón “Consultar”.</w:t>
      </w:r>
    </w:p>
    <w:p w14:paraId="36AAF8AF" w14:textId="77777777" w:rsidR="000604D8" w:rsidRPr="008850FE" w:rsidRDefault="00000000" w:rsidP="008850FE">
      <w:pPr>
        <w:spacing w:after="40" w:line="252" w:lineRule="auto"/>
        <w:ind w:left="1440"/>
        <w:rPr>
          <w:lang w:val="es-ES"/>
        </w:rPr>
      </w:pPr>
      <w:r w:rsidRPr="008850FE">
        <w:rPr>
          <w:lang w:val="es-ES"/>
        </w:rPr>
        <w:t>9. El cliente selecciona el botón “Consultar”.</w:t>
      </w:r>
    </w:p>
    <w:p w14:paraId="58131CE0" w14:textId="77777777" w:rsidR="000604D8" w:rsidRPr="008850FE" w:rsidRDefault="00000000" w:rsidP="008850FE">
      <w:pPr>
        <w:spacing w:after="40" w:line="252" w:lineRule="auto"/>
        <w:ind w:left="1440"/>
        <w:rPr>
          <w:lang w:val="es-ES"/>
        </w:rPr>
      </w:pPr>
      <w:r w:rsidRPr="008850FE">
        <w:rPr>
          <w:lang w:val="es-ES"/>
        </w:rPr>
        <w:t xml:space="preserve">10. El sistema valida que los campos obligatorios estén completos. </w:t>
      </w:r>
      <w:r w:rsidRPr="008850FE">
        <w:rPr>
          <w:b/>
          <w:bCs/>
          <w:lang w:val="es-ES"/>
        </w:rPr>
        <w:t>FA03</w:t>
      </w:r>
      <w:r w:rsidRPr="008850FE">
        <w:rPr>
          <w:lang w:val="es-ES"/>
        </w:rPr>
        <w:t>.</w:t>
      </w:r>
    </w:p>
    <w:p w14:paraId="7047AC44" w14:textId="77777777" w:rsidR="000604D8" w:rsidRPr="008850FE" w:rsidRDefault="00000000" w:rsidP="008850FE">
      <w:pPr>
        <w:spacing w:after="40" w:line="252" w:lineRule="auto"/>
        <w:ind w:left="1440"/>
        <w:rPr>
          <w:lang w:val="es-ES"/>
        </w:rPr>
      </w:pPr>
      <w:r w:rsidRPr="008850FE">
        <w:rPr>
          <w:lang w:val="es-ES"/>
        </w:rPr>
        <w:t>11. El sistema valida la estructura del código de seguimiento y los datos de verificación</w:t>
      </w:r>
      <w:r w:rsidRPr="008850FE">
        <w:rPr>
          <w:b/>
          <w:bCs/>
          <w:lang w:val="es-ES"/>
        </w:rPr>
        <w:t>. RN05 FA04 FA05</w:t>
      </w:r>
      <w:r w:rsidRPr="008850FE">
        <w:rPr>
          <w:lang w:val="es-ES"/>
        </w:rPr>
        <w:t>.</w:t>
      </w:r>
    </w:p>
    <w:p w14:paraId="08A8A651" w14:textId="77777777" w:rsidR="000604D8" w:rsidRPr="008850FE" w:rsidRDefault="00000000" w:rsidP="008850FE">
      <w:pPr>
        <w:spacing w:after="40" w:line="252" w:lineRule="auto"/>
        <w:ind w:left="1440"/>
        <w:rPr>
          <w:lang w:val="es-ES"/>
        </w:rPr>
      </w:pPr>
      <w:r w:rsidRPr="008850FE">
        <w:rPr>
          <w:lang w:val="es-ES"/>
        </w:rPr>
        <w:t>12. El sistema busca el caso relacionado con los datos ingresados.</w:t>
      </w:r>
    </w:p>
    <w:p w14:paraId="49011D69" w14:textId="77777777" w:rsidR="000604D8" w:rsidRDefault="00000000" w:rsidP="008850FE">
      <w:pPr>
        <w:spacing w:after="40" w:line="252" w:lineRule="auto"/>
        <w:ind w:left="1440"/>
        <w:rPr>
          <w:lang w:val="es-ES"/>
        </w:rPr>
      </w:pPr>
      <w:r w:rsidRPr="008850FE">
        <w:rPr>
          <w:lang w:val="es-ES"/>
        </w:rPr>
        <w:t xml:space="preserve">13. El sistema valida las condiciones de confidencialidad y acceso mínimo. </w:t>
      </w:r>
      <w:r w:rsidRPr="008850FE">
        <w:rPr>
          <w:b/>
          <w:bCs/>
          <w:lang w:val="es-ES"/>
        </w:rPr>
        <w:t>RN08</w:t>
      </w:r>
      <w:r w:rsidRPr="008850FE">
        <w:rPr>
          <w:lang w:val="es-ES"/>
        </w:rPr>
        <w:t xml:space="preserve"> </w:t>
      </w:r>
      <w:r w:rsidRPr="008850FE">
        <w:rPr>
          <w:b/>
          <w:bCs/>
          <w:lang w:val="es-ES"/>
        </w:rPr>
        <w:t>RN21 FA06</w:t>
      </w:r>
      <w:r w:rsidRPr="008850FE">
        <w:rPr>
          <w:lang w:val="es-ES"/>
        </w:rPr>
        <w:t>.</w:t>
      </w:r>
    </w:p>
    <w:p w14:paraId="632BD175" w14:textId="15488C6A" w:rsidR="00930FF8" w:rsidRPr="008850FE" w:rsidRDefault="00930FF8" w:rsidP="008850FE">
      <w:pPr>
        <w:spacing w:after="40" w:line="252" w:lineRule="auto"/>
        <w:ind w:left="1440"/>
        <w:rPr>
          <w:lang w:val="es-ES"/>
        </w:rPr>
      </w:pPr>
      <w:r w:rsidRPr="008850FE">
        <w:rPr>
          <w:lang w:val="es-ES"/>
        </w:rPr>
        <w:t>14. El sistema muestra el resumen del caso con la siguiente información:</w:t>
      </w:r>
    </w:p>
    <w:p w14:paraId="4AD21086" w14:textId="16136700" w:rsidR="000604D8" w:rsidRPr="008850FE" w:rsidRDefault="00930FF8" w:rsidP="00930FF8">
      <w:pPr>
        <w:spacing w:after="40" w:line="252" w:lineRule="auto"/>
        <w:ind w:left="2160"/>
        <w:rPr>
          <w:lang w:val="es-ES"/>
        </w:rPr>
      </w:pPr>
      <w:r w:rsidRPr="008850FE">
        <w:rPr>
          <w:lang w:val="es-ES"/>
        </w:rPr>
        <w:t>a. Código de seguimiento</w:t>
      </w:r>
      <w:r w:rsidRPr="008850FE">
        <w:rPr>
          <w:lang w:val="es-ES"/>
        </w:rPr>
        <w:br/>
        <w:t>b. Tipo de caso</w:t>
      </w:r>
      <w:r w:rsidRPr="008850FE">
        <w:rPr>
          <w:lang w:val="es-ES"/>
        </w:rPr>
        <w:br/>
        <w:t>c. Fecha de registro</w:t>
      </w:r>
      <w:r w:rsidRPr="008850FE">
        <w:rPr>
          <w:lang w:val="es-ES"/>
        </w:rPr>
        <w:br/>
        <w:t>d. Sucursal</w:t>
      </w:r>
      <w:r w:rsidRPr="008850FE">
        <w:rPr>
          <w:lang w:val="es-ES"/>
        </w:rPr>
        <w:br/>
        <w:t>e. Categoría</w:t>
      </w:r>
      <w:r w:rsidRPr="008850FE">
        <w:rPr>
          <w:lang w:val="es-ES"/>
        </w:rPr>
        <w:br/>
        <w:t>f. Estado actual</w:t>
      </w:r>
      <w:r w:rsidR="00000000" w:rsidRPr="008850FE">
        <w:rPr>
          <w:lang w:val="es-ES"/>
        </w:rPr>
        <w:br/>
      </w:r>
      <w:r w:rsidR="00000000" w:rsidRPr="008850FE">
        <w:rPr>
          <w:lang w:val="es-ES"/>
        </w:rPr>
        <w:lastRenderedPageBreak/>
        <w:t>g. Fecha de última actualización</w:t>
      </w:r>
      <w:r w:rsidR="00000000" w:rsidRPr="008850FE">
        <w:rPr>
          <w:lang w:val="es-ES"/>
        </w:rPr>
        <w:br/>
        <w:t>h. Descripción registrada</w:t>
      </w:r>
    </w:p>
    <w:p w14:paraId="77D0B42D" w14:textId="77777777" w:rsidR="000604D8" w:rsidRPr="008850FE" w:rsidRDefault="00000000" w:rsidP="00660A24">
      <w:pPr>
        <w:spacing w:after="40" w:line="252" w:lineRule="auto"/>
        <w:ind w:left="1440"/>
        <w:rPr>
          <w:lang w:val="es-ES"/>
        </w:rPr>
      </w:pPr>
      <w:r w:rsidRPr="008850FE">
        <w:rPr>
          <w:lang w:val="es-ES"/>
        </w:rPr>
        <w:t xml:space="preserve">15. El sistema muestra una línea de tiempo con los estados y seguimientos autorizados para el cliente. </w:t>
      </w:r>
      <w:r w:rsidRPr="00930FF8">
        <w:rPr>
          <w:b/>
          <w:bCs/>
          <w:lang w:val="es-ES"/>
        </w:rPr>
        <w:t>RN03 RN11</w:t>
      </w:r>
      <w:r w:rsidRPr="008850FE">
        <w:rPr>
          <w:lang w:val="es-ES"/>
        </w:rPr>
        <w:t>.</w:t>
      </w:r>
    </w:p>
    <w:p w14:paraId="1C9D17D6" w14:textId="77777777" w:rsidR="000604D8" w:rsidRPr="008850FE" w:rsidRDefault="00000000" w:rsidP="00660A24">
      <w:pPr>
        <w:spacing w:after="40" w:line="252" w:lineRule="auto"/>
        <w:ind w:left="1440"/>
        <w:rPr>
          <w:lang w:val="es-ES"/>
        </w:rPr>
      </w:pPr>
      <w:r w:rsidRPr="008850FE">
        <w:rPr>
          <w:lang w:val="es-ES"/>
        </w:rPr>
        <w:t>16. El sistema muestra la respuesta o resolución cuando se encuentre registrada. RN12.</w:t>
      </w:r>
    </w:p>
    <w:p w14:paraId="51A83F63" w14:textId="77777777" w:rsidR="000604D8" w:rsidRPr="008850FE" w:rsidRDefault="00000000" w:rsidP="00660A24">
      <w:pPr>
        <w:spacing w:after="40" w:line="252" w:lineRule="auto"/>
        <w:ind w:left="1440"/>
        <w:rPr>
          <w:lang w:val="es-ES"/>
        </w:rPr>
      </w:pPr>
      <w:r w:rsidRPr="008850FE">
        <w:rPr>
          <w:lang w:val="es-ES"/>
        </w:rPr>
        <w:t xml:space="preserve">17. El sistema muestra las evidencias que el cliente tiene autorización para consultar o descargar. </w:t>
      </w:r>
      <w:r w:rsidRPr="00930FF8">
        <w:rPr>
          <w:b/>
          <w:bCs/>
          <w:lang w:val="es-ES"/>
        </w:rPr>
        <w:t>RN07 RN21</w:t>
      </w:r>
      <w:r w:rsidRPr="008850FE">
        <w:rPr>
          <w:lang w:val="es-ES"/>
        </w:rPr>
        <w:t>.</w:t>
      </w:r>
    </w:p>
    <w:p w14:paraId="3E94A037" w14:textId="77777777" w:rsidR="000604D8" w:rsidRPr="008850FE" w:rsidRDefault="00000000" w:rsidP="00660A24">
      <w:pPr>
        <w:spacing w:after="40" w:line="252" w:lineRule="auto"/>
        <w:ind w:left="1440"/>
        <w:rPr>
          <w:lang w:val="es-ES"/>
        </w:rPr>
      </w:pPr>
      <w:r w:rsidRPr="008850FE">
        <w:rPr>
          <w:lang w:val="es-ES"/>
        </w:rPr>
        <w:t xml:space="preserve">18. El sistema habilita las acciones permitidas según el estado actual del caso. </w:t>
      </w:r>
      <w:r w:rsidRPr="00930FF8">
        <w:rPr>
          <w:b/>
          <w:bCs/>
          <w:lang w:val="es-ES"/>
        </w:rPr>
        <w:t>RN10 FA07 FA08 FA09 FA10.</w:t>
      </w:r>
    </w:p>
    <w:p w14:paraId="66D3435B" w14:textId="77777777" w:rsidR="000604D8" w:rsidRPr="008850FE" w:rsidRDefault="00000000" w:rsidP="00660A24">
      <w:pPr>
        <w:spacing w:after="40" w:line="252" w:lineRule="auto"/>
        <w:ind w:left="1440"/>
        <w:rPr>
          <w:lang w:val="es-ES"/>
        </w:rPr>
      </w:pPr>
      <w:r w:rsidRPr="008850FE">
        <w:rPr>
          <w:lang w:val="es-ES"/>
        </w:rPr>
        <w:t>19. El sistema registra la consulta en la bitácora sin exponer información sensible innecesaria</w:t>
      </w:r>
      <w:r w:rsidRPr="00930FF8">
        <w:rPr>
          <w:b/>
          <w:bCs/>
          <w:lang w:val="es-ES"/>
        </w:rPr>
        <w:t>. RN18 RN19 RN21</w:t>
      </w:r>
      <w:r w:rsidRPr="008850FE">
        <w:rPr>
          <w:lang w:val="es-ES"/>
        </w:rPr>
        <w:t>.</w:t>
      </w:r>
    </w:p>
    <w:p w14:paraId="51CBF10B" w14:textId="77777777" w:rsidR="000604D8" w:rsidRPr="008850FE" w:rsidRDefault="00000000" w:rsidP="00660A24">
      <w:pPr>
        <w:spacing w:after="40" w:line="252" w:lineRule="auto"/>
        <w:ind w:left="1440"/>
        <w:rPr>
          <w:lang w:val="es-ES"/>
        </w:rPr>
      </w:pPr>
      <w:r w:rsidRPr="008850FE">
        <w:rPr>
          <w:lang w:val="es-ES"/>
        </w:rPr>
        <w:t>20. El cliente revisa la información del caso.</w:t>
      </w:r>
    </w:p>
    <w:p w14:paraId="17EB1DEC" w14:textId="77777777" w:rsidR="000604D8" w:rsidRPr="008850FE" w:rsidRDefault="00000000" w:rsidP="00660A24">
      <w:pPr>
        <w:spacing w:after="40" w:line="252" w:lineRule="auto"/>
        <w:ind w:left="1440"/>
        <w:rPr>
          <w:lang w:val="es-ES"/>
        </w:rPr>
      </w:pPr>
      <w:r w:rsidRPr="008850FE">
        <w:rPr>
          <w:lang w:val="es-ES"/>
        </w:rPr>
        <w:t>21. El cliente selecciona la opción “Finalizar Consulta”.</w:t>
      </w:r>
    </w:p>
    <w:p w14:paraId="31E7A1EE" w14:textId="77777777" w:rsidR="000604D8" w:rsidRPr="008850FE" w:rsidRDefault="00000000" w:rsidP="00660A24">
      <w:pPr>
        <w:spacing w:after="40" w:line="252" w:lineRule="auto"/>
        <w:ind w:left="1440"/>
        <w:rPr>
          <w:lang w:val="es-ES"/>
        </w:rPr>
      </w:pPr>
      <w:r w:rsidRPr="008850FE">
        <w:rPr>
          <w:lang w:val="es-ES"/>
        </w:rPr>
        <w:t>22. El sistema cierra el detalle y retorna a la pantalla pública principal.</w:t>
      </w:r>
    </w:p>
    <w:p w14:paraId="1E3BEDF9" w14:textId="77777777" w:rsidR="000604D8" w:rsidRPr="008850FE" w:rsidRDefault="00000000" w:rsidP="00660A24">
      <w:pPr>
        <w:spacing w:after="40" w:line="252" w:lineRule="auto"/>
        <w:ind w:left="1440"/>
        <w:rPr>
          <w:lang w:val="es-ES"/>
        </w:rPr>
      </w:pPr>
      <w:r w:rsidRPr="008850FE">
        <w:rPr>
          <w:lang w:val="es-ES"/>
        </w:rPr>
        <w:t>23. Fin del Caso de Uso.</w:t>
      </w:r>
    </w:p>
    <w:p w14:paraId="3663B38A" w14:textId="12E74CE5" w:rsidR="000604D8" w:rsidRPr="008850FE" w:rsidRDefault="00000000" w:rsidP="00660A24">
      <w:pPr>
        <w:ind w:firstLine="720"/>
        <w:rPr>
          <w:lang w:val="es-ES"/>
        </w:rPr>
      </w:pPr>
      <w:r w:rsidRPr="008850FE">
        <w:rPr>
          <w:b/>
          <w:sz w:val="27"/>
          <w:lang w:val="es-ES"/>
        </w:rPr>
        <w:t>2.4. Flujos Alternos.</w:t>
      </w:r>
    </w:p>
    <w:p w14:paraId="29EB95DE" w14:textId="77777777" w:rsidR="000604D8" w:rsidRPr="008850FE" w:rsidRDefault="00000000" w:rsidP="008850FE">
      <w:pPr>
        <w:keepNext/>
        <w:spacing w:before="80" w:after="40" w:line="252" w:lineRule="auto"/>
        <w:ind w:left="720"/>
        <w:rPr>
          <w:lang w:val="es-ES"/>
        </w:rPr>
      </w:pPr>
      <w:r w:rsidRPr="008850FE">
        <w:rPr>
          <w:b/>
          <w:lang w:val="es-ES"/>
        </w:rPr>
        <w:t>FA01: Consulta de un caso identificado mediante correo electrónico</w:t>
      </w:r>
    </w:p>
    <w:p w14:paraId="4DE12C3B" w14:textId="77777777" w:rsidR="000604D8" w:rsidRPr="008850FE" w:rsidRDefault="00000000" w:rsidP="008850FE">
      <w:pPr>
        <w:spacing w:after="40" w:line="252" w:lineRule="auto"/>
        <w:ind w:left="1440"/>
        <w:rPr>
          <w:lang w:val="es-ES"/>
        </w:rPr>
      </w:pPr>
      <w:r w:rsidRPr="008850FE">
        <w:rPr>
          <w:lang w:val="es-ES"/>
        </w:rPr>
        <w:t>1. El cliente ingresa el correo electrónico utilizado durante el registro del caso.</w:t>
      </w:r>
    </w:p>
    <w:p w14:paraId="526AB151" w14:textId="77777777" w:rsidR="000604D8" w:rsidRPr="008850FE" w:rsidRDefault="00000000" w:rsidP="008850FE">
      <w:pPr>
        <w:spacing w:after="40" w:line="252" w:lineRule="auto"/>
        <w:ind w:left="1440"/>
        <w:rPr>
          <w:lang w:val="es-ES"/>
        </w:rPr>
      </w:pPr>
      <w:r w:rsidRPr="008850FE">
        <w:rPr>
          <w:lang w:val="es-ES"/>
        </w:rPr>
        <w:t xml:space="preserve">2. El sistema valida el formato del correo electrónico. </w:t>
      </w:r>
      <w:r w:rsidRPr="008850FE">
        <w:rPr>
          <w:b/>
          <w:bCs/>
          <w:lang w:val="es-ES"/>
        </w:rPr>
        <w:t>RN06</w:t>
      </w:r>
      <w:r w:rsidRPr="008850FE">
        <w:rPr>
          <w:lang w:val="es-ES"/>
        </w:rPr>
        <w:t>.</w:t>
      </w:r>
    </w:p>
    <w:p w14:paraId="6221611E" w14:textId="77777777" w:rsidR="000604D8" w:rsidRPr="008850FE" w:rsidRDefault="00000000" w:rsidP="008850FE">
      <w:pPr>
        <w:spacing w:after="40" w:line="252" w:lineRule="auto"/>
        <w:ind w:left="1440"/>
        <w:rPr>
          <w:lang w:val="es-ES"/>
        </w:rPr>
      </w:pPr>
      <w:r w:rsidRPr="008850FE">
        <w:rPr>
          <w:lang w:val="es-ES"/>
        </w:rPr>
        <w:t>3. El sistema relaciona el correo con el código de seguimiento ingresado.</w:t>
      </w:r>
    </w:p>
    <w:p w14:paraId="35979CEE" w14:textId="77777777" w:rsidR="000604D8" w:rsidRPr="008850FE" w:rsidRDefault="00000000" w:rsidP="008850FE">
      <w:pPr>
        <w:spacing w:after="40" w:line="252" w:lineRule="auto"/>
        <w:ind w:left="1440"/>
        <w:rPr>
          <w:lang w:val="es-ES"/>
        </w:rPr>
      </w:pPr>
      <w:r w:rsidRPr="008850FE">
        <w:rPr>
          <w:lang w:val="es-ES"/>
        </w:rPr>
        <w:t>4. El sistema retorna al paso 7 del flujo básico.</w:t>
      </w:r>
    </w:p>
    <w:p w14:paraId="146C38EB" w14:textId="77777777" w:rsidR="000604D8" w:rsidRPr="008850FE" w:rsidRDefault="00000000" w:rsidP="008850FE">
      <w:pPr>
        <w:spacing w:after="40" w:line="252" w:lineRule="auto"/>
        <w:ind w:left="1440"/>
        <w:rPr>
          <w:lang w:val="es-ES"/>
        </w:rPr>
      </w:pPr>
      <w:r w:rsidRPr="008850FE">
        <w:rPr>
          <w:lang w:val="es-ES"/>
        </w:rPr>
        <w:t>5. Fin del flujo alterno.</w:t>
      </w:r>
    </w:p>
    <w:p w14:paraId="16D05CC6" w14:textId="77777777" w:rsidR="000604D8" w:rsidRPr="008850FE" w:rsidRDefault="00000000" w:rsidP="008850FE">
      <w:pPr>
        <w:keepNext/>
        <w:spacing w:before="80" w:after="40" w:line="252" w:lineRule="auto"/>
        <w:ind w:left="720"/>
        <w:rPr>
          <w:lang w:val="es-ES"/>
        </w:rPr>
      </w:pPr>
      <w:r w:rsidRPr="008850FE">
        <w:rPr>
          <w:b/>
          <w:lang w:val="es-ES"/>
        </w:rPr>
        <w:t>FA02: Consulta de un caso anónimo mediante clave temporal</w:t>
      </w:r>
    </w:p>
    <w:p w14:paraId="5283E3C2" w14:textId="77777777" w:rsidR="000604D8" w:rsidRPr="008850FE" w:rsidRDefault="00000000" w:rsidP="008850FE">
      <w:pPr>
        <w:spacing w:after="40" w:line="252" w:lineRule="auto"/>
        <w:ind w:left="1440"/>
        <w:rPr>
          <w:lang w:val="es-ES"/>
        </w:rPr>
      </w:pPr>
      <w:r w:rsidRPr="008850FE">
        <w:rPr>
          <w:lang w:val="es-ES"/>
        </w:rPr>
        <w:t xml:space="preserve">1. El cliente ingresa la clave temporal generada al registrar el caso anónimo. </w:t>
      </w:r>
      <w:r w:rsidRPr="008850FE">
        <w:rPr>
          <w:b/>
          <w:bCs/>
          <w:lang w:val="es-ES"/>
        </w:rPr>
        <w:t>RN08</w:t>
      </w:r>
      <w:r w:rsidRPr="008850FE">
        <w:rPr>
          <w:lang w:val="es-ES"/>
        </w:rPr>
        <w:t>.</w:t>
      </w:r>
    </w:p>
    <w:p w14:paraId="28C55C6D" w14:textId="77777777" w:rsidR="000604D8" w:rsidRPr="008850FE" w:rsidRDefault="00000000" w:rsidP="008850FE">
      <w:pPr>
        <w:spacing w:after="40" w:line="252" w:lineRule="auto"/>
        <w:ind w:left="1440"/>
        <w:rPr>
          <w:lang w:val="es-ES"/>
        </w:rPr>
      </w:pPr>
      <w:r w:rsidRPr="008850FE">
        <w:rPr>
          <w:lang w:val="es-ES"/>
        </w:rPr>
        <w:t>2. El sistema valida que la clave corresponda al código de seguimiento.</w:t>
      </w:r>
    </w:p>
    <w:p w14:paraId="367777FF" w14:textId="77777777" w:rsidR="000604D8" w:rsidRPr="008850FE" w:rsidRDefault="00000000" w:rsidP="008850FE">
      <w:pPr>
        <w:spacing w:after="40" w:line="252" w:lineRule="auto"/>
        <w:ind w:left="1440"/>
        <w:rPr>
          <w:lang w:val="es-ES"/>
        </w:rPr>
      </w:pPr>
      <w:r w:rsidRPr="008850FE">
        <w:rPr>
          <w:lang w:val="es-ES"/>
        </w:rPr>
        <w:t>3. El sistema no solicita nombre, correo electrónico ni teléfono.</w:t>
      </w:r>
    </w:p>
    <w:p w14:paraId="20434688" w14:textId="77777777" w:rsidR="000604D8" w:rsidRPr="008850FE" w:rsidRDefault="00000000" w:rsidP="008850FE">
      <w:pPr>
        <w:spacing w:after="40" w:line="252" w:lineRule="auto"/>
        <w:ind w:left="1440"/>
        <w:rPr>
          <w:lang w:val="es-ES"/>
        </w:rPr>
      </w:pPr>
      <w:r w:rsidRPr="008850FE">
        <w:rPr>
          <w:lang w:val="es-ES"/>
        </w:rPr>
        <w:t>4. El sistema retorna al paso 7 del flujo básico.</w:t>
      </w:r>
    </w:p>
    <w:p w14:paraId="4FF5A187" w14:textId="77777777" w:rsidR="000604D8" w:rsidRPr="008850FE" w:rsidRDefault="00000000" w:rsidP="008850FE">
      <w:pPr>
        <w:spacing w:after="40" w:line="252" w:lineRule="auto"/>
        <w:ind w:left="1440"/>
        <w:rPr>
          <w:lang w:val="es-ES"/>
        </w:rPr>
      </w:pPr>
      <w:r w:rsidRPr="008850FE">
        <w:rPr>
          <w:lang w:val="es-ES"/>
        </w:rPr>
        <w:t>5. Fin del flujo alterno.</w:t>
      </w:r>
    </w:p>
    <w:p w14:paraId="1D4294E2" w14:textId="77777777" w:rsidR="000604D8" w:rsidRPr="008850FE" w:rsidRDefault="00000000" w:rsidP="008850FE">
      <w:pPr>
        <w:keepNext/>
        <w:spacing w:before="80" w:after="40" w:line="252" w:lineRule="auto"/>
        <w:ind w:left="720"/>
        <w:rPr>
          <w:lang w:val="es-ES"/>
        </w:rPr>
      </w:pPr>
      <w:r w:rsidRPr="008850FE">
        <w:rPr>
          <w:b/>
          <w:lang w:val="es-ES"/>
        </w:rPr>
        <w:t>FA03: Campos obligatorios incompletos</w:t>
      </w:r>
    </w:p>
    <w:p w14:paraId="1E56579A" w14:textId="77777777" w:rsidR="000604D8" w:rsidRPr="008850FE" w:rsidRDefault="00000000" w:rsidP="008850FE">
      <w:pPr>
        <w:spacing w:after="40" w:line="252" w:lineRule="auto"/>
        <w:ind w:left="1440"/>
        <w:rPr>
          <w:lang w:val="es-ES"/>
        </w:rPr>
      </w:pPr>
      <w:r w:rsidRPr="008850FE">
        <w:rPr>
          <w:lang w:val="es-ES"/>
        </w:rPr>
        <w:t>1. El sistema detecta que el código de seguimiento, el dato de verificación o la verificación de seguridad están incompletos.</w:t>
      </w:r>
    </w:p>
    <w:p w14:paraId="716B7CF1" w14:textId="77777777" w:rsidR="000604D8" w:rsidRPr="008850FE" w:rsidRDefault="00000000" w:rsidP="008850FE">
      <w:pPr>
        <w:spacing w:after="40" w:line="252" w:lineRule="auto"/>
        <w:ind w:left="1440"/>
        <w:rPr>
          <w:lang w:val="es-ES"/>
        </w:rPr>
      </w:pPr>
      <w:r w:rsidRPr="008850FE">
        <w:rPr>
          <w:lang w:val="es-ES"/>
        </w:rPr>
        <w:t xml:space="preserve">2. El sistema muestra el mensaje de error. RN </w:t>
      </w:r>
      <w:r w:rsidRPr="008850FE">
        <w:rPr>
          <w:b/>
          <w:bCs/>
          <w:lang w:val="es-ES"/>
        </w:rPr>
        <w:t>AN02</w:t>
      </w:r>
      <w:r w:rsidRPr="008850FE">
        <w:rPr>
          <w:lang w:val="es-ES"/>
        </w:rPr>
        <w:t>: No. 6.</w:t>
      </w:r>
    </w:p>
    <w:p w14:paraId="43A52D20" w14:textId="77777777" w:rsidR="000604D8" w:rsidRPr="008850FE" w:rsidRDefault="00000000" w:rsidP="008850FE">
      <w:pPr>
        <w:spacing w:after="40" w:line="252" w:lineRule="auto"/>
        <w:ind w:left="1440"/>
        <w:rPr>
          <w:lang w:val="es-ES"/>
        </w:rPr>
      </w:pPr>
      <w:r w:rsidRPr="008850FE">
        <w:rPr>
          <w:lang w:val="es-ES"/>
        </w:rPr>
        <w:t>3. El sistema resalta los campos pendientes.</w:t>
      </w:r>
    </w:p>
    <w:p w14:paraId="32C0FCF7" w14:textId="77777777" w:rsidR="000604D8" w:rsidRPr="008850FE" w:rsidRDefault="00000000" w:rsidP="008850FE">
      <w:pPr>
        <w:spacing w:after="40" w:line="252" w:lineRule="auto"/>
        <w:ind w:left="1440"/>
        <w:rPr>
          <w:lang w:val="es-ES"/>
        </w:rPr>
      </w:pPr>
      <w:r w:rsidRPr="008850FE">
        <w:rPr>
          <w:lang w:val="es-ES"/>
        </w:rPr>
        <w:t>4. El sistema conserva la información ingresada.</w:t>
      </w:r>
    </w:p>
    <w:p w14:paraId="30B56F7D" w14:textId="77777777" w:rsidR="000604D8" w:rsidRPr="008850FE" w:rsidRDefault="00000000" w:rsidP="008850FE">
      <w:pPr>
        <w:spacing w:after="40" w:line="252" w:lineRule="auto"/>
        <w:ind w:left="1440"/>
        <w:rPr>
          <w:lang w:val="es-ES"/>
        </w:rPr>
      </w:pPr>
      <w:r w:rsidRPr="008850FE">
        <w:rPr>
          <w:lang w:val="es-ES"/>
        </w:rPr>
        <w:t>5. El sistema retorna al paso 4 del flujo básico.</w:t>
      </w:r>
    </w:p>
    <w:p w14:paraId="3B82ED7F" w14:textId="77777777" w:rsidR="000604D8" w:rsidRPr="008850FE" w:rsidRDefault="00000000" w:rsidP="008850FE">
      <w:pPr>
        <w:spacing w:after="40" w:line="252" w:lineRule="auto"/>
        <w:ind w:left="1440"/>
        <w:rPr>
          <w:lang w:val="es-ES"/>
        </w:rPr>
      </w:pPr>
      <w:r w:rsidRPr="008850FE">
        <w:rPr>
          <w:lang w:val="es-ES"/>
        </w:rPr>
        <w:t>6. Fin del flujo alterno.</w:t>
      </w:r>
    </w:p>
    <w:p w14:paraId="28DDE7DF" w14:textId="77777777" w:rsidR="000604D8" w:rsidRPr="008850FE" w:rsidRDefault="00000000" w:rsidP="008850FE">
      <w:pPr>
        <w:keepNext/>
        <w:spacing w:before="80" w:after="40" w:line="252" w:lineRule="auto"/>
        <w:ind w:left="720"/>
        <w:rPr>
          <w:lang w:val="es-ES"/>
        </w:rPr>
      </w:pPr>
      <w:r w:rsidRPr="008850FE">
        <w:rPr>
          <w:b/>
          <w:lang w:val="es-ES"/>
        </w:rPr>
        <w:t>FA04: Código de seguimiento con formato inválido</w:t>
      </w:r>
    </w:p>
    <w:p w14:paraId="64151B78" w14:textId="77777777" w:rsidR="000604D8" w:rsidRPr="008850FE" w:rsidRDefault="00000000" w:rsidP="008850FE">
      <w:pPr>
        <w:spacing w:after="40" w:line="252" w:lineRule="auto"/>
        <w:ind w:left="1440"/>
        <w:rPr>
          <w:lang w:val="es-ES"/>
        </w:rPr>
      </w:pPr>
      <w:r w:rsidRPr="008850FE">
        <w:rPr>
          <w:lang w:val="es-ES"/>
        </w:rPr>
        <w:t xml:space="preserve">1. El sistema determina que el código ingresado no cumple con la estructura definida en </w:t>
      </w:r>
      <w:r w:rsidRPr="008850FE">
        <w:rPr>
          <w:b/>
          <w:bCs/>
          <w:lang w:val="es-ES"/>
        </w:rPr>
        <w:t>RN05</w:t>
      </w:r>
      <w:r w:rsidRPr="008850FE">
        <w:rPr>
          <w:lang w:val="es-ES"/>
        </w:rPr>
        <w:t>.</w:t>
      </w:r>
    </w:p>
    <w:p w14:paraId="18CBB30C" w14:textId="77777777" w:rsidR="000604D8" w:rsidRPr="008850FE" w:rsidRDefault="00000000" w:rsidP="008850FE">
      <w:pPr>
        <w:spacing w:after="40" w:line="252" w:lineRule="auto"/>
        <w:ind w:left="1440"/>
        <w:rPr>
          <w:lang w:val="es-ES"/>
        </w:rPr>
      </w:pPr>
      <w:r w:rsidRPr="008850FE">
        <w:rPr>
          <w:lang w:val="es-ES"/>
        </w:rPr>
        <w:t xml:space="preserve">2. El sistema muestra el mensaje de error. RN </w:t>
      </w:r>
      <w:r w:rsidRPr="008850FE">
        <w:rPr>
          <w:b/>
          <w:bCs/>
          <w:lang w:val="es-ES"/>
        </w:rPr>
        <w:t>AN02</w:t>
      </w:r>
      <w:r w:rsidRPr="008850FE">
        <w:rPr>
          <w:lang w:val="es-ES"/>
        </w:rPr>
        <w:t>: No. 15.</w:t>
      </w:r>
    </w:p>
    <w:p w14:paraId="59A08EC7" w14:textId="77777777" w:rsidR="000604D8" w:rsidRPr="008850FE" w:rsidRDefault="00000000" w:rsidP="008850FE">
      <w:pPr>
        <w:spacing w:after="40" w:line="252" w:lineRule="auto"/>
        <w:ind w:left="1440"/>
        <w:rPr>
          <w:lang w:val="es-ES"/>
        </w:rPr>
      </w:pPr>
      <w:r w:rsidRPr="008850FE">
        <w:rPr>
          <w:lang w:val="es-ES"/>
        </w:rPr>
        <w:t>3. El sistema no realiza la consulta.</w:t>
      </w:r>
    </w:p>
    <w:p w14:paraId="7F9243B4" w14:textId="77777777" w:rsidR="000604D8" w:rsidRPr="008850FE" w:rsidRDefault="00000000" w:rsidP="008850FE">
      <w:pPr>
        <w:spacing w:after="40" w:line="252" w:lineRule="auto"/>
        <w:ind w:left="1440"/>
        <w:rPr>
          <w:lang w:val="es-ES"/>
        </w:rPr>
      </w:pPr>
      <w:r w:rsidRPr="008850FE">
        <w:rPr>
          <w:lang w:val="es-ES"/>
        </w:rPr>
        <w:t>4. El sistema retorna al paso 4 del flujo básico.</w:t>
      </w:r>
    </w:p>
    <w:p w14:paraId="293C414F" w14:textId="77777777" w:rsidR="000604D8" w:rsidRPr="008850FE" w:rsidRDefault="00000000" w:rsidP="008850FE">
      <w:pPr>
        <w:spacing w:after="40" w:line="252" w:lineRule="auto"/>
        <w:ind w:left="1440"/>
        <w:rPr>
          <w:lang w:val="es-ES"/>
        </w:rPr>
      </w:pPr>
      <w:r w:rsidRPr="008850FE">
        <w:rPr>
          <w:lang w:val="es-ES"/>
        </w:rPr>
        <w:t>5. Fin del flujo alterno.</w:t>
      </w:r>
    </w:p>
    <w:p w14:paraId="07A2435A" w14:textId="77777777" w:rsidR="000604D8" w:rsidRPr="008850FE" w:rsidRDefault="00000000" w:rsidP="008850FE">
      <w:pPr>
        <w:keepNext/>
        <w:spacing w:before="80" w:after="40" w:line="252" w:lineRule="auto"/>
        <w:ind w:left="720"/>
        <w:rPr>
          <w:lang w:val="es-ES"/>
        </w:rPr>
      </w:pPr>
      <w:r w:rsidRPr="008850FE">
        <w:rPr>
          <w:b/>
          <w:lang w:val="es-ES"/>
        </w:rPr>
        <w:t>FA05: Código o datos de consulta incorrectos</w:t>
      </w:r>
    </w:p>
    <w:p w14:paraId="76FE8A64" w14:textId="77777777" w:rsidR="000604D8" w:rsidRPr="008850FE" w:rsidRDefault="00000000" w:rsidP="008850FE">
      <w:pPr>
        <w:spacing w:after="40" w:line="252" w:lineRule="auto"/>
        <w:ind w:left="1440"/>
        <w:rPr>
          <w:lang w:val="es-ES"/>
        </w:rPr>
      </w:pPr>
      <w:r w:rsidRPr="008850FE">
        <w:rPr>
          <w:lang w:val="es-ES"/>
        </w:rPr>
        <w:t>1. El sistema no encuentra coincidencia entre el código y el correo electrónico o la clave temporal.</w:t>
      </w:r>
    </w:p>
    <w:p w14:paraId="1E100F19" w14:textId="77777777" w:rsidR="000604D8" w:rsidRPr="008850FE" w:rsidRDefault="00000000" w:rsidP="008850FE">
      <w:pPr>
        <w:spacing w:after="40" w:line="252" w:lineRule="auto"/>
        <w:ind w:left="1440"/>
        <w:rPr>
          <w:lang w:val="es-ES"/>
        </w:rPr>
      </w:pPr>
      <w:r w:rsidRPr="008850FE">
        <w:rPr>
          <w:lang w:val="es-ES"/>
        </w:rPr>
        <w:t xml:space="preserve">2. El sistema muestra el mensaje de error. RN </w:t>
      </w:r>
      <w:r w:rsidRPr="008850FE">
        <w:rPr>
          <w:b/>
          <w:bCs/>
          <w:lang w:val="es-ES"/>
        </w:rPr>
        <w:t>AN02</w:t>
      </w:r>
      <w:r w:rsidRPr="008850FE">
        <w:rPr>
          <w:lang w:val="es-ES"/>
        </w:rPr>
        <w:t>: No. 15.</w:t>
      </w:r>
    </w:p>
    <w:p w14:paraId="691FF3CB" w14:textId="77777777" w:rsidR="000604D8" w:rsidRPr="008850FE" w:rsidRDefault="00000000" w:rsidP="008850FE">
      <w:pPr>
        <w:spacing w:after="40" w:line="252" w:lineRule="auto"/>
        <w:ind w:left="1440"/>
        <w:rPr>
          <w:lang w:val="es-ES"/>
        </w:rPr>
      </w:pPr>
      <w:r w:rsidRPr="008850FE">
        <w:rPr>
          <w:lang w:val="es-ES"/>
        </w:rPr>
        <w:t xml:space="preserve">3. El sistema registra el intento fallido de consulta en la bitácora. </w:t>
      </w:r>
      <w:r w:rsidRPr="008850FE">
        <w:rPr>
          <w:b/>
          <w:bCs/>
          <w:lang w:val="es-ES"/>
        </w:rPr>
        <w:t>RN18 RN19</w:t>
      </w:r>
      <w:r w:rsidRPr="008850FE">
        <w:rPr>
          <w:lang w:val="es-ES"/>
        </w:rPr>
        <w:t>.</w:t>
      </w:r>
    </w:p>
    <w:p w14:paraId="09D8980E" w14:textId="77777777" w:rsidR="000604D8" w:rsidRPr="008850FE" w:rsidRDefault="00000000" w:rsidP="008850FE">
      <w:pPr>
        <w:spacing w:after="40" w:line="252" w:lineRule="auto"/>
        <w:ind w:left="1440"/>
        <w:rPr>
          <w:lang w:val="es-ES"/>
        </w:rPr>
      </w:pPr>
      <w:r w:rsidRPr="008850FE">
        <w:rPr>
          <w:lang w:val="es-ES"/>
        </w:rPr>
        <w:t>4. El sistema no revela si el código o el dato de verificación fue el elemento incorrecto.</w:t>
      </w:r>
    </w:p>
    <w:p w14:paraId="554DF460" w14:textId="77777777" w:rsidR="000604D8" w:rsidRPr="008850FE" w:rsidRDefault="00000000" w:rsidP="008850FE">
      <w:pPr>
        <w:spacing w:after="40" w:line="252" w:lineRule="auto"/>
        <w:ind w:left="1440"/>
        <w:rPr>
          <w:lang w:val="es-ES"/>
        </w:rPr>
      </w:pPr>
      <w:r w:rsidRPr="008850FE">
        <w:rPr>
          <w:lang w:val="es-ES"/>
        </w:rPr>
        <w:lastRenderedPageBreak/>
        <w:t>5. El sistema retorna al paso 4 del flujo básico.</w:t>
      </w:r>
    </w:p>
    <w:p w14:paraId="2AA4F5EC" w14:textId="77777777" w:rsidR="000604D8" w:rsidRPr="008850FE" w:rsidRDefault="00000000" w:rsidP="008850FE">
      <w:pPr>
        <w:spacing w:after="40" w:line="252" w:lineRule="auto"/>
        <w:ind w:left="1440"/>
        <w:rPr>
          <w:lang w:val="es-ES"/>
        </w:rPr>
      </w:pPr>
      <w:r w:rsidRPr="008850FE">
        <w:rPr>
          <w:lang w:val="es-ES"/>
        </w:rPr>
        <w:t>6. Fin del flujo alterno.</w:t>
      </w:r>
    </w:p>
    <w:p w14:paraId="157B198E" w14:textId="77777777" w:rsidR="000604D8" w:rsidRPr="008850FE" w:rsidRDefault="00000000" w:rsidP="008850FE">
      <w:pPr>
        <w:keepNext/>
        <w:spacing w:before="80" w:after="40" w:line="252" w:lineRule="auto"/>
        <w:ind w:left="720"/>
        <w:rPr>
          <w:lang w:val="es-ES"/>
        </w:rPr>
      </w:pPr>
      <w:r w:rsidRPr="008850FE">
        <w:rPr>
          <w:b/>
          <w:lang w:val="es-ES"/>
        </w:rPr>
        <w:t>FA06: El caso corresponde a una denuncia confidencial</w:t>
      </w:r>
    </w:p>
    <w:p w14:paraId="2E90269E" w14:textId="77777777" w:rsidR="000604D8" w:rsidRPr="008850FE" w:rsidRDefault="00000000" w:rsidP="008850FE">
      <w:pPr>
        <w:spacing w:after="40" w:line="252" w:lineRule="auto"/>
        <w:ind w:left="1440"/>
        <w:rPr>
          <w:lang w:val="es-ES"/>
        </w:rPr>
      </w:pPr>
      <w:r w:rsidRPr="008850FE">
        <w:rPr>
          <w:lang w:val="es-ES"/>
        </w:rPr>
        <w:t xml:space="preserve">1. El sistema identifica que el caso fue marcado como confidencial. </w:t>
      </w:r>
      <w:r w:rsidRPr="008850FE">
        <w:rPr>
          <w:b/>
          <w:bCs/>
          <w:lang w:val="es-ES"/>
        </w:rPr>
        <w:t>RN08</w:t>
      </w:r>
      <w:r w:rsidRPr="008850FE">
        <w:rPr>
          <w:lang w:val="es-ES"/>
        </w:rPr>
        <w:t>.</w:t>
      </w:r>
    </w:p>
    <w:p w14:paraId="6B26408E" w14:textId="77777777" w:rsidR="000604D8" w:rsidRPr="008850FE" w:rsidRDefault="00000000" w:rsidP="008850FE">
      <w:pPr>
        <w:spacing w:after="40" w:line="252" w:lineRule="auto"/>
        <w:ind w:left="1440"/>
        <w:rPr>
          <w:lang w:val="es-ES"/>
        </w:rPr>
      </w:pPr>
      <w:r w:rsidRPr="008850FE">
        <w:rPr>
          <w:lang w:val="es-ES"/>
        </w:rPr>
        <w:t>2. El sistema muestra únicamente el código, estado, fechas, seguimientos autorizados y mensajes dirigidos al cliente.</w:t>
      </w:r>
    </w:p>
    <w:p w14:paraId="35877A87" w14:textId="77777777" w:rsidR="000604D8" w:rsidRPr="008850FE" w:rsidRDefault="00000000" w:rsidP="008850FE">
      <w:pPr>
        <w:spacing w:after="40" w:line="252" w:lineRule="auto"/>
        <w:ind w:left="1440"/>
        <w:rPr>
          <w:lang w:val="es-ES"/>
        </w:rPr>
      </w:pPr>
      <w:r w:rsidRPr="008850FE">
        <w:rPr>
          <w:lang w:val="es-ES"/>
        </w:rPr>
        <w:t xml:space="preserve">3. El sistema oculta datos de usuarios internos, notas privadas y detalles restringidos. </w:t>
      </w:r>
      <w:r w:rsidRPr="008850FE">
        <w:rPr>
          <w:b/>
          <w:bCs/>
          <w:lang w:val="es-ES"/>
        </w:rPr>
        <w:t>RN21</w:t>
      </w:r>
      <w:r w:rsidRPr="008850FE">
        <w:rPr>
          <w:lang w:val="es-ES"/>
        </w:rPr>
        <w:t>.</w:t>
      </w:r>
    </w:p>
    <w:p w14:paraId="29745919" w14:textId="77777777" w:rsidR="000604D8" w:rsidRPr="008850FE" w:rsidRDefault="00000000" w:rsidP="008850FE">
      <w:pPr>
        <w:spacing w:after="40" w:line="252" w:lineRule="auto"/>
        <w:ind w:left="1440"/>
        <w:rPr>
          <w:lang w:val="es-ES"/>
        </w:rPr>
      </w:pPr>
      <w:r w:rsidRPr="008850FE">
        <w:rPr>
          <w:lang w:val="es-ES"/>
        </w:rPr>
        <w:t>4. El sistema continúa en el paso 15 del flujo básico.</w:t>
      </w:r>
    </w:p>
    <w:p w14:paraId="3C301270" w14:textId="44C8CEF3" w:rsidR="000604D8" w:rsidRPr="008850FE" w:rsidRDefault="00000000" w:rsidP="00660A24">
      <w:pPr>
        <w:spacing w:after="40" w:line="252" w:lineRule="auto"/>
        <w:ind w:left="1440"/>
        <w:rPr>
          <w:lang w:val="es-ES"/>
        </w:rPr>
      </w:pPr>
      <w:r w:rsidRPr="008850FE">
        <w:rPr>
          <w:lang w:val="es-ES"/>
        </w:rPr>
        <w:t>5. Fin del flujo alterno.</w:t>
      </w:r>
    </w:p>
    <w:p w14:paraId="1B4028C8" w14:textId="77777777" w:rsidR="000604D8" w:rsidRPr="008850FE" w:rsidRDefault="00000000" w:rsidP="008850FE">
      <w:pPr>
        <w:keepNext/>
        <w:spacing w:before="80" w:after="40" w:line="252" w:lineRule="auto"/>
        <w:ind w:firstLine="720"/>
        <w:rPr>
          <w:lang w:val="es-ES"/>
        </w:rPr>
      </w:pPr>
      <w:r w:rsidRPr="008850FE">
        <w:rPr>
          <w:b/>
          <w:lang w:val="es-ES"/>
        </w:rPr>
        <w:t>FA07: El caso se encuentra En Espera del Cliente</w:t>
      </w:r>
    </w:p>
    <w:p w14:paraId="07694F2F" w14:textId="77777777" w:rsidR="000604D8" w:rsidRPr="008850FE" w:rsidRDefault="00000000" w:rsidP="008850FE">
      <w:pPr>
        <w:spacing w:after="40" w:line="252" w:lineRule="auto"/>
        <w:ind w:left="1440"/>
        <w:rPr>
          <w:lang w:val="es-ES"/>
        </w:rPr>
      </w:pPr>
      <w:r w:rsidRPr="008850FE">
        <w:rPr>
          <w:lang w:val="es-ES"/>
        </w:rPr>
        <w:t>1. El sistema muestra la solicitud de información pendiente y la fecha en que fue registrada.</w:t>
      </w:r>
    </w:p>
    <w:p w14:paraId="6E0F7F56" w14:textId="77777777" w:rsidR="000604D8" w:rsidRPr="008850FE" w:rsidRDefault="00000000" w:rsidP="008850FE">
      <w:pPr>
        <w:spacing w:after="40" w:line="252" w:lineRule="auto"/>
        <w:ind w:left="1440"/>
        <w:rPr>
          <w:lang w:val="es-ES"/>
        </w:rPr>
      </w:pPr>
      <w:r w:rsidRPr="008850FE">
        <w:rPr>
          <w:lang w:val="es-ES"/>
        </w:rPr>
        <w:t>2. El sistema habilita el botón “Responder Solicitud”.</w:t>
      </w:r>
    </w:p>
    <w:p w14:paraId="6394E819" w14:textId="77777777" w:rsidR="000604D8" w:rsidRPr="008850FE" w:rsidRDefault="00000000" w:rsidP="008850FE">
      <w:pPr>
        <w:spacing w:after="40" w:line="252" w:lineRule="auto"/>
        <w:ind w:left="1440"/>
        <w:rPr>
          <w:lang w:val="es-ES"/>
        </w:rPr>
      </w:pPr>
      <w:r w:rsidRPr="008850FE">
        <w:rPr>
          <w:lang w:val="es-ES"/>
        </w:rPr>
        <w:t xml:space="preserve">3. El cliente selecciona el botón “Responder Solicitud”. </w:t>
      </w:r>
      <w:r w:rsidRPr="008850FE">
        <w:rPr>
          <w:b/>
          <w:bCs/>
          <w:lang w:val="es-ES"/>
        </w:rPr>
        <w:t>FA11</w:t>
      </w:r>
      <w:r w:rsidRPr="008850FE">
        <w:rPr>
          <w:lang w:val="es-ES"/>
        </w:rPr>
        <w:t>.</w:t>
      </w:r>
    </w:p>
    <w:p w14:paraId="6298E99C" w14:textId="77777777" w:rsidR="000604D8" w:rsidRPr="008850FE" w:rsidRDefault="00000000" w:rsidP="008850FE">
      <w:pPr>
        <w:spacing w:after="40" w:line="252" w:lineRule="auto"/>
        <w:ind w:left="1440"/>
        <w:rPr>
          <w:lang w:val="es-ES"/>
        </w:rPr>
      </w:pPr>
      <w:r w:rsidRPr="008850FE">
        <w:rPr>
          <w:lang w:val="es-ES"/>
        </w:rPr>
        <w:t xml:space="preserve">4. El </w:t>
      </w:r>
      <w:proofErr w:type="gramStart"/>
      <w:r w:rsidRPr="008850FE">
        <w:rPr>
          <w:lang w:val="es-ES"/>
        </w:rPr>
        <w:t>sistema habilita también</w:t>
      </w:r>
      <w:proofErr w:type="gramEnd"/>
      <w:r w:rsidRPr="008850FE">
        <w:rPr>
          <w:lang w:val="es-ES"/>
        </w:rPr>
        <w:t xml:space="preserve"> la opción para adjuntar evidencias. (Ver </w:t>
      </w:r>
      <w:r w:rsidRPr="008850FE">
        <w:rPr>
          <w:b/>
          <w:bCs/>
          <w:lang w:val="es-ES"/>
        </w:rPr>
        <w:t>CU-07 Adjuntar Evidencias</w:t>
      </w:r>
      <w:r w:rsidRPr="008850FE">
        <w:rPr>
          <w:lang w:val="es-ES"/>
        </w:rPr>
        <w:t>).</w:t>
      </w:r>
    </w:p>
    <w:p w14:paraId="1F470068" w14:textId="77777777" w:rsidR="000604D8" w:rsidRPr="008850FE" w:rsidRDefault="00000000" w:rsidP="008850FE">
      <w:pPr>
        <w:spacing w:after="40" w:line="252" w:lineRule="auto"/>
        <w:ind w:left="1440"/>
        <w:rPr>
          <w:lang w:val="es-ES"/>
        </w:rPr>
      </w:pPr>
      <w:r w:rsidRPr="008850FE">
        <w:rPr>
          <w:lang w:val="es-ES"/>
        </w:rPr>
        <w:t>5. Fin del flujo alterno.</w:t>
      </w:r>
    </w:p>
    <w:p w14:paraId="01E75D7E" w14:textId="77777777" w:rsidR="000604D8" w:rsidRPr="008850FE" w:rsidRDefault="00000000" w:rsidP="008850FE">
      <w:pPr>
        <w:keepNext/>
        <w:spacing w:before="80" w:after="40" w:line="252" w:lineRule="auto"/>
        <w:ind w:left="720"/>
        <w:rPr>
          <w:lang w:val="es-ES"/>
        </w:rPr>
      </w:pPr>
      <w:r w:rsidRPr="008850FE">
        <w:rPr>
          <w:b/>
          <w:lang w:val="es-ES"/>
        </w:rPr>
        <w:t>FA08: El caso se encuentra Resuelto</w:t>
      </w:r>
    </w:p>
    <w:p w14:paraId="23FA57BC" w14:textId="77777777" w:rsidR="000604D8" w:rsidRPr="008850FE" w:rsidRDefault="00000000" w:rsidP="008850FE">
      <w:pPr>
        <w:spacing w:after="40" w:line="252" w:lineRule="auto"/>
        <w:ind w:left="1440"/>
        <w:rPr>
          <w:lang w:val="es-ES"/>
        </w:rPr>
      </w:pPr>
      <w:r w:rsidRPr="008850FE">
        <w:rPr>
          <w:lang w:val="es-ES"/>
        </w:rPr>
        <w:t xml:space="preserve">1. El sistema muestra la resolución registrada y la fecha de solución. </w:t>
      </w:r>
      <w:r w:rsidRPr="008850FE">
        <w:rPr>
          <w:b/>
          <w:bCs/>
          <w:lang w:val="es-ES"/>
        </w:rPr>
        <w:t>RN12</w:t>
      </w:r>
      <w:r w:rsidRPr="008850FE">
        <w:rPr>
          <w:lang w:val="es-ES"/>
        </w:rPr>
        <w:t>.</w:t>
      </w:r>
    </w:p>
    <w:p w14:paraId="56047A2D" w14:textId="77777777" w:rsidR="000604D8" w:rsidRPr="008850FE" w:rsidRDefault="00000000" w:rsidP="008850FE">
      <w:pPr>
        <w:spacing w:after="40" w:line="252" w:lineRule="auto"/>
        <w:ind w:left="1440"/>
        <w:rPr>
          <w:lang w:val="es-ES"/>
        </w:rPr>
      </w:pPr>
      <w:r w:rsidRPr="008850FE">
        <w:rPr>
          <w:lang w:val="es-ES"/>
        </w:rPr>
        <w:t>2. El sistema muestra las acciones correctivas, reposición, devolución o respuesta aplicable.</w:t>
      </w:r>
    </w:p>
    <w:p w14:paraId="04CFE7A5" w14:textId="77777777" w:rsidR="000604D8" w:rsidRPr="008850FE" w:rsidRDefault="00000000" w:rsidP="008850FE">
      <w:pPr>
        <w:spacing w:after="40" w:line="252" w:lineRule="auto"/>
        <w:ind w:left="1440"/>
        <w:rPr>
          <w:lang w:val="es-ES"/>
        </w:rPr>
      </w:pPr>
      <w:r w:rsidRPr="008850FE">
        <w:rPr>
          <w:lang w:val="es-ES"/>
        </w:rPr>
        <w:t>3. El sistema informa que el caso está pendiente de aprobación de cierre cuando corresponda.</w:t>
      </w:r>
    </w:p>
    <w:p w14:paraId="36F64982" w14:textId="77777777" w:rsidR="000604D8" w:rsidRPr="008850FE" w:rsidRDefault="00000000" w:rsidP="008850FE">
      <w:pPr>
        <w:spacing w:after="40" w:line="252" w:lineRule="auto"/>
        <w:ind w:left="1440"/>
        <w:rPr>
          <w:lang w:val="es-ES"/>
        </w:rPr>
      </w:pPr>
      <w:r w:rsidRPr="008850FE">
        <w:rPr>
          <w:lang w:val="es-ES"/>
        </w:rPr>
        <w:t xml:space="preserve">4. El sistema habilita la opción de descargar el comprobante de resolución. </w:t>
      </w:r>
      <w:r w:rsidRPr="008850FE">
        <w:rPr>
          <w:b/>
          <w:bCs/>
          <w:lang w:val="es-ES"/>
        </w:rPr>
        <w:t>FA12</w:t>
      </w:r>
      <w:r w:rsidRPr="008850FE">
        <w:rPr>
          <w:lang w:val="es-ES"/>
        </w:rPr>
        <w:t>.</w:t>
      </w:r>
    </w:p>
    <w:p w14:paraId="216ECC48" w14:textId="77777777" w:rsidR="000604D8" w:rsidRPr="008850FE" w:rsidRDefault="00000000" w:rsidP="008850FE">
      <w:pPr>
        <w:spacing w:after="40" w:line="252" w:lineRule="auto"/>
        <w:ind w:left="1440"/>
        <w:rPr>
          <w:lang w:val="es-ES"/>
        </w:rPr>
      </w:pPr>
      <w:r w:rsidRPr="008850FE">
        <w:rPr>
          <w:lang w:val="es-ES"/>
        </w:rPr>
        <w:t>5. El sistema continúa en el paso 20 del flujo básico.</w:t>
      </w:r>
    </w:p>
    <w:p w14:paraId="329FA7A5" w14:textId="77777777" w:rsidR="000604D8" w:rsidRPr="008850FE" w:rsidRDefault="00000000" w:rsidP="008850FE">
      <w:pPr>
        <w:spacing w:after="40" w:line="252" w:lineRule="auto"/>
        <w:ind w:left="1440"/>
        <w:rPr>
          <w:lang w:val="es-ES"/>
        </w:rPr>
      </w:pPr>
      <w:r w:rsidRPr="008850FE">
        <w:rPr>
          <w:lang w:val="es-ES"/>
        </w:rPr>
        <w:t>6. Fin del flujo alterno.</w:t>
      </w:r>
    </w:p>
    <w:p w14:paraId="31EF3557" w14:textId="77777777" w:rsidR="000604D8" w:rsidRPr="008850FE" w:rsidRDefault="00000000" w:rsidP="008850FE">
      <w:pPr>
        <w:keepNext/>
        <w:spacing w:before="80" w:after="40" w:line="252" w:lineRule="auto"/>
        <w:ind w:left="720"/>
        <w:rPr>
          <w:lang w:val="es-ES"/>
        </w:rPr>
      </w:pPr>
      <w:r w:rsidRPr="008850FE">
        <w:rPr>
          <w:b/>
          <w:lang w:val="es-ES"/>
        </w:rPr>
        <w:t>FA09: El caso se encuentra Cerrado, Rechazado o Cancelado</w:t>
      </w:r>
    </w:p>
    <w:p w14:paraId="40DE20A0" w14:textId="77777777" w:rsidR="000604D8" w:rsidRPr="008850FE" w:rsidRDefault="00000000" w:rsidP="00660A24">
      <w:pPr>
        <w:spacing w:after="40" w:line="252" w:lineRule="auto"/>
        <w:ind w:left="1440"/>
        <w:rPr>
          <w:lang w:val="es-ES"/>
        </w:rPr>
      </w:pPr>
      <w:r w:rsidRPr="008850FE">
        <w:rPr>
          <w:lang w:val="es-ES"/>
        </w:rPr>
        <w:t>1. El sistema muestra el estado final, la fecha y el motivo correspondiente.</w:t>
      </w:r>
    </w:p>
    <w:p w14:paraId="249661AF" w14:textId="77777777" w:rsidR="000604D8" w:rsidRPr="008850FE" w:rsidRDefault="00000000" w:rsidP="00660A24">
      <w:pPr>
        <w:spacing w:after="40" w:line="252" w:lineRule="auto"/>
        <w:ind w:left="1440"/>
        <w:rPr>
          <w:lang w:val="es-ES"/>
        </w:rPr>
      </w:pPr>
      <w:r w:rsidRPr="008850FE">
        <w:rPr>
          <w:lang w:val="es-ES"/>
        </w:rPr>
        <w:t xml:space="preserve">2. El sistema muestra la resolución o justificación autorizada para el cliente. </w:t>
      </w:r>
      <w:r w:rsidRPr="00660A24">
        <w:rPr>
          <w:b/>
          <w:bCs/>
          <w:lang w:val="es-ES"/>
        </w:rPr>
        <w:t>RN12</w:t>
      </w:r>
      <w:r w:rsidRPr="008850FE">
        <w:rPr>
          <w:lang w:val="es-ES"/>
        </w:rPr>
        <w:t xml:space="preserve"> </w:t>
      </w:r>
      <w:r w:rsidRPr="00660A24">
        <w:rPr>
          <w:b/>
          <w:bCs/>
          <w:lang w:val="es-ES"/>
        </w:rPr>
        <w:t>RN22</w:t>
      </w:r>
      <w:r w:rsidRPr="008850FE">
        <w:rPr>
          <w:lang w:val="es-ES"/>
        </w:rPr>
        <w:t>.</w:t>
      </w:r>
    </w:p>
    <w:p w14:paraId="382E3BF5" w14:textId="77777777" w:rsidR="000604D8" w:rsidRPr="008850FE" w:rsidRDefault="00000000" w:rsidP="00660A24">
      <w:pPr>
        <w:spacing w:after="40" w:line="252" w:lineRule="auto"/>
        <w:ind w:left="1440"/>
        <w:rPr>
          <w:lang w:val="es-ES"/>
        </w:rPr>
      </w:pPr>
      <w:r w:rsidRPr="008850FE">
        <w:rPr>
          <w:lang w:val="es-ES"/>
        </w:rPr>
        <w:t>3. El sistema deshabilita las opciones para responder o adjuntar nuevas evidencias.</w:t>
      </w:r>
    </w:p>
    <w:p w14:paraId="60BF077C" w14:textId="77777777" w:rsidR="000604D8" w:rsidRPr="008850FE" w:rsidRDefault="00000000" w:rsidP="00660A24">
      <w:pPr>
        <w:spacing w:after="40" w:line="252" w:lineRule="auto"/>
        <w:ind w:left="1440"/>
        <w:rPr>
          <w:lang w:val="es-ES"/>
        </w:rPr>
      </w:pPr>
      <w:r w:rsidRPr="008850FE">
        <w:rPr>
          <w:lang w:val="es-ES"/>
        </w:rPr>
        <w:t xml:space="preserve">4. Cuando el estado es Cerrado, el sistema informa el plazo ordinario de reapertura definido en </w:t>
      </w:r>
      <w:r w:rsidRPr="00660A24">
        <w:rPr>
          <w:b/>
          <w:bCs/>
          <w:lang w:val="es-ES"/>
        </w:rPr>
        <w:t>RN13</w:t>
      </w:r>
      <w:r w:rsidRPr="008850FE">
        <w:rPr>
          <w:lang w:val="es-ES"/>
        </w:rPr>
        <w:t>.</w:t>
      </w:r>
    </w:p>
    <w:p w14:paraId="1B8F05F4" w14:textId="77777777" w:rsidR="000604D8" w:rsidRPr="008850FE" w:rsidRDefault="00000000" w:rsidP="00660A24">
      <w:pPr>
        <w:spacing w:after="40" w:line="252" w:lineRule="auto"/>
        <w:ind w:left="1440"/>
        <w:rPr>
          <w:lang w:val="es-ES"/>
        </w:rPr>
      </w:pPr>
      <w:r w:rsidRPr="008850FE">
        <w:rPr>
          <w:lang w:val="es-ES"/>
        </w:rPr>
        <w:t xml:space="preserve">5. El </w:t>
      </w:r>
      <w:proofErr w:type="gramStart"/>
      <w:r w:rsidRPr="008850FE">
        <w:rPr>
          <w:lang w:val="es-ES"/>
        </w:rPr>
        <w:t>sistema habilita únicamente</w:t>
      </w:r>
      <w:proofErr w:type="gramEnd"/>
      <w:r w:rsidRPr="008850FE">
        <w:rPr>
          <w:lang w:val="es-ES"/>
        </w:rPr>
        <w:t xml:space="preserve"> la descarga del comprobante y la finalización de la consulta.</w:t>
      </w:r>
    </w:p>
    <w:p w14:paraId="58E41650" w14:textId="77777777" w:rsidR="000604D8" w:rsidRPr="008850FE" w:rsidRDefault="00000000" w:rsidP="00660A24">
      <w:pPr>
        <w:spacing w:after="40" w:line="252" w:lineRule="auto"/>
        <w:ind w:left="1440"/>
        <w:rPr>
          <w:lang w:val="es-ES"/>
        </w:rPr>
      </w:pPr>
      <w:r w:rsidRPr="008850FE">
        <w:rPr>
          <w:lang w:val="es-ES"/>
        </w:rPr>
        <w:t>6. El sistema continúa en el paso 20 del flujo básico.</w:t>
      </w:r>
    </w:p>
    <w:p w14:paraId="4138EF80" w14:textId="77777777" w:rsidR="000604D8" w:rsidRPr="008850FE" w:rsidRDefault="00000000" w:rsidP="00660A24">
      <w:pPr>
        <w:spacing w:after="40" w:line="252" w:lineRule="auto"/>
        <w:ind w:left="1440"/>
        <w:rPr>
          <w:lang w:val="es-ES"/>
        </w:rPr>
      </w:pPr>
      <w:r w:rsidRPr="008850FE">
        <w:rPr>
          <w:lang w:val="es-ES"/>
        </w:rPr>
        <w:t>7. Fin del flujo alterno.</w:t>
      </w:r>
    </w:p>
    <w:p w14:paraId="4048E5AE" w14:textId="77777777" w:rsidR="000604D8" w:rsidRPr="008850FE" w:rsidRDefault="00000000" w:rsidP="008850FE">
      <w:pPr>
        <w:keepNext/>
        <w:spacing w:before="80" w:after="40" w:line="252" w:lineRule="auto"/>
        <w:ind w:left="720"/>
        <w:rPr>
          <w:lang w:val="es-ES"/>
        </w:rPr>
      </w:pPr>
      <w:r w:rsidRPr="008850FE">
        <w:rPr>
          <w:b/>
          <w:lang w:val="es-ES"/>
        </w:rPr>
        <w:t>FA10: El cliente solicita cancelar un caso</w:t>
      </w:r>
    </w:p>
    <w:p w14:paraId="47A0186E" w14:textId="77777777" w:rsidR="000604D8" w:rsidRPr="008850FE" w:rsidRDefault="00000000" w:rsidP="00660A24">
      <w:pPr>
        <w:spacing w:after="40" w:line="252" w:lineRule="auto"/>
        <w:ind w:left="1440"/>
        <w:rPr>
          <w:lang w:val="es-ES"/>
        </w:rPr>
      </w:pPr>
      <w:r w:rsidRPr="008850FE">
        <w:rPr>
          <w:lang w:val="es-ES"/>
        </w:rPr>
        <w:t>1. El sistema habilita la opción “Solicitar Cancelación” únicamente cuando el caso se encuentre Registrado, Pendiente de Asignación, Asignado o En Proceso.</w:t>
      </w:r>
    </w:p>
    <w:p w14:paraId="63D61418" w14:textId="77777777" w:rsidR="000604D8" w:rsidRPr="008850FE" w:rsidRDefault="00000000" w:rsidP="00660A24">
      <w:pPr>
        <w:spacing w:after="40" w:line="252" w:lineRule="auto"/>
        <w:ind w:left="1440"/>
        <w:rPr>
          <w:lang w:val="es-ES"/>
        </w:rPr>
      </w:pPr>
      <w:r w:rsidRPr="008850FE">
        <w:rPr>
          <w:lang w:val="es-ES"/>
        </w:rPr>
        <w:t>2. El cliente selecciona la opción “Solicitar Cancelación”.</w:t>
      </w:r>
    </w:p>
    <w:p w14:paraId="26CDB848" w14:textId="77777777" w:rsidR="000604D8" w:rsidRPr="008850FE" w:rsidRDefault="00000000" w:rsidP="00660A24">
      <w:pPr>
        <w:spacing w:after="40" w:line="252" w:lineRule="auto"/>
        <w:ind w:left="1440"/>
        <w:rPr>
          <w:lang w:val="es-ES"/>
        </w:rPr>
      </w:pPr>
      <w:r w:rsidRPr="008850FE">
        <w:rPr>
          <w:lang w:val="es-ES"/>
        </w:rPr>
        <w:t>3. El sistema muestra un formulario para ingresar el motivo de cancelación.</w:t>
      </w:r>
    </w:p>
    <w:p w14:paraId="3D237AA6" w14:textId="77777777" w:rsidR="000604D8" w:rsidRPr="008850FE" w:rsidRDefault="00000000" w:rsidP="00660A24">
      <w:pPr>
        <w:spacing w:after="40" w:line="252" w:lineRule="auto"/>
        <w:ind w:left="1440"/>
        <w:rPr>
          <w:lang w:val="es-ES"/>
        </w:rPr>
      </w:pPr>
      <w:r w:rsidRPr="008850FE">
        <w:rPr>
          <w:lang w:val="es-ES"/>
        </w:rPr>
        <w:t>4. El cliente ingresa el motivo y confirma la solicitud.</w:t>
      </w:r>
    </w:p>
    <w:p w14:paraId="1524F9A4" w14:textId="77777777" w:rsidR="000604D8" w:rsidRPr="008850FE" w:rsidRDefault="00000000" w:rsidP="00660A24">
      <w:pPr>
        <w:spacing w:after="40" w:line="252" w:lineRule="auto"/>
        <w:ind w:left="1440"/>
        <w:rPr>
          <w:lang w:val="es-ES"/>
        </w:rPr>
      </w:pPr>
      <w:r w:rsidRPr="008850FE">
        <w:rPr>
          <w:lang w:val="es-ES"/>
        </w:rPr>
        <w:t>5. El sistema valida que el motivo no esté vacío.</w:t>
      </w:r>
    </w:p>
    <w:p w14:paraId="4689B90F" w14:textId="77777777" w:rsidR="000604D8" w:rsidRPr="008850FE" w:rsidRDefault="00000000" w:rsidP="00660A24">
      <w:pPr>
        <w:spacing w:after="40" w:line="252" w:lineRule="auto"/>
        <w:ind w:left="1440"/>
        <w:rPr>
          <w:lang w:val="es-ES"/>
        </w:rPr>
      </w:pPr>
      <w:r w:rsidRPr="008850FE">
        <w:rPr>
          <w:lang w:val="es-ES"/>
        </w:rPr>
        <w:t xml:space="preserve">6. El sistema cambia el estado del caso a Cancelado cuando no exista una restricción operativa. </w:t>
      </w:r>
      <w:r w:rsidRPr="00660A24">
        <w:rPr>
          <w:b/>
          <w:bCs/>
          <w:lang w:val="es-ES"/>
        </w:rPr>
        <w:t>RN10 RN22</w:t>
      </w:r>
      <w:r w:rsidRPr="008850FE">
        <w:rPr>
          <w:lang w:val="es-ES"/>
        </w:rPr>
        <w:t>.</w:t>
      </w:r>
    </w:p>
    <w:p w14:paraId="2C8D3BEF" w14:textId="77777777" w:rsidR="000604D8" w:rsidRPr="008850FE" w:rsidRDefault="00000000" w:rsidP="00660A24">
      <w:pPr>
        <w:spacing w:after="40" w:line="252" w:lineRule="auto"/>
        <w:ind w:left="1440"/>
        <w:rPr>
          <w:lang w:val="es-ES"/>
        </w:rPr>
      </w:pPr>
      <w:r w:rsidRPr="008850FE">
        <w:rPr>
          <w:lang w:val="es-ES"/>
        </w:rPr>
        <w:t xml:space="preserve">7. El sistema registra el cambio de estado en bitácora. </w:t>
      </w:r>
      <w:r w:rsidRPr="00660A24">
        <w:rPr>
          <w:b/>
          <w:bCs/>
          <w:lang w:val="es-ES"/>
        </w:rPr>
        <w:t>RN18 RN19</w:t>
      </w:r>
      <w:r w:rsidRPr="008850FE">
        <w:rPr>
          <w:lang w:val="es-ES"/>
        </w:rPr>
        <w:t>.</w:t>
      </w:r>
    </w:p>
    <w:p w14:paraId="4140FE3D" w14:textId="77777777" w:rsidR="000604D8" w:rsidRPr="008850FE" w:rsidRDefault="00000000" w:rsidP="00660A24">
      <w:pPr>
        <w:spacing w:after="40" w:line="252" w:lineRule="auto"/>
        <w:ind w:left="1440"/>
        <w:rPr>
          <w:lang w:val="es-ES"/>
        </w:rPr>
      </w:pPr>
      <w:r w:rsidRPr="008850FE">
        <w:rPr>
          <w:lang w:val="es-ES"/>
        </w:rPr>
        <w:t xml:space="preserve">8. El sistema muestra el mensaje de éxito. RN </w:t>
      </w:r>
      <w:r w:rsidRPr="00660A24">
        <w:rPr>
          <w:b/>
          <w:bCs/>
          <w:lang w:val="es-ES"/>
        </w:rPr>
        <w:t>AN01</w:t>
      </w:r>
      <w:r w:rsidRPr="008850FE">
        <w:rPr>
          <w:lang w:val="es-ES"/>
        </w:rPr>
        <w:t>: No. 9.</w:t>
      </w:r>
    </w:p>
    <w:p w14:paraId="75664FC3" w14:textId="77777777" w:rsidR="000604D8" w:rsidRPr="008850FE" w:rsidRDefault="00000000" w:rsidP="00660A24">
      <w:pPr>
        <w:spacing w:after="40" w:line="252" w:lineRule="auto"/>
        <w:ind w:left="1440"/>
        <w:rPr>
          <w:lang w:val="es-ES"/>
        </w:rPr>
      </w:pPr>
      <w:r w:rsidRPr="008850FE">
        <w:rPr>
          <w:lang w:val="es-ES"/>
        </w:rPr>
        <w:t>9. El sistema recarga la información del caso.</w:t>
      </w:r>
    </w:p>
    <w:p w14:paraId="710ED15D" w14:textId="77777777" w:rsidR="000604D8" w:rsidRPr="008850FE" w:rsidRDefault="00000000" w:rsidP="00660A24">
      <w:pPr>
        <w:spacing w:after="40" w:line="252" w:lineRule="auto"/>
        <w:ind w:left="1440"/>
        <w:rPr>
          <w:lang w:val="es-ES"/>
        </w:rPr>
      </w:pPr>
      <w:r w:rsidRPr="008850FE">
        <w:rPr>
          <w:lang w:val="es-ES"/>
        </w:rPr>
        <w:t>10. Fin del flujo alterno.</w:t>
      </w:r>
    </w:p>
    <w:p w14:paraId="6082E1C8" w14:textId="77777777" w:rsidR="000604D8" w:rsidRPr="008850FE" w:rsidRDefault="00000000" w:rsidP="008850FE">
      <w:pPr>
        <w:keepNext/>
        <w:spacing w:before="80" w:after="40" w:line="252" w:lineRule="auto"/>
        <w:ind w:left="720"/>
        <w:rPr>
          <w:lang w:val="es-ES"/>
        </w:rPr>
      </w:pPr>
      <w:r w:rsidRPr="008850FE">
        <w:rPr>
          <w:b/>
          <w:lang w:val="es-ES"/>
        </w:rPr>
        <w:lastRenderedPageBreak/>
        <w:t>FA11: El cliente responde una solicitud de información</w:t>
      </w:r>
    </w:p>
    <w:p w14:paraId="181C9F62" w14:textId="77777777" w:rsidR="000604D8" w:rsidRPr="008850FE" w:rsidRDefault="00000000" w:rsidP="00660A24">
      <w:pPr>
        <w:spacing w:after="40" w:line="252" w:lineRule="auto"/>
        <w:ind w:left="1440"/>
        <w:rPr>
          <w:lang w:val="es-ES"/>
        </w:rPr>
      </w:pPr>
      <w:r w:rsidRPr="008850FE">
        <w:rPr>
          <w:lang w:val="es-ES"/>
        </w:rPr>
        <w:t>1. El sistema muestra un formulario con el campo “Respuesta del Cliente” y la opción para adjuntar archivos.</w:t>
      </w:r>
    </w:p>
    <w:p w14:paraId="1D1B3165" w14:textId="77777777" w:rsidR="000604D8" w:rsidRPr="008850FE" w:rsidRDefault="00000000" w:rsidP="00660A24">
      <w:pPr>
        <w:spacing w:after="40" w:line="252" w:lineRule="auto"/>
        <w:ind w:left="1440"/>
        <w:rPr>
          <w:lang w:val="es-ES"/>
        </w:rPr>
      </w:pPr>
      <w:r w:rsidRPr="008850FE">
        <w:rPr>
          <w:lang w:val="es-ES"/>
        </w:rPr>
        <w:t>2. El cliente ingresa la respuesta solicitada.</w:t>
      </w:r>
    </w:p>
    <w:p w14:paraId="3742AB69" w14:textId="77777777" w:rsidR="000604D8" w:rsidRPr="008850FE" w:rsidRDefault="00000000" w:rsidP="00660A24">
      <w:pPr>
        <w:spacing w:after="40" w:line="252" w:lineRule="auto"/>
        <w:ind w:left="1440"/>
        <w:rPr>
          <w:lang w:val="es-ES"/>
        </w:rPr>
      </w:pPr>
      <w:r w:rsidRPr="008850FE">
        <w:rPr>
          <w:lang w:val="es-ES"/>
        </w:rPr>
        <w:t xml:space="preserve">3. </w:t>
      </w:r>
      <w:proofErr w:type="gramStart"/>
      <w:r w:rsidRPr="008850FE">
        <w:rPr>
          <w:lang w:val="es-ES"/>
        </w:rPr>
        <w:t>El cliente adjunta</w:t>
      </w:r>
      <w:proofErr w:type="gramEnd"/>
      <w:r w:rsidRPr="008850FE">
        <w:rPr>
          <w:lang w:val="es-ES"/>
        </w:rPr>
        <w:t xml:space="preserve"> evidencias cuando corresponda. </w:t>
      </w:r>
      <w:r w:rsidRPr="00660A24">
        <w:rPr>
          <w:b/>
          <w:bCs/>
          <w:lang w:val="es-ES"/>
        </w:rPr>
        <w:t>RN07</w:t>
      </w:r>
      <w:r w:rsidRPr="008850FE">
        <w:rPr>
          <w:lang w:val="es-ES"/>
        </w:rPr>
        <w:t>.</w:t>
      </w:r>
    </w:p>
    <w:p w14:paraId="13B6AC12" w14:textId="77777777" w:rsidR="000604D8" w:rsidRPr="008850FE" w:rsidRDefault="00000000" w:rsidP="00660A24">
      <w:pPr>
        <w:spacing w:after="40" w:line="252" w:lineRule="auto"/>
        <w:ind w:left="1440"/>
        <w:rPr>
          <w:lang w:val="es-ES"/>
        </w:rPr>
      </w:pPr>
      <w:r w:rsidRPr="008850FE">
        <w:rPr>
          <w:lang w:val="es-ES"/>
        </w:rPr>
        <w:t>4. El sistema valida que la respuesta contenga información.</w:t>
      </w:r>
    </w:p>
    <w:p w14:paraId="61F3E89B" w14:textId="77777777" w:rsidR="000604D8" w:rsidRPr="008850FE" w:rsidRDefault="00000000" w:rsidP="00660A24">
      <w:pPr>
        <w:spacing w:after="40" w:line="252" w:lineRule="auto"/>
        <w:ind w:left="1440"/>
        <w:rPr>
          <w:lang w:val="es-ES"/>
        </w:rPr>
      </w:pPr>
      <w:r w:rsidRPr="008850FE">
        <w:rPr>
          <w:lang w:val="es-ES"/>
        </w:rPr>
        <w:t>5. El cliente selecciona el botón “Enviar Respuesta”.</w:t>
      </w:r>
    </w:p>
    <w:p w14:paraId="652F79BE" w14:textId="77777777" w:rsidR="000604D8" w:rsidRPr="008850FE" w:rsidRDefault="00000000" w:rsidP="00660A24">
      <w:pPr>
        <w:spacing w:after="40" w:line="252" w:lineRule="auto"/>
        <w:ind w:left="1440"/>
        <w:rPr>
          <w:lang w:val="es-ES"/>
        </w:rPr>
      </w:pPr>
      <w:r w:rsidRPr="008850FE">
        <w:rPr>
          <w:lang w:val="es-ES"/>
        </w:rPr>
        <w:t xml:space="preserve">6. El sistema registra la respuesta como seguimiento visible. </w:t>
      </w:r>
      <w:r w:rsidRPr="00660A24">
        <w:rPr>
          <w:b/>
          <w:bCs/>
          <w:lang w:val="es-ES"/>
        </w:rPr>
        <w:t>RN11</w:t>
      </w:r>
      <w:r w:rsidRPr="008850FE">
        <w:rPr>
          <w:lang w:val="es-ES"/>
        </w:rPr>
        <w:t>.</w:t>
      </w:r>
    </w:p>
    <w:p w14:paraId="695E5C64" w14:textId="77777777" w:rsidR="000604D8" w:rsidRPr="008850FE" w:rsidRDefault="00000000" w:rsidP="00660A24">
      <w:pPr>
        <w:spacing w:after="40" w:line="252" w:lineRule="auto"/>
        <w:ind w:left="1440"/>
        <w:rPr>
          <w:lang w:val="es-ES"/>
        </w:rPr>
      </w:pPr>
      <w:r w:rsidRPr="008850FE">
        <w:rPr>
          <w:lang w:val="es-ES"/>
        </w:rPr>
        <w:t xml:space="preserve">7. El sistema cambia el estado de En Espera del Cliente a En Proceso. </w:t>
      </w:r>
      <w:r w:rsidRPr="00660A24">
        <w:rPr>
          <w:b/>
          <w:bCs/>
          <w:lang w:val="es-ES"/>
        </w:rPr>
        <w:t>RN10</w:t>
      </w:r>
      <w:r w:rsidRPr="008850FE">
        <w:rPr>
          <w:lang w:val="es-ES"/>
        </w:rPr>
        <w:t>.</w:t>
      </w:r>
    </w:p>
    <w:p w14:paraId="640B5785" w14:textId="77777777" w:rsidR="000604D8" w:rsidRPr="008850FE" w:rsidRDefault="00000000" w:rsidP="00660A24">
      <w:pPr>
        <w:spacing w:after="40" w:line="252" w:lineRule="auto"/>
        <w:ind w:left="1440"/>
        <w:rPr>
          <w:lang w:val="es-ES"/>
        </w:rPr>
      </w:pPr>
      <w:r w:rsidRPr="008850FE">
        <w:rPr>
          <w:lang w:val="es-ES"/>
        </w:rPr>
        <w:t xml:space="preserve">8. El sistema registra el evento en bitácora y notifica al responsable. </w:t>
      </w:r>
      <w:r w:rsidRPr="00660A24">
        <w:rPr>
          <w:b/>
          <w:bCs/>
          <w:lang w:val="es-ES"/>
        </w:rPr>
        <w:t>RN14 RN18 RN19</w:t>
      </w:r>
      <w:r w:rsidRPr="008850FE">
        <w:rPr>
          <w:lang w:val="es-ES"/>
        </w:rPr>
        <w:t>.</w:t>
      </w:r>
    </w:p>
    <w:p w14:paraId="22297870" w14:textId="77777777" w:rsidR="000604D8" w:rsidRPr="008850FE" w:rsidRDefault="00000000" w:rsidP="00660A24">
      <w:pPr>
        <w:spacing w:after="40" w:line="252" w:lineRule="auto"/>
        <w:ind w:left="1440"/>
        <w:rPr>
          <w:lang w:val="es-ES"/>
        </w:rPr>
      </w:pPr>
      <w:r w:rsidRPr="008850FE">
        <w:rPr>
          <w:lang w:val="es-ES"/>
        </w:rPr>
        <w:t xml:space="preserve">9. El sistema muestra el mensaje de éxito. RN </w:t>
      </w:r>
      <w:r w:rsidRPr="00660A24">
        <w:rPr>
          <w:b/>
          <w:bCs/>
          <w:lang w:val="es-ES"/>
        </w:rPr>
        <w:t>AN01</w:t>
      </w:r>
      <w:r w:rsidRPr="008850FE">
        <w:rPr>
          <w:lang w:val="es-ES"/>
        </w:rPr>
        <w:t>: No. 6.</w:t>
      </w:r>
    </w:p>
    <w:p w14:paraId="2BFE227A" w14:textId="77777777" w:rsidR="000604D8" w:rsidRPr="008850FE" w:rsidRDefault="00000000" w:rsidP="00660A24">
      <w:pPr>
        <w:spacing w:after="40" w:line="252" w:lineRule="auto"/>
        <w:ind w:left="1440"/>
        <w:rPr>
          <w:lang w:val="es-ES"/>
        </w:rPr>
      </w:pPr>
      <w:r w:rsidRPr="008850FE">
        <w:rPr>
          <w:lang w:val="es-ES"/>
        </w:rPr>
        <w:t>10. El sistema recarga la línea de tiempo.</w:t>
      </w:r>
    </w:p>
    <w:p w14:paraId="4F7D683A" w14:textId="77777777" w:rsidR="000604D8" w:rsidRPr="008850FE" w:rsidRDefault="00000000" w:rsidP="00660A24">
      <w:pPr>
        <w:spacing w:after="40" w:line="252" w:lineRule="auto"/>
        <w:ind w:left="1440"/>
        <w:rPr>
          <w:lang w:val="es-ES"/>
        </w:rPr>
      </w:pPr>
      <w:r w:rsidRPr="008850FE">
        <w:rPr>
          <w:lang w:val="es-ES"/>
        </w:rPr>
        <w:t>11. Fin del flujo alterno.</w:t>
      </w:r>
    </w:p>
    <w:p w14:paraId="191464F8" w14:textId="77777777" w:rsidR="000604D8" w:rsidRPr="008850FE" w:rsidRDefault="00000000" w:rsidP="008850FE">
      <w:pPr>
        <w:keepNext/>
        <w:spacing w:before="80" w:after="40" w:line="252" w:lineRule="auto"/>
        <w:ind w:left="720"/>
        <w:rPr>
          <w:lang w:val="es-ES"/>
        </w:rPr>
      </w:pPr>
      <w:r w:rsidRPr="008850FE">
        <w:rPr>
          <w:b/>
          <w:lang w:val="es-ES"/>
        </w:rPr>
        <w:t>FA12: El cliente descarga un comprobante o evidencia autorizada</w:t>
      </w:r>
    </w:p>
    <w:p w14:paraId="3E724726" w14:textId="77777777" w:rsidR="000604D8" w:rsidRPr="008850FE" w:rsidRDefault="00000000" w:rsidP="00660A24">
      <w:pPr>
        <w:spacing w:after="40" w:line="252" w:lineRule="auto"/>
        <w:ind w:left="1440"/>
        <w:rPr>
          <w:lang w:val="es-ES"/>
        </w:rPr>
      </w:pPr>
      <w:r w:rsidRPr="008850FE">
        <w:rPr>
          <w:lang w:val="es-ES"/>
        </w:rPr>
        <w:t>1. El cliente selecciona el botón “Descargar”.</w:t>
      </w:r>
    </w:p>
    <w:p w14:paraId="41205A77" w14:textId="77777777" w:rsidR="000604D8" w:rsidRPr="008850FE" w:rsidRDefault="00000000" w:rsidP="00660A24">
      <w:pPr>
        <w:spacing w:after="40" w:line="252" w:lineRule="auto"/>
        <w:ind w:left="1440"/>
        <w:rPr>
          <w:lang w:val="es-ES"/>
        </w:rPr>
      </w:pPr>
      <w:r w:rsidRPr="008850FE">
        <w:rPr>
          <w:lang w:val="es-ES"/>
        </w:rPr>
        <w:t xml:space="preserve">2. El sistema valida que el archivo sea visible para el cliente. </w:t>
      </w:r>
      <w:r w:rsidRPr="00660A24">
        <w:rPr>
          <w:b/>
          <w:bCs/>
          <w:lang w:val="es-ES"/>
        </w:rPr>
        <w:t>RN07 RN21</w:t>
      </w:r>
      <w:r w:rsidRPr="008850FE">
        <w:rPr>
          <w:lang w:val="es-ES"/>
        </w:rPr>
        <w:t>.</w:t>
      </w:r>
    </w:p>
    <w:p w14:paraId="113B6305" w14:textId="77777777" w:rsidR="000604D8" w:rsidRPr="008850FE" w:rsidRDefault="00000000" w:rsidP="00660A24">
      <w:pPr>
        <w:spacing w:after="40" w:line="252" w:lineRule="auto"/>
        <w:ind w:left="1440"/>
        <w:rPr>
          <w:lang w:val="es-ES"/>
        </w:rPr>
      </w:pPr>
      <w:r w:rsidRPr="008850FE">
        <w:rPr>
          <w:lang w:val="es-ES"/>
        </w:rPr>
        <w:t>3. El sistema genera o recupera el archivo solicitado.</w:t>
      </w:r>
    </w:p>
    <w:p w14:paraId="2E527DDA" w14:textId="77777777" w:rsidR="000604D8" w:rsidRPr="008850FE" w:rsidRDefault="00000000" w:rsidP="00660A24">
      <w:pPr>
        <w:spacing w:after="40" w:line="252" w:lineRule="auto"/>
        <w:ind w:left="1440"/>
        <w:rPr>
          <w:lang w:val="es-ES"/>
        </w:rPr>
      </w:pPr>
      <w:r w:rsidRPr="008850FE">
        <w:rPr>
          <w:lang w:val="es-ES"/>
        </w:rPr>
        <w:t>4. El sistema registra la descarga en bitácora con fecha, hora, dirección IP y código del caso</w:t>
      </w:r>
      <w:r w:rsidRPr="00660A24">
        <w:rPr>
          <w:b/>
          <w:bCs/>
          <w:lang w:val="es-ES"/>
        </w:rPr>
        <w:t>. RN18 RN19</w:t>
      </w:r>
      <w:r w:rsidRPr="008850FE">
        <w:rPr>
          <w:lang w:val="es-ES"/>
        </w:rPr>
        <w:t>.</w:t>
      </w:r>
    </w:p>
    <w:p w14:paraId="2DB2CF2A" w14:textId="77777777" w:rsidR="000604D8" w:rsidRPr="008850FE" w:rsidRDefault="00000000" w:rsidP="00660A24">
      <w:pPr>
        <w:spacing w:after="40" w:line="252" w:lineRule="auto"/>
        <w:ind w:left="1440"/>
        <w:rPr>
          <w:lang w:val="es-ES"/>
        </w:rPr>
      </w:pPr>
      <w:r w:rsidRPr="008850FE">
        <w:rPr>
          <w:lang w:val="es-ES"/>
        </w:rPr>
        <w:t>5. El sistema inicia la descarga.</w:t>
      </w:r>
    </w:p>
    <w:p w14:paraId="3FC25639" w14:textId="77777777" w:rsidR="000604D8" w:rsidRPr="008850FE" w:rsidRDefault="00000000" w:rsidP="00660A24">
      <w:pPr>
        <w:spacing w:after="40" w:line="252" w:lineRule="auto"/>
        <w:ind w:left="1440"/>
        <w:rPr>
          <w:lang w:val="es-ES"/>
        </w:rPr>
      </w:pPr>
      <w:r w:rsidRPr="008850FE">
        <w:rPr>
          <w:lang w:val="es-ES"/>
        </w:rPr>
        <w:t xml:space="preserve">6. El sistema muestra el mensaje de éxito. RN </w:t>
      </w:r>
      <w:r w:rsidRPr="00660A24">
        <w:rPr>
          <w:b/>
          <w:bCs/>
          <w:lang w:val="es-ES"/>
        </w:rPr>
        <w:t>AN01</w:t>
      </w:r>
      <w:r w:rsidRPr="008850FE">
        <w:rPr>
          <w:lang w:val="es-ES"/>
        </w:rPr>
        <w:t>: No. 18.</w:t>
      </w:r>
    </w:p>
    <w:p w14:paraId="1D72ABFD" w14:textId="77777777" w:rsidR="000604D8" w:rsidRPr="008850FE" w:rsidRDefault="00000000" w:rsidP="00660A24">
      <w:pPr>
        <w:spacing w:after="40" w:line="252" w:lineRule="auto"/>
        <w:ind w:left="1440"/>
        <w:rPr>
          <w:lang w:val="es-ES"/>
        </w:rPr>
      </w:pPr>
      <w:r w:rsidRPr="008850FE">
        <w:rPr>
          <w:lang w:val="es-ES"/>
        </w:rPr>
        <w:t>7. Fin del flujo alterno.</w:t>
      </w:r>
    </w:p>
    <w:p w14:paraId="533CD63C" w14:textId="77777777" w:rsidR="000604D8" w:rsidRPr="008850FE" w:rsidRDefault="00000000" w:rsidP="008850FE">
      <w:pPr>
        <w:keepNext/>
        <w:spacing w:before="80" w:after="40" w:line="252" w:lineRule="auto"/>
        <w:ind w:left="720"/>
        <w:rPr>
          <w:lang w:val="es-ES"/>
        </w:rPr>
      </w:pPr>
      <w:r w:rsidRPr="008850FE">
        <w:rPr>
          <w:b/>
          <w:lang w:val="es-ES"/>
        </w:rPr>
        <w:t>FA13: El cliente solicita reabrir un caso cerrado</w:t>
      </w:r>
    </w:p>
    <w:p w14:paraId="5FF3A705" w14:textId="77777777" w:rsidR="000604D8" w:rsidRPr="008850FE" w:rsidRDefault="00000000" w:rsidP="00660A24">
      <w:pPr>
        <w:spacing w:after="40" w:line="252" w:lineRule="auto"/>
        <w:ind w:left="1440"/>
        <w:rPr>
          <w:lang w:val="es-ES"/>
        </w:rPr>
      </w:pPr>
      <w:r w:rsidRPr="008850FE">
        <w:rPr>
          <w:lang w:val="es-ES"/>
        </w:rPr>
        <w:t xml:space="preserve">1. El sistema verifica que el caso se encuentre Cerrado y dentro del plazo ordinario de 15 días. </w:t>
      </w:r>
      <w:r w:rsidRPr="00660A24">
        <w:rPr>
          <w:b/>
          <w:bCs/>
          <w:lang w:val="es-ES"/>
        </w:rPr>
        <w:t>RN13</w:t>
      </w:r>
      <w:r w:rsidRPr="008850FE">
        <w:rPr>
          <w:lang w:val="es-ES"/>
        </w:rPr>
        <w:t>.</w:t>
      </w:r>
    </w:p>
    <w:p w14:paraId="215B41E3" w14:textId="77777777" w:rsidR="000604D8" w:rsidRPr="008850FE" w:rsidRDefault="00000000" w:rsidP="00660A24">
      <w:pPr>
        <w:spacing w:after="40" w:line="252" w:lineRule="auto"/>
        <w:ind w:left="1440"/>
        <w:rPr>
          <w:lang w:val="es-ES"/>
        </w:rPr>
      </w:pPr>
      <w:r w:rsidRPr="008850FE">
        <w:rPr>
          <w:lang w:val="es-ES"/>
        </w:rPr>
        <w:t>2. El sistema habilita la opción “Solicitar Reapertura”.</w:t>
      </w:r>
    </w:p>
    <w:p w14:paraId="44FB577D" w14:textId="77777777" w:rsidR="000604D8" w:rsidRPr="008850FE" w:rsidRDefault="00000000" w:rsidP="00660A24">
      <w:pPr>
        <w:spacing w:after="40" w:line="252" w:lineRule="auto"/>
        <w:ind w:left="1440"/>
        <w:rPr>
          <w:lang w:val="es-ES"/>
        </w:rPr>
      </w:pPr>
      <w:r w:rsidRPr="008850FE">
        <w:rPr>
          <w:lang w:val="es-ES"/>
        </w:rPr>
        <w:t>3. El cliente ingresa el motivo de reapertura.</w:t>
      </w:r>
    </w:p>
    <w:p w14:paraId="79582ED3" w14:textId="77777777" w:rsidR="000604D8" w:rsidRPr="008850FE" w:rsidRDefault="00000000" w:rsidP="00660A24">
      <w:pPr>
        <w:spacing w:after="40" w:line="252" w:lineRule="auto"/>
        <w:ind w:left="1440"/>
        <w:rPr>
          <w:lang w:val="es-ES"/>
        </w:rPr>
      </w:pPr>
      <w:r w:rsidRPr="008850FE">
        <w:rPr>
          <w:lang w:val="es-ES"/>
        </w:rPr>
        <w:t>4. El sistema valida que el motivo sea obligatorio.</w:t>
      </w:r>
    </w:p>
    <w:p w14:paraId="47093B61" w14:textId="77777777" w:rsidR="000604D8" w:rsidRPr="008850FE" w:rsidRDefault="00000000" w:rsidP="00660A24">
      <w:pPr>
        <w:spacing w:after="40" w:line="252" w:lineRule="auto"/>
        <w:ind w:left="1440"/>
        <w:rPr>
          <w:lang w:val="es-ES"/>
        </w:rPr>
      </w:pPr>
      <w:r w:rsidRPr="008850FE">
        <w:rPr>
          <w:lang w:val="es-ES"/>
        </w:rPr>
        <w:t>5. El sistema registra la solicitud para revisión del Supervisor o Administrador.</w:t>
      </w:r>
    </w:p>
    <w:p w14:paraId="4837D347" w14:textId="77777777" w:rsidR="000604D8" w:rsidRPr="008850FE" w:rsidRDefault="00000000" w:rsidP="00660A24">
      <w:pPr>
        <w:spacing w:after="40" w:line="252" w:lineRule="auto"/>
        <w:ind w:left="1440"/>
        <w:rPr>
          <w:lang w:val="es-ES"/>
        </w:rPr>
      </w:pPr>
      <w:r w:rsidRPr="008850FE">
        <w:rPr>
          <w:lang w:val="es-ES"/>
        </w:rPr>
        <w:t xml:space="preserve">6. El sistema notifica a los usuarios autorizados. </w:t>
      </w:r>
      <w:r w:rsidRPr="00660A24">
        <w:rPr>
          <w:b/>
          <w:bCs/>
          <w:lang w:val="es-ES"/>
        </w:rPr>
        <w:t>RN14</w:t>
      </w:r>
      <w:r w:rsidRPr="008850FE">
        <w:rPr>
          <w:lang w:val="es-ES"/>
        </w:rPr>
        <w:t>.</w:t>
      </w:r>
    </w:p>
    <w:p w14:paraId="20B118DF" w14:textId="77777777" w:rsidR="000604D8" w:rsidRPr="008850FE" w:rsidRDefault="00000000" w:rsidP="00660A24">
      <w:pPr>
        <w:spacing w:after="40" w:line="252" w:lineRule="auto"/>
        <w:ind w:left="1440"/>
        <w:rPr>
          <w:lang w:val="es-ES"/>
        </w:rPr>
      </w:pPr>
      <w:r w:rsidRPr="008850FE">
        <w:rPr>
          <w:lang w:val="es-ES"/>
        </w:rPr>
        <w:t>7. La reapertura será aplicada por el CU correspondiente cuando sea aprobada.</w:t>
      </w:r>
    </w:p>
    <w:p w14:paraId="4513E0D4" w14:textId="77777777" w:rsidR="000604D8" w:rsidRPr="008850FE" w:rsidRDefault="00000000" w:rsidP="00660A24">
      <w:pPr>
        <w:spacing w:after="40" w:line="252" w:lineRule="auto"/>
        <w:ind w:left="1440"/>
        <w:rPr>
          <w:lang w:val="es-ES"/>
        </w:rPr>
      </w:pPr>
      <w:r w:rsidRPr="008850FE">
        <w:rPr>
          <w:lang w:val="es-ES"/>
        </w:rPr>
        <w:t>8. Fin del flujo alterno.</w:t>
      </w:r>
    </w:p>
    <w:p w14:paraId="26A4F93D" w14:textId="77777777" w:rsidR="000604D8" w:rsidRPr="008850FE" w:rsidRDefault="00000000" w:rsidP="008850FE">
      <w:pPr>
        <w:keepNext/>
        <w:spacing w:before="80" w:after="40" w:line="252" w:lineRule="auto"/>
        <w:ind w:left="720"/>
        <w:rPr>
          <w:lang w:val="es-ES"/>
        </w:rPr>
      </w:pPr>
      <w:r w:rsidRPr="008850FE">
        <w:rPr>
          <w:b/>
          <w:lang w:val="es-ES"/>
        </w:rPr>
        <w:t>FA14: El plazo ordinario de reapertura ha vencido</w:t>
      </w:r>
    </w:p>
    <w:p w14:paraId="21FA52EF" w14:textId="77777777" w:rsidR="000604D8" w:rsidRPr="008850FE" w:rsidRDefault="00000000" w:rsidP="00660A24">
      <w:pPr>
        <w:spacing w:after="40" w:line="252" w:lineRule="auto"/>
        <w:ind w:left="1440"/>
        <w:rPr>
          <w:lang w:val="es-ES"/>
        </w:rPr>
      </w:pPr>
      <w:r w:rsidRPr="008850FE">
        <w:rPr>
          <w:lang w:val="es-ES"/>
        </w:rPr>
        <w:t xml:space="preserve">1. El sistema identifica que han transcurrido más de 15 días desde el cierre. </w:t>
      </w:r>
      <w:r w:rsidRPr="00660A24">
        <w:rPr>
          <w:b/>
          <w:bCs/>
          <w:lang w:val="es-ES"/>
        </w:rPr>
        <w:t>RN13</w:t>
      </w:r>
      <w:r w:rsidRPr="008850FE">
        <w:rPr>
          <w:lang w:val="es-ES"/>
        </w:rPr>
        <w:t>.</w:t>
      </w:r>
    </w:p>
    <w:p w14:paraId="1B4C5007" w14:textId="77777777" w:rsidR="000604D8" w:rsidRPr="008850FE" w:rsidRDefault="00000000" w:rsidP="00660A24">
      <w:pPr>
        <w:spacing w:after="40" w:line="252" w:lineRule="auto"/>
        <w:ind w:left="1440"/>
        <w:rPr>
          <w:lang w:val="es-ES"/>
        </w:rPr>
      </w:pPr>
      <w:r w:rsidRPr="008850FE">
        <w:rPr>
          <w:lang w:val="es-ES"/>
        </w:rPr>
        <w:t>2. El sistema no habilita la reapertura ordinaria.</w:t>
      </w:r>
    </w:p>
    <w:p w14:paraId="59A6CEAB" w14:textId="77777777" w:rsidR="000604D8" w:rsidRPr="008850FE" w:rsidRDefault="00000000" w:rsidP="00660A24">
      <w:pPr>
        <w:spacing w:after="40" w:line="252" w:lineRule="auto"/>
        <w:ind w:left="1440"/>
        <w:rPr>
          <w:lang w:val="es-ES"/>
        </w:rPr>
      </w:pPr>
      <w:r w:rsidRPr="008850FE">
        <w:rPr>
          <w:lang w:val="es-ES"/>
        </w:rPr>
        <w:t xml:space="preserve">3. El sistema muestra el mensaje de error. RN </w:t>
      </w:r>
      <w:r w:rsidRPr="00660A24">
        <w:rPr>
          <w:b/>
          <w:bCs/>
          <w:lang w:val="es-ES"/>
        </w:rPr>
        <w:t>AN02</w:t>
      </w:r>
      <w:r w:rsidRPr="008850FE">
        <w:rPr>
          <w:lang w:val="es-ES"/>
        </w:rPr>
        <w:t>: No. 23.</w:t>
      </w:r>
    </w:p>
    <w:p w14:paraId="6F5363D0" w14:textId="77777777" w:rsidR="000604D8" w:rsidRPr="008850FE" w:rsidRDefault="00000000" w:rsidP="00660A24">
      <w:pPr>
        <w:spacing w:after="40" w:line="252" w:lineRule="auto"/>
        <w:ind w:left="1440"/>
        <w:rPr>
          <w:lang w:val="es-ES"/>
        </w:rPr>
      </w:pPr>
      <w:r w:rsidRPr="008850FE">
        <w:rPr>
          <w:lang w:val="es-ES"/>
        </w:rPr>
        <w:t>4. El sistema informa que el cliente puede registrar un nuevo caso relacionado.</w:t>
      </w:r>
    </w:p>
    <w:p w14:paraId="6D291FC4" w14:textId="77777777" w:rsidR="000604D8" w:rsidRPr="008850FE" w:rsidRDefault="00000000" w:rsidP="00660A24">
      <w:pPr>
        <w:spacing w:after="40" w:line="252" w:lineRule="auto"/>
        <w:ind w:left="1440"/>
        <w:rPr>
          <w:lang w:val="es-ES"/>
        </w:rPr>
      </w:pPr>
      <w:r w:rsidRPr="008850FE">
        <w:rPr>
          <w:lang w:val="es-ES"/>
        </w:rPr>
        <w:t>5. Fin del flujo alterno.</w:t>
      </w:r>
    </w:p>
    <w:p w14:paraId="5DB4901F" w14:textId="77777777" w:rsidR="000604D8" w:rsidRPr="008850FE" w:rsidRDefault="00000000" w:rsidP="008850FE">
      <w:pPr>
        <w:keepNext/>
        <w:spacing w:before="80" w:after="40" w:line="252" w:lineRule="auto"/>
        <w:ind w:left="720"/>
        <w:rPr>
          <w:lang w:val="es-ES"/>
        </w:rPr>
      </w:pPr>
      <w:r w:rsidRPr="008850FE">
        <w:rPr>
          <w:b/>
          <w:lang w:val="es-ES"/>
        </w:rPr>
        <w:t>FA15: No existen seguimientos visibles para el cliente</w:t>
      </w:r>
    </w:p>
    <w:p w14:paraId="7309E115" w14:textId="77777777" w:rsidR="000604D8" w:rsidRPr="008850FE" w:rsidRDefault="00000000" w:rsidP="00660A24">
      <w:pPr>
        <w:spacing w:after="40" w:line="252" w:lineRule="auto"/>
        <w:ind w:left="1440"/>
        <w:rPr>
          <w:lang w:val="es-ES"/>
        </w:rPr>
      </w:pPr>
      <w:r w:rsidRPr="008850FE">
        <w:rPr>
          <w:lang w:val="es-ES"/>
        </w:rPr>
        <w:t>1. El sistema determina que el caso no cuenta con seguimientos públicos.</w:t>
      </w:r>
    </w:p>
    <w:p w14:paraId="5D0CCB14" w14:textId="77777777" w:rsidR="000604D8" w:rsidRPr="008850FE" w:rsidRDefault="00000000" w:rsidP="00660A24">
      <w:pPr>
        <w:spacing w:after="40" w:line="252" w:lineRule="auto"/>
        <w:ind w:left="1440"/>
        <w:rPr>
          <w:lang w:val="es-ES"/>
        </w:rPr>
      </w:pPr>
      <w:r w:rsidRPr="008850FE">
        <w:rPr>
          <w:lang w:val="es-ES"/>
        </w:rPr>
        <w:t>2. El sistema muestra el estado actual y el mensaje “Aún no existen actualizaciones visibles”.</w:t>
      </w:r>
    </w:p>
    <w:p w14:paraId="4ED7A032" w14:textId="77777777" w:rsidR="000604D8" w:rsidRPr="008850FE" w:rsidRDefault="00000000" w:rsidP="00660A24">
      <w:pPr>
        <w:spacing w:after="40" w:line="252" w:lineRule="auto"/>
        <w:ind w:left="1440"/>
        <w:rPr>
          <w:lang w:val="es-ES"/>
        </w:rPr>
      </w:pPr>
      <w:r w:rsidRPr="008850FE">
        <w:rPr>
          <w:lang w:val="es-ES"/>
        </w:rPr>
        <w:t xml:space="preserve">3. El sistema no muestra notas internas ni información restringida. </w:t>
      </w:r>
      <w:r w:rsidRPr="00660A24">
        <w:rPr>
          <w:b/>
          <w:bCs/>
          <w:lang w:val="es-ES"/>
        </w:rPr>
        <w:t>RN11 RN21.</w:t>
      </w:r>
    </w:p>
    <w:p w14:paraId="41298783" w14:textId="77777777" w:rsidR="000604D8" w:rsidRPr="008850FE" w:rsidRDefault="00000000" w:rsidP="00660A24">
      <w:pPr>
        <w:spacing w:after="40" w:line="252" w:lineRule="auto"/>
        <w:ind w:left="1440"/>
        <w:rPr>
          <w:lang w:val="es-ES"/>
        </w:rPr>
      </w:pPr>
      <w:r w:rsidRPr="008850FE">
        <w:rPr>
          <w:lang w:val="es-ES"/>
        </w:rPr>
        <w:t>4. El sistema continúa en el paso 16 del flujo básico.</w:t>
      </w:r>
    </w:p>
    <w:p w14:paraId="71409543" w14:textId="77777777" w:rsidR="000604D8" w:rsidRPr="008850FE" w:rsidRDefault="00000000" w:rsidP="00660A24">
      <w:pPr>
        <w:spacing w:after="40" w:line="252" w:lineRule="auto"/>
        <w:ind w:left="1440"/>
        <w:rPr>
          <w:lang w:val="es-ES"/>
        </w:rPr>
      </w:pPr>
      <w:r w:rsidRPr="008850FE">
        <w:rPr>
          <w:lang w:val="es-ES"/>
        </w:rPr>
        <w:t>5. Fin del flujo alterno.</w:t>
      </w:r>
    </w:p>
    <w:p w14:paraId="55AB2206" w14:textId="77777777" w:rsidR="000604D8" w:rsidRPr="008850FE" w:rsidRDefault="00000000" w:rsidP="008850FE">
      <w:pPr>
        <w:keepNext/>
        <w:spacing w:before="80" w:after="40" w:line="252" w:lineRule="auto"/>
        <w:ind w:left="720"/>
        <w:rPr>
          <w:lang w:val="es-ES"/>
        </w:rPr>
      </w:pPr>
      <w:r w:rsidRPr="008850FE">
        <w:rPr>
          <w:b/>
          <w:lang w:val="es-ES"/>
        </w:rPr>
        <w:t>FA16: Error al cargar la información del caso</w:t>
      </w:r>
    </w:p>
    <w:p w14:paraId="21453598" w14:textId="77777777" w:rsidR="000604D8" w:rsidRPr="008850FE" w:rsidRDefault="00000000" w:rsidP="00660A24">
      <w:pPr>
        <w:spacing w:after="40" w:line="252" w:lineRule="auto"/>
        <w:ind w:left="1440"/>
        <w:rPr>
          <w:lang w:val="es-ES"/>
        </w:rPr>
      </w:pPr>
      <w:r w:rsidRPr="008850FE">
        <w:rPr>
          <w:lang w:val="es-ES"/>
        </w:rPr>
        <w:t>1. El sistema detecta un error de comunicación con el servidor o la base de datos.</w:t>
      </w:r>
    </w:p>
    <w:p w14:paraId="7725D3E5" w14:textId="77777777" w:rsidR="000604D8" w:rsidRPr="008850FE" w:rsidRDefault="00000000" w:rsidP="00660A24">
      <w:pPr>
        <w:spacing w:after="40" w:line="252" w:lineRule="auto"/>
        <w:ind w:left="1440"/>
        <w:rPr>
          <w:lang w:val="es-ES"/>
        </w:rPr>
      </w:pPr>
      <w:r w:rsidRPr="008850FE">
        <w:rPr>
          <w:lang w:val="es-ES"/>
        </w:rPr>
        <w:t xml:space="preserve">2. El sistema muestra el mensaje de error. RN </w:t>
      </w:r>
      <w:r w:rsidRPr="00660A24">
        <w:rPr>
          <w:b/>
          <w:bCs/>
          <w:lang w:val="es-ES"/>
        </w:rPr>
        <w:t>AN02</w:t>
      </w:r>
      <w:r w:rsidRPr="008850FE">
        <w:rPr>
          <w:lang w:val="es-ES"/>
        </w:rPr>
        <w:t>: No. 30 o No. 31.</w:t>
      </w:r>
    </w:p>
    <w:p w14:paraId="013EE391" w14:textId="77777777" w:rsidR="000604D8" w:rsidRPr="008850FE" w:rsidRDefault="00000000" w:rsidP="00660A24">
      <w:pPr>
        <w:spacing w:after="40" w:line="252" w:lineRule="auto"/>
        <w:ind w:left="1440"/>
        <w:rPr>
          <w:lang w:val="es-ES"/>
        </w:rPr>
      </w:pPr>
      <w:r w:rsidRPr="008850FE">
        <w:rPr>
          <w:lang w:val="es-ES"/>
        </w:rPr>
        <w:t>3. El sistema registra el error técnico en la bitácora.</w:t>
      </w:r>
    </w:p>
    <w:p w14:paraId="64ACF064" w14:textId="77777777" w:rsidR="000604D8" w:rsidRPr="008850FE" w:rsidRDefault="00000000" w:rsidP="00660A24">
      <w:pPr>
        <w:spacing w:after="40" w:line="252" w:lineRule="auto"/>
        <w:ind w:left="1440"/>
        <w:rPr>
          <w:lang w:val="es-ES"/>
        </w:rPr>
      </w:pPr>
      <w:r w:rsidRPr="008850FE">
        <w:rPr>
          <w:lang w:val="es-ES"/>
        </w:rPr>
        <w:t>4. El sistema conserva los datos de consulta cuando sea posible.</w:t>
      </w:r>
    </w:p>
    <w:p w14:paraId="598F0771" w14:textId="77777777" w:rsidR="000604D8" w:rsidRPr="008850FE" w:rsidRDefault="00000000" w:rsidP="00660A24">
      <w:pPr>
        <w:spacing w:after="40" w:line="252" w:lineRule="auto"/>
        <w:ind w:left="1440"/>
        <w:rPr>
          <w:lang w:val="es-ES"/>
        </w:rPr>
      </w:pPr>
      <w:r w:rsidRPr="008850FE">
        <w:rPr>
          <w:lang w:val="es-ES"/>
        </w:rPr>
        <w:lastRenderedPageBreak/>
        <w:t>5. El sistema permite intentar nuevamente.</w:t>
      </w:r>
    </w:p>
    <w:p w14:paraId="5F1D5A8F" w14:textId="77777777" w:rsidR="000604D8" w:rsidRPr="008850FE" w:rsidRDefault="00000000" w:rsidP="00660A24">
      <w:pPr>
        <w:spacing w:after="40" w:line="252" w:lineRule="auto"/>
        <w:ind w:left="1440"/>
        <w:rPr>
          <w:lang w:val="es-ES"/>
        </w:rPr>
      </w:pPr>
      <w:r w:rsidRPr="008850FE">
        <w:rPr>
          <w:lang w:val="es-ES"/>
        </w:rPr>
        <w:t>6. Fin del flujo alterno.</w:t>
      </w:r>
    </w:p>
    <w:p w14:paraId="0427F7FE" w14:textId="77777777" w:rsidR="000604D8" w:rsidRPr="008850FE" w:rsidRDefault="00000000" w:rsidP="008850FE">
      <w:pPr>
        <w:keepNext/>
        <w:spacing w:before="80" w:after="40" w:line="252" w:lineRule="auto"/>
        <w:ind w:left="720"/>
        <w:rPr>
          <w:lang w:val="es-ES"/>
        </w:rPr>
      </w:pPr>
      <w:r w:rsidRPr="008850FE">
        <w:rPr>
          <w:b/>
          <w:lang w:val="es-ES"/>
        </w:rPr>
        <w:t>FA17: La información cambió durante la consulta</w:t>
      </w:r>
    </w:p>
    <w:p w14:paraId="0C618F29" w14:textId="77777777" w:rsidR="000604D8" w:rsidRPr="008850FE" w:rsidRDefault="00000000" w:rsidP="00660A24">
      <w:pPr>
        <w:spacing w:after="40" w:line="252" w:lineRule="auto"/>
        <w:ind w:left="1440"/>
        <w:rPr>
          <w:lang w:val="es-ES"/>
        </w:rPr>
      </w:pPr>
      <w:r w:rsidRPr="008850FE">
        <w:rPr>
          <w:lang w:val="es-ES"/>
        </w:rPr>
        <w:t>1. El sistema detecta que el estado o los seguimientos fueron actualizados por un usuario interno mientras el cliente visualizaba el caso.</w:t>
      </w:r>
    </w:p>
    <w:p w14:paraId="15BDE11A" w14:textId="77777777" w:rsidR="000604D8" w:rsidRPr="008850FE" w:rsidRDefault="00000000" w:rsidP="00660A24">
      <w:pPr>
        <w:spacing w:after="40" w:line="252" w:lineRule="auto"/>
        <w:ind w:left="1440"/>
        <w:rPr>
          <w:lang w:val="es-ES"/>
        </w:rPr>
      </w:pPr>
      <w:r w:rsidRPr="008850FE">
        <w:rPr>
          <w:lang w:val="es-ES"/>
        </w:rPr>
        <w:t xml:space="preserve">2. El sistema muestra el mensaje de error. RN </w:t>
      </w:r>
      <w:r w:rsidRPr="00660A24">
        <w:rPr>
          <w:b/>
          <w:bCs/>
          <w:lang w:val="es-ES"/>
        </w:rPr>
        <w:t>AN02</w:t>
      </w:r>
      <w:r w:rsidRPr="008850FE">
        <w:rPr>
          <w:lang w:val="es-ES"/>
        </w:rPr>
        <w:t>: No. 32.</w:t>
      </w:r>
    </w:p>
    <w:p w14:paraId="307167AE" w14:textId="77777777" w:rsidR="000604D8" w:rsidRPr="008850FE" w:rsidRDefault="00000000" w:rsidP="00660A24">
      <w:pPr>
        <w:spacing w:after="40" w:line="252" w:lineRule="auto"/>
        <w:ind w:left="1440"/>
        <w:rPr>
          <w:lang w:val="es-ES"/>
        </w:rPr>
      </w:pPr>
      <w:r w:rsidRPr="008850FE">
        <w:rPr>
          <w:lang w:val="es-ES"/>
        </w:rPr>
        <w:t>3. El sistema recarga la información más reciente.</w:t>
      </w:r>
    </w:p>
    <w:p w14:paraId="09A351C2" w14:textId="77777777" w:rsidR="000604D8" w:rsidRPr="008850FE" w:rsidRDefault="00000000" w:rsidP="00660A24">
      <w:pPr>
        <w:spacing w:after="40" w:line="252" w:lineRule="auto"/>
        <w:ind w:left="1440"/>
        <w:rPr>
          <w:lang w:val="es-ES"/>
        </w:rPr>
      </w:pPr>
      <w:r w:rsidRPr="008850FE">
        <w:rPr>
          <w:lang w:val="es-ES"/>
        </w:rPr>
        <w:t>4. El sistema retorna al paso 14 del flujo básico.</w:t>
      </w:r>
    </w:p>
    <w:p w14:paraId="59844742" w14:textId="77777777" w:rsidR="000604D8" w:rsidRPr="008850FE" w:rsidRDefault="00000000" w:rsidP="00660A24">
      <w:pPr>
        <w:spacing w:after="40" w:line="252" w:lineRule="auto"/>
        <w:ind w:left="1440"/>
        <w:rPr>
          <w:lang w:val="es-ES"/>
        </w:rPr>
      </w:pPr>
      <w:r w:rsidRPr="008850FE">
        <w:rPr>
          <w:lang w:val="es-ES"/>
        </w:rPr>
        <w:t>5. Fin del flujo alterno.</w:t>
      </w:r>
    </w:p>
    <w:p w14:paraId="42AE8944" w14:textId="77777777" w:rsidR="000604D8" w:rsidRPr="008850FE" w:rsidRDefault="00000000" w:rsidP="00660A24">
      <w:pPr>
        <w:keepNext/>
        <w:spacing w:before="120" w:after="120" w:line="252" w:lineRule="auto"/>
        <w:ind w:firstLine="720"/>
        <w:rPr>
          <w:lang w:val="es-ES"/>
        </w:rPr>
      </w:pPr>
      <w:r w:rsidRPr="008850FE">
        <w:rPr>
          <w:b/>
          <w:sz w:val="27"/>
          <w:lang w:val="es-ES"/>
        </w:rPr>
        <w:t xml:space="preserve">2.5. </w:t>
      </w:r>
      <w:proofErr w:type="spellStart"/>
      <w:r w:rsidRPr="008850FE">
        <w:rPr>
          <w:b/>
          <w:sz w:val="27"/>
          <w:lang w:val="es-ES"/>
        </w:rPr>
        <w:t>Poscondiciones</w:t>
      </w:r>
      <w:proofErr w:type="spellEnd"/>
      <w:r w:rsidRPr="008850FE">
        <w:rPr>
          <w:b/>
          <w:sz w:val="27"/>
          <w:lang w:val="es-ES"/>
        </w:rPr>
        <w:t>.</w:t>
      </w:r>
    </w:p>
    <w:p w14:paraId="3CD4CAD2" w14:textId="77777777" w:rsidR="000604D8" w:rsidRPr="008850FE" w:rsidRDefault="00000000" w:rsidP="00660A24">
      <w:pPr>
        <w:spacing w:after="40" w:line="252" w:lineRule="auto"/>
        <w:ind w:left="1440"/>
        <w:rPr>
          <w:lang w:val="es-ES"/>
        </w:rPr>
      </w:pPr>
      <w:r w:rsidRPr="008850FE">
        <w:rPr>
          <w:lang w:val="es-ES"/>
        </w:rPr>
        <w:t>2.5.1. El cliente visualiza la información autorizada y el estado actualizado del caso.</w:t>
      </w:r>
    </w:p>
    <w:p w14:paraId="4A75C151" w14:textId="77777777" w:rsidR="000604D8" w:rsidRPr="008850FE" w:rsidRDefault="00000000" w:rsidP="00660A24">
      <w:pPr>
        <w:spacing w:after="40" w:line="252" w:lineRule="auto"/>
        <w:ind w:left="1440"/>
        <w:rPr>
          <w:lang w:val="es-ES"/>
        </w:rPr>
      </w:pPr>
      <w:r w:rsidRPr="008850FE">
        <w:rPr>
          <w:lang w:val="es-ES"/>
        </w:rPr>
        <w:t>2.5.2. La consulta queda registrada en la bitácora de auditoría.</w:t>
      </w:r>
    </w:p>
    <w:p w14:paraId="228610E7" w14:textId="77777777" w:rsidR="000604D8" w:rsidRPr="008850FE" w:rsidRDefault="00000000" w:rsidP="00660A24">
      <w:pPr>
        <w:spacing w:after="40" w:line="252" w:lineRule="auto"/>
        <w:ind w:left="1440"/>
        <w:rPr>
          <w:lang w:val="es-ES"/>
        </w:rPr>
      </w:pPr>
      <w:r w:rsidRPr="008850FE">
        <w:rPr>
          <w:lang w:val="es-ES"/>
        </w:rPr>
        <w:t xml:space="preserve">2.5.3. Cuando el cliente responde una solicitud, la respuesta queda registrada como seguimiento y el estado se actualiza conforme a </w:t>
      </w:r>
      <w:r w:rsidRPr="00660A24">
        <w:rPr>
          <w:b/>
          <w:bCs/>
          <w:lang w:val="es-ES"/>
        </w:rPr>
        <w:t>RN10</w:t>
      </w:r>
      <w:r w:rsidRPr="008850FE">
        <w:rPr>
          <w:lang w:val="es-ES"/>
        </w:rPr>
        <w:t>.</w:t>
      </w:r>
    </w:p>
    <w:p w14:paraId="0C43248B" w14:textId="77777777" w:rsidR="000604D8" w:rsidRPr="008850FE" w:rsidRDefault="00000000" w:rsidP="00660A24">
      <w:pPr>
        <w:spacing w:after="40" w:line="252" w:lineRule="auto"/>
        <w:ind w:left="1440"/>
        <w:rPr>
          <w:lang w:val="es-ES"/>
        </w:rPr>
      </w:pPr>
      <w:r w:rsidRPr="008850FE">
        <w:rPr>
          <w:lang w:val="es-ES"/>
        </w:rPr>
        <w:t xml:space="preserve">2.5.4. Cuando se descarga un archivo, la acción queda registrada conforme a </w:t>
      </w:r>
      <w:r w:rsidRPr="00660A24">
        <w:rPr>
          <w:b/>
          <w:bCs/>
          <w:lang w:val="es-ES"/>
        </w:rPr>
        <w:t>RN07</w:t>
      </w:r>
      <w:r w:rsidRPr="008850FE">
        <w:rPr>
          <w:lang w:val="es-ES"/>
        </w:rPr>
        <w:t xml:space="preserve">, </w:t>
      </w:r>
      <w:r w:rsidRPr="00660A24">
        <w:rPr>
          <w:b/>
          <w:bCs/>
          <w:lang w:val="es-ES"/>
        </w:rPr>
        <w:t>RN18</w:t>
      </w:r>
      <w:r w:rsidRPr="008850FE">
        <w:rPr>
          <w:lang w:val="es-ES"/>
        </w:rPr>
        <w:t xml:space="preserve"> y </w:t>
      </w:r>
      <w:r w:rsidRPr="00660A24">
        <w:rPr>
          <w:b/>
          <w:bCs/>
          <w:lang w:val="es-ES"/>
        </w:rPr>
        <w:t>RN19</w:t>
      </w:r>
      <w:r w:rsidRPr="008850FE">
        <w:rPr>
          <w:lang w:val="es-ES"/>
        </w:rPr>
        <w:t>.</w:t>
      </w:r>
    </w:p>
    <w:p w14:paraId="06DDABEF" w14:textId="77777777" w:rsidR="000604D8" w:rsidRPr="008850FE" w:rsidRDefault="00000000" w:rsidP="00660A24">
      <w:pPr>
        <w:spacing w:after="40" w:line="252" w:lineRule="auto"/>
        <w:ind w:left="1440"/>
        <w:rPr>
          <w:lang w:val="es-ES"/>
        </w:rPr>
      </w:pPr>
      <w:r w:rsidRPr="008850FE">
        <w:rPr>
          <w:lang w:val="es-ES"/>
        </w:rPr>
        <w:t xml:space="preserve">2.5.5. La información confidencial o interna permanece restringida según </w:t>
      </w:r>
      <w:r w:rsidRPr="00660A24">
        <w:rPr>
          <w:b/>
          <w:bCs/>
          <w:lang w:val="es-ES"/>
        </w:rPr>
        <w:t>RN08</w:t>
      </w:r>
      <w:r w:rsidRPr="008850FE">
        <w:rPr>
          <w:lang w:val="es-ES"/>
        </w:rPr>
        <w:t xml:space="preserve"> y </w:t>
      </w:r>
      <w:r w:rsidRPr="00660A24">
        <w:rPr>
          <w:b/>
          <w:bCs/>
          <w:lang w:val="es-ES"/>
        </w:rPr>
        <w:t>RN21</w:t>
      </w:r>
      <w:r w:rsidRPr="008850FE">
        <w:rPr>
          <w:lang w:val="es-ES"/>
        </w:rPr>
        <w:t>.</w:t>
      </w:r>
    </w:p>
    <w:p w14:paraId="0119B596" w14:textId="77777777" w:rsidR="000604D8" w:rsidRPr="008850FE" w:rsidRDefault="00000000">
      <w:pPr>
        <w:keepNext/>
        <w:spacing w:before="120" w:after="120" w:line="252" w:lineRule="auto"/>
        <w:rPr>
          <w:lang w:val="es-ES"/>
        </w:rPr>
      </w:pPr>
      <w:r w:rsidRPr="008850FE">
        <w:rPr>
          <w:b/>
          <w:sz w:val="27"/>
          <w:lang w:val="es-ES"/>
        </w:rPr>
        <w:t>3. Requerimientos Suplementarios o no Funcionales</w:t>
      </w:r>
    </w:p>
    <w:p w14:paraId="5257F317" w14:textId="77777777" w:rsidR="000604D8" w:rsidRPr="008850FE" w:rsidRDefault="00000000" w:rsidP="00660A24">
      <w:pPr>
        <w:spacing w:after="40" w:line="252" w:lineRule="auto"/>
        <w:ind w:left="720"/>
        <w:rPr>
          <w:lang w:val="es-ES"/>
        </w:rPr>
      </w:pPr>
      <w:r w:rsidRPr="008850FE">
        <w:rPr>
          <w:lang w:val="es-ES"/>
        </w:rPr>
        <w:t>3.1. La consulta del caso deberá responder, en condiciones normales, en un tiempo máximo de cinco segundos.</w:t>
      </w:r>
    </w:p>
    <w:p w14:paraId="13158AA8" w14:textId="77777777" w:rsidR="000604D8" w:rsidRPr="008850FE" w:rsidRDefault="00000000" w:rsidP="00660A24">
      <w:pPr>
        <w:spacing w:after="40" w:line="252" w:lineRule="auto"/>
        <w:ind w:left="720"/>
        <w:rPr>
          <w:lang w:val="es-ES"/>
        </w:rPr>
      </w:pPr>
      <w:r w:rsidRPr="008850FE">
        <w:rPr>
          <w:lang w:val="es-ES"/>
        </w:rPr>
        <w:t>3.2. La comunicación deberá utilizar HTTPS.</w:t>
      </w:r>
    </w:p>
    <w:p w14:paraId="3C75110B" w14:textId="77777777" w:rsidR="000604D8" w:rsidRPr="008850FE" w:rsidRDefault="00000000" w:rsidP="00660A24">
      <w:pPr>
        <w:spacing w:after="40" w:line="252" w:lineRule="auto"/>
        <w:ind w:left="720"/>
        <w:rPr>
          <w:lang w:val="es-ES"/>
        </w:rPr>
      </w:pPr>
      <w:r w:rsidRPr="008850FE">
        <w:rPr>
          <w:lang w:val="es-ES"/>
        </w:rPr>
        <w:t>3.3. El sistema no deberá revelar si el código, correo electrónico o clave temporal fue el dato incorrecto.</w:t>
      </w:r>
    </w:p>
    <w:p w14:paraId="721BADCE" w14:textId="77777777" w:rsidR="000604D8" w:rsidRPr="008850FE" w:rsidRDefault="00000000" w:rsidP="00660A24">
      <w:pPr>
        <w:spacing w:after="40" w:line="252" w:lineRule="auto"/>
        <w:ind w:left="720"/>
        <w:rPr>
          <w:lang w:val="es-ES"/>
        </w:rPr>
      </w:pPr>
      <w:r w:rsidRPr="008850FE">
        <w:rPr>
          <w:lang w:val="es-ES"/>
        </w:rPr>
        <w:t>3.4. Los datos personales y las denuncias confidenciales deberán visualizarse únicamente cuando el usuario tenga autorización.</w:t>
      </w:r>
    </w:p>
    <w:p w14:paraId="2AE7BDBC" w14:textId="77777777" w:rsidR="000604D8" w:rsidRPr="008850FE" w:rsidRDefault="00000000" w:rsidP="00660A24">
      <w:pPr>
        <w:spacing w:after="40" w:line="252" w:lineRule="auto"/>
        <w:ind w:left="720"/>
        <w:rPr>
          <w:lang w:val="es-ES"/>
        </w:rPr>
      </w:pPr>
      <w:r w:rsidRPr="008850FE">
        <w:rPr>
          <w:lang w:val="es-ES"/>
        </w:rPr>
        <w:t>3.5. La interfaz deberá ser compatible con computadoras, tabletas y teléfonos móviles.</w:t>
      </w:r>
    </w:p>
    <w:p w14:paraId="17669F8E" w14:textId="77777777" w:rsidR="000604D8" w:rsidRPr="008850FE" w:rsidRDefault="00000000" w:rsidP="00660A24">
      <w:pPr>
        <w:spacing w:after="40" w:line="252" w:lineRule="auto"/>
        <w:ind w:left="720"/>
        <w:rPr>
          <w:lang w:val="es-ES"/>
        </w:rPr>
      </w:pPr>
      <w:r w:rsidRPr="008850FE">
        <w:rPr>
          <w:lang w:val="es-ES"/>
        </w:rPr>
        <w:t>3.6. Las descargas deberán realizarse mediante autorización temporal y no mediante rutas públicas directas.</w:t>
      </w:r>
    </w:p>
    <w:p w14:paraId="5703BE49" w14:textId="77777777" w:rsidR="000604D8" w:rsidRPr="008850FE" w:rsidRDefault="00000000" w:rsidP="00660A24">
      <w:pPr>
        <w:spacing w:after="40" w:line="252" w:lineRule="auto"/>
        <w:ind w:left="720"/>
        <w:rPr>
          <w:lang w:val="es-ES"/>
        </w:rPr>
      </w:pPr>
      <w:r w:rsidRPr="008850FE">
        <w:rPr>
          <w:lang w:val="es-ES"/>
        </w:rPr>
        <w:t>3.7. Los eventos de consulta, respuesta y descarga deberán registrarse de forma inmutable en la bitácora.</w:t>
      </w:r>
    </w:p>
    <w:p w14:paraId="45A7DD19" w14:textId="77777777" w:rsidR="000604D8" w:rsidRPr="008850FE" w:rsidRDefault="00000000">
      <w:pPr>
        <w:keepNext/>
        <w:spacing w:before="120" w:after="120" w:line="252" w:lineRule="auto"/>
        <w:rPr>
          <w:lang w:val="es-ES"/>
        </w:rPr>
      </w:pPr>
      <w:r w:rsidRPr="008850FE">
        <w:rPr>
          <w:b/>
          <w:sz w:val="27"/>
          <w:lang w:val="es-ES"/>
        </w:rPr>
        <w:t>4. Anexos</w:t>
      </w:r>
    </w:p>
    <w:p w14:paraId="53D9D51C" w14:textId="77777777" w:rsidR="000604D8" w:rsidRPr="008850FE" w:rsidRDefault="00000000" w:rsidP="00660A24">
      <w:pPr>
        <w:spacing w:after="40" w:line="252" w:lineRule="auto"/>
        <w:ind w:left="720"/>
        <w:rPr>
          <w:lang w:val="es-ES"/>
        </w:rPr>
      </w:pPr>
      <w:r w:rsidRPr="008850FE">
        <w:rPr>
          <w:lang w:val="es-ES"/>
        </w:rPr>
        <w:t>4.1. Reglas de Negocio:</w:t>
      </w:r>
    </w:p>
    <w:p w14:paraId="66D16285" w14:textId="4C3DB9F6" w:rsidR="000604D8" w:rsidRPr="008850FE" w:rsidRDefault="00000000" w:rsidP="00660A24">
      <w:pPr>
        <w:spacing w:after="40" w:line="252" w:lineRule="auto"/>
        <w:ind w:left="720"/>
        <w:rPr>
          <w:lang w:val="es-ES"/>
        </w:rPr>
      </w:pPr>
      <w:r w:rsidRPr="008850FE">
        <w:rPr>
          <w:lang w:val="es-ES"/>
        </w:rPr>
        <w:t>4.1.1. Ver Documento: Reglas de Negocio para Casos de.</w:t>
      </w:r>
    </w:p>
    <w:p w14:paraId="09BD6FDF" w14:textId="77777777" w:rsidR="000604D8" w:rsidRPr="008850FE" w:rsidRDefault="00000000" w:rsidP="00660A24">
      <w:pPr>
        <w:spacing w:after="40" w:line="252" w:lineRule="auto"/>
        <w:ind w:left="720"/>
        <w:rPr>
          <w:lang w:val="es-ES"/>
        </w:rPr>
      </w:pPr>
      <w:r w:rsidRPr="008850FE">
        <w:rPr>
          <w:lang w:val="es-ES"/>
        </w:rPr>
        <w:t>4.2. Casos de Uso relacionados:</w:t>
      </w:r>
    </w:p>
    <w:p w14:paraId="43797289" w14:textId="77777777" w:rsidR="000604D8" w:rsidRPr="008850FE" w:rsidRDefault="00000000" w:rsidP="00660A24">
      <w:pPr>
        <w:spacing w:after="40" w:line="252" w:lineRule="auto"/>
        <w:ind w:left="720"/>
        <w:rPr>
          <w:lang w:val="es-ES"/>
        </w:rPr>
      </w:pPr>
      <w:r w:rsidRPr="008850FE">
        <w:rPr>
          <w:lang w:val="es-ES"/>
        </w:rPr>
        <w:t>4.2.1. CU-02 Registrar Queja, Reclamo, Denuncia o Sugerencia.</w:t>
      </w:r>
    </w:p>
    <w:p w14:paraId="252BD846" w14:textId="77777777" w:rsidR="000604D8" w:rsidRPr="008850FE" w:rsidRDefault="00000000" w:rsidP="00660A24">
      <w:pPr>
        <w:spacing w:after="40" w:line="252" w:lineRule="auto"/>
        <w:ind w:left="720"/>
        <w:rPr>
          <w:lang w:val="es-ES"/>
        </w:rPr>
      </w:pPr>
      <w:r w:rsidRPr="008850FE">
        <w:rPr>
          <w:lang w:val="es-ES"/>
        </w:rPr>
        <w:t>4.2.2. CU-06 Registrar Seguimiento.</w:t>
      </w:r>
    </w:p>
    <w:p w14:paraId="1E14BB7D" w14:textId="77777777" w:rsidR="000604D8" w:rsidRPr="008850FE" w:rsidRDefault="00000000" w:rsidP="00660A24">
      <w:pPr>
        <w:spacing w:after="40" w:line="252" w:lineRule="auto"/>
        <w:ind w:left="720"/>
        <w:rPr>
          <w:lang w:val="es-ES"/>
        </w:rPr>
      </w:pPr>
      <w:r w:rsidRPr="008850FE">
        <w:rPr>
          <w:lang w:val="es-ES"/>
        </w:rPr>
        <w:t>4.2.3. CU-07 Adjuntar Evidencias.</w:t>
      </w:r>
    </w:p>
    <w:p w14:paraId="1C697DE2" w14:textId="77777777" w:rsidR="000604D8" w:rsidRPr="008850FE" w:rsidRDefault="00000000" w:rsidP="00660A24">
      <w:pPr>
        <w:spacing w:after="40" w:line="252" w:lineRule="auto"/>
        <w:ind w:left="720"/>
        <w:rPr>
          <w:lang w:val="es-ES"/>
        </w:rPr>
      </w:pPr>
      <w:r w:rsidRPr="008850FE">
        <w:rPr>
          <w:lang w:val="es-ES"/>
        </w:rPr>
        <w:t>4.2.4. CU-08 Cerrar Caso.</w:t>
      </w:r>
    </w:p>
    <w:p w14:paraId="160F07EB" w14:textId="77777777" w:rsidR="000604D8" w:rsidRDefault="00000000" w:rsidP="00660A24">
      <w:pPr>
        <w:spacing w:after="40" w:line="252" w:lineRule="auto"/>
        <w:ind w:left="720"/>
        <w:rPr>
          <w:lang w:val="es-ES"/>
        </w:rPr>
      </w:pPr>
      <w:r w:rsidRPr="008850FE">
        <w:rPr>
          <w:lang w:val="es-ES"/>
        </w:rPr>
        <w:t>4.2.5. CU-14 Administrar Notificaciones.</w:t>
      </w:r>
    </w:p>
    <w:p w14:paraId="50161947" w14:textId="77777777" w:rsidR="00660A24" w:rsidRDefault="00660A24">
      <w:pPr>
        <w:spacing w:after="40" w:line="252" w:lineRule="auto"/>
        <w:rPr>
          <w:lang w:val="es-ES"/>
        </w:rPr>
      </w:pPr>
    </w:p>
    <w:p w14:paraId="48F2F80C" w14:textId="77777777" w:rsidR="00660A24" w:rsidRDefault="00660A24">
      <w:pPr>
        <w:spacing w:after="40" w:line="252" w:lineRule="auto"/>
        <w:rPr>
          <w:lang w:val="es-ES"/>
        </w:rPr>
      </w:pPr>
    </w:p>
    <w:p w14:paraId="4D90E90F" w14:textId="77777777" w:rsidR="00660A24" w:rsidRDefault="00660A24">
      <w:pPr>
        <w:spacing w:after="40" w:line="252" w:lineRule="auto"/>
        <w:rPr>
          <w:lang w:val="es-ES"/>
        </w:rPr>
      </w:pPr>
    </w:p>
    <w:p w14:paraId="679A289B" w14:textId="77777777" w:rsidR="00660A24" w:rsidRDefault="00660A24">
      <w:pPr>
        <w:spacing w:after="40" w:line="252" w:lineRule="auto"/>
        <w:rPr>
          <w:lang w:val="es-ES"/>
        </w:rPr>
      </w:pPr>
    </w:p>
    <w:p w14:paraId="51FC2C5F" w14:textId="77777777" w:rsidR="00660A24" w:rsidRDefault="00660A24">
      <w:pPr>
        <w:spacing w:after="40" w:line="252" w:lineRule="auto"/>
        <w:rPr>
          <w:lang w:val="es-ES"/>
        </w:rPr>
      </w:pPr>
    </w:p>
    <w:p w14:paraId="5B0B7D35" w14:textId="77777777" w:rsidR="00660A24" w:rsidRDefault="00660A24">
      <w:pPr>
        <w:spacing w:after="40" w:line="252" w:lineRule="auto"/>
        <w:rPr>
          <w:lang w:val="es-ES"/>
        </w:rPr>
      </w:pPr>
    </w:p>
    <w:p w14:paraId="4486B1F0" w14:textId="77777777" w:rsidR="00660A24" w:rsidRDefault="00660A24">
      <w:pPr>
        <w:spacing w:after="40" w:line="252" w:lineRule="auto"/>
        <w:rPr>
          <w:lang w:val="es-ES"/>
        </w:rPr>
      </w:pPr>
    </w:p>
    <w:p w14:paraId="0A48ECAE" w14:textId="77777777" w:rsidR="00660A24" w:rsidRDefault="00660A24">
      <w:pPr>
        <w:spacing w:after="40" w:line="252" w:lineRule="auto"/>
        <w:rPr>
          <w:lang w:val="es-ES"/>
        </w:rPr>
      </w:pPr>
    </w:p>
    <w:p w14:paraId="39A24EA4" w14:textId="77777777" w:rsidR="00660A24" w:rsidRPr="008850FE" w:rsidRDefault="00660A24">
      <w:pPr>
        <w:spacing w:after="40" w:line="252" w:lineRule="auto"/>
        <w:rPr>
          <w:lang w:val="es-ES"/>
        </w:rPr>
      </w:pPr>
    </w:p>
    <w:p w14:paraId="39FBBC07" w14:textId="05A6B9B0" w:rsidR="00660A24" w:rsidRDefault="00660A24" w:rsidP="00660A24">
      <w:pPr>
        <w:spacing w:before="120" w:after="120"/>
        <w:rPr>
          <w:sz w:val="27"/>
          <w:szCs w:val="27"/>
        </w:rPr>
      </w:pPr>
      <w:r>
        <w:rPr>
          <w:b/>
          <w:bCs/>
          <w:sz w:val="27"/>
          <w:szCs w:val="27"/>
        </w:rPr>
        <w:lastRenderedPageBreak/>
        <w:t xml:space="preserve">5. </w:t>
      </w:r>
      <w:proofErr w:type="spellStart"/>
      <w:r>
        <w:rPr>
          <w:b/>
          <w:bCs/>
          <w:sz w:val="27"/>
          <w:szCs w:val="27"/>
        </w:rPr>
        <w:t>Firmas</w:t>
      </w:r>
      <w:proofErr w:type="spellEnd"/>
      <w:r>
        <w:rPr>
          <w:b/>
          <w:bCs/>
          <w:sz w:val="27"/>
          <w:szCs w:val="27"/>
        </w:rPr>
        <w:t xml:space="preserve"> </w:t>
      </w:r>
      <w:proofErr w:type="spellStart"/>
      <w:r>
        <w:rPr>
          <w:b/>
          <w:bCs/>
          <w:sz w:val="27"/>
          <w:szCs w:val="27"/>
        </w:rPr>
        <w:t>Necesarias</w:t>
      </w:r>
      <w:proofErr w:type="spellEnd"/>
      <w:r>
        <w:rPr>
          <w:sz w:val="27"/>
          <w:szCs w:val="27"/>
        </w:rPr>
        <w:t xml:space="preserve"> </w:t>
      </w:r>
    </w:p>
    <w:tbl>
      <w:tblPr>
        <w:tblW w:w="90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660A24" w14:paraId="7C31F9C3"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09693921" w14:textId="77777777" w:rsidR="00660A24" w:rsidRDefault="00660A24" w:rsidP="004A26AA">
            <w:pPr>
              <w:spacing w:after="0"/>
              <w:jc w:val="center"/>
            </w:pPr>
            <w:r>
              <w:rPr>
                <w:sz w:val="24"/>
                <w:szCs w:val="24"/>
              </w:rPr>
              <w:t xml:space="preserve">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4C15FA3" w14:textId="77777777" w:rsidR="00660A24" w:rsidRDefault="00660A24" w:rsidP="004A26AA">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97EAFFB" w14:textId="77777777" w:rsidR="00660A24" w:rsidRDefault="00660A24" w:rsidP="004A26AA">
            <w:pPr>
              <w:spacing w:after="0"/>
              <w:jc w:val="center"/>
            </w:pPr>
            <w:proofErr w:type="spellStart"/>
            <w:r>
              <w:rPr>
                <w:b/>
                <w:bCs/>
                <w:i/>
                <w:iCs/>
              </w:rPr>
              <w:t>Firma</w:t>
            </w:r>
            <w:proofErr w:type="spellEnd"/>
            <w:r>
              <w:t xml:space="preserve"> </w:t>
            </w:r>
          </w:p>
        </w:tc>
      </w:tr>
      <w:tr w:rsidR="00660A24" w14:paraId="4AE6C26A"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44795EB" w14:textId="77777777" w:rsidR="00660A24" w:rsidRDefault="00660A24"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94F1762" w14:textId="77777777" w:rsidR="00660A24" w:rsidRDefault="00660A24"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A410197" w14:textId="77777777" w:rsidR="00660A24" w:rsidRDefault="00660A24"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60A24" w14:paraId="4C641839"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1BD3E11" w14:textId="77777777" w:rsidR="00660A24" w:rsidRDefault="00660A24"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402D8AF" w14:textId="77777777" w:rsidR="00660A24" w:rsidRDefault="00660A24"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C3F887E" w14:textId="77777777" w:rsidR="00660A24" w:rsidRDefault="00660A24"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702235E" w14:textId="77777777" w:rsidR="00660A24" w:rsidRDefault="00660A24" w:rsidP="00660A24">
      <w:pPr>
        <w:spacing w:after="0"/>
        <w:ind w:right="300"/>
      </w:pPr>
      <w:r>
        <w:t xml:space="preserve"> </w:t>
      </w:r>
    </w:p>
    <w:p w14:paraId="68138CC3" w14:textId="77777777" w:rsidR="00660A24" w:rsidRDefault="00660A24" w:rsidP="00660A24">
      <w:pPr>
        <w:spacing w:before="12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0BF6D8" w14:textId="77777777" w:rsidR="00660A24" w:rsidRDefault="00660A24" w:rsidP="00660A24">
      <w:pPr>
        <w:spacing w:before="120" w:after="120"/>
        <w:rPr>
          <w:sz w:val="27"/>
          <w:szCs w:val="27"/>
        </w:rPr>
      </w:pPr>
      <w:r>
        <w:rPr>
          <w:sz w:val="27"/>
          <w:szCs w:val="27"/>
        </w:rPr>
        <w:t xml:space="preserve"> </w:t>
      </w:r>
    </w:p>
    <w:p w14:paraId="0119C4BE" w14:textId="77777777" w:rsidR="002C4148" w:rsidRDefault="002C4148"/>
    <w:sectPr w:rsidR="002C4148"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A597" w14:textId="77777777" w:rsidR="00412FD2" w:rsidRDefault="00412FD2">
      <w:pPr>
        <w:spacing w:after="0" w:line="240" w:lineRule="auto"/>
      </w:pPr>
      <w:r>
        <w:separator/>
      </w:r>
    </w:p>
  </w:endnote>
  <w:endnote w:type="continuationSeparator" w:id="0">
    <w:p w14:paraId="5353D9A8" w14:textId="77777777" w:rsidR="00412FD2" w:rsidRDefault="00412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E2DA" w14:textId="77777777" w:rsidR="000604D8" w:rsidRPr="008850FE" w:rsidRDefault="00000000">
    <w:pPr>
      <w:pStyle w:val="Piedepgina"/>
      <w:jc w:val="center"/>
      <w:rPr>
        <w:lang w:val="es-ES"/>
      </w:rPr>
    </w:pPr>
    <w:r w:rsidRPr="008850FE">
      <w:rPr>
        <w:sz w:val="14"/>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DEE7" w14:textId="77777777" w:rsidR="00412FD2" w:rsidRDefault="00412FD2">
      <w:pPr>
        <w:spacing w:after="0" w:line="240" w:lineRule="auto"/>
      </w:pPr>
      <w:r>
        <w:separator/>
      </w:r>
    </w:p>
  </w:footnote>
  <w:footnote w:type="continuationSeparator" w:id="0">
    <w:p w14:paraId="71791400" w14:textId="77777777" w:rsidR="00412FD2" w:rsidRDefault="00412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7736" w14:textId="77777777" w:rsidR="000604D8" w:rsidRDefault="000604D8">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0604D8" w14:paraId="0DFBBAEA"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31AD493B" w14:textId="77777777" w:rsidR="000604D8" w:rsidRDefault="00000000">
          <w:pPr>
            <w:spacing w:after="0"/>
            <w:jc w:val="center"/>
          </w:pPr>
          <w:r>
            <w:rPr>
              <w:b/>
              <w:sz w:val="16"/>
            </w:rPr>
            <w:t xml:space="preserve">Código de </w:t>
          </w:r>
          <w:proofErr w:type="spellStart"/>
          <w:r>
            <w:rPr>
              <w:b/>
              <w:sz w:val="16"/>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5FDF2483" w14:textId="77777777" w:rsidR="000604D8" w:rsidRDefault="00000000">
          <w:pPr>
            <w:spacing w:after="0"/>
            <w:jc w:val="center"/>
          </w:pPr>
          <w:r>
            <w:rPr>
              <w:b/>
              <w:sz w:val="16"/>
            </w:rPr>
            <w:t xml:space="preserve">No. de </w:t>
          </w:r>
          <w:proofErr w:type="spellStart"/>
          <w:r>
            <w:rPr>
              <w:b/>
              <w:sz w:val="16"/>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0E88ABC1" w14:textId="77777777" w:rsidR="000604D8" w:rsidRDefault="00000000">
          <w:pPr>
            <w:spacing w:after="0"/>
            <w:jc w:val="center"/>
          </w:pPr>
          <w:proofErr w:type="spellStart"/>
          <w:r>
            <w:rPr>
              <w:b/>
              <w:sz w:val="16"/>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2C31CFC0" w14:textId="77777777" w:rsidR="000604D8" w:rsidRDefault="00000000">
          <w:pPr>
            <w:spacing w:after="0"/>
            <w:jc w:val="center"/>
          </w:pPr>
          <w:r>
            <w:rPr>
              <w:b/>
              <w:sz w:val="16"/>
            </w:rPr>
            <w:t>Página</w:t>
          </w:r>
        </w:p>
      </w:tc>
    </w:tr>
    <w:tr w:rsidR="000604D8" w14:paraId="598C3870"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0D3E6566" w14:textId="77777777" w:rsidR="000604D8" w:rsidRDefault="00000000">
          <w:pPr>
            <w:spacing w:after="0"/>
          </w:pPr>
          <w:r>
            <w:rPr>
              <w:sz w:val="16"/>
            </w:rPr>
            <w:t>CU-03</w:t>
          </w:r>
        </w:p>
      </w:tc>
      <w:tc>
        <w:tcPr>
          <w:tcW w:w="1984" w:type="dxa"/>
          <w:tcBorders>
            <w:top w:val="single" w:sz="6" w:space="0" w:color="000080"/>
            <w:left w:val="single" w:sz="6" w:space="0" w:color="000080"/>
            <w:bottom w:val="single" w:sz="6" w:space="0" w:color="000080"/>
            <w:right w:val="single" w:sz="6" w:space="0" w:color="000080"/>
          </w:tcBorders>
          <w:vAlign w:val="center"/>
        </w:tcPr>
        <w:p w14:paraId="2DC4AAFC" w14:textId="77777777" w:rsidR="000604D8" w:rsidRDefault="00000000">
          <w:pPr>
            <w:spacing w:after="0"/>
          </w:pPr>
          <w:r>
            <w:rPr>
              <w:sz w:val="16"/>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6CE05079" w14:textId="77777777" w:rsidR="000604D8" w:rsidRDefault="00000000">
          <w:pPr>
            <w:spacing w:after="0"/>
          </w:pPr>
          <w:r>
            <w:rPr>
              <w:sz w:val="16"/>
            </w:rP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747C245F" w14:textId="77777777" w:rsidR="000604D8" w:rsidRDefault="00000000">
          <w:pPr>
            <w:spacing w:after="0"/>
            <w:jc w:val="center"/>
          </w:pPr>
          <w:r>
            <w:rPr>
              <w:sz w:val="16"/>
            </w:rPr>
            <w:fldChar w:fldCharType="begin"/>
          </w:r>
          <w:r>
            <w:rPr>
              <w:sz w:val="16"/>
            </w:rPr>
            <w:instrText xml:space="preserve"> PAGE </w:instrText>
          </w:r>
          <w:r>
            <w:rPr>
              <w:sz w:val="16"/>
            </w:rPr>
            <w:fldChar w:fldCharType="separate"/>
          </w:r>
          <w:r w:rsidR="008850FE">
            <w:rPr>
              <w:noProof/>
              <w:sz w:val="16"/>
            </w:rPr>
            <w:t>1</w:t>
          </w:r>
          <w:r>
            <w:rPr>
              <w:sz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8737857">
    <w:abstractNumId w:val="8"/>
  </w:num>
  <w:num w:numId="2" w16cid:durableId="871193080">
    <w:abstractNumId w:val="6"/>
  </w:num>
  <w:num w:numId="3" w16cid:durableId="687606338">
    <w:abstractNumId w:val="5"/>
  </w:num>
  <w:num w:numId="4" w16cid:durableId="1418553384">
    <w:abstractNumId w:val="4"/>
  </w:num>
  <w:num w:numId="5" w16cid:durableId="744689910">
    <w:abstractNumId w:val="7"/>
  </w:num>
  <w:num w:numId="6" w16cid:durableId="1319571861">
    <w:abstractNumId w:val="3"/>
  </w:num>
  <w:num w:numId="7" w16cid:durableId="1167014341">
    <w:abstractNumId w:val="2"/>
  </w:num>
  <w:num w:numId="8" w16cid:durableId="391387658">
    <w:abstractNumId w:val="1"/>
  </w:num>
  <w:num w:numId="9" w16cid:durableId="68740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D8"/>
    <w:rsid w:val="0006063C"/>
    <w:rsid w:val="0015074B"/>
    <w:rsid w:val="0029639D"/>
    <w:rsid w:val="002C4148"/>
    <w:rsid w:val="00305DBB"/>
    <w:rsid w:val="0031404F"/>
    <w:rsid w:val="00326F90"/>
    <w:rsid w:val="00412FD2"/>
    <w:rsid w:val="00660A24"/>
    <w:rsid w:val="008850FE"/>
    <w:rsid w:val="00930F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0B547"/>
  <w14:defaultImageDpi w14:val="300"/>
  <w15:docId w15:val="{211593F0-8607-4DAA-B1BD-71FBF97F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1969</Words>
  <Characters>10835</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CU-03 Consultar Estado del Caso</vt:lpstr>
      <vt:lpstr/>
    </vt:vector>
  </TitlesOfParts>
  <Manager/>
  <Company/>
  <LinksUpToDate>false</LinksUpToDate>
  <CharactersWithSpaces>12779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CU-03 Consultar Estado del Caso</dc:title>
  <dc:subject>Sistema de Gestión de Quejas para Empresa de Comida Rápida</dc:subject>
  <dc:creator>Equipo de Desarrollo</dc:creator>
  <cp:keywords>caso de uso, quejas, consulta, seguimiento</cp:keywords>
  <dc:description>generated by python-docx</dc:description>
  <cp:lastModifiedBy>rudy estrada</cp:lastModifiedBy>
  <cp:revision>3</cp:revision>
  <dcterms:created xsi:type="dcterms:W3CDTF">2013-12-23T23:15:00Z</dcterms:created>
  <dcterms:modified xsi:type="dcterms:W3CDTF">2026-08-13T03:33:00Z</dcterms:modified>
  <cp:category/>
</cp:coreProperties>
</file>