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19EF" w14:textId="77777777" w:rsidR="005441A1" w:rsidRPr="002B3DA4" w:rsidRDefault="00000000" w:rsidP="002B3DA4">
      <w:pPr>
        <w:spacing w:after="40" w:line="252" w:lineRule="auto"/>
        <w:jc w:val="right"/>
        <w:rPr>
          <w:lang w:val="es-ES"/>
        </w:rPr>
      </w:pPr>
      <w:r w:rsidRPr="002B3DA4">
        <w:rPr>
          <w:b/>
          <w:sz w:val="44"/>
          <w:lang w:val="es-ES"/>
        </w:rPr>
        <w:t>Caso de Uso</w:t>
      </w:r>
    </w:p>
    <w:p w14:paraId="6053C5F5" w14:textId="77777777" w:rsidR="005441A1" w:rsidRPr="002B3DA4" w:rsidRDefault="00000000" w:rsidP="002B3DA4">
      <w:pPr>
        <w:spacing w:after="40" w:line="252" w:lineRule="auto"/>
        <w:jc w:val="right"/>
        <w:rPr>
          <w:lang w:val="es-ES"/>
        </w:rPr>
      </w:pPr>
      <w:r w:rsidRPr="002B3DA4">
        <w:rPr>
          <w:b/>
          <w:sz w:val="40"/>
          <w:lang w:val="es-ES"/>
        </w:rPr>
        <w:t>Sistema de Gestión de Quejas</w:t>
      </w:r>
    </w:p>
    <w:p w14:paraId="08DE2392" w14:textId="77777777" w:rsidR="005441A1" w:rsidRPr="002B3DA4" w:rsidRDefault="00000000" w:rsidP="002B3DA4">
      <w:pPr>
        <w:spacing w:after="240" w:line="252" w:lineRule="auto"/>
        <w:jc w:val="right"/>
        <w:rPr>
          <w:lang w:val="es-ES"/>
        </w:rPr>
      </w:pPr>
      <w:r w:rsidRPr="002B3DA4">
        <w:rPr>
          <w:b/>
          <w:sz w:val="36"/>
          <w:lang w:val="es-ES"/>
        </w:rPr>
        <w:t>para Empresa de Comida Rápida</w:t>
      </w:r>
    </w:p>
    <w:p w14:paraId="4D074A2A" w14:textId="77777777" w:rsidR="005441A1" w:rsidRPr="002B3DA4" w:rsidRDefault="00000000" w:rsidP="002B3DA4">
      <w:pPr>
        <w:spacing w:after="320" w:line="252" w:lineRule="auto"/>
        <w:jc w:val="right"/>
        <w:rPr>
          <w:lang w:val="es-ES"/>
        </w:rPr>
      </w:pPr>
      <w:r w:rsidRPr="002B3DA4">
        <w:rPr>
          <w:b/>
          <w:sz w:val="32"/>
          <w:lang w:val="es-ES"/>
        </w:rPr>
        <w:t>Administrar Casos</w:t>
      </w:r>
    </w:p>
    <w:p w14:paraId="3735F8D1" w14:textId="77777777" w:rsidR="002B3DA4" w:rsidRPr="002D15A3" w:rsidRDefault="002B3DA4" w:rsidP="002B3DA4">
      <w:pPr>
        <w:spacing w:before="240" w:after="720"/>
        <w:jc w:val="right"/>
        <w:rPr>
          <w:b/>
          <w:bCs/>
          <w:sz w:val="28"/>
          <w:szCs w:val="28"/>
          <w:lang w:val="es-ES"/>
        </w:rPr>
      </w:pPr>
      <w:r w:rsidRPr="002D15A3">
        <w:rPr>
          <w:b/>
          <w:bCs/>
          <w:sz w:val="28"/>
          <w:szCs w:val="28"/>
          <w:lang w:val="es-ES"/>
        </w:rPr>
        <w:t xml:space="preserve">Versión 1.0 </w:t>
      </w:r>
    </w:p>
    <w:p w14:paraId="2C9734C8" w14:textId="77777777" w:rsidR="002B3DA4" w:rsidRPr="002D15A3" w:rsidRDefault="002B3DA4" w:rsidP="002B3DA4">
      <w:pPr>
        <w:spacing w:before="240" w:after="720"/>
        <w:jc w:val="right"/>
        <w:rPr>
          <w:b/>
          <w:bCs/>
          <w:sz w:val="28"/>
          <w:szCs w:val="28"/>
          <w:lang w:val="es-ES"/>
        </w:rPr>
      </w:pPr>
      <w:r w:rsidRPr="002D15A3">
        <w:rPr>
          <w:b/>
          <w:bCs/>
          <w:sz w:val="28"/>
          <w:szCs w:val="28"/>
          <w:lang w:val="es-ES"/>
        </w:rPr>
        <w:t>Elaborado por:</w:t>
      </w:r>
      <w:r>
        <w:rPr>
          <w:b/>
          <w:bCs/>
          <w:sz w:val="28"/>
          <w:szCs w:val="28"/>
          <w:lang w:val="es-ES"/>
        </w:rPr>
        <w:t xml:space="preserve"> </w:t>
      </w:r>
      <w:r w:rsidRPr="002D15A3">
        <w:rPr>
          <w:b/>
          <w:bCs/>
          <w:sz w:val="28"/>
          <w:szCs w:val="28"/>
          <w:lang w:val="es-ES"/>
        </w:rPr>
        <w:t xml:space="preserve">_____________ </w:t>
      </w:r>
    </w:p>
    <w:p w14:paraId="3FD0A1BE" w14:textId="77777777" w:rsidR="002B3DA4" w:rsidRPr="002D15A3" w:rsidRDefault="002B3DA4" w:rsidP="002B3DA4">
      <w:pPr>
        <w:spacing w:before="240" w:after="720"/>
        <w:jc w:val="right"/>
        <w:rPr>
          <w:b/>
          <w:bCs/>
          <w:sz w:val="28"/>
          <w:szCs w:val="28"/>
          <w:lang w:val="es-ES"/>
        </w:rPr>
      </w:pPr>
      <w:r w:rsidRPr="002D15A3">
        <w:rPr>
          <w:b/>
          <w:bCs/>
          <w:sz w:val="28"/>
          <w:szCs w:val="28"/>
          <w:lang w:val="es-ES"/>
        </w:rPr>
        <w:t xml:space="preserve">Fecha Elaboración 20/07/2026 </w:t>
      </w:r>
    </w:p>
    <w:p w14:paraId="41D9BBA2" w14:textId="77777777" w:rsidR="002B3DA4" w:rsidRPr="008C00A4" w:rsidRDefault="002B3DA4" w:rsidP="002B3DA4">
      <w:pPr>
        <w:spacing w:before="60"/>
        <w:rPr>
          <w:b/>
          <w:bCs/>
          <w:sz w:val="36"/>
          <w:szCs w:val="36"/>
          <w:lang w:val="es-ES"/>
        </w:rPr>
      </w:pPr>
    </w:p>
    <w:p w14:paraId="590005E0" w14:textId="77777777" w:rsidR="002B3DA4" w:rsidRDefault="002B3DA4" w:rsidP="002B3DA4">
      <w:pPr>
        <w:spacing w:before="60"/>
        <w:rPr>
          <w:b/>
          <w:bCs/>
          <w:sz w:val="36"/>
          <w:szCs w:val="36"/>
        </w:rPr>
      </w:pPr>
      <w:proofErr w:type="spellStart"/>
      <w:r>
        <w:rPr>
          <w:b/>
          <w:bCs/>
          <w:sz w:val="36"/>
          <w:szCs w:val="36"/>
        </w:rPr>
        <w:t>Historial</w:t>
      </w:r>
      <w:proofErr w:type="spellEnd"/>
      <w:r>
        <w:rPr>
          <w:b/>
          <w:bCs/>
          <w:sz w:val="36"/>
          <w:szCs w:val="36"/>
        </w:rPr>
        <w:t xml:space="preserve"> </w:t>
      </w:r>
      <w:proofErr w:type="spellStart"/>
      <w:r>
        <w:rPr>
          <w:b/>
          <w:bCs/>
          <w:sz w:val="36"/>
          <w:szCs w:val="36"/>
        </w:rPr>
        <w:t>Revisiones</w:t>
      </w:r>
      <w:proofErr w:type="spellEnd"/>
      <w:r>
        <w:rPr>
          <w:b/>
          <w:bCs/>
          <w:sz w:val="36"/>
          <w:szCs w:val="36"/>
        </w:rPr>
        <w:t xml:space="preserve"> </w:t>
      </w:r>
    </w:p>
    <w:tbl>
      <w:tblPr>
        <w:tblW w:w="89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76"/>
        <w:gridCol w:w="1481"/>
        <w:gridCol w:w="3907"/>
        <w:gridCol w:w="1314"/>
      </w:tblGrid>
      <w:tr w:rsidR="002B3DA4" w14:paraId="3979EEC7" w14:textId="77777777" w:rsidTr="004A26AA">
        <w:trPr>
          <w:trHeight w:val="104"/>
        </w:trPr>
        <w:tc>
          <w:tcPr>
            <w:tcW w:w="2276" w:type="dxa"/>
            <w:tcBorders>
              <w:top w:val="single" w:sz="3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70EE3BE9" w14:textId="77777777" w:rsidR="002B3DA4" w:rsidRDefault="002B3DA4" w:rsidP="004A26AA">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7E7D5C2B" w14:textId="77777777" w:rsidR="002B3DA4" w:rsidRDefault="002B3DA4"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Fecha</w:t>
            </w:r>
            <w:proofErr w:type="spellEnd"/>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2A45C7A5" w14:textId="77777777" w:rsidR="002B3DA4" w:rsidRDefault="002B3DA4"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Descripción</w:t>
            </w:r>
            <w:proofErr w:type="spellEnd"/>
            <w:r>
              <w:rPr>
                <w:rFonts w:ascii="Times New Roman" w:eastAsia="Times New Roman" w:hAnsi="Times New Roman" w:cs="Times New Roman"/>
                <w:b/>
                <w:bCs/>
                <w:sz w:val="24"/>
                <w:szCs w:val="24"/>
              </w:rPr>
              <w:t xml:space="preserve"> del Cambio</w:t>
            </w: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5208DFAE" w14:textId="77777777" w:rsidR="002B3DA4" w:rsidRDefault="002B3DA4"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Versión</w:t>
            </w:r>
            <w:proofErr w:type="spellEnd"/>
            <w:r>
              <w:rPr>
                <w:rFonts w:ascii="Times New Roman" w:eastAsia="Times New Roman" w:hAnsi="Times New Roman" w:cs="Times New Roman"/>
                <w:sz w:val="24"/>
                <w:szCs w:val="24"/>
              </w:rPr>
              <w:t xml:space="preserve"> </w:t>
            </w:r>
          </w:p>
        </w:tc>
      </w:tr>
      <w:tr w:rsidR="002B3DA4" w14:paraId="46944BC8" w14:textId="77777777" w:rsidTr="004A26AA">
        <w:trPr>
          <w:trHeight w:val="99"/>
        </w:trPr>
        <w:tc>
          <w:tcPr>
            <w:tcW w:w="2276" w:type="dxa"/>
            <w:tcBorders>
              <w:top w:val="single" w:sz="3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15CA1699"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D197F2"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BEC067"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BE83709"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B3DA4" w14:paraId="7E3F8B3E"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22C06B5"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0A196F"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7E7C55"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374ADE3"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B3DA4" w14:paraId="29B6A361"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6CDC90D"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A6D78D"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A848A4"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58F77E57"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B3DA4" w14:paraId="5507601F"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5EA6768F"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1F403D"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F03A67"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AFD5DE2"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B3DA4" w14:paraId="0DD6D71A"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16FF67DF"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408AFC"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20CF7F"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7C50ED4"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B3DA4" w14:paraId="2059A7FF"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0606AC22"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0643DB"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66088C"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5628A1F"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B3DA4" w14:paraId="41113D78"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2A8EA839"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D84A3B"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A483C4"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B5FB0E0"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B3DA4" w14:paraId="09360912"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D6FF1FF"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A38F76"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C39B2D"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1E24EA1C"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2B3DA4" w14:paraId="23A44BD9" w14:textId="77777777" w:rsidTr="004A26AA">
        <w:trPr>
          <w:trHeight w:val="99"/>
        </w:trPr>
        <w:tc>
          <w:tcPr>
            <w:tcW w:w="2276" w:type="dxa"/>
            <w:tcBorders>
              <w:top w:val="single" w:sz="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7906A34B"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0EB37773"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15FA2C5B"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39844DAA" w14:textId="77777777" w:rsidR="002B3DA4" w:rsidRDefault="002B3DA4"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280FA36" w14:textId="77777777" w:rsidR="005441A1" w:rsidRDefault="00000000">
      <w:pPr>
        <w:keepNext/>
        <w:spacing w:before="120" w:after="120" w:line="252" w:lineRule="auto"/>
      </w:pPr>
      <w:r>
        <w:rPr>
          <w:b/>
          <w:sz w:val="27"/>
        </w:rPr>
        <w:lastRenderedPageBreak/>
        <w:t xml:space="preserve">1. </w:t>
      </w:r>
      <w:proofErr w:type="spellStart"/>
      <w:r>
        <w:rPr>
          <w:b/>
          <w:sz w:val="27"/>
        </w:rPr>
        <w:t>Introducción</w:t>
      </w:r>
      <w:proofErr w:type="spellEnd"/>
    </w:p>
    <w:p w14:paraId="690BCC38" w14:textId="77777777" w:rsidR="005441A1" w:rsidRDefault="00000000" w:rsidP="002B3DA4">
      <w:pPr>
        <w:keepNext/>
        <w:spacing w:before="120" w:after="120" w:line="252" w:lineRule="auto"/>
        <w:ind w:left="720"/>
      </w:pPr>
      <w:r>
        <w:rPr>
          <w:b/>
          <w:sz w:val="27"/>
        </w:rPr>
        <w:t xml:space="preserve">1.1. </w:t>
      </w:r>
      <w:proofErr w:type="spellStart"/>
      <w:r>
        <w:rPr>
          <w:b/>
          <w:sz w:val="27"/>
        </w:rPr>
        <w:t>Objetivo</w:t>
      </w:r>
      <w:proofErr w:type="spellEnd"/>
      <w:r>
        <w:rPr>
          <w:b/>
          <w:sz w:val="27"/>
        </w:rPr>
        <w:t>.</w:t>
      </w:r>
    </w:p>
    <w:p w14:paraId="04A6820C" w14:textId="77777777" w:rsidR="005441A1" w:rsidRPr="002B3DA4" w:rsidRDefault="00000000" w:rsidP="002B3DA4">
      <w:pPr>
        <w:spacing w:after="120" w:line="252" w:lineRule="auto"/>
        <w:ind w:left="1440"/>
        <w:jc w:val="both"/>
        <w:rPr>
          <w:lang w:val="es-ES"/>
        </w:rPr>
      </w:pPr>
      <w:r w:rsidRPr="002B3DA4">
        <w:rPr>
          <w:lang w:val="es-ES"/>
        </w:rPr>
        <w:t>El presente Caso de Uso tiene como objetivo describir la interacción de los usuarios internos con el Sistema de Gestión de Quejas para una Empresa de Comida Rápida para consultar, filtrar, revisar y administrar los casos registrados, manteniendo el control de su clasificación, prioridad, estado, responsable, tiempos de atención, seguimientos, evidencias y resolución de acuerdo con el rol asignado y las reglas de negocio vigentes.</w:t>
      </w:r>
    </w:p>
    <w:p w14:paraId="02D7C9F3" w14:textId="77777777" w:rsidR="005441A1" w:rsidRPr="002B3DA4" w:rsidRDefault="00000000">
      <w:pPr>
        <w:keepNext/>
        <w:spacing w:before="120" w:after="120" w:line="252" w:lineRule="auto"/>
        <w:rPr>
          <w:lang w:val="es-ES"/>
        </w:rPr>
      </w:pPr>
      <w:r w:rsidRPr="002B3DA4">
        <w:rPr>
          <w:b/>
          <w:sz w:val="27"/>
          <w:lang w:val="es-ES"/>
        </w:rPr>
        <w:t>2. Definición Caso de Uso</w:t>
      </w:r>
    </w:p>
    <w:p w14:paraId="039F92C5" w14:textId="22C1291E" w:rsidR="0056602D" w:rsidRPr="0056602D" w:rsidRDefault="00000000" w:rsidP="0056602D">
      <w:pPr>
        <w:keepNext/>
        <w:spacing w:before="120" w:after="120" w:line="252" w:lineRule="auto"/>
        <w:ind w:firstLine="720"/>
        <w:rPr>
          <w:b/>
          <w:sz w:val="27"/>
          <w:lang w:val="es-ES"/>
        </w:rPr>
      </w:pPr>
      <w:r w:rsidRPr="002B3DA4">
        <w:rPr>
          <w:b/>
          <w:sz w:val="27"/>
          <w:lang w:val="es-ES"/>
        </w:rPr>
        <w:t>2.1. Actores.</w:t>
      </w:r>
    </w:p>
    <w:p w14:paraId="33681C4F" w14:textId="24861C9C" w:rsidR="0056602D" w:rsidRDefault="0056602D" w:rsidP="002B3DA4">
      <w:pPr>
        <w:spacing w:after="40" w:line="252" w:lineRule="auto"/>
        <w:ind w:left="1440"/>
        <w:rPr>
          <w:lang w:val="es-ES"/>
        </w:rPr>
      </w:pPr>
      <w:r>
        <w:rPr>
          <w:lang w:val="es-ES"/>
        </w:rPr>
        <w:t>2.1.1 Sistema</w:t>
      </w:r>
    </w:p>
    <w:p w14:paraId="087F790B" w14:textId="3816E92A" w:rsidR="005441A1" w:rsidRPr="002B3DA4" w:rsidRDefault="00000000" w:rsidP="002B3DA4">
      <w:pPr>
        <w:spacing w:after="40" w:line="252" w:lineRule="auto"/>
        <w:ind w:left="1440"/>
        <w:rPr>
          <w:lang w:val="es-ES"/>
        </w:rPr>
      </w:pPr>
      <w:r w:rsidRPr="002B3DA4">
        <w:rPr>
          <w:lang w:val="es-ES"/>
        </w:rPr>
        <w:t>2.1.</w:t>
      </w:r>
      <w:r w:rsidR="0056602D">
        <w:rPr>
          <w:lang w:val="es-ES"/>
        </w:rPr>
        <w:t>2</w:t>
      </w:r>
      <w:r w:rsidRPr="002B3DA4">
        <w:rPr>
          <w:lang w:val="es-ES"/>
        </w:rPr>
        <w:t xml:space="preserve">. Agente de Atención </w:t>
      </w:r>
      <w:r w:rsidRPr="002B3DA4">
        <w:rPr>
          <w:b/>
          <w:bCs/>
          <w:lang w:val="es-ES"/>
        </w:rPr>
        <w:t>RN01</w:t>
      </w:r>
      <w:r w:rsidRPr="002B3DA4">
        <w:rPr>
          <w:lang w:val="es-ES"/>
        </w:rPr>
        <w:t>.</w:t>
      </w:r>
    </w:p>
    <w:p w14:paraId="1D535571" w14:textId="0FEA3C45" w:rsidR="005441A1" w:rsidRPr="002B3DA4" w:rsidRDefault="00000000" w:rsidP="002B3DA4">
      <w:pPr>
        <w:spacing w:after="40" w:line="252" w:lineRule="auto"/>
        <w:ind w:left="1440"/>
        <w:rPr>
          <w:lang w:val="es-ES"/>
        </w:rPr>
      </w:pPr>
      <w:r w:rsidRPr="002B3DA4">
        <w:rPr>
          <w:lang w:val="es-ES"/>
        </w:rPr>
        <w:t>2.1.</w:t>
      </w:r>
      <w:r w:rsidR="0056602D">
        <w:rPr>
          <w:lang w:val="es-ES"/>
        </w:rPr>
        <w:t>3</w:t>
      </w:r>
      <w:r w:rsidRPr="002B3DA4">
        <w:rPr>
          <w:lang w:val="es-ES"/>
        </w:rPr>
        <w:t xml:space="preserve">. Supervisor </w:t>
      </w:r>
      <w:r w:rsidRPr="002B3DA4">
        <w:rPr>
          <w:b/>
          <w:bCs/>
          <w:lang w:val="es-ES"/>
        </w:rPr>
        <w:t>RN01</w:t>
      </w:r>
      <w:r w:rsidRPr="002B3DA4">
        <w:rPr>
          <w:lang w:val="es-ES"/>
        </w:rPr>
        <w:t>.</w:t>
      </w:r>
    </w:p>
    <w:p w14:paraId="21019D9B" w14:textId="11E62501" w:rsidR="005441A1" w:rsidRPr="002B3DA4" w:rsidRDefault="00000000" w:rsidP="00E75599">
      <w:pPr>
        <w:spacing w:after="40" w:line="252" w:lineRule="auto"/>
        <w:ind w:left="720" w:firstLine="720"/>
        <w:rPr>
          <w:lang w:val="es-ES"/>
        </w:rPr>
      </w:pPr>
      <w:r w:rsidRPr="002B3DA4">
        <w:rPr>
          <w:lang w:val="es-ES"/>
        </w:rPr>
        <w:t>2.1.</w:t>
      </w:r>
      <w:r w:rsidR="0056602D">
        <w:rPr>
          <w:lang w:val="es-ES"/>
        </w:rPr>
        <w:t>4</w:t>
      </w:r>
      <w:r w:rsidRPr="002B3DA4">
        <w:rPr>
          <w:lang w:val="es-ES"/>
        </w:rPr>
        <w:t xml:space="preserve">. Administrador </w:t>
      </w:r>
      <w:r w:rsidRPr="002B3DA4">
        <w:rPr>
          <w:b/>
          <w:bCs/>
          <w:lang w:val="es-ES"/>
        </w:rPr>
        <w:t>RN01</w:t>
      </w:r>
      <w:r w:rsidRPr="002B3DA4">
        <w:rPr>
          <w:lang w:val="es-ES"/>
        </w:rPr>
        <w:t>.</w:t>
      </w:r>
    </w:p>
    <w:p w14:paraId="61F84BCC" w14:textId="77777777" w:rsidR="005441A1" w:rsidRPr="002B3DA4" w:rsidRDefault="00000000" w:rsidP="002B3DA4">
      <w:pPr>
        <w:keepNext/>
        <w:spacing w:before="120" w:after="120" w:line="252" w:lineRule="auto"/>
        <w:ind w:left="720"/>
        <w:rPr>
          <w:lang w:val="es-ES"/>
        </w:rPr>
      </w:pPr>
      <w:r w:rsidRPr="002B3DA4">
        <w:rPr>
          <w:b/>
          <w:sz w:val="27"/>
          <w:lang w:val="es-ES"/>
        </w:rPr>
        <w:t>2.2. Precondiciones.</w:t>
      </w:r>
    </w:p>
    <w:p w14:paraId="0D80C554" w14:textId="77777777" w:rsidR="005441A1" w:rsidRPr="002B3DA4" w:rsidRDefault="00000000" w:rsidP="002B3DA4">
      <w:pPr>
        <w:spacing w:after="40" w:line="252" w:lineRule="auto"/>
        <w:ind w:left="1440"/>
        <w:rPr>
          <w:lang w:val="es-ES"/>
        </w:rPr>
      </w:pPr>
      <w:r w:rsidRPr="002B3DA4">
        <w:rPr>
          <w:lang w:val="es-ES"/>
        </w:rPr>
        <w:t>2.2.1. Que el sistema se encuentre activo y disponible.</w:t>
      </w:r>
    </w:p>
    <w:p w14:paraId="201ED06E" w14:textId="77777777" w:rsidR="005441A1" w:rsidRPr="002B3DA4" w:rsidRDefault="00000000" w:rsidP="002B3DA4">
      <w:pPr>
        <w:spacing w:after="40" w:line="252" w:lineRule="auto"/>
        <w:ind w:left="1440"/>
        <w:rPr>
          <w:lang w:val="es-ES"/>
        </w:rPr>
      </w:pPr>
      <w:r w:rsidRPr="002B3DA4">
        <w:rPr>
          <w:lang w:val="es-ES"/>
        </w:rPr>
        <w:t>2.2.2. Que exista conexión con la base de datos.</w:t>
      </w:r>
    </w:p>
    <w:p w14:paraId="592EC62E" w14:textId="77777777" w:rsidR="005441A1" w:rsidRPr="002B3DA4" w:rsidRDefault="00000000" w:rsidP="002B3DA4">
      <w:pPr>
        <w:spacing w:after="40" w:line="252" w:lineRule="auto"/>
        <w:ind w:left="1440"/>
        <w:rPr>
          <w:lang w:val="es-ES"/>
        </w:rPr>
      </w:pPr>
      <w:r w:rsidRPr="002B3DA4">
        <w:rPr>
          <w:lang w:val="es-ES"/>
        </w:rPr>
        <w:t xml:space="preserve">2.2.3. Que la persona cuente con un usuario activo dentro de la aplicación. </w:t>
      </w:r>
      <w:r w:rsidRPr="002B3DA4">
        <w:rPr>
          <w:b/>
          <w:bCs/>
          <w:lang w:val="es-ES"/>
        </w:rPr>
        <w:t>RN15</w:t>
      </w:r>
      <w:r w:rsidRPr="002B3DA4">
        <w:rPr>
          <w:lang w:val="es-ES"/>
        </w:rPr>
        <w:t>.</w:t>
      </w:r>
    </w:p>
    <w:p w14:paraId="7275B1B8" w14:textId="77777777" w:rsidR="005441A1" w:rsidRPr="002B3DA4" w:rsidRDefault="00000000" w:rsidP="002B3DA4">
      <w:pPr>
        <w:spacing w:after="40" w:line="252" w:lineRule="auto"/>
        <w:ind w:left="1440"/>
        <w:rPr>
          <w:lang w:val="es-ES"/>
        </w:rPr>
      </w:pPr>
      <w:r w:rsidRPr="002B3DA4">
        <w:rPr>
          <w:lang w:val="es-ES"/>
        </w:rPr>
        <w:t>2.2.4. Que el usuario haya iniciado sesión. (</w:t>
      </w:r>
      <w:r w:rsidRPr="002B3DA4">
        <w:rPr>
          <w:b/>
          <w:bCs/>
          <w:lang w:val="es-ES"/>
        </w:rPr>
        <w:t>Ver CU-01 Iniciar Sesión</w:t>
      </w:r>
      <w:r w:rsidRPr="002B3DA4">
        <w:rPr>
          <w:lang w:val="es-ES"/>
        </w:rPr>
        <w:t>).</w:t>
      </w:r>
    </w:p>
    <w:p w14:paraId="282FC5F9" w14:textId="77777777" w:rsidR="005441A1" w:rsidRPr="002B3DA4" w:rsidRDefault="00000000" w:rsidP="002B3DA4">
      <w:pPr>
        <w:spacing w:after="40" w:line="252" w:lineRule="auto"/>
        <w:ind w:left="1440"/>
        <w:rPr>
          <w:lang w:val="es-ES"/>
        </w:rPr>
      </w:pPr>
      <w:r w:rsidRPr="002B3DA4">
        <w:rPr>
          <w:lang w:val="es-ES"/>
        </w:rPr>
        <w:t xml:space="preserve">2.2.5. Que el usuario posea permisos para consultar o administrar casos según su rol. </w:t>
      </w:r>
      <w:r w:rsidRPr="002B3DA4">
        <w:rPr>
          <w:b/>
          <w:bCs/>
          <w:lang w:val="es-ES"/>
        </w:rPr>
        <w:t>RN01 RN21</w:t>
      </w:r>
      <w:r w:rsidRPr="002B3DA4">
        <w:rPr>
          <w:lang w:val="es-ES"/>
        </w:rPr>
        <w:t>.</w:t>
      </w:r>
    </w:p>
    <w:p w14:paraId="4BCAAB1C" w14:textId="77777777" w:rsidR="005441A1" w:rsidRPr="002B3DA4" w:rsidRDefault="00000000" w:rsidP="002B3DA4">
      <w:pPr>
        <w:spacing w:after="40" w:line="252" w:lineRule="auto"/>
        <w:ind w:left="1440"/>
        <w:rPr>
          <w:lang w:val="es-ES"/>
        </w:rPr>
      </w:pPr>
      <w:r w:rsidRPr="002B3DA4">
        <w:rPr>
          <w:lang w:val="es-ES"/>
        </w:rPr>
        <w:t>2.2.6. Que exista al menos un caso registrado en el sistema. (</w:t>
      </w:r>
      <w:r w:rsidRPr="002B3DA4">
        <w:rPr>
          <w:b/>
          <w:bCs/>
          <w:lang w:val="es-ES"/>
        </w:rPr>
        <w:t>Ver CU-02 Registrar Queja, Reclamo, Denuncia o Sugerencia</w:t>
      </w:r>
      <w:r w:rsidRPr="002B3DA4">
        <w:rPr>
          <w:lang w:val="es-ES"/>
        </w:rPr>
        <w:t>).</w:t>
      </w:r>
    </w:p>
    <w:p w14:paraId="39134037" w14:textId="77777777" w:rsidR="005441A1" w:rsidRPr="002B3DA4" w:rsidRDefault="00000000" w:rsidP="002B3DA4">
      <w:pPr>
        <w:spacing w:after="40" w:line="252" w:lineRule="auto"/>
        <w:ind w:left="1440"/>
        <w:rPr>
          <w:lang w:val="es-ES"/>
        </w:rPr>
      </w:pPr>
      <w:r w:rsidRPr="002B3DA4">
        <w:rPr>
          <w:lang w:val="es-ES"/>
        </w:rPr>
        <w:t>2.2.7. Que el Documento de Reglas de Negocio para Casos de Uso se encuentre formalizado.</w:t>
      </w:r>
    </w:p>
    <w:p w14:paraId="32935F2A" w14:textId="77777777" w:rsidR="005441A1" w:rsidRPr="002B3DA4" w:rsidRDefault="00000000" w:rsidP="002B3DA4">
      <w:pPr>
        <w:keepNext/>
        <w:spacing w:before="120" w:after="120" w:line="252" w:lineRule="auto"/>
        <w:ind w:firstLine="720"/>
        <w:rPr>
          <w:lang w:val="es-ES"/>
        </w:rPr>
      </w:pPr>
      <w:r w:rsidRPr="002B3DA4">
        <w:rPr>
          <w:b/>
          <w:sz w:val="27"/>
          <w:lang w:val="es-ES"/>
        </w:rPr>
        <w:t>2.3. Flujo Normal Básico</w:t>
      </w:r>
    </w:p>
    <w:p w14:paraId="5AB69849" w14:textId="77777777" w:rsidR="005441A1" w:rsidRPr="002B3DA4" w:rsidRDefault="00000000" w:rsidP="002B3DA4">
      <w:pPr>
        <w:spacing w:after="40" w:line="252" w:lineRule="auto"/>
        <w:ind w:left="1440"/>
        <w:rPr>
          <w:lang w:val="es-ES"/>
        </w:rPr>
      </w:pPr>
      <w:r w:rsidRPr="002B3DA4">
        <w:rPr>
          <w:lang w:val="es-ES"/>
        </w:rPr>
        <w:t>1. El usuario inicia sesión. (</w:t>
      </w:r>
      <w:r w:rsidRPr="002B3DA4">
        <w:rPr>
          <w:b/>
          <w:bCs/>
          <w:lang w:val="es-ES"/>
        </w:rPr>
        <w:t>Ver CU-01 Iniciar Sesión</w:t>
      </w:r>
      <w:r w:rsidRPr="002B3DA4">
        <w:rPr>
          <w:lang w:val="es-ES"/>
        </w:rPr>
        <w:t>).</w:t>
      </w:r>
    </w:p>
    <w:p w14:paraId="29FD140B" w14:textId="77777777" w:rsidR="005441A1" w:rsidRPr="002B3DA4" w:rsidRDefault="00000000" w:rsidP="002B3DA4">
      <w:pPr>
        <w:spacing w:after="40" w:line="252" w:lineRule="auto"/>
        <w:ind w:left="1440"/>
        <w:rPr>
          <w:lang w:val="es-ES"/>
        </w:rPr>
      </w:pPr>
      <w:r w:rsidRPr="002B3DA4">
        <w:rPr>
          <w:lang w:val="es-ES"/>
        </w:rPr>
        <w:t xml:space="preserve">2. El sistema despliega la bandeja principal con las opciones permitidas según el rol. </w:t>
      </w:r>
      <w:r w:rsidRPr="00C0066A">
        <w:rPr>
          <w:b/>
          <w:bCs/>
          <w:lang w:val="es-ES"/>
        </w:rPr>
        <w:t>RN01 RN21</w:t>
      </w:r>
      <w:r w:rsidRPr="002B3DA4">
        <w:rPr>
          <w:lang w:val="es-ES"/>
        </w:rPr>
        <w:t>.</w:t>
      </w:r>
    </w:p>
    <w:p w14:paraId="6CF6B692" w14:textId="77777777" w:rsidR="005441A1" w:rsidRDefault="00000000" w:rsidP="002B3DA4">
      <w:pPr>
        <w:spacing w:after="40" w:line="252" w:lineRule="auto"/>
        <w:ind w:left="1440"/>
        <w:rPr>
          <w:lang w:val="es-ES"/>
        </w:rPr>
      </w:pPr>
      <w:r w:rsidRPr="002B3DA4">
        <w:rPr>
          <w:lang w:val="es-ES"/>
        </w:rPr>
        <w:t>3. El usuario selecciona la opción “Casos”.</w:t>
      </w:r>
    </w:p>
    <w:p w14:paraId="331D8E40" w14:textId="1C84D12C" w:rsidR="009916B8" w:rsidRPr="002B3DA4" w:rsidRDefault="009916B8" w:rsidP="002B3DA4">
      <w:pPr>
        <w:spacing w:after="40" w:line="252" w:lineRule="auto"/>
        <w:ind w:left="1440"/>
        <w:rPr>
          <w:lang w:val="es-ES"/>
        </w:rPr>
      </w:pPr>
      <w:r w:rsidRPr="002B3DA4">
        <w:rPr>
          <w:lang w:val="es-ES"/>
        </w:rPr>
        <w:t>4. El sistema muestra los siguientes filtros de búsqueda:</w:t>
      </w:r>
    </w:p>
    <w:p w14:paraId="4FC6F14E" w14:textId="79F9E70E" w:rsidR="005441A1" w:rsidRPr="002B3DA4" w:rsidRDefault="00000000" w:rsidP="009916B8">
      <w:pPr>
        <w:spacing w:after="40" w:line="252" w:lineRule="auto"/>
        <w:ind w:left="2160"/>
        <w:rPr>
          <w:lang w:val="es-ES"/>
        </w:rPr>
      </w:pPr>
      <w:r w:rsidRPr="002B3DA4">
        <w:rPr>
          <w:lang w:val="es-ES"/>
        </w:rPr>
        <w:t>a. Código de seguimiento</w:t>
      </w:r>
      <w:r w:rsidRPr="002B3DA4">
        <w:rPr>
          <w:lang w:val="es-ES"/>
        </w:rPr>
        <w:br/>
        <w:t>b. Rango de fechas</w:t>
      </w:r>
      <w:r w:rsidRPr="002B3DA4">
        <w:rPr>
          <w:lang w:val="es-ES"/>
        </w:rPr>
        <w:br/>
        <w:t>c. Tipo de caso</w:t>
      </w:r>
      <w:r w:rsidRPr="002B3DA4">
        <w:rPr>
          <w:lang w:val="es-ES"/>
        </w:rPr>
        <w:br/>
        <w:t>d. Estado</w:t>
      </w:r>
      <w:r w:rsidRPr="002B3DA4">
        <w:rPr>
          <w:lang w:val="es-ES"/>
        </w:rPr>
        <w:br/>
        <w:t>e. Prioridad</w:t>
      </w:r>
      <w:r w:rsidRPr="002B3DA4">
        <w:rPr>
          <w:lang w:val="es-ES"/>
        </w:rPr>
        <w:br/>
        <w:t>f. Sucursal</w:t>
      </w:r>
      <w:r w:rsidRPr="002B3DA4">
        <w:rPr>
          <w:lang w:val="es-ES"/>
        </w:rPr>
        <w:br/>
        <w:t>g. Categoría</w:t>
      </w:r>
      <w:r w:rsidRPr="002B3DA4">
        <w:rPr>
          <w:lang w:val="es-ES"/>
        </w:rPr>
        <w:br/>
        <w:t xml:space="preserve">h. </w:t>
      </w:r>
      <w:proofErr w:type="gramStart"/>
      <w:r w:rsidRPr="002B3DA4">
        <w:rPr>
          <w:lang w:val="es-ES"/>
        </w:rPr>
        <w:t>Responsable</w:t>
      </w:r>
      <w:proofErr w:type="gramEnd"/>
      <w:r w:rsidRPr="002B3DA4">
        <w:rPr>
          <w:lang w:val="es-ES"/>
        </w:rPr>
        <w:br/>
        <w:t>i. Cumplimiento del tiempo de atención</w:t>
      </w:r>
    </w:p>
    <w:p w14:paraId="1E241754" w14:textId="77777777" w:rsidR="005441A1" w:rsidRPr="00C0066A" w:rsidRDefault="00000000" w:rsidP="002B3DA4">
      <w:pPr>
        <w:spacing w:after="40" w:line="252" w:lineRule="auto"/>
        <w:ind w:left="1440"/>
        <w:rPr>
          <w:b/>
          <w:bCs/>
          <w:lang w:val="es-ES"/>
        </w:rPr>
      </w:pPr>
      <w:r w:rsidRPr="002B3DA4">
        <w:rPr>
          <w:lang w:val="es-ES"/>
        </w:rPr>
        <w:t xml:space="preserve">5. El sistema habilita los botones “Buscar” y “Limpiar Filtros”. </w:t>
      </w:r>
      <w:r w:rsidRPr="00C0066A">
        <w:rPr>
          <w:b/>
          <w:bCs/>
          <w:lang w:val="es-ES"/>
        </w:rPr>
        <w:t>FA01 FA02 FA03 FA04 FA05 FA06 FA07 FA08.</w:t>
      </w:r>
    </w:p>
    <w:p w14:paraId="699FAAC2" w14:textId="77777777" w:rsidR="005441A1" w:rsidRDefault="00000000" w:rsidP="002B3DA4">
      <w:pPr>
        <w:spacing w:after="40" w:line="252" w:lineRule="auto"/>
        <w:ind w:left="1440"/>
        <w:rPr>
          <w:b/>
          <w:bCs/>
          <w:lang w:val="es-ES"/>
        </w:rPr>
      </w:pPr>
      <w:r w:rsidRPr="002B3DA4">
        <w:rPr>
          <w:lang w:val="es-ES"/>
        </w:rPr>
        <w:t xml:space="preserve">6. El sistema muestra una tabla con los casos que el usuario tiene autorización para consultar. </w:t>
      </w:r>
      <w:r w:rsidRPr="00C0066A">
        <w:rPr>
          <w:b/>
          <w:bCs/>
          <w:lang w:val="es-ES"/>
        </w:rPr>
        <w:t>RN01 RN08 RN21 FA09.</w:t>
      </w:r>
    </w:p>
    <w:p w14:paraId="7BA10268" w14:textId="00E94173" w:rsidR="009916B8" w:rsidRPr="00C0066A" w:rsidRDefault="009916B8" w:rsidP="002B3DA4">
      <w:pPr>
        <w:spacing w:after="40" w:line="252" w:lineRule="auto"/>
        <w:ind w:left="1440"/>
        <w:rPr>
          <w:b/>
          <w:bCs/>
          <w:lang w:val="es-ES"/>
        </w:rPr>
      </w:pPr>
      <w:r w:rsidRPr="002B3DA4">
        <w:rPr>
          <w:lang w:val="es-ES"/>
        </w:rPr>
        <w:t>7. La tabla muestra la siguiente información:</w:t>
      </w:r>
    </w:p>
    <w:p w14:paraId="2D66CBFD" w14:textId="3596A13B" w:rsidR="005441A1" w:rsidRPr="002B3DA4" w:rsidRDefault="00000000" w:rsidP="009916B8">
      <w:pPr>
        <w:spacing w:after="40" w:line="252" w:lineRule="auto"/>
        <w:ind w:left="2160"/>
        <w:rPr>
          <w:lang w:val="es-ES"/>
        </w:rPr>
      </w:pPr>
      <w:r w:rsidRPr="002B3DA4">
        <w:rPr>
          <w:lang w:val="es-ES"/>
        </w:rPr>
        <w:t>a. Código de seguimiento</w:t>
      </w:r>
      <w:r w:rsidRPr="002B3DA4">
        <w:rPr>
          <w:lang w:val="es-ES"/>
        </w:rPr>
        <w:br/>
        <w:t>b. Tipo de caso</w:t>
      </w:r>
      <w:r w:rsidRPr="002B3DA4">
        <w:rPr>
          <w:lang w:val="es-ES"/>
        </w:rPr>
        <w:br/>
        <w:t>c. Cliente o indicador Anónimo</w:t>
      </w:r>
      <w:r w:rsidRPr="002B3DA4">
        <w:rPr>
          <w:lang w:val="es-ES"/>
        </w:rPr>
        <w:br/>
        <w:t>d. Sucursal</w:t>
      </w:r>
      <w:r w:rsidRPr="002B3DA4">
        <w:rPr>
          <w:lang w:val="es-ES"/>
        </w:rPr>
        <w:br/>
        <w:t>e. Categoría</w:t>
      </w:r>
      <w:r w:rsidRPr="002B3DA4">
        <w:rPr>
          <w:lang w:val="es-ES"/>
        </w:rPr>
        <w:br/>
      </w:r>
      <w:r w:rsidRPr="002B3DA4">
        <w:rPr>
          <w:lang w:val="es-ES"/>
        </w:rPr>
        <w:lastRenderedPageBreak/>
        <w:t>f. Prioridad</w:t>
      </w:r>
      <w:r w:rsidRPr="002B3DA4">
        <w:rPr>
          <w:lang w:val="es-ES"/>
        </w:rPr>
        <w:br/>
        <w:t>g. Estado actual</w:t>
      </w:r>
      <w:r w:rsidRPr="002B3DA4">
        <w:rPr>
          <w:lang w:val="es-ES"/>
        </w:rPr>
        <w:br/>
        <w:t xml:space="preserve">h. </w:t>
      </w:r>
      <w:proofErr w:type="gramStart"/>
      <w:r w:rsidRPr="002B3DA4">
        <w:rPr>
          <w:lang w:val="es-ES"/>
        </w:rPr>
        <w:t>Responsable</w:t>
      </w:r>
      <w:proofErr w:type="gramEnd"/>
      <w:r w:rsidRPr="002B3DA4">
        <w:rPr>
          <w:lang w:val="es-ES"/>
        </w:rPr>
        <w:br/>
        <w:t>i. Fecha de registro</w:t>
      </w:r>
      <w:r w:rsidRPr="002B3DA4">
        <w:rPr>
          <w:lang w:val="es-ES"/>
        </w:rPr>
        <w:br/>
        <w:t>j. Fecha límite de primera respuesta</w:t>
      </w:r>
      <w:r w:rsidRPr="002B3DA4">
        <w:rPr>
          <w:lang w:val="es-ES"/>
        </w:rPr>
        <w:br/>
        <w:t>k. Indicador de cumplimiento del tiempo de atención</w:t>
      </w:r>
    </w:p>
    <w:p w14:paraId="5BAC77E2" w14:textId="77777777" w:rsidR="005441A1" w:rsidRPr="002B3DA4" w:rsidRDefault="00000000" w:rsidP="002B3DA4">
      <w:pPr>
        <w:spacing w:after="40" w:line="252" w:lineRule="auto"/>
        <w:ind w:left="1440"/>
        <w:rPr>
          <w:lang w:val="es-ES"/>
        </w:rPr>
      </w:pPr>
      <w:r w:rsidRPr="002B3DA4">
        <w:rPr>
          <w:lang w:val="es-ES"/>
        </w:rPr>
        <w:t>8. El sistema habilita el botón “Ver Detalle” para cada caso.</w:t>
      </w:r>
    </w:p>
    <w:p w14:paraId="0280042E" w14:textId="77777777" w:rsidR="005441A1" w:rsidRPr="002B3DA4" w:rsidRDefault="00000000" w:rsidP="002B3DA4">
      <w:pPr>
        <w:spacing w:after="40" w:line="252" w:lineRule="auto"/>
        <w:ind w:left="1440"/>
        <w:rPr>
          <w:lang w:val="es-ES"/>
        </w:rPr>
      </w:pPr>
      <w:r w:rsidRPr="002B3DA4">
        <w:rPr>
          <w:lang w:val="es-ES"/>
        </w:rPr>
        <w:t>9. El usuario selecciona el botón “Ver Detalle” correspondiente al caso que desea administrar.</w:t>
      </w:r>
    </w:p>
    <w:p w14:paraId="042CFB7B" w14:textId="77777777" w:rsidR="005441A1" w:rsidRDefault="00000000" w:rsidP="002B3DA4">
      <w:pPr>
        <w:spacing w:after="40" w:line="252" w:lineRule="auto"/>
        <w:ind w:left="1440"/>
        <w:rPr>
          <w:b/>
          <w:bCs/>
          <w:lang w:val="es-ES"/>
        </w:rPr>
      </w:pPr>
      <w:r w:rsidRPr="002B3DA4">
        <w:rPr>
          <w:lang w:val="es-ES"/>
        </w:rPr>
        <w:t xml:space="preserve">10. El sistema valida que el usuario conserve los permisos necesarios y que el caso no haya sido eliminado lógicamente de la vista operativa. </w:t>
      </w:r>
      <w:r w:rsidRPr="00C0066A">
        <w:rPr>
          <w:b/>
          <w:bCs/>
          <w:lang w:val="es-ES"/>
        </w:rPr>
        <w:t>RN21 RN22 FA10.</w:t>
      </w:r>
    </w:p>
    <w:p w14:paraId="7C51CE50" w14:textId="126CF30B" w:rsidR="009916B8" w:rsidRPr="002B3DA4" w:rsidRDefault="009916B8" w:rsidP="002B3DA4">
      <w:pPr>
        <w:spacing w:after="40" w:line="252" w:lineRule="auto"/>
        <w:ind w:left="1440"/>
        <w:rPr>
          <w:lang w:val="es-ES"/>
        </w:rPr>
      </w:pPr>
      <w:r w:rsidRPr="002B3DA4">
        <w:rPr>
          <w:lang w:val="es-ES"/>
        </w:rPr>
        <w:t>11. El sistema muestra la información general del caso:</w:t>
      </w:r>
    </w:p>
    <w:p w14:paraId="4CB85BF3" w14:textId="5D985123" w:rsidR="005441A1" w:rsidRPr="002B3DA4" w:rsidRDefault="00000000" w:rsidP="009916B8">
      <w:pPr>
        <w:spacing w:after="40" w:line="252" w:lineRule="auto"/>
        <w:ind w:left="2160"/>
        <w:rPr>
          <w:lang w:val="es-ES"/>
        </w:rPr>
      </w:pPr>
      <w:r w:rsidRPr="002B3DA4">
        <w:rPr>
          <w:lang w:val="es-ES"/>
        </w:rPr>
        <w:t>a. Código de seguimiento</w:t>
      </w:r>
      <w:r w:rsidRPr="002B3DA4">
        <w:rPr>
          <w:lang w:val="es-ES"/>
        </w:rPr>
        <w:br/>
        <w:t>b. Tipo de caso</w:t>
      </w:r>
      <w:r w:rsidRPr="002B3DA4">
        <w:rPr>
          <w:lang w:val="es-ES"/>
        </w:rPr>
        <w:br/>
        <w:t>c. Datos del cliente autorizados</w:t>
      </w:r>
      <w:r w:rsidRPr="002B3DA4">
        <w:rPr>
          <w:lang w:val="es-ES"/>
        </w:rPr>
        <w:br/>
        <w:t>d. Registro anónimo o confidencial</w:t>
      </w:r>
      <w:r w:rsidRPr="002B3DA4">
        <w:rPr>
          <w:lang w:val="es-ES"/>
        </w:rPr>
        <w:br/>
        <w:t>e. Sucursal</w:t>
      </w:r>
      <w:r w:rsidRPr="002B3DA4">
        <w:rPr>
          <w:lang w:val="es-ES"/>
        </w:rPr>
        <w:br/>
        <w:t>f. Pedido o factura</w:t>
      </w:r>
      <w:r w:rsidRPr="002B3DA4">
        <w:rPr>
          <w:lang w:val="es-ES"/>
        </w:rPr>
        <w:br/>
        <w:t>g. Fecha y hora del incidente</w:t>
      </w:r>
      <w:r w:rsidRPr="002B3DA4">
        <w:rPr>
          <w:lang w:val="es-ES"/>
        </w:rPr>
        <w:br/>
        <w:t>h. Categoría</w:t>
      </w:r>
      <w:r w:rsidRPr="002B3DA4">
        <w:rPr>
          <w:lang w:val="es-ES"/>
        </w:rPr>
        <w:br/>
        <w:t>i. Descripción</w:t>
      </w:r>
      <w:r w:rsidRPr="002B3DA4">
        <w:rPr>
          <w:lang w:val="es-ES"/>
        </w:rPr>
        <w:br/>
        <w:t>j. Prioridad</w:t>
      </w:r>
      <w:r w:rsidRPr="002B3DA4">
        <w:rPr>
          <w:lang w:val="es-ES"/>
        </w:rPr>
        <w:br/>
        <w:t>k. Estado</w:t>
      </w:r>
      <w:r w:rsidRPr="002B3DA4">
        <w:rPr>
          <w:lang w:val="es-ES"/>
        </w:rPr>
        <w:br/>
        <w:t xml:space="preserve">l. </w:t>
      </w:r>
      <w:proofErr w:type="gramStart"/>
      <w:r w:rsidRPr="002B3DA4">
        <w:rPr>
          <w:lang w:val="es-ES"/>
        </w:rPr>
        <w:t>Responsable</w:t>
      </w:r>
      <w:proofErr w:type="gramEnd"/>
      <w:r w:rsidRPr="002B3DA4">
        <w:rPr>
          <w:lang w:val="es-ES"/>
        </w:rPr>
        <w:br/>
        <w:t>m. Fechas de creación y última actualización</w:t>
      </w:r>
      <w:r w:rsidRPr="002B3DA4">
        <w:rPr>
          <w:lang w:val="es-ES"/>
        </w:rPr>
        <w:br/>
        <w:t>n. Tiempo consumido y cumplimiento del SLA</w:t>
      </w:r>
    </w:p>
    <w:p w14:paraId="57AC67F0" w14:textId="77777777" w:rsidR="005441A1" w:rsidRPr="002B3DA4" w:rsidRDefault="00000000" w:rsidP="002B3DA4">
      <w:pPr>
        <w:spacing w:after="40" w:line="252" w:lineRule="auto"/>
        <w:ind w:left="1440"/>
        <w:rPr>
          <w:lang w:val="es-ES"/>
        </w:rPr>
      </w:pPr>
      <w:r w:rsidRPr="002B3DA4">
        <w:rPr>
          <w:lang w:val="es-ES"/>
        </w:rPr>
        <w:t xml:space="preserve">12. El sistema muestra la línea de tiempo con los cambios de estado y seguimientos registrados. </w:t>
      </w:r>
      <w:r w:rsidRPr="00C0066A">
        <w:rPr>
          <w:b/>
          <w:bCs/>
          <w:lang w:val="es-ES"/>
        </w:rPr>
        <w:t>RN10 RN11</w:t>
      </w:r>
      <w:r w:rsidRPr="002B3DA4">
        <w:rPr>
          <w:lang w:val="es-ES"/>
        </w:rPr>
        <w:t>.</w:t>
      </w:r>
    </w:p>
    <w:p w14:paraId="0C1C379C" w14:textId="77777777" w:rsidR="005441A1" w:rsidRPr="002B3DA4" w:rsidRDefault="00000000" w:rsidP="002B3DA4">
      <w:pPr>
        <w:spacing w:after="40" w:line="252" w:lineRule="auto"/>
        <w:ind w:left="1440"/>
        <w:rPr>
          <w:lang w:val="es-ES"/>
        </w:rPr>
      </w:pPr>
      <w:r w:rsidRPr="002B3DA4">
        <w:rPr>
          <w:lang w:val="es-ES"/>
        </w:rPr>
        <w:t xml:space="preserve">13. El sistema muestra las evidencias y documentos relacionados con el caso. </w:t>
      </w:r>
      <w:r w:rsidRPr="00C0066A">
        <w:rPr>
          <w:b/>
          <w:bCs/>
          <w:lang w:val="es-ES"/>
        </w:rPr>
        <w:t>RN07</w:t>
      </w:r>
      <w:r w:rsidRPr="002B3DA4">
        <w:rPr>
          <w:lang w:val="es-ES"/>
        </w:rPr>
        <w:t>.</w:t>
      </w:r>
    </w:p>
    <w:p w14:paraId="318E11D9" w14:textId="77777777" w:rsidR="005441A1" w:rsidRDefault="00000000" w:rsidP="002B3DA4">
      <w:pPr>
        <w:spacing w:after="40" w:line="252" w:lineRule="auto"/>
        <w:ind w:left="1440"/>
        <w:rPr>
          <w:b/>
          <w:bCs/>
          <w:lang w:val="es-ES"/>
        </w:rPr>
      </w:pPr>
      <w:r w:rsidRPr="002B3DA4">
        <w:rPr>
          <w:lang w:val="es-ES"/>
        </w:rPr>
        <w:t xml:space="preserve">14. El sistema muestra las notas internas únicamente a los usuarios autorizados. </w:t>
      </w:r>
      <w:r w:rsidRPr="00C0066A">
        <w:rPr>
          <w:b/>
          <w:bCs/>
          <w:lang w:val="es-ES"/>
        </w:rPr>
        <w:t>RN08 RN21.</w:t>
      </w:r>
    </w:p>
    <w:p w14:paraId="51C35D54" w14:textId="2C8430DF" w:rsidR="009916B8" w:rsidRPr="002B3DA4" w:rsidRDefault="009916B8" w:rsidP="002B3DA4">
      <w:pPr>
        <w:spacing w:after="40" w:line="252" w:lineRule="auto"/>
        <w:ind w:left="1440"/>
        <w:rPr>
          <w:lang w:val="es-ES"/>
        </w:rPr>
      </w:pPr>
      <w:r w:rsidRPr="002B3DA4">
        <w:rPr>
          <w:lang w:val="es-ES"/>
        </w:rPr>
        <w:t>15. El sistema habilita las acciones permitidas según el rol y el estado actual del caso:</w:t>
      </w:r>
    </w:p>
    <w:p w14:paraId="324F71D2" w14:textId="7BEB850E" w:rsidR="005441A1" w:rsidRPr="002B3DA4" w:rsidRDefault="00000000" w:rsidP="009916B8">
      <w:pPr>
        <w:spacing w:after="40" w:line="252" w:lineRule="auto"/>
        <w:ind w:left="2160"/>
        <w:rPr>
          <w:lang w:val="es-ES"/>
        </w:rPr>
      </w:pPr>
      <w:r w:rsidRPr="002B3DA4">
        <w:rPr>
          <w:lang w:val="es-ES"/>
        </w:rPr>
        <w:t>a. Editar clasificación y prioridad</w:t>
      </w:r>
      <w:r w:rsidRPr="002B3DA4">
        <w:rPr>
          <w:lang w:val="es-ES"/>
        </w:rPr>
        <w:br/>
        <w:t>b. Asignar o reasignar responsable</w:t>
      </w:r>
      <w:r w:rsidRPr="002B3DA4">
        <w:rPr>
          <w:lang w:val="es-ES"/>
        </w:rPr>
        <w:br/>
        <w:t>c. Cambiar estado</w:t>
      </w:r>
      <w:r w:rsidRPr="002B3DA4">
        <w:rPr>
          <w:lang w:val="es-ES"/>
        </w:rPr>
        <w:br/>
        <w:t>d. Registrar seguimiento</w:t>
      </w:r>
      <w:r w:rsidRPr="002B3DA4">
        <w:rPr>
          <w:lang w:val="es-ES"/>
        </w:rPr>
        <w:br/>
        <w:t>e. Adjuntar evidencia</w:t>
      </w:r>
      <w:r w:rsidRPr="002B3DA4">
        <w:rPr>
          <w:lang w:val="es-ES"/>
        </w:rPr>
        <w:br/>
        <w:t>f. Registrar resolución</w:t>
      </w:r>
      <w:r w:rsidRPr="002B3DA4">
        <w:rPr>
          <w:lang w:val="es-ES"/>
        </w:rPr>
        <w:br/>
        <w:t>g. Cerrar, rechazar, cancelar o reabrir</w:t>
      </w:r>
      <w:r w:rsidRPr="002B3DA4">
        <w:rPr>
          <w:lang w:val="es-ES"/>
        </w:rPr>
        <w:br/>
        <w:t>h. Descargar documentos</w:t>
      </w:r>
    </w:p>
    <w:p w14:paraId="2CCE63C6" w14:textId="77777777" w:rsidR="005441A1" w:rsidRDefault="00000000" w:rsidP="002B3DA4">
      <w:pPr>
        <w:spacing w:after="40" w:line="252" w:lineRule="auto"/>
        <w:ind w:left="1440"/>
        <w:rPr>
          <w:lang w:val="es-ES"/>
        </w:rPr>
      </w:pPr>
      <w:r w:rsidRPr="002B3DA4">
        <w:rPr>
          <w:lang w:val="es-ES"/>
        </w:rPr>
        <w:t xml:space="preserve">16. El usuario selecciona la opción “Editar Información del Caso”. </w:t>
      </w:r>
      <w:r w:rsidRPr="00C0066A">
        <w:rPr>
          <w:b/>
          <w:bCs/>
          <w:lang w:val="es-ES"/>
        </w:rPr>
        <w:t>FA11</w:t>
      </w:r>
      <w:r w:rsidRPr="002B3DA4">
        <w:rPr>
          <w:lang w:val="es-ES"/>
        </w:rPr>
        <w:t>.</w:t>
      </w:r>
    </w:p>
    <w:p w14:paraId="3E8D71E2" w14:textId="4ABDE8E3" w:rsidR="009916B8" w:rsidRPr="002B3DA4" w:rsidRDefault="009916B8" w:rsidP="002B3DA4">
      <w:pPr>
        <w:spacing w:after="40" w:line="252" w:lineRule="auto"/>
        <w:ind w:left="1440"/>
        <w:rPr>
          <w:lang w:val="es-ES"/>
        </w:rPr>
      </w:pPr>
      <w:r w:rsidRPr="002B3DA4">
        <w:rPr>
          <w:lang w:val="es-ES"/>
        </w:rPr>
        <w:t>17. El sistema muestra un formulario con los campos editables:</w:t>
      </w:r>
    </w:p>
    <w:p w14:paraId="04D67EA5" w14:textId="2C9F621A" w:rsidR="005441A1" w:rsidRPr="002B3DA4" w:rsidRDefault="00000000" w:rsidP="009916B8">
      <w:pPr>
        <w:spacing w:after="40" w:line="252" w:lineRule="auto"/>
        <w:ind w:left="2160"/>
        <w:rPr>
          <w:lang w:val="es-ES"/>
        </w:rPr>
      </w:pPr>
      <w:r w:rsidRPr="002B3DA4">
        <w:rPr>
          <w:lang w:val="es-ES"/>
        </w:rPr>
        <w:t>a. Tipo de caso</w:t>
      </w:r>
      <w:r w:rsidRPr="002B3DA4">
        <w:rPr>
          <w:lang w:val="es-ES"/>
        </w:rPr>
        <w:br/>
        <w:t>b. Sucursal</w:t>
      </w:r>
      <w:r w:rsidRPr="002B3DA4">
        <w:rPr>
          <w:lang w:val="es-ES"/>
        </w:rPr>
        <w:br/>
        <w:t>c. Categoría</w:t>
      </w:r>
      <w:r w:rsidRPr="002B3DA4">
        <w:rPr>
          <w:lang w:val="es-ES"/>
        </w:rPr>
        <w:br/>
        <w:t>d. Prioridad</w:t>
      </w:r>
      <w:r w:rsidRPr="002B3DA4">
        <w:rPr>
          <w:lang w:val="es-ES"/>
        </w:rPr>
        <w:br/>
        <w:t>e. Número de pedido o factura</w:t>
      </w:r>
      <w:r w:rsidRPr="002B3DA4">
        <w:rPr>
          <w:lang w:val="es-ES"/>
        </w:rPr>
        <w:br/>
        <w:t>f. Observación administrativa</w:t>
      </w:r>
    </w:p>
    <w:p w14:paraId="33C54002" w14:textId="77777777" w:rsidR="005441A1" w:rsidRPr="002B3DA4" w:rsidRDefault="00000000" w:rsidP="002B3DA4">
      <w:pPr>
        <w:spacing w:after="40" w:line="252" w:lineRule="auto"/>
        <w:ind w:left="1440"/>
        <w:rPr>
          <w:lang w:val="es-ES"/>
        </w:rPr>
      </w:pPr>
      <w:r w:rsidRPr="002B3DA4">
        <w:rPr>
          <w:lang w:val="es-ES"/>
        </w:rPr>
        <w:t>18. El usuario modifica la información necesaria.</w:t>
      </w:r>
    </w:p>
    <w:p w14:paraId="31354BD1" w14:textId="77777777" w:rsidR="005441A1" w:rsidRPr="002B3DA4" w:rsidRDefault="00000000" w:rsidP="002B3DA4">
      <w:pPr>
        <w:spacing w:after="40" w:line="252" w:lineRule="auto"/>
        <w:ind w:left="1440"/>
        <w:rPr>
          <w:lang w:val="es-ES"/>
        </w:rPr>
      </w:pPr>
      <w:r w:rsidRPr="002B3DA4">
        <w:rPr>
          <w:lang w:val="es-ES"/>
        </w:rPr>
        <w:t xml:space="preserve">19. El sistema habilita los botones “Guardar Cambios” y “Cancelar”. </w:t>
      </w:r>
      <w:r w:rsidRPr="00C0066A">
        <w:rPr>
          <w:b/>
          <w:bCs/>
          <w:lang w:val="es-ES"/>
        </w:rPr>
        <w:t>FA12</w:t>
      </w:r>
      <w:r w:rsidRPr="002B3DA4">
        <w:rPr>
          <w:lang w:val="es-ES"/>
        </w:rPr>
        <w:t>.</w:t>
      </w:r>
    </w:p>
    <w:p w14:paraId="64AA6884" w14:textId="77777777" w:rsidR="005441A1" w:rsidRPr="002B3DA4" w:rsidRDefault="00000000" w:rsidP="002B3DA4">
      <w:pPr>
        <w:spacing w:after="40" w:line="252" w:lineRule="auto"/>
        <w:ind w:left="1440"/>
        <w:rPr>
          <w:lang w:val="es-ES"/>
        </w:rPr>
      </w:pPr>
      <w:r w:rsidRPr="002B3DA4">
        <w:rPr>
          <w:lang w:val="es-ES"/>
        </w:rPr>
        <w:t>20. El usuario selecciona el botón “Guardar Cambios”.</w:t>
      </w:r>
    </w:p>
    <w:p w14:paraId="787876C0" w14:textId="77777777" w:rsidR="005441A1" w:rsidRPr="002B3DA4" w:rsidRDefault="00000000" w:rsidP="002B3DA4">
      <w:pPr>
        <w:spacing w:after="40" w:line="252" w:lineRule="auto"/>
        <w:ind w:left="1440"/>
        <w:rPr>
          <w:lang w:val="es-ES"/>
        </w:rPr>
      </w:pPr>
      <w:r w:rsidRPr="002B3DA4">
        <w:rPr>
          <w:lang w:val="es-ES"/>
        </w:rPr>
        <w:t xml:space="preserve">21. El sistema valida los campos, permisos, catálogos activos y reglas de seguridad. </w:t>
      </w:r>
      <w:r w:rsidRPr="00C0066A">
        <w:rPr>
          <w:b/>
          <w:bCs/>
          <w:lang w:val="es-ES"/>
        </w:rPr>
        <w:t>RN02 RN04 RN06 RN16 RN21 FA13 FA14.</w:t>
      </w:r>
    </w:p>
    <w:p w14:paraId="4070AC0B" w14:textId="77777777" w:rsidR="005441A1" w:rsidRPr="002B3DA4" w:rsidRDefault="00000000" w:rsidP="002B3DA4">
      <w:pPr>
        <w:spacing w:after="40" w:line="252" w:lineRule="auto"/>
        <w:ind w:left="1440"/>
        <w:rPr>
          <w:lang w:val="es-ES"/>
        </w:rPr>
      </w:pPr>
      <w:r w:rsidRPr="002B3DA4">
        <w:rPr>
          <w:lang w:val="es-ES"/>
        </w:rPr>
        <w:t xml:space="preserve">22. El sistema actualiza la información del caso sin modificar el código único de seguimiento ni el contenido original enviado por el cliente. </w:t>
      </w:r>
      <w:r w:rsidRPr="00C0066A">
        <w:rPr>
          <w:b/>
          <w:bCs/>
          <w:lang w:val="es-ES"/>
        </w:rPr>
        <w:t>RN05 RN18 RN19</w:t>
      </w:r>
      <w:r w:rsidRPr="002B3DA4">
        <w:rPr>
          <w:lang w:val="es-ES"/>
        </w:rPr>
        <w:t>.</w:t>
      </w:r>
    </w:p>
    <w:p w14:paraId="3D850B6C" w14:textId="77777777" w:rsidR="005441A1" w:rsidRPr="002B3DA4" w:rsidRDefault="00000000" w:rsidP="002B3DA4">
      <w:pPr>
        <w:spacing w:after="40" w:line="252" w:lineRule="auto"/>
        <w:ind w:left="1440"/>
        <w:rPr>
          <w:lang w:val="es-ES"/>
        </w:rPr>
      </w:pPr>
      <w:r w:rsidRPr="002B3DA4">
        <w:rPr>
          <w:lang w:val="es-ES"/>
        </w:rPr>
        <w:lastRenderedPageBreak/>
        <w:t xml:space="preserve">23. El sistema registra en la bitácora los valores anteriores, valores nuevos, usuario, rol, fecha, hora, dirección IP y resultado de la operación. </w:t>
      </w:r>
      <w:r w:rsidRPr="00C0066A">
        <w:rPr>
          <w:b/>
          <w:bCs/>
          <w:lang w:val="es-ES"/>
        </w:rPr>
        <w:t>RN18 RN19</w:t>
      </w:r>
      <w:r w:rsidRPr="002B3DA4">
        <w:rPr>
          <w:lang w:val="es-ES"/>
        </w:rPr>
        <w:t>.</w:t>
      </w:r>
    </w:p>
    <w:p w14:paraId="3413F784" w14:textId="77777777" w:rsidR="005441A1" w:rsidRPr="002B3DA4" w:rsidRDefault="00000000" w:rsidP="002B3DA4">
      <w:pPr>
        <w:spacing w:after="40" w:line="252" w:lineRule="auto"/>
        <w:ind w:left="1440"/>
        <w:rPr>
          <w:lang w:val="es-ES"/>
        </w:rPr>
      </w:pPr>
      <w:r w:rsidRPr="002B3DA4">
        <w:rPr>
          <w:lang w:val="es-ES"/>
        </w:rPr>
        <w:t xml:space="preserve">24. El sistema muestra el mensaje de éxito. RN </w:t>
      </w:r>
      <w:r w:rsidRPr="00C0066A">
        <w:rPr>
          <w:b/>
          <w:bCs/>
          <w:lang w:val="es-ES"/>
        </w:rPr>
        <w:t>AN01</w:t>
      </w:r>
      <w:r w:rsidRPr="002B3DA4">
        <w:rPr>
          <w:lang w:val="es-ES"/>
        </w:rPr>
        <w:t>: No. 3.</w:t>
      </w:r>
    </w:p>
    <w:p w14:paraId="7D0B4F27" w14:textId="77777777" w:rsidR="005441A1" w:rsidRPr="002B3DA4" w:rsidRDefault="00000000" w:rsidP="002B3DA4">
      <w:pPr>
        <w:spacing w:after="40" w:line="252" w:lineRule="auto"/>
        <w:ind w:left="1440"/>
        <w:rPr>
          <w:lang w:val="es-ES"/>
        </w:rPr>
      </w:pPr>
      <w:r w:rsidRPr="002B3DA4">
        <w:rPr>
          <w:lang w:val="es-ES"/>
        </w:rPr>
        <w:t>25. El usuario selecciona el botón “OK” o selecciona fuera del mensaje.</w:t>
      </w:r>
    </w:p>
    <w:p w14:paraId="35E880F5" w14:textId="77777777" w:rsidR="005441A1" w:rsidRPr="002B3DA4" w:rsidRDefault="00000000" w:rsidP="002B3DA4">
      <w:pPr>
        <w:spacing w:after="40" w:line="252" w:lineRule="auto"/>
        <w:ind w:left="1440"/>
        <w:rPr>
          <w:lang w:val="es-ES"/>
        </w:rPr>
      </w:pPr>
      <w:r w:rsidRPr="002B3DA4">
        <w:rPr>
          <w:lang w:val="es-ES"/>
        </w:rPr>
        <w:t>26. El sistema recarga el detalle con la información actualizada.</w:t>
      </w:r>
    </w:p>
    <w:p w14:paraId="33A7FF29" w14:textId="77777777" w:rsidR="005441A1" w:rsidRPr="002B3DA4" w:rsidRDefault="00000000" w:rsidP="002B3DA4">
      <w:pPr>
        <w:spacing w:after="40" w:line="252" w:lineRule="auto"/>
        <w:ind w:left="1440"/>
        <w:rPr>
          <w:lang w:val="es-ES"/>
        </w:rPr>
      </w:pPr>
      <w:r w:rsidRPr="002B3DA4">
        <w:rPr>
          <w:lang w:val="es-ES"/>
        </w:rPr>
        <w:t>27. El usuario selecciona el botón “Regresar”.</w:t>
      </w:r>
    </w:p>
    <w:p w14:paraId="4EF49EA9" w14:textId="77777777" w:rsidR="005441A1" w:rsidRPr="002B3DA4" w:rsidRDefault="00000000" w:rsidP="002B3DA4">
      <w:pPr>
        <w:spacing w:after="40" w:line="252" w:lineRule="auto"/>
        <w:ind w:left="1440"/>
        <w:rPr>
          <w:lang w:val="es-ES"/>
        </w:rPr>
      </w:pPr>
      <w:r w:rsidRPr="002B3DA4">
        <w:rPr>
          <w:lang w:val="es-ES"/>
        </w:rPr>
        <w:t>28. El sistema retorna al listado de casos conservando los filtros aplicados.</w:t>
      </w:r>
    </w:p>
    <w:p w14:paraId="1977A046" w14:textId="77777777" w:rsidR="005441A1" w:rsidRPr="002B3DA4" w:rsidRDefault="00000000" w:rsidP="002B3DA4">
      <w:pPr>
        <w:spacing w:after="40" w:line="252" w:lineRule="auto"/>
        <w:ind w:left="1440"/>
        <w:rPr>
          <w:lang w:val="es-ES"/>
        </w:rPr>
      </w:pPr>
      <w:r w:rsidRPr="002B3DA4">
        <w:rPr>
          <w:lang w:val="es-ES"/>
        </w:rPr>
        <w:t>29. Fin del Caso de Uso.</w:t>
      </w:r>
    </w:p>
    <w:p w14:paraId="1D4C5FF8" w14:textId="77777777" w:rsidR="005441A1" w:rsidRPr="002B3DA4" w:rsidRDefault="00000000" w:rsidP="00C0066A">
      <w:pPr>
        <w:keepNext/>
        <w:spacing w:before="120" w:after="120" w:line="252" w:lineRule="auto"/>
        <w:ind w:left="720"/>
        <w:rPr>
          <w:lang w:val="es-ES"/>
        </w:rPr>
      </w:pPr>
      <w:r w:rsidRPr="002B3DA4">
        <w:rPr>
          <w:b/>
          <w:sz w:val="27"/>
          <w:lang w:val="es-ES"/>
        </w:rPr>
        <w:t>2.4. Flujos Alternos.</w:t>
      </w:r>
    </w:p>
    <w:p w14:paraId="160A6BF6" w14:textId="77777777" w:rsidR="005441A1" w:rsidRPr="002B3DA4" w:rsidRDefault="00000000" w:rsidP="00C0066A">
      <w:pPr>
        <w:keepNext/>
        <w:spacing w:before="80" w:after="40" w:line="252" w:lineRule="auto"/>
        <w:ind w:left="720"/>
        <w:rPr>
          <w:lang w:val="es-ES"/>
        </w:rPr>
      </w:pPr>
      <w:r w:rsidRPr="002B3DA4">
        <w:rPr>
          <w:b/>
          <w:lang w:val="es-ES"/>
        </w:rPr>
        <w:t>FA01: Buscar por código de seguimiento</w:t>
      </w:r>
    </w:p>
    <w:p w14:paraId="28DC7F0E" w14:textId="77777777" w:rsidR="005441A1" w:rsidRPr="002B3DA4" w:rsidRDefault="00000000" w:rsidP="00C0066A">
      <w:pPr>
        <w:spacing w:after="40" w:line="252" w:lineRule="auto"/>
        <w:ind w:left="1440"/>
        <w:rPr>
          <w:lang w:val="es-ES"/>
        </w:rPr>
      </w:pPr>
      <w:r w:rsidRPr="002B3DA4">
        <w:rPr>
          <w:lang w:val="es-ES"/>
        </w:rPr>
        <w:t>1. El usuario ingresa el código completo o una parte del código de seguimiento.</w:t>
      </w:r>
    </w:p>
    <w:p w14:paraId="2E0308E4" w14:textId="77777777" w:rsidR="005441A1" w:rsidRPr="002B3DA4" w:rsidRDefault="00000000" w:rsidP="00C0066A">
      <w:pPr>
        <w:spacing w:after="40" w:line="252" w:lineRule="auto"/>
        <w:ind w:left="1440"/>
        <w:rPr>
          <w:lang w:val="es-ES"/>
        </w:rPr>
      </w:pPr>
      <w:r w:rsidRPr="002B3DA4">
        <w:rPr>
          <w:lang w:val="es-ES"/>
        </w:rPr>
        <w:t>2. El usuario selecciona el botón “Buscar”.</w:t>
      </w:r>
    </w:p>
    <w:p w14:paraId="4578CD46" w14:textId="77777777" w:rsidR="005441A1" w:rsidRPr="002B3DA4" w:rsidRDefault="00000000" w:rsidP="00C0066A">
      <w:pPr>
        <w:spacing w:after="40" w:line="252" w:lineRule="auto"/>
        <w:ind w:left="1440"/>
        <w:rPr>
          <w:lang w:val="es-ES"/>
        </w:rPr>
      </w:pPr>
      <w:r w:rsidRPr="002B3DA4">
        <w:rPr>
          <w:lang w:val="es-ES"/>
        </w:rPr>
        <w:t xml:space="preserve">3. El sistema valida la estructura del dato ingresado cuando se proporciona el código completo. </w:t>
      </w:r>
      <w:r w:rsidRPr="00C0066A">
        <w:rPr>
          <w:b/>
          <w:bCs/>
          <w:lang w:val="es-ES"/>
        </w:rPr>
        <w:t>RN05</w:t>
      </w:r>
      <w:r w:rsidRPr="002B3DA4">
        <w:rPr>
          <w:lang w:val="es-ES"/>
        </w:rPr>
        <w:t>.</w:t>
      </w:r>
    </w:p>
    <w:p w14:paraId="4667C3FB" w14:textId="77777777" w:rsidR="005441A1" w:rsidRPr="002B3DA4" w:rsidRDefault="00000000" w:rsidP="00C0066A">
      <w:pPr>
        <w:spacing w:after="40" w:line="252" w:lineRule="auto"/>
        <w:ind w:left="1440"/>
        <w:rPr>
          <w:lang w:val="es-ES"/>
        </w:rPr>
      </w:pPr>
      <w:r w:rsidRPr="002B3DA4">
        <w:rPr>
          <w:lang w:val="es-ES"/>
        </w:rPr>
        <w:t xml:space="preserve">4. El sistema filtra la tabla por los casos que coincidan con el código ingresado y con el ámbito de acceso del usuario. </w:t>
      </w:r>
      <w:r w:rsidRPr="00C0066A">
        <w:rPr>
          <w:b/>
          <w:bCs/>
          <w:lang w:val="es-ES"/>
        </w:rPr>
        <w:t>RN21</w:t>
      </w:r>
      <w:r w:rsidRPr="002B3DA4">
        <w:rPr>
          <w:lang w:val="es-ES"/>
        </w:rPr>
        <w:t>.</w:t>
      </w:r>
    </w:p>
    <w:p w14:paraId="15D64DF3" w14:textId="77777777" w:rsidR="005441A1" w:rsidRPr="002B3DA4" w:rsidRDefault="00000000" w:rsidP="00C0066A">
      <w:pPr>
        <w:spacing w:after="40" w:line="252" w:lineRule="auto"/>
        <w:ind w:left="1440"/>
        <w:rPr>
          <w:lang w:val="es-ES"/>
        </w:rPr>
      </w:pPr>
      <w:r w:rsidRPr="002B3DA4">
        <w:rPr>
          <w:lang w:val="es-ES"/>
        </w:rPr>
        <w:t>5. El sistema retorna al paso 6 del flujo básico.</w:t>
      </w:r>
    </w:p>
    <w:p w14:paraId="59792DFB" w14:textId="77777777" w:rsidR="005441A1" w:rsidRPr="002B3DA4" w:rsidRDefault="00000000" w:rsidP="00C0066A">
      <w:pPr>
        <w:spacing w:after="40" w:line="252" w:lineRule="auto"/>
        <w:ind w:left="1440"/>
        <w:rPr>
          <w:lang w:val="es-ES"/>
        </w:rPr>
      </w:pPr>
      <w:r w:rsidRPr="002B3DA4">
        <w:rPr>
          <w:lang w:val="es-ES"/>
        </w:rPr>
        <w:t>6. Fin del flujo alterno.</w:t>
      </w:r>
    </w:p>
    <w:p w14:paraId="18E5D3B2" w14:textId="77777777" w:rsidR="005441A1" w:rsidRPr="002B3DA4" w:rsidRDefault="00000000" w:rsidP="00C0066A">
      <w:pPr>
        <w:keepNext/>
        <w:spacing w:before="80" w:after="40" w:line="252" w:lineRule="auto"/>
        <w:ind w:left="720"/>
        <w:rPr>
          <w:lang w:val="es-ES"/>
        </w:rPr>
      </w:pPr>
      <w:r w:rsidRPr="002B3DA4">
        <w:rPr>
          <w:b/>
          <w:lang w:val="es-ES"/>
        </w:rPr>
        <w:t>FA02: Buscar por rango de fechas</w:t>
      </w:r>
    </w:p>
    <w:p w14:paraId="43F72184" w14:textId="77777777" w:rsidR="005441A1" w:rsidRPr="002B3DA4" w:rsidRDefault="00000000" w:rsidP="00C0066A">
      <w:pPr>
        <w:spacing w:after="40" w:line="252" w:lineRule="auto"/>
        <w:ind w:left="1440"/>
        <w:rPr>
          <w:lang w:val="es-ES"/>
        </w:rPr>
      </w:pPr>
      <w:r w:rsidRPr="002B3DA4">
        <w:rPr>
          <w:lang w:val="es-ES"/>
        </w:rPr>
        <w:t>1. El usuario selecciona una fecha inicial y una fecha final.</w:t>
      </w:r>
    </w:p>
    <w:p w14:paraId="7ACD9439" w14:textId="77777777" w:rsidR="005441A1" w:rsidRPr="002B3DA4" w:rsidRDefault="00000000" w:rsidP="00C0066A">
      <w:pPr>
        <w:spacing w:after="40" w:line="252" w:lineRule="auto"/>
        <w:ind w:left="1440"/>
        <w:rPr>
          <w:lang w:val="es-ES"/>
        </w:rPr>
      </w:pPr>
      <w:r w:rsidRPr="002B3DA4">
        <w:rPr>
          <w:lang w:val="es-ES"/>
        </w:rPr>
        <w:t>2. El sistema valida que la fecha inicial no sea posterior a la fecha final.</w:t>
      </w:r>
    </w:p>
    <w:p w14:paraId="3BBC55A7" w14:textId="77777777" w:rsidR="005441A1" w:rsidRPr="002B3DA4" w:rsidRDefault="00000000" w:rsidP="00C0066A">
      <w:pPr>
        <w:spacing w:after="40" w:line="252" w:lineRule="auto"/>
        <w:ind w:left="1440"/>
        <w:rPr>
          <w:lang w:val="es-ES"/>
        </w:rPr>
      </w:pPr>
      <w:r w:rsidRPr="002B3DA4">
        <w:rPr>
          <w:lang w:val="es-ES"/>
        </w:rPr>
        <w:t>3. El usuario selecciona el botón “Buscar”.</w:t>
      </w:r>
    </w:p>
    <w:p w14:paraId="432EC6C1" w14:textId="77777777" w:rsidR="005441A1" w:rsidRPr="002B3DA4" w:rsidRDefault="00000000" w:rsidP="00C0066A">
      <w:pPr>
        <w:spacing w:after="40" w:line="252" w:lineRule="auto"/>
        <w:ind w:left="1440"/>
        <w:rPr>
          <w:lang w:val="es-ES"/>
        </w:rPr>
      </w:pPr>
      <w:r w:rsidRPr="002B3DA4">
        <w:rPr>
          <w:lang w:val="es-ES"/>
        </w:rPr>
        <w:t>4. El sistema muestra los casos registrados dentro del rango indicado.</w:t>
      </w:r>
    </w:p>
    <w:p w14:paraId="748BA0D8" w14:textId="77777777" w:rsidR="005441A1" w:rsidRPr="002B3DA4" w:rsidRDefault="00000000" w:rsidP="00C0066A">
      <w:pPr>
        <w:spacing w:after="40" w:line="252" w:lineRule="auto"/>
        <w:ind w:left="1440"/>
        <w:rPr>
          <w:lang w:val="es-ES"/>
        </w:rPr>
      </w:pPr>
      <w:r w:rsidRPr="002B3DA4">
        <w:rPr>
          <w:lang w:val="es-ES"/>
        </w:rPr>
        <w:t>5. El sistema retorna al paso 6 del flujo básico.</w:t>
      </w:r>
    </w:p>
    <w:p w14:paraId="2BA66A4B" w14:textId="77777777" w:rsidR="005441A1" w:rsidRPr="002B3DA4" w:rsidRDefault="00000000" w:rsidP="00C0066A">
      <w:pPr>
        <w:spacing w:after="40" w:line="252" w:lineRule="auto"/>
        <w:ind w:left="1440"/>
        <w:rPr>
          <w:lang w:val="es-ES"/>
        </w:rPr>
      </w:pPr>
      <w:r w:rsidRPr="002B3DA4">
        <w:rPr>
          <w:lang w:val="es-ES"/>
        </w:rPr>
        <w:t>6. Fin del flujo alterno.</w:t>
      </w:r>
    </w:p>
    <w:p w14:paraId="2A488169" w14:textId="77777777" w:rsidR="005441A1" w:rsidRPr="002B3DA4" w:rsidRDefault="00000000" w:rsidP="00C0066A">
      <w:pPr>
        <w:keepNext/>
        <w:spacing w:before="80" w:after="40" w:line="252" w:lineRule="auto"/>
        <w:ind w:firstLine="720"/>
        <w:rPr>
          <w:lang w:val="es-ES"/>
        </w:rPr>
      </w:pPr>
      <w:r w:rsidRPr="002B3DA4">
        <w:rPr>
          <w:b/>
          <w:lang w:val="es-ES"/>
        </w:rPr>
        <w:t>FA03: Filtrar por tipo de caso</w:t>
      </w:r>
    </w:p>
    <w:p w14:paraId="3A995B88" w14:textId="77777777" w:rsidR="005441A1" w:rsidRPr="002B3DA4" w:rsidRDefault="00000000" w:rsidP="00C0066A">
      <w:pPr>
        <w:spacing w:after="40" w:line="252" w:lineRule="auto"/>
        <w:ind w:left="1440"/>
        <w:rPr>
          <w:lang w:val="es-ES"/>
        </w:rPr>
      </w:pPr>
      <w:r w:rsidRPr="002B3DA4">
        <w:rPr>
          <w:lang w:val="es-ES"/>
        </w:rPr>
        <w:t>1. El usuario selecciona Queja, Reclamo, Denuncia o Sugerencia. RN02.</w:t>
      </w:r>
    </w:p>
    <w:p w14:paraId="285947B3" w14:textId="77777777" w:rsidR="005441A1" w:rsidRPr="002B3DA4" w:rsidRDefault="00000000" w:rsidP="00C0066A">
      <w:pPr>
        <w:spacing w:after="40" w:line="252" w:lineRule="auto"/>
        <w:ind w:left="1440"/>
        <w:rPr>
          <w:lang w:val="es-ES"/>
        </w:rPr>
      </w:pPr>
      <w:r w:rsidRPr="002B3DA4">
        <w:rPr>
          <w:lang w:val="es-ES"/>
        </w:rPr>
        <w:t>2. El usuario selecciona el botón “Buscar”.</w:t>
      </w:r>
    </w:p>
    <w:p w14:paraId="042068F6" w14:textId="77777777" w:rsidR="005441A1" w:rsidRPr="002B3DA4" w:rsidRDefault="00000000" w:rsidP="00C0066A">
      <w:pPr>
        <w:spacing w:after="40" w:line="252" w:lineRule="auto"/>
        <w:ind w:left="1440"/>
        <w:rPr>
          <w:lang w:val="es-ES"/>
        </w:rPr>
      </w:pPr>
      <w:r w:rsidRPr="002B3DA4">
        <w:rPr>
          <w:lang w:val="es-ES"/>
        </w:rPr>
        <w:t>3. El sistema filtra los casos por el tipo seleccionado.</w:t>
      </w:r>
    </w:p>
    <w:p w14:paraId="6A674B0E" w14:textId="77777777" w:rsidR="005441A1" w:rsidRPr="002B3DA4" w:rsidRDefault="00000000" w:rsidP="00C0066A">
      <w:pPr>
        <w:spacing w:after="40" w:line="252" w:lineRule="auto"/>
        <w:ind w:left="1440"/>
        <w:rPr>
          <w:lang w:val="es-ES"/>
        </w:rPr>
      </w:pPr>
      <w:r w:rsidRPr="002B3DA4">
        <w:rPr>
          <w:lang w:val="es-ES"/>
        </w:rPr>
        <w:t>4. El sistema retorna al paso 6 del flujo básico.</w:t>
      </w:r>
    </w:p>
    <w:p w14:paraId="17B73FF0" w14:textId="77777777" w:rsidR="005441A1" w:rsidRPr="002B3DA4" w:rsidRDefault="00000000" w:rsidP="00C0066A">
      <w:pPr>
        <w:spacing w:after="40" w:line="252" w:lineRule="auto"/>
        <w:ind w:left="1440"/>
        <w:rPr>
          <w:lang w:val="es-ES"/>
        </w:rPr>
      </w:pPr>
      <w:r w:rsidRPr="002B3DA4">
        <w:rPr>
          <w:lang w:val="es-ES"/>
        </w:rPr>
        <w:t>5. Fin del flujo alterno.</w:t>
      </w:r>
    </w:p>
    <w:p w14:paraId="6C1CAA95" w14:textId="77777777" w:rsidR="005441A1" w:rsidRPr="002B3DA4" w:rsidRDefault="00000000" w:rsidP="00C0066A">
      <w:pPr>
        <w:keepNext/>
        <w:spacing w:before="80" w:after="40" w:line="252" w:lineRule="auto"/>
        <w:ind w:left="720"/>
        <w:rPr>
          <w:lang w:val="es-ES"/>
        </w:rPr>
      </w:pPr>
      <w:r w:rsidRPr="002B3DA4">
        <w:rPr>
          <w:b/>
          <w:lang w:val="es-ES"/>
        </w:rPr>
        <w:t>FA04: Filtrar por estado</w:t>
      </w:r>
    </w:p>
    <w:p w14:paraId="22C91283" w14:textId="77777777" w:rsidR="005441A1" w:rsidRPr="002B3DA4" w:rsidRDefault="00000000" w:rsidP="00C0066A">
      <w:pPr>
        <w:spacing w:after="40" w:line="252" w:lineRule="auto"/>
        <w:ind w:left="1440"/>
        <w:rPr>
          <w:lang w:val="es-ES"/>
        </w:rPr>
      </w:pPr>
      <w:r w:rsidRPr="002B3DA4">
        <w:rPr>
          <w:lang w:val="es-ES"/>
        </w:rPr>
        <w:t xml:space="preserve">1. El usuario selecciona uno o varios estados definidos en </w:t>
      </w:r>
      <w:r w:rsidRPr="00C0066A">
        <w:rPr>
          <w:b/>
          <w:bCs/>
          <w:lang w:val="es-ES"/>
        </w:rPr>
        <w:t>RN03</w:t>
      </w:r>
      <w:r w:rsidRPr="002B3DA4">
        <w:rPr>
          <w:lang w:val="es-ES"/>
        </w:rPr>
        <w:t>.</w:t>
      </w:r>
    </w:p>
    <w:p w14:paraId="16D7F326" w14:textId="77777777" w:rsidR="005441A1" w:rsidRPr="002B3DA4" w:rsidRDefault="00000000" w:rsidP="00C0066A">
      <w:pPr>
        <w:spacing w:after="40" w:line="252" w:lineRule="auto"/>
        <w:ind w:left="1440"/>
        <w:rPr>
          <w:lang w:val="es-ES"/>
        </w:rPr>
      </w:pPr>
      <w:r w:rsidRPr="002B3DA4">
        <w:rPr>
          <w:lang w:val="es-ES"/>
        </w:rPr>
        <w:t>2. El usuario selecciona el botón “Buscar”.</w:t>
      </w:r>
    </w:p>
    <w:p w14:paraId="7597BE2F" w14:textId="77777777" w:rsidR="005441A1" w:rsidRPr="002B3DA4" w:rsidRDefault="00000000" w:rsidP="00C0066A">
      <w:pPr>
        <w:spacing w:after="40" w:line="252" w:lineRule="auto"/>
        <w:ind w:left="1440"/>
        <w:rPr>
          <w:lang w:val="es-ES"/>
        </w:rPr>
      </w:pPr>
      <w:r w:rsidRPr="002B3DA4">
        <w:rPr>
          <w:lang w:val="es-ES"/>
        </w:rPr>
        <w:t>3. El sistema filtra los casos por los estados seleccionados.</w:t>
      </w:r>
    </w:p>
    <w:p w14:paraId="596818EB" w14:textId="77777777" w:rsidR="005441A1" w:rsidRPr="002B3DA4" w:rsidRDefault="00000000" w:rsidP="00C0066A">
      <w:pPr>
        <w:spacing w:after="40" w:line="252" w:lineRule="auto"/>
        <w:ind w:left="1440"/>
        <w:rPr>
          <w:lang w:val="es-ES"/>
        </w:rPr>
      </w:pPr>
      <w:r w:rsidRPr="002B3DA4">
        <w:rPr>
          <w:lang w:val="es-ES"/>
        </w:rPr>
        <w:t>4. El sistema retorna al paso 6 del flujo básico.</w:t>
      </w:r>
    </w:p>
    <w:p w14:paraId="0990D55A" w14:textId="77777777" w:rsidR="005441A1" w:rsidRPr="002B3DA4" w:rsidRDefault="00000000" w:rsidP="00C0066A">
      <w:pPr>
        <w:spacing w:after="40" w:line="252" w:lineRule="auto"/>
        <w:ind w:left="1440"/>
        <w:rPr>
          <w:lang w:val="es-ES"/>
        </w:rPr>
      </w:pPr>
      <w:r w:rsidRPr="002B3DA4">
        <w:rPr>
          <w:lang w:val="es-ES"/>
        </w:rPr>
        <w:t>5. Fin del flujo alterno.</w:t>
      </w:r>
    </w:p>
    <w:p w14:paraId="14559957" w14:textId="77777777" w:rsidR="005441A1" w:rsidRPr="002B3DA4" w:rsidRDefault="00000000" w:rsidP="00C0066A">
      <w:pPr>
        <w:keepNext/>
        <w:spacing w:before="80" w:after="40" w:line="252" w:lineRule="auto"/>
        <w:ind w:left="720"/>
        <w:rPr>
          <w:lang w:val="es-ES"/>
        </w:rPr>
      </w:pPr>
      <w:r w:rsidRPr="002B3DA4">
        <w:rPr>
          <w:b/>
          <w:lang w:val="es-ES"/>
        </w:rPr>
        <w:t>FA05: Filtrar por prioridad</w:t>
      </w:r>
    </w:p>
    <w:p w14:paraId="32E86890" w14:textId="77777777" w:rsidR="005441A1" w:rsidRPr="002B3DA4" w:rsidRDefault="00000000" w:rsidP="00C0066A">
      <w:pPr>
        <w:spacing w:after="40" w:line="252" w:lineRule="auto"/>
        <w:ind w:left="1440"/>
        <w:rPr>
          <w:lang w:val="es-ES"/>
        </w:rPr>
      </w:pPr>
      <w:r w:rsidRPr="002B3DA4">
        <w:rPr>
          <w:lang w:val="es-ES"/>
        </w:rPr>
        <w:t xml:space="preserve">1. El usuario selecciona Baja, Media, Alta o Crítica. </w:t>
      </w:r>
      <w:r w:rsidRPr="00C0066A">
        <w:rPr>
          <w:b/>
          <w:bCs/>
          <w:lang w:val="es-ES"/>
        </w:rPr>
        <w:t>RN04</w:t>
      </w:r>
      <w:r w:rsidRPr="002B3DA4">
        <w:rPr>
          <w:lang w:val="es-ES"/>
        </w:rPr>
        <w:t>.</w:t>
      </w:r>
    </w:p>
    <w:p w14:paraId="19001A81" w14:textId="77777777" w:rsidR="005441A1" w:rsidRPr="002B3DA4" w:rsidRDefault="00000000" w:rsidP="00C0066A">
      <w:pPr>
        <w:spacing w:after="40" w:line="252" w:lineRule="auto"/>
        <w:ind w:left="1440"/>
        <w:rPr>
          <w:lang w:val="es-ES"/>
        </w:rPr>
      </w:pPr>
      <w:r w:rsidRPr="002B3DA4">
        <w:rPr>
          <w:lang w:val="es-ES"/>
        </w:rPr>
        <w:t>2. El usuario selecciona el botón “Buscar”.</w:t>
      </w:r>
    </w:p>
    <w:p w14:paraId="34059790" w14:textId="77777777" w:rsidR="005441A1" w:rsidRPr="002B3DA4" w:rsidRDefault="00000000" w:rsidP="00C0066A">
      <w:pPr>
        <w:spacing w:after="40" w:line="252" w:lineRule="auto"/>
        <w:ind w:left="1440"/>
        <w:rPr>
          <w:lang w:val="es-ES"/>
        </w:rPr>
      </w:pPr>
      <w:r w:rsidRPr="002B3DA4">
        <w:rPr>
          <w:lang w:val="es-ES"/>
        </w:rPr>
        <w:t>3. El sistema filtra los casos por la prioridad seleccionada.</w:t>
      </w:r>
    </w:p>
    <w:p w14:paraId="55943AD7" w14:textId="77777777" w:rsidR="005441A1" w:rsidRPr="002B3DA4" w:rsidRDefault="00000000" w:rsidP="00C0066A">
      <w:pPr>
        <w:spacing w:after="40" w:line="252" w:lineRule="auto"/>
        <w:ind w:left="1440"/>
        <w:rPr>
          <w:lang w:val="es-ES"/>
        </w:rPr>
      </w:pPr>
      <w:r w:rsidRPr="002B3DA4">
        <w:rPr>
          <w:lang w:val="es-ES"/>
        </w:rPr>
        <w:t>4. El sistema retorna al paso 6 del flujo básico.</w:t>
      </w:r>
    </w:p>
    <w:p w14:paraId="32A2278B" w14:textId="77777777" w:rsidR="005441A1" w:rsidRPr="002B3DA4" w:rsidRDefault="00000000" w:rsidP="00C0066A">
      <w:pPr>
        <w:spacing w:after="40" w:line="252" w:lineRule="auto"/>
        <w:ind w:left="1440"/>
        <w:rPr>
          <w:lang w:val="es-ES"/>
        </w:rPr>
      </w:pPr>
      <w:r w:rsidRPr="002B3DA4">
        <w:rPr>
          <w:lang w:val="es-ES"/>
        </w:rPr>
        <w:t>5. Fin del flujo alterno.</w:t>
      </w:r>
    </w:p>
    <w:p w14:paraId="11D3C662" w14:textId="77777777" w:rsidR="005441A1" w:rsidRPr="002B3DA4" w:rsidRDefault="00000000" w:rsidP="00C0066A">
      <w:pPr>
        <w:keepNext/>
        <w:spacing w:before="80" w:after="40" w:line="252" w:lineRule="auto"/>
        <w:ind w:firstLine="720"/>
        <w:rPr>
          <w:lang w:val="es-ES"/>
        </w:rPr>
      </w:pPr>
      <w:r w:rsidRPr="002B3DA4">
        <w:rPr>
          <w:b/>
          <w:lang w:val="es-ES"/>
        </w:rPr>
        <w:t>FA06: Filtrar por sucursal, categoría o responsable</w:t>
      </w:r>
    </w:p>
    <w:p w14:paraId="046E4AA3" w14:textId="77777777" w:rsidR="005441A1" w:rsidRPr="002B3DA4" w:rsidRDefault="00000000" w:rsidP="00C0066A">
      <w:pPr>
        <w:spacing w:after="40" w:line="252" w:lineRule="auto"/>
        <w:ind w:left="1440"/>
        <w:rPr>
          <w:lang w:val="es-ES"/>
        </w:rPr>
      </w:pPr>
      <w:r w:rsidRPr="002B3DA4">
        <w:rPr>
          <w:lang w:val="es-ES"/>
        </w:rPr>
        <w:t>1. El usuario selecciona una sucursal activa, una categoría o un responsable.</w:t>
      </w:r>
    </w:p>
    <w:p w14:paraId="16320910" w14:textId="77777777" w:rsidR="005441A1" w:rsidRPr="00C0066A" w:rsidRDefault="00000000" w:rsidP="00C0066A">
      <w:pPr>
        <w:spacing w:after="40" w:line="252" w:lineRule="auto"/>
        <w:ind w:left="1440"/>
        <w:rPr>
          <w:b/>
          <w:bCs/>
          <w:lang w:val="es-ES"/>
        </w:rPr>
      </w:pPr>
      <w:r w:rsidRPr="002B3DA4">
        <w:rPr>
          <w:lang w:val="es-ES"/>
        </w:rPr>
        <w:t xml:space="preserve">2. El sistema limita las opciones disponibles al ámbito de acceso del usuario. </w:t>
      </w:r>
      <w:r w:rsidRPr="00C0066A">
        <w:rPr>
          <w:b/>
          <w:bCs/>
          <w:lang w:val="es-ES"/>
        </w:rPr>
        <w:t>RN01 RN16 RN21.</w:t>
      </w:r>
    </w:p>
    <w:p w14:paraId="189266FC" w14:textId="77777777" w:rsidR="005441A1" w:rsidRPr="002B3DA4" w:rsidRDefault="00000000" w:rsidP="00C0066A">
      <w:pPr>
        <w:spacing w:after="40" w:line="252" w:lineRule="auto"/>
        <w:ind w:left="1440"/>
        <w:rPr>
          <w:lang w:val="es-ES"/>
        </w:rPr>
      </w:pPr>
      <w:r w:rsidRPr="002B3DA4">
        <w:rPr>
          <w:lang w:val="es-ES"/>
        </w:rPr>
        <w:t>3. El usuario selecciona el botón “Buscar”.</w:t>
      </w:r>
    </w:p>
    <w:p w14:paraId="43857F8E" w14:textId="77777777" w:rsidR="005441A1" w:rsidRPr="002B3DA4" w:rsidRDefault="00000000" w:rsidP="00C0066A">
      <w:pPr>
        <w:spacing w:after="40" w:line="252" w:lineRule="auto"/>
        <w:ind w:left="1440"/>
        <w:rPr>
          <w:lang w:val="es-ES"/>
        </w:rPr>
      </w:pPr>
      <w:r w:rsidRPr="002B3DA4">
        <w:rPr>
          <w:lang w:val="es-ES"/>
        </w:rPr>
        <w:t>4. El sistema muestra los casos que coinciden con los criterios seleccionados.</w:t>
      </w:r>
    </w:p>
    <w:p w14:paraId="737B324A" w14:textId="77777777" w:rsidR="005441A1" w:rsidRPr="002B3DA4" w:rsidRDefault="00000000" w:rsidP="00C0066A">
      <w:pPr>
        <w:spacing w:after="40" w:line="252" w:lineRule="auto"/>
        <w:ind w:left="1440"/>
        <w:rPr>
          <w:lang w:val="es-ES"/>
        </w:rPr>
      </w:pPr>
      <w:r w:rsidRPr="002B3DA4">
        <w:rPr>
          <w:lang w:val="es-ES"/>
        </w:rPr>
        <w:t>5. El sistema retorna al paso 6 del flujo básico.</w:t>
      </w:r>
    </w:p>
    <w:p w14:paraId="58453A91" w14:textId="77777777" w:rsidR="005441A1" w:rsidRPr="002B3DA4" w:rsidRDefault="00000000" w:rsidP="00C0066A">
      <w:pPr>
        <w:spacing w:after="40" w:line="252" w:lineRule="auto"/>
        <w:ind w:left="720" w:firstLine="720"/>
        <w:rPr>
          <w:lang w:val="es-ES"/>
        </w:rPr>
      </w:pPr>
      <w:r w:rsidRPr="002B3DA4">
        <w:rPr>
          <w:lang w:val="es-ES"/>
        </w:rPr>
        <w:lastRenderedPageBreak/>
        <w:t>6. Fin del flujo alterno.</w:t>
      </w:r>
    </w:p>
    <w:p w14:paraId="72E4A5EA" w14:textId="77777777" w:rsidR="005441A1" w:rsidRPr="002B3DA4" w:rsidRDefault="00000000" w:rsidP="00C0066A">
      <w:pPr>
        <w:keepNext/>
        <w:spacing w:before="80" w:after="40" w:line="252" w:lineRule="auto"/>
        <w:ind w:left="720"/>
        <w:rPr>
          <w:lang w:val="es-ES"/>
        </w:rPr>
      </w:pPr>
      <w:r w:rsidRPr="002B3DA4">
        <w:rPr>
          <w:b/>
          <w:lang w:val="es-ES"/>
        </w:rPr>
        <w:t>FA07: Filtrar por cumplimiento del tiempo de atención</w:t>
      </w:r>
    </w:p>
    <w:p w14:paraId="48BDE8A9" w14:textId="77777777" w:rsidR="005441A1" w:rsidRPr="002B3DA4" w:rsidRDefault="00000000" w:rsidP="00E479A6">
      <w:pPr>
        <w:spacing w:after="40" w:line="252" w:lineRule="auto"/>
        <w:ind w:left="1440"/>
        <w:rPr>
          <w:lang w:val="es-ES"/>
        </w:rPr>
      </w:pPr>
      <w:r w:rsidRPr="002B3DA4">
        <w:rPr>
          <w:lang w:val="es-ES"/>
        </w:rPr>
        <w:t>1. El usuario selecciona “En tiempo”, “Próximo a vencer” o “Vencido”.</w:t>
      </w:r>
    </w:p>
    <w:p w14:paraId="38936F8A" w14:textId="77777777" w:rsidR="005441A1" w:rsidRPr="002B3DA4" w:rsidRDefault="00000000" w:rsidP="00E479A6">
      <w:pPr>
        <w:spacing w:after="40" w:line="252" w:lineRule="auto"/>
        <w:ind w:left="1440"/>
        <w:rPr>
          <w:lang w:val="es-ES"/>
        </w:rPr>
      </w:pPr>
      <w:r w:rsidRPr="002B3DA4">
        <w:rPr>
          <w:lang w:val="es-ES"/>
        </w:rPr>
        <w:t xml:space="preserve">2. El sistema calcula el tiempo conforme a la prioridad y las pausas permitidas. </w:t>
      </w:r>
      <w:r w:rsidRPr="00E479A6">
        <w:rPr>
          <w:b/>
          <w:bCs/>
          <w:lang w:val="es-ES"/>
        </w:rPr>
        <w:t>RN04</w:t>
      </w:r>
      <w:r w:rsidRPr="002B3DA4">
        <w:rPr>
          <w:lang w:val="es-ES"/>
        </w:rPr>
        <w:t xml:space="preserve"> RN20.</w:t>
      </w:r>
    </w:p>
    <w:p w14:paraId="0B2ADA4D" w14:textId="77777777" w:rsidR="005441A1" w:rsidRPr="002B3DA4" w:rsidRDefault="00000000" w:rsidP="00E479A6">
      <w:pPr>
        <w:spacing w:after="40" w:line="252" w:lineRule="auto"/>
        <w:ind w:left="1440"/>
        <w:rPr>
          <w:lang w:val="es-ES"/>
        </w:rPr>
      </w:pPr>
      <w:r w:rsidRPr="002B3DA4">
        <w:rPr>
          <w:lang w:val="es-ES"/>
        </w:rPr>
        <w:t>3. El usuario selecciona el botón “Buscar”.</w:t>
      </w:r>
    </w:p>
    <w:p w14:paraId="0605754C" w14:textId="77777777" w:rsidR="005441A1" w:rsidRPr="002B3DA4" w:rsidRDefault="00000000" w:rsidP="00E479A6">
      <w:pPr>
        <w:spacing w:after="40" w:line="252" w:lineRule="auto"/>
        <w:ind w:left="1440"/>
        <w:rPr>
          <w:lang w:val="es-ES"/>
        </w:rPr>
      </w:pPr>
      <w:r w:rsidRPr="002B3DA4">
        <w:rPr>
          <w:lang w:val="es-ES"/>
        </w:rPr>
        <w:t>4. El sistema filtra los casos según el indicador seleccionado.</w:t>
      </w:r>
    </w:p>
    <w:p w14:paraId="1A71965D" w14:textId="77777777" w:rsidR="005441A1" w:rsidRPr="002B3DA4" w:rsidRDefault="00000000" w:rsidP="00E479A6">
      <w:pPr>
        <w:spacing w:after="40" w:line="252" w:lineRule="auto"/>
        <w:ind w:left="1440"/>
        <w:rPr>
          <w:lang w:val="es-ES"/>
        </w:rPr>
      </w:pPr>
      <w:r w:rsidRPr="002B3DA4">
        <w:rPr>
          <w:lang w:val="es-ES"/>
        </w:rPr>
        <w:t>5. El sistema retorna al paso 6 del flujo básico.</w:t>
      </w:r>
    </w:p>
    <w:p w14:paraId="12A238A4" w14:textId="77777777" w:rsidR="005441A1" w:rsidRPr="002B3DA4" w:rsidRDefault="00000000" w:rsidP="00E479A6">
      <w:pPr>
        <w:spacing w:after="40" w:line="252" w:lineRule="auto"/>
        <w:ind w:left="1440"/>
        <w:rPr>
          <w:lang w:val="es-ES"/>
        </w:rPr>
      </w:pPr>
      <w:r w:rsidRPr="002B3DA4">
        <w:rPr>
          <w:lang w:val="es-ES"/>
        </w:rPr>
        <w:t>6. Fin del flujo alterno.</w:t>
      </w:r>
    </w:p>
    <w:p w14:paraId="7463B0A9" w14:textId="77777777" w:rsidR="005441A1" w:rsidRPr="002B3DA4" w:rsidRDefault="00000000" w:rsidP="00E479A6">
      <w:pPr>
        <w:keepNext/>
        <w:spacing w:before="80" w:after="40" w:line="252" w:lineRule="auto"/>
        <w:ind w:left="720"/>
        <w:rPr>
          <w:lang w:val="es-ES"/>
        </w:rPr>
      </w:pPr>
      <w:r w:rsidRPr="002B3DA4">
        <w:rPr>
          <w:b/>
          <w:lang w:val="es-ES"/>
        </w:rPr>
        <w:t>FA08: Limpiar filtros</w:t>
      </w:r>
    </w:p>
    <w:p w14:paraId="2F7D2F5E" w14:textId="77777777" w:rsidR="005441A1" w:rsidRPr="002B3DA4" w:rsidRDefault="00000000" w:rsidP="00E479A6">
      <w:pPr>
        <w:spacing w:after="40" w:line="252" w:lineRule="auto"/>
        <w:ind w:left="1440"/>
        <w:rPr>
          <w:lang w:val="es-ES"/>
        </w:rPr>
      </w:pPr>
      <w:r w:rsidRPr="002B3DA4">
        <w:rPr>
          <w:lang w:val="es-ES"/>
        </w:rPr>
        <w:t>1. El usuario selecciona el botón “Limpiar Filtros”.</w:t>
      </w:r>
    </w:p>
    <w:p w14:paraId="708EF93F" w14:textId="77777777" w:rsidR="005441A1" w:rsidRPr="002B3DA4" w:rsidRDefault="00000000" w:rsidP="00E479A6">
      <w:pPr>
        <w:spacing w:after="40" w:line="252" w:lineRule="auto"/>
        <w:ind w:left="1440"/>
        <w:rPr>
          <w:lang w:val="es-ES"/>
        </w:rPr>
      </w:pPr>
      <w:r w:rsidRPr="002B3DA4">
        <w:rPr>
          <w:lang w:val="es-ES"/>
        </w:rPr>
        <w:t>2. El sistema elimina los criterios ingresados o seleccionados.</w:t>
      </w:r>
    </w:p>
    <w:p w14:paraId="37FCC665" w14:textId="77777777" w:rsidR="005441A1" w:rsidRPr="002B3DA4" w:rsidRDefault="00000000" w:rsidP="00E479A6">
      <w:pPr>
        <w:spacing w:after="40" w:line="252" w:lineRule="auto"/>
        <w:ind w:left="1440"/>
        <w:rPr>
          <w:lang w:val="es-ES"/>
        </w:rPr>
      </w:pPr>
      <w:r w:rsidRPr="002B3DA4">
        <w:rPr>
          <w:lang w:val="es-ES"/>
        </w:rPr>
        <w:t>3. El sistema muestra nuevamente los casos autorizados para el usuario.</w:t>
      </w:r>
    </w:p>
    <w:p w14:paraId="7753E8BB" w14:textId="77777777" w:rsidR="005441A1" w:rsidRPr="002B3DA4" w:rsidRDefault="00000000" w:rsidP="00E479A6">
      <w:pPr>
        <w:spacing w:after="40" w:line="252" w:lineRule="auto"/>
        <w:ind w:left="1440"/>
        <w:rPr>
          <w:lang w:val="es-ES"/>
        </w:rPr>
      </w:pPr>
      <w:r w:rsidRPr="002B3DA4">
        <w:rPr>
          <w:lang w:val="es-ES"/>
        </w:rPr>
        <w:t>4. El sistema retorna al paso 6 del flujo básico.</w:t>
      </w:r>
    </w:p>
    <w:p w14:paraId="6914382E" w14:textId="77777777" w:rsidR="005441A1" w:rsidRPr="002B3DA4" w:rsidRDefault="00000000" w:rsidP="00E479A6">
      <w:pPr>
        <w:spacing w:after="40" w:line="252" w:lineRule="auto"/>
        <w:ind w:left="1440"/>
        <w:rPr>
          <w:lang w:val="es-ES"/>
        </w:rPr>
      </w:pPr>
      <w:r w:rsidRPr="002B3DA4">
        <w:rPr>
          <w:lang w:val="es-ES"/>
        </w:rPr>
        <w:t>5. Fin del flujo alterno.</w:t>
      </w:r>
    </w:p>
    <w:p w14:paraId="47BC2C6E" w14:textId="77777777" w:rsidR="005441A1" w:rsidRPr="002B3DA4" w:rsidRDefault="00000000" w:rsidP="00E479A6">
      <w:pPr>
        <w:keepNext/>
        <w:spacing w:before="80" w:after="40" w:line="252" w:lineRule="auto"/>
        <w:ind w:firstLine="720"/>
        <w:rPr>
          <w:lang w:val="es-ES"/>
        </w:rPr>
      </w:pPr>
      <w:r w:rsidRPr="002B3DA4">
        <w:rPr>
          <w:b/>
          <w:lang w:val="es-ES"/>
        </w:rPr>
        <w:t>FA09: No existen registros</w:t>
      </w:r>
    </w:p>
    <w:p w14:paraId="19014B22" w14:textId="77777777" w:rsidR="005441A1" w:rsidRPr="002B3DA4" w:rsidRDefault="00000000" w:rsidP="00E479A6">
      <w:pPr>
        <w:spacing w:after="40" w:line="252" w:lineRule="auto"/>
        <w:ind w:left="1440"/>
        <w:rPr>
          <w:lang w:val="es-ES"/>
        </w:rPr>
      </w:pPr>
      <w:r w:rsidRPr="002B3DA4">
        <w:rPr>
          <w:lang w:val="es-ES"/>
        </w:rPr>
        <w:t>1. El sistema no encuentra casos que coincidan con los filtros aplicados.</w:t>
      </w:r>
    </w:p>
    <w:p w14:paraId="61AC22A7" w14:textId="77777777" w:rsidR="005441A1" w:rsidRPr="002B3DA4" w:rsidRDefault="00000000" w:rsidP="00E479A6">
      <w:pPr>
        <w:spacing w:after="40" w:line="252" w:lineRule="auto"/>
        <w:ind w:left="1440"/>
        <w:rPr>
          <w:lang w:val="es-ES"/>
        </w:rPr>
      </w:pPr>
      <w:r w:rsidRPr="002B3DA4">
        <w:rPr>
          <w:lang w:val="es-ES"/>
        </w:rPr>
        <w:t xml:space="preserve">2. El sistema muestra el mensaje en la tabla. RN </w:t>
      </w:r>
      <w:r w:rsidRPr="00E479A6">
        <w:rPr>
          <w:b/>
          <w:bCs/>
          <w:lang w:val="es-ES"/>
        </w:rPr>
        <w:t>AN02</w:t>
      </w:r>
      <w:r w:rsidRPr="002B3DA4">
        <w:rPr>
          <w:lang w:val="es-ES"/>
        </w:rPr>
        <w:t>: No. 5.</w:t>
      </w:r>
    </w:p>
    <w:p w14:paraId="23BA4F90" w14:textId="77777777" w:rsidR="005441A1" w:rsidRPr="002B3DA4" w:rsidRDefault="00000000" w:rsidP="00E479A6">
      <w:pPr>
        <w:spacing w:after="40" w:line="252" w:lineRule="auto"/>
        <w:ind w:left="1440"/>
        <w:rPr>
          <w:lang w:val="es-ES"/>
        </w:rPr>
      </w:pPr>
      <w:r w:rsidRPr="002B3DA4">
        <w:rPr>
          <w:lang w:val="es-ES"/>
        </w:rPr>
        <w:t>3. El sistema conserva los filtros para que el usuario pueda modificarlos.</w:t>
      </w:r>
    </w:p>
    <w:p w14:paraId="3D8B1A8F" w14:textId="77777777" w:rsidR="005441A1" w:rsidRPr="002B3DA4" w:rsidRDefault="00000000" w:rsidP="00E479A6">
      <w:pPr>
        <w:spacing w:after="40" w:line="252" w:lineRule="auto"/>
        <w:ind w:left="1440"/>
        <w:rPr>
          <w:lang w:val="es-ES"/>
        </w:rPr>
      </w:pPr>
      <w:r w:rsidRPr="002B3DA4">
        <w:rPr>
          <w:lang w:val="es-ES"/>
        </w:rPr>
        <w:t>4. Fin del flujo alterno.</w:t>
      </w:r>
    </w:p>
    <w:p w14:paraId="1C86B239" w14:textId="77777777" w:rsidR="005441A1" w:rsidRPr="002B3DA4" w:rsidRDefault="00000000" w:rsidP="00E479A6">
      <w:pPr>
        <w:keepNext/>
        <w:spacing w:before="80" w:after="40" w:line="252" w:lineRule="auto"/>
        <w:ind w:left="720"/>
        <w:rPr>
          <w:lang w:val="es-ES"/>
        </w:rPr>
      </w:pPr>
      <w:r w:rsidRPr="002B3DA4">
        <w:rPr>
          <w:b/>
          <w:lang w:val="es-ES"/>
        </w:rPr>
        <w:t>FA10: El usuario no posee acceso al caso</w:t>
      </w:r>
    </w:p>
    <w:p w14:paraId="766FF91D" w14:textId="77777777" w:rsidR="005441A1" w:rsidRPr="002B3DA4" w:rsidRDefault="00000000" w:rsidP="00E479A6">
      <w:pPr>
        <w:spacing w:after="40" w:line="252" w:lineRule="auto"/>
        <w:ind w:left="1440"/>
        <w:rPr>
          <w:lang w:val="es-ES"/>
        </w:rPr>
      </w:pPr>
      <w:r w:rsidRPr="002B3DA4">
        <w:rPr>
          <w:lang w:val="es-ES"/>
        </w:rPr>
        <w:t xml:space="preserve">1. El sistema determina que el caso pertenece a una sucursal, categoría o nivel de confidencialidad no autorizado para el usuario. </w:t>
      </w:r>
      <w:r w:rsidRPr="00E479A6">
        <w:rPr>
          <w:b/>
          <w:bCs/>
          <w:lang w:val="es-ES"/>
        </w:rPr>
        <w:t>RN08 RN21</w:t>
      </w:r>
      <w:r w:rsidRPr="002B3DA4">
        <w:rPr>
          <w:lang w:val="es-ES"/>
        </w:rPr>
        <w:t>.</w:t>
      </w:r>
    </w:p>
    <w:p w14:paraId="40B4C785" w14:textId="77777777" w:rsidR="005441A1" w:rsidRPr="002B3DA4" w:rsidRDefault="00000000" w:rsidP="00E479A6">
      <w:pPr>
        <w:spacing w:after="40" w:line="252" w:lineRule="auto"/>
        <w:ind w:left="1440"/>
        <w:rPr>
          <w:lang w:val="es-ES"/>
        </w:rPr>
      </w:pPr>
      <w:r w:rsidRPr="002B3DA4">
        <w:rPr>
          <w:lang w:val="es-ES"/>
        </w:rPr>
        <w:t>2. El sistema no muestra la información del caso.</w:t>
      </w:r>
    </w:p>
    <w:p w14:paraId="72570810" w14:textId="77777777" w:rsidR="005441A1" w:rsidRPr="002B3DA4" w:rsidRDefault="00000000" w:rsidP="00E479A6">
      <w:pPr>
        <w:spacing w:after="40" w:line="252" w:lineRule="auto"/>
        <w:ind w:left="1440"/>
        <w:rPr>
          <w:lang w:val="es-ES"/>
        </w:rPr>
      </w:pPr>
      <w:r w:rsidRPr="002B3DA4">
        <w:rPr>
          <w:lang w:val="es-ES"/>
        </w:rPr>
        <w:t xml:space="preserve">3. El sistema muestra el mensaje de error. RN </w:t>
      </w:r>
      <w:r w:rsidRPr="00E479A6">
        <w:rPr>
          <w:b/>
          <w:bCs/>
          <w:lang w:val="es-ES"/>
        </w:rPr>
        <w:t>AN02</w:t>
      </w:r>
      <w:r w:rsidRPr="002B3DA4">
        <w:rPr>
          <w:lang w:val="es-ES"/>
        </w:rPr>
        <w:t>: No. 3.</w:t>
      </w:r>
    </w:p>
    <w:p w14:paraId="0FDD4A59" w14:textId="77777777" w:rsidR="005441A1" w:rsidRPr="002B3DA4" w:rsidRDefault="00000000" w:rsidP="00E479A6">
      <w:pPr>
        <w:spacing w:after="40" w:line="252" w:lineRule="auto"/>
        <w:ind w:left="1440"/>
        <w:rPr>
          <w:lang w:val="es-ES"/>
        </w:rPr>
      </w:pPr>
      <w:r w:rsidRPr="002B3DA4">
        <w:rPr>
          <w:lang w:val="es-ES"/>
        </w:rPr>
        <w:t xml:space="preserve">4. El sistema registra el intento de acceso en la bitácora. </w:t>
      </w:r>
      <w:r w:rsidRPr="00E479A6">
        <w:rPr>
          <w:b/>
          <w:bCs/>
          <w:lang w:val="es-ES"/>
        </w:rPr>
        <w:t>RN18 RN19.</w:t>
      </w:r>
    </w:p>
    <w:p w14:paraId="3779E79D" w14:textId="77777777" w:rsidR="005441A1" w:rsidRPr="002B3DA4" w:rsidRDefault="00000000" w:rsidP="00E479A6">
      <w:pPr>
        <w:spacing w:after="40" w:line="252" w:lineRule="auto"/>
        <w:ind w:left="1440"/>
        <w:rPr>
          <w:lang w:val="es-ES"/>
        </w:rPr>
      </w:pPr>
      <w:r w:rsidRPr="002B3DA4">
        <w:rPr>
          <w:lang w:val="es-ES"/>
        </w:rPr>
        <w:t>5. El sistema retorna al paso 6 del flujo básico.</w:t>
      </w:r>
    </w:p>
    <w:p w14:paraId="5AB73D1D" w14:textId="77777777" w:rsidR="005441A1" w:rsidRPr="002B3DA4" w:rsidRDefault="00000000" w:rsidP="00E479A6">
      <w:pPr>
        <w:spacing w:after="40" w:line="252" w:lineRule="auto"/>
        <w:ind w:left="1440"/>
        <w:rPr>
          <w:lang w:val="es-ES"/>
        </w:rPr>
      </w:pPr>
      <w:r w:rsidRPr="002B3DA4">
        <w:rPr>
          <w:lang w:val="es-ES"/>
        </w:rPr>
        <w:t>6. Fin del flujo alterno.</w:t>
      </w:r>
    </w:p>
    <w:p w14:paraId="42B05B86" w14:textId="77777777" w:rsidR="005441A1" w:rsidRPr="002B3DA4" w:rsidRDefault="00000000" w:rsidP="00E479A6">
      <w:pPr>
        <w:keepNext/>
        <w:spacing w:before="80" w:after="40" w:line="252" w:lineRule="auto"/>
        <w:ind w:left="720"/>
        <w:rPr>
          <w:lang w:val="es-ES"/>
        </w:rPr>
      </w:pPr>
      <w:r w:rsidRPr="002B3DA4">
        <w:rPr>
          <w:b/>
          <w:lang w:val="es-ES"/>
        </w:rPr>
        <w:t>FA11: El caso se encuentra cerrado y la información no es editable</w:t>
      </w:r>
    </w:p>
    <w:p w14:paraId="02B4034B" w14:textId="77777777" w:rsidR="005441A1" w:rsidRPr="002B3DA4" w:rsidRDefault="00000000" w:rsidP="00E479A6">
      <w:pPr>
        <w:spacing w:after="40" w:line="252" w:lineRule="auto"/>
        <w:ind w:left="1440"/>
        <w:rPr>
          <w:lang w:val="es-ES"/>
        </w:rPr>
      </w:pPr>
      <w:r w:rsidRPr="002B3DA4">
        <w:rPr>
          <w:lang w:val="es-ES"/>
        </w:rPr>
        <w:t xml:space="preserve">1. El sistema identifica que el caso se encuentra Cerrado. </w:t>
      </w:r>
      <w:r w:rsidRPr="00E479A6">
        <w:rPr>
          <w:b/>
          <w:bCs/>
          <w:lang w:val="es-ES"/>
        </w:rPr>
        <w:t>RN03 RN12</w:t>
      </w:r>
      <w:r w:rsidRPr="002B3DA4">
        <w:rPr>
          <w:lang w:val="es-ES"/>
        </w:rPr>
        <w:t>.</w:t>
      </w:r>
    </w:p>
    <w:p w14:paraId="4EEEFF08" w14:textId="77777777" w:rsidR="005441A1" w:rsidRPr="002B3DA4" w:rsidRDefault="00000000" w:rsidP="00E479A6">
      <w:pPr>
        <w:spacing w:after="40" w:line="252" w:lineRule="auto"/>
        <w:ind w:left="1440"/>
        <w:rPr>
          <w:lang w:val="es-ES"/>
        </w:rPr>
      </w:pPr>
      <w:r w:rsidRPr="002B3DA4">
        <w:rPr>
          <w:lang w:val="es-ES"/>
        </w:rPr>
        <w:t>2. El sistema muestra la información en modo de solo lectura.</w:t>
      </w:r>
    </w:p>
    <w:p w14:paraId="41BAA4E2" w14:textId="77777777" w:rsidR="005441A1" w:rsidRPr="002B3DA4" w:rsidRDefault="00000000" w:rsidP="00E479A6">
      <w:pPr>
        <w:spacing w:after="40" w:line="252" w:lineRule="auto"/>
        <w:ind w:left="1440"/>
        <w:rPr>
          <w:lang w:val="es-ES"/>
        </w:rPr>
      </w:pPr>
      <w:r w:rsidRPr="002B3DA4">
        <w:rPr>
          <w:lang w:val="es-ES"/>
        </w:rPr>
        <w:t>3. El sistema deshabilita la opción “Editar Información del Caso”.</w:t>
      </w:r>
    </w:p>
    <w:p w14:paraId="30544DD1" w14:textId="77777777" w:rsidR="005441A1" w:rsidRPr="002B3DA4" w:rsidRDefault="00000000" w:rsidP="00E479A6">
      <w:pPr>
        <w:spacing w:after="40" w:line="252" w:lineRule="auto"/>
        <w:ind w:left="1440"/>
        <w:rPr>
          <w:lang w:val="es-ES"/>
        </w:rPr>
      </w:pPr>
      <w:r w:rsidRPr="002B3DA4">
        <w:rPr>
          <w:lang w:val="es-ES"/>
        </w:rPr>
        <w:t xml:space="preserve">4. El sistema muestra el mensaje de error cuando el usuario intenta modificarlo. RN </w:t>
      </w:r>
      <w:r w:rsidRPr="00E479A6">
        <w:rPr>
          <w:b/>
          <w:bCs/>
          <w:lang w:val="es-ES"/>
        </w:rPr>
        <w:t>AN02</w:t>
      </w:r>
      <w:r w:rsidRPr="002B3DA4">
        <w:rPr>
          <w:lang w:val="es-ES"/>
        </w:rPr>
        <w:t>: No. 22.</w:t>
      </w:r>
    </w:p>
    <w:p w14:paraId="2D3A0AFE" w14:textId="77777777" w:rsidR="005441A1" w:rsidRPr="002B3DA4" w:rsidRDefault="00000000" w:rsidP="00E479A6">
      <w:pPr>
        <w:spacing w:after="40" w:line="252" w:lineRule="auto"/>
        <w:ind w:left="1440"/>
        <w:rPr>
          <w:lang w:val="es-ES"/>
        </w:rPr>
      </w:pPr>
      <w:r w:rsidRPr="002B3DA4">
        <w:rPr>
          <w:lang w:val="es-ES"/>
        </w:rPr>
        <w:t>5. El sistema habilita la opción de reapertura únicamente para Supervisor o Administrador</w:t>
      </w:r>
      <w:r w:rsidRPr="00E479A6">
        <w:rPr>
          <w:b/>
          <w:bCs/>
          <w:lang w:val="es-ES"/>
        </w:rPr>
        <w:t>. RN13 FA24</w:t>
      </w:r>
      <w:r w:rsidRPr="002B3DA4">
        <w:rPr>
          <w:lang w:val="es-ES"/>
        </w:rPr>
        <w:t>.</w:t>
      </w:r>
    </w:p>
    <w:p w14:paraId="26C4715D" w14:textId="77777777" w:rsidR="005441A1" w:rsidRPr="002B3DA4" w:rsidRDefault="00000000" w:rsidP="00E479A6">
      <w:pPr>
        <w:spacing w:after="40" w:line="252" w:lineRule="auto"/>
        <w:ind w:left="1440"/>
        <w:rPr>
          <w:lang w:val="es-ES"/>
        </w:rPr>
      </w:pPr>
      <w:r w:rsidRPr="002B3DA4">
        <w:rPr>
          <w:lang w:val="es-ES"/>
        </w:rPr>
        <w:t>6. Fin del flujo alterno.</w:t>
      </w:r>
    </w:p>
    <w:p w14:paraId="593DD460" w14:textId="77777777" w:rsidR="005441A1" w:rsidRPr="002B3DA4" w:rsidRDefault="00000000" w:rsidP="00E479A6">
      <w:pPr>
        <w:keepNext/>
        <w:spacing w:before="80" w:after="40" w:line="252" w:lineRule="auto"/>
        <w:ind w:left="720"/>
        <w:rPr>
          <w:lang w:val="es-ES"/>
        </w:rPr>
      </w:pPr>
      <w:r w:rsidRPr="002B3DA4">
        <w:rPr>
          <w:b/>
          <w:lang w:val="es-ES"/>
        </w:rPr>
        <w:t>FA12: El usuario selecciona Cancelar en el formulario de edición</w:t>
      </w:r>
    </w:p>
    <w:p w14:paraId="34094DAD" w14:textId="77777777" w:rsidR="005441A1" w:rsidRPr="002B3DA4" w:rsidRDefault="00000000" w:rsidP="00E479A6">
      <w:pPr>
        <w:spacing w:after="40" w:line="252" w:lineRule="auto"/>
        <w:ind w:left="1440"/>
        <w:rPr>
          <w:lang w:val="es-ES"/>
        </w:rPr>
      </w:pPr>
      <w:r w:rsidRPr="002B3DA4">
        <w:rPr>
          <w:lang w:val="es-ES"/>
        </w:rPr>
        <w:t>1. El sistema muestra un mensaje para confirmar que los cambios no guardados serán descartados.</w:t>
      </w:r>
    </w:p>
    <w:p w14:paraId="63F5C7C7" w14:textId="77777777" w:rsidR="005441A1" w:rsidRPr="002B3DA4" w:rsidRDefault="00000000" w:rsidP="00E479A6">
      <w:pPr>
        <w:spacing w:after="40" w:line="252" w:lineRule="auto"/>
        <w:ind w:left="1440"/>
        <w:rPr>
          <w:lang w:val="es-ES"/>
        </w:rPr>
      </w:pPr>
      <w:r w:rsidRPr="002B3DA4">
        <w:rPr>
          <w:lang w:val="es-ES"/>
        </w:rPr>
        <w:t>2. El usuario confirma la cancelación.</w:t>
      </w:r>
    </w:p>
    <w:p w14:paraId="66FE06A4" w14:textId="77777777" w:rsidR="005441A1" w:rsidRPr="002B3DA4" w:rsidRDefault="00000000" w:rsidP="00E479A6">
      <w:pPr>
        <w:spacing w:after="40" w:line="252" w:lineRule="auto"/>
        <w:ind w:left="1440"/>
        <w:rPr>
          <w:lang w:val="es-ES"/>
        </w:rPr>
      </w:pPr>
      <w:r w:rsidRPr="002B3DA4">
        <w:rPr>
          <w:lang w:val="es-ES"/>
        </w:rPr>
        <w:t>3. El sistema cierra el formulario sin actualizar la información.</w:t>
      </w:r>
    </w:p>
    <w:p w14:paraId="3A51AA41" w14:textId="77777777" w:rsidR="005441A1" w:rsidRPr="002B3DA4" w:rsidRDefault="00000000" w:rsidP="00E479A6">
      <w:pPr>
        <w:spacing w:after="40" w:line="252" w:lineRule="auto"/>
        <w:ind w:left="1440"/>
        <w:rPr>
          <w:lang w:val="es-ES"/>
        </w:rPr>
      </w:pPr>
      <w:r w:rsidRPr="002B3DA4">
        <w:rPr>
          <w:lang w:val="es-ES"/>
        </w:rPr>
        <w:t>4. El sistema retorna al paso 11 del flujo básico.</w:t>
      </w:r>
    </w:p>
    <w:p w14:paraId="69FD4FEF" w14:textId="77777777" w:rsidR="005441A1" w:rsidRPr="002B3DA4" w:rsidRDefault="00000000" w:rsidP="00E479A6">
      <w:pPr>
        <w:spacing w:after="40" w:line="252" w:lineRule="auto"/>
        <w:ind w:left="1440"/>
        <w:rPr>
          <w:lang w:val="es-ES"/>
        </w:rPr>
      </w:pPr>
      <w:r w:rsidRPr="002B3DA4">
        <w:rPr>
          <w:lang w:val="es-ES"/>
        </w:rPr>
        <w:t>5. Fin del flujo alterno.</w:t>
      </w:r>
    </w:p>
    <w:p w14:paraId="35F0793D" w14:textId="77777777" w:rsidR="005441A1" w:rsidRPr="002B3DA4" w:rsidRDefault="00000000" w:rsidP="00E479A6">
      <w:pPr>
        <w:keepNext/>
        <w:spacing w:before="80" w:after="40" w:line="252" w:lineRule="auto"/>
        <w:ind w:firstLine="720"/>
        <w:rPr>
          <w:lang w:val="es-ES"/>
        </w:rPr>
      </w:pPr>
      <w:r w:rsidRPr="002B3DA4">
        <w:rPr>
          <w:b/>
          <w:lang w:val="es-ES"/>
        </w:rPr>
        <w:t>FA13: Campos obligatorios o valores inválidos</w:t>
      </w:r>
    </w:p>
    <w:p w14:paraId="6567E4D6" w14:textId="77777777" w:rsidR="005441A1" w:rsidRPr="002B3DA4" w:rsidRDefault="00000000" w:rsidP="00E479A6">
      <w:pPr>
        <w:spacing w:after="40" w:line="252" w:lineRule="auto"/>
        <w:ind w:left="1440"/>
        <w:rPr>
          <w:lang w:val="es-ES"/>
        </w:rPr>
      </w:pPr>
      <w:r w:rsidRPr="002B3DA4">
        <w:rPr>
          <w:lang w:val="es-ES"/>
        </w:rPr>
        <w:t xml:space="preserve">1. El sistema identifica campos obligatorios incompletos, catálogos inválidos o datos que no cumplen las reglas del formulario. </w:t>
      </w:r>
      <w:r w:rsidRPr="00E479A6">
        <w:rPr>
          <w:b/>
          <w:bCs/>
          <w:lang w:val="es-ES"/>
        </w:rPr>
        <w:t>RN02 RN04 RN06 RN16</w:t>
      </w:r>
      <w:r w:rsidRPr="002B3DA4">
        <w:rPr>
          <w:lang w:val="es-ES"/>
        </w:rPr>
        <w:t>.</w:t>
      </w:r>
    </w:p>
    <w:p w14:paraId="5DC2D11D" w14:textId="77777777" w:rsidR="005441A1" w:rsidRPr="002B3DA4" w:rsidRDefault="00000000" w:rsidP="00E479A6">
      <w:pPr>
        <w:spacing w:after="40" w:line="252" w:lineRule="auto"/>
        <w:ind w:left="1440"/>
        <w:rPr>
          <w:lang w:val="es-ES"/>
        </w:rPr>
      </w:pPr>
      <w:r w:rsidRPr="002B3DA4">
        <w:rPr>
          <w:lang w:val="es-ES"/>
        </w:rPr>
        <w:t xml:space="preserve">2. El sistema muestra el mensaje de error. RN </w:t>
      </w:r>
      <w:r w:rsidRPr="00E479A6">
        <w:rPr>
          <w:b/>
          <w:bCs/>
          <w:lang w:val="es-ES"/>
        </w:rPr>
        <w:t>AN02</w:t>
      </w:r>
      <w:r w:rsidRPr="002B3DA4">
        <w:rPr>
          <w:lang w:val="es-ES"/>
        </w:rPr>
        <w:t>: No. 6.</w:t>
      </w:r>
    </w:p>
    <w:p w14:paraId="15DD2A8B" w14:textId="77777777" w:rsidR="005441A1" w:rsidRPr="002B3DA4" w:rsidRDefault="00000000" w:rsidP="00E479A6">
      <w:pPr>
        <w:spacing w:after="40" w:line="252" w:lineRule="auto"/>
        <w:ind w:left="1440"/>
        <w:rPr>
          <w:lang w:val="es-ES"/>
        </w:rPr>
      </w:pPr>
      <w:r w:rsidRPr="002B3DA4">
        <w:rPr>
          <w:lang w:val="es-ES"/>
        </w:rPr>
        <w:t>3. El sistema resalta los campos que deben corregirse.</w:t>
      </w:r>
    </w:p>
    <w:p w14:paraId="60B5C447" w14:textId="77777777" w:rsidR="005441A1" w:rsidRPr="002B3DA4" w:rsidRDefault="00000000" w:rsidP="00E479A6">
      <w:pPr>
        <w:spacing w:after="40" w:line="252" w:lineRule="auto"/>
        <w:ind w:left="1440"/>
        <w:rPr>
          <w:lang w:val="es-ES"/>
        </w:rPr>
      </w:pPr>
      <w:r w:rsidRPr="002B3DA4">
        <w:rPr>
          <w:lang w:val="es-ES"/>
        </w:rPr>
        <w:t>4. El sistema conserva la información ingresada.</w:t>
      </w:r>
    </w:p>
    <w:p w14:paraId="3837B0F5" w14:textId="77777777" w:rsidR="005441A1" w:rsidRPr="002B3DA4" w:rsidRDefault="00000000" w:rsidP="00E479A6">
      <w:pPr>
        <w:spacing w:after="40" w:line="252" w:lineRule="auto"/>
        <w:ind w:left="1440"/>
        <w:rPr>
          <w:lang w:val="es-ES"/>
        </w:rPr>
      </w:pPr>
      <w:r w:rsidRPr="002B3DA4">
        <w:rPr>
          <w:lang w:val="es-ES"/>
        </w:rPr>
        <w:lastRenderedPageBreak/>
        <w:t>5. El sistema retorna al paso 17 del flujo básico.</w:t>
      </w:r>
    </w:p>
    <w:p w14:paraId="4B8C86B0" w14:textId="77777777" w:rsidR="005441A1" w:rsidRPr="002B3DA4" w:rsidRDefault="00000000" w:rsidP="00E479A6">
      <w:pPr>
        <w:spacing w:after="40" w:line="252" w:lineRule="auto"/>
        <w:ind w:left="1440"/>
        <w:rPr>
          <w:lang w:val="es-ES"/>
        </w:rPr>
      </w:pPr>
      <w:r w:rsidRPr="002B3DA4">
        <w:rPr>
          <w:lang w:val="es-ES"/>
        </w:rPr>
        <w:t>6. Fin del flujo alterno.</w:t>
      </w:r>
    </w:p>
    <w:p w14:paraId="6917E60D" w14:textId="77777777" w:rsidR="005441A1" w:rsidRPr="002B3DA4" w:rsidRDefault="00000000" w:rsidP="00E479A6">
      <w:pPr>
        <w:keepNext/>
        <w:spacing w:before="80" w:after="40" w:line="252" w:lineRule="auto"/>
        <w:ind w:left="720"/>
        <w:rPr>
          <w:lang w:val="es-ES"/>
        </w:rPr>
      </w:pPr>
      <w:r w:rsidRPr="002B3DA4">
        <w:rPr>
          <w:b/>
          <w:lang w:val="es-ES"/>
        </w:rPr>
        <w:t>FA14: La sucursal seleccionada se encuentra inactiva</w:t>
      </w:r>
    </w:p>
    <w:p w14:paraId="54E171F0" w14:textId="77777777" w:rsidR="005441A1" w:rsidRPr="002B3DA4" w:rsidRDefault="00000000" w:rsidP="00E479A6">
      <w:pPr>
        <w:spacing w:after="40" w:line="252" w:lineRule="auto"/>
        <w:ind w:left="1440"/>
        <w:rPr>
          <w:lang w:val="es-ES"/>
        </w:rPr>
      </w:pPr>
      <w:r w:rsidRPr="002B3DA4">
        <w:rPr>
          <w:lang w:val="es-ES"/>
        </w:rPr>
        <w:t xml:space="preserve">1. El sistema valida el estado de la sucursal seleccionada. </w:t>
      </w:r>
      <w:r w:rsidRPr="00E479A6">
        <w:rPr>
          <w:b/>
          <w:bCs/>
          <w:lang w:val="es-ES"/>
        </w:rPr>
        <w:t>RN16</w:t>
      </w:r>
      <w:r w:rsidRPr="002B3DA4">
        <w:rPr>
          <w:lang w:val="es-ES"/>
        </w:rPr>
        <w:t>.</w:t>
      </w:r>
    </w:p>
    <w:p w14:paraId="67DCEFA2" w14:textId="77777777" w:rsidR="005441A1" w:rsidRPr="002B3DA4" w:rsidRDefault="00000000" w:rsidP="00E479A6">
      <w:pPr>
        <w:spacing w:after="40" w:line="252" w:lineRule="auto"/>
        <w:ind w:left="1440"/>
        <w:rPr>
          <w:lang w:val="es-ES"/>
        </w:rPr>
      </w:pPr>
      <w:r w:rsidRPr="002B3DA4">
        <w:rPr>
          <w:lang w:val="es-ES"/>
        </w:rPr>
        <w:t>2. El sistema determina que la sucursal se encuentra inactiva.</w:t>
      </w:r>
    </w:p>
    <w:p w14:paraId="21E205D3" w14:textId="77777777" w:rsidR="005441A1" w:rsidRPr="002B3DA4" w:rsidRDefault="00000000" w:rsidP="00E479A6">
      <w:pPr>
        <w:spacing w:after="40" w:line="252" w:lineRule="auto"/>
        <w:ind w:left="1440"/>
        <w:rPr>
          <w:lang w:val="es-ES"/>
        </w:rPr>
      </w:pPr>
      <w:r w:rsidRPr="002B3DA4">
        <w:rPr>
          <w:lang w:val="es-ES"/>
        </w:rPr>
        <w:t xml:space="preserve">3. El sistema muestra el mensaje de error. RN </w:t>
      </w:r>
      <w:r w:rsidRPr="00E479A6">
        <w:rPr>
          <w:b/>
          <w:bCs/>
          <w:lang w:val="es-ES"/>
        </w:rPr>
        <w:t>AN02</w:t>
      </w:r>
      <w:r w:rsidRPr="002B3DA4">
        <w:rPr>
          <w:lang w:val="es-ES"/>
        </w:rPr>
        <w:t>: No. 24.</w:t>
      </w:r>
    </w:p>
    <w:p w14:paraId="77063FAC" w14:textId="77777777" w:rsidR="005441A1" w:rsidRPr="002B3DA4" w:rsidRDefault="00000000" w:rsidP="00E479A6">
      <w:pPr>
        <w:spacing w:after="40" w:line="252" w:lineRule="auto"/>
        <w:ind w:left="1440"/>
        <w:rPr>
          <w:lang w:val="es-ES"/>
        </w:rPr>
      </w:pPr>
      <w:r w:rsidRPr="002B3DA4">
        <w:rPr>
          <w:lang w:val="es-ES"/>
        </w:rPr>
        <w:t>4. El sistema no guarda los cambios.</w:t>
      </w:r>
    </w:p>
    <w:p w14:paraId="45C5A963" w14:textId="77777777" w:rsidR="005441A1" w:rsidRPr="002B3DA4" w:rsidRDefault="00000000" w:rsidP="00E479A6">
      <w:pPr>
        <w:spacing w:after="40" w:line="252" w:lineRule="auto"/>
        <w:ind w:left="1440"/>
        <w:rPr>
          <w:lang w:val="es-ES"/>
        </w:rPr>
      </w:pPr>
      <w:r w:rsidRPr="002B3DA4">
        <w:rPr>
          <w:lang w:val="es-ES"/>
        </w:rPr>
        <w:t>5. El sistema retorna al paso 17 del flujo básico.</w:t>
      </w:r>
    </w:p>
    <w:p w14:paraId="4B001734" w14:textId="77777777" w:rsidR="005441A1" w:rsidRPr="002B3DA4" w:rsidRDefault="00000000" w:rsidP="00E479A6">
      <w:pPr>
        <w:spacing w:after="40" w:line="252" w:lineRule="auto"/>
        <w:ind w:left="1440"/>
        <w:rPr>
          <w:lang w:val="es-ES"/>
        </w:rPr>
      </w:pPr>
      <w:r w:rsidRPr="002B3DA4">
        <w:rPr>
          <w:lang w:val="es-ES"/>
        </w:rPr>
        <w:t>6. Fin del flujo alterno.</w:t>
      </w:r>
    </w:p>
    <w:p w14:paraId="5D86F05E" w14:textId="77777777" w:rsidR="005441A1" w:rsidRPr="002B3DA4" w:rsidRDefault="00000000" w:rsidP="00E479A6">
      <w:pPr>
        <w:keepNext/>
        <w:spacing w:before="80" w:after="40" w:line="252" w:lineRule="auto"/>
        <w:ind w:left="720"/>
        <w:rPr>
          <w:lang w:val="es-ES"/>
        </w:rPr>
      </w:pPr>
      <w:r w:rsidRPr="002B3DA4">
        <w:rPr>
          <w:b/>
          <w:lang w:val="es-ES"/>
        </w:rPr>
        <w:t>FA15: El usuario asigna o reasigna un responsable</w:t>
      </w:r>
    </w:p>
    <w:p w14:paraId="1CC0351F" w14:textId="56592AFD" w:rsidR="005441A1" w:rsidRPr="002B3DA4" w:rsidRDefault="00000000" w:rsidP="00E479A6">
      <w:pPr>
        <w:spacing w:after="40" w:line="252" w:lineRule="auto"/>
        <w:ind w:left="1440"/>
        <w:rPr>
          <w:lang w:val="es-ES"/>
        </w:rPr>
      </w:pPr>
      <w:r w:rsidRPr="002B3DA4">
        <w:rPr>
          <w:lang w:val="es-ES"/>
        </w:rPr>
        <w:t xml:space="preserve">1. El usuario selecciona la opción “Asignar </w:t>
      </w:r>
      <w:r w:rsidR="00753461" w:rsidRPr="002B3DA4">
        <w:rPr>
          <w:lang w:val="es-ES"/>
        </w:rPr>
        <w:t>responsable</w:t>
      </w:r>
      <w:r w:rsidRPr="002B3DA4">
        <w:rPr>
          <w:lang w:val="es-ES"/>
        </w:rPr>
        <w:t xml:space="preserve">” o “Reasignar </w:t>
      </w:r>
      <w:proofErr w:type="gramStart"/>
      <w:r w:rsidRPr="002B3DA4">
        <w:rPr>
          <w:lang w:val="es-ES"/>
        </w:rPr>
        <w:t>Responsable</w:t>
      </w:r>
      <w:proofErr w:type="gramEnd"/>
      <w:r w:rsidRPr="002B3DA4">
        <w:rPr>
          <w:lang w:val="es-ES"/>
        </w:rPr>
        <w:t>”.</w:t>
      </w:r>
    </w:p>
    <w:p w14:paraId="14C29A1D" w14:textId="77777777" w:rsidR="005441A1" w:rsidRPr="002B3DA4" w:rsidRDefault="00000000" w:rsidP="00E479A6">
      <w:pPr>
        <w:spacing w:after="40" w:line="252" w:lineRule="auto"/>
        <w:ind w:left="1440"/>
        <w:rPr>
          <w:lang w:val="es-ES"/>
        </w:rPr>
      </w:pPr>
      <w:r w:rsidRPr="002B3DA4">
        <w:rPr>
          <w:lang w:val="es-ES"/>
        </w:rPr>
        <w:t xml:space="preserve">2. El sistema invoca el </w:t>
      </w:r>
      <w:r w:rsidRPr="00E479A6">
        <w:rPr>
          <w:b/>
          <w:bCs/>
          <w:lang w:val="es-ES"/>
        </w:rPr>
        <w:t xml:space="preserve">CU-05 Asignar </w:t>
      </w:r>
      <w:proofErr w:type="gramStart"/>
      <w:r w:rsidRPr="00E479A6">
        <w:rPr>
          <w:b/>
          <w:bCs/>
          <w:lang w:val="es-ES"/>
        </w:rPr>
        <w:t>Responsable</w:t>
      </w:r>
      <w:proofErr w:type="gramEnd"/>
      <w:r w:rsidRPr="00E479A6">
        <w:rPr>
          <w:b/>
          <w:bCs/>
          <w:lang w:val="es-ES"/>
        </w:rPr>
        <w:t>.</w:t>
      </w:r>
    </w:p>
    <w:p w14:paraId="089F18B0" w14:textId="77777777" w:rsidR="005441A1" w:rsidRPr="002B3DA4" w:rsidRDefault="00000000" w:rsidP="00E479A6">
      <w:pPr>
        <w:spacing w:after="40" w:line="252" w:lineRule="auto"/>
        <w:ind w:left="1440"/>
        <w:rPr>
          <w:lang w:val="es-ES"/>
        </w:rPr>
      </w:pPr>
      <w:r w:rsidRPr="002B3DA4">
        <w:rPr>
          <w:lang w:val="es-ES"/>
        </w:rPr>
        <w:t>3. Al finalizar la operación, el sistema recarga el responsable, estado y línea de tiempo del caso.</w:t>
      </w:r>
    </w:p>
    <w:p w14:paraId="5A82DCB8" w14:textId="77777777" w:rsidR="005441A1" w:rsidRPr="002B3DA4" w:rsidRDefault="00000000" w:rsidP="00E479A6">
      <w:pPr>
        <w:spacing w:after="40" w:line="252" w:lineRule="auto"/>
        <w:ind w:left="1440"/>
        <w:rPr>
          <w:lang w:val="es-ES"/>
        </w:rPr>
      </w:pPr>
      <w:r w:rsidRPr="002B3DA4">
        <w:rPr>
          <w:lang w:val="es-ES"/>
        </w:rPr>
        <w:t>4. El sistema retorna al paso 11 del flujo básico.</w:t>
      </w:r>
    </w:p>
    <w:p w14:paraId="695A754E" w14:textId="77777777" w:rsidR="005441A1" w:rsidRPr="002B3DA4" w:rsidRDefault="00000000" w:rsidP="00E479A6">
      <w:pPr>
        <w:spacing w:after="40" w:line="252" w:lineRule="auto"/>
        <w:ind w:left="1440"/>
        <w:rPr>
          <w:lang w:val="es-ES"/>
        </w:rPr>
      </w:pPr>
      <w:r w:rsidRPr="002B3DA4">
        <w:rPr>
          <w:lang w:val="es-ES"/>
        </w:rPr>
        <w:t>5. Fin del flujo alterno.</w:t>
      </w:r>
    </w:p>
    <w:p w14:paraId="4E5311D8" w14:textId="77777777" w:rsidR="005441A1" w:rsidRPr="002B3DA4" w:rsidRDefault="00000000" w:rsidP="00E479A6">
      <w:pPr>
        <w:keepNext/>
        <w:spacing w:before="80" w:after="40" w:line="252" w:lineRule="auto"/>
        <w:ind w:firstLine="720"/>
        <w:rPr>
          <w:lang w:val="es-ES"/>
        </w:rPr>
      </w:pPr>
      <w:r w:rsidRPr="002B3DA4">
        <w:rPr>
          <w:b/>
          <w:lang w:val="es-ES"/>
        </w:rPr>
        <w:t>FA16: El usuario cambia el estado del caso</w:t>
      </w:r>
    </w:p>
    <w:p w14:paraId="63E06382" w14:textId="77777777" w:rsidR="005441A1" w:rsidRPr="002B3DA4" w:rsidRDefault="00000000" w:rsidP="00E479A6">
      <w:pPr>
        <w:spacing w:after="40" w:line="252" w:lineRule="auto"/>
        <w:ind w:left="1440"/>
        <w:rPr>
          <w:lang w:val="es-ES"/>
        </w:rPr>
      </w:pPr>
      <w:r w:rsidRPr="002B3DA4">
        <w:rPr>
          <w:lang w:val="es-ES"/>
        </w:rPr>
        <w:t>1. El usuario selecciona la opción “Cambiar Estado”.</w:t>
      </w:r>
    </w:p>
    <w:p w14:paraId="32565C7A" w14:textId="77777777" w:rsidR="005441A1" w:rsidRPr="002B3DA4" w:rsidRDefault="00000000" w:rsidP="00E479A6">
      <w:pPr>
        <w:spacing w:after="40" w:line="252" w:lineRule="auto"/>
        <w:ind w:left="1440"/>
        <w:rPr>
          <w:lang w:val="es-ES"/>
        </w:rPr>
      </w:pPr>
      <w:r w:rsidRPr="002B3DA4">
        <w:rPr>
          <w:lang w:val="es-ES"/>
        </w:rPr>
        <w:t xml:space="preserve">2. El sistema muestra el estado actual y los estados permitidos según </w:t>
      </w:r>
      <w:r w:rsidRPr="00E479A6">
        <w:rPr>
          <w:b/>
          <w:bCs/>
          <w:lang w:val="es-ES"/>
        </w:rPr>
        <w:t>RN10</w:t>
      </w:r>
      <w:r w:rsidRPr="002B3DA4">
        <w:rPr>
          <w:lang w:val="es-ES"/>
        </w:rPr>
        <w:t>.</w:t>
      </w:r>
    </w:p>
    <w:p w14:paraId="36267D87" w14:textId="77777777" w:rsidR="005441A1" w:rsidRPr="002B3DA4" w:rsidRDefault="00000000" w:rsidP="00E479A6">
      <w:pPr>
        <w:spacing w:after="40" w:line="252" w:lineRule="auto"/>
        <w:ind w:left="1440"/>
        <w:rPr>
          <w:lang w:val="es-ES"/>
        </w:rPr>
      </w:pPr>
      <w:r w:rsidRPr="002B3DA4">
        <w:rPr>
          <w:lang w:val="es-ES"/>
        </w:rPr>
        <w:t>3. El usuario selecciona el nuevo estado e ingresa el motivo cuando corresponda.</w:t>
      </w:r>
    </w:p>
    <w:p w14:paraId="7DAA6946" w14:textId="77777777" w:rsidR="005441A1" w:rsidRPr="002B3DA4" w:rsidRDefault="00000000" w:rsidP="00E479A6">
      <w:pPr>
        <w:spacing w:after="40" w:line="252" w:lineRule="auto"/>
        <w:ind w:left="1440"/>
        <w:rPr>
          <w:lang w:val="es-ES"/>
        </w:rPr>
      </w:pPr>
      <w:r w:rsidRPr="002B3DA4">
        <w:rPr>
          <w:lang w:val="es-ES"/>
        </w:rPr>
        <w:t xml:space="preserve">4. El sistema valida la transición. </w:t>
      </w:r>
      <w:r w:rsidRPr="00E479A6">
        <w:rPr>
          <w:b/>
          <w:bCs/>
          <w:lang w:val="es-ES"/>
        </w:rPr>
        <w:t>FA17</w:t>
      </w:r>
      <w:r w:rsidRPr="002B3DA4">
        <w:rPr>
          <w:lang w:val="es-ES"/>
        </w:rPr>
        <w:t>.</w:t>
      </w:r>
    </w:p>
    <w:p w14:paraId="0D959C57" w14:textId="77777777" w:rsidR="005441A1" w:rsidRPr="002B3DA4" w:rsidRDefault="00000000" w:rsidP="00E479A6">
      <w:pPr>
        <w:spacing w:after="40" w:line="252" w:lineRule="auto"/>
        <w:ind w:left="1440"/>
        <w:rPr>
          <w:lang w:val="es-ES"/>
        </w:rPr>
      </w:pPr>
      <w:r w:rsidRPr="002B3DA4">
        <w:rPr>
          <w:lang w:val="es-ES"/>
        </w:rPr>
        <w:t>5. El sistema actualiza el estado, registra la operación en bitácora y genera las notificaciones aplicables. RN14 RN18 RN19.</w:t>
      </w:r>
    </w:p>
    <w:p w14:paraId="3F9B7D76" w14:textId="77777777" w:rsidR="005441A1" w:rsidRPr="002B3DA4" w:rsidRDefault="00000000" w:rsidP="00E479A6">
      <w:pPr>
        <w:spacing w:after="40" w:line="252" w:lineRule="auto"/>
        <w:ind w:left="1440"/>
        <w:rPr>
          <w:lang w:val="es-ES"/>
        </w:rPr>
      </w:pPr>
      <w:r w:rsidRPr="002B3DA4">
        <w:rPr>
          <w:lang w:val="es-ES"/>
        </w:rPr>
        <w:t xml:space="preserve">6. El sistema muestra el mensaje de éxito. RN </w:t>
      </w:r>
      <w:r w:rsidRPr="00E479A6">
        <w:rPr>
          <w:b/>
          <w:bCs/>
          <w:lang w:val="es-ES"/>
        </w:rPr>
        <w:t>AN01</w:t>
      </w:r>
      <w:r w:rsidRPr="002B3DA4">
        <w:rPr>
          <w:lang w:val="es-ES"/>
        </w:rPr>
        <w:t>: No. 9.</w:t>
      </w:r>
    </w:p>
    <w:p w14:paraId="4B28F920" w14:textId="77777777" w:rsidR="005441A1" w:rsidRPr="002B3DA4" w:rsidRDefault="00000000" w:rsidP="00E479A6">
      <w:pPr>
        <w:spacing w:after="40" w:line="252" w:lineRule="auto"/>
        <w:ind w:left="1440"/>
        <w:rPr>
          <w:lang w:val="es-ES"/>
        </w:rPr>
      </w:pPr>
      <w:r w:rsidRPr="002B3DA4">
        <w:rPr>
          <w:lang w:val="es-ES"/>
        </w:rPr>
        <w:t>7. El sistema recarga el detalle del caso.</w:t>
      </w:r>
    </w:p>
    <w:p w14:paraId="7DEA119E" w14:textId="77777777" w:rsidR="005441A1" w:rsidRPr="002B3DA4" w:rsidRDefault="00000000" w:rsidP="00E479A6">
      <w:pPr>
        <w:spacing w:after="40" w:line="252" w:lineRule="auto"/>
        <w:ind w:left="1440"/>
        <w:rPr>
          <w:lang w:val="es-ES"/>
        </w:rPr>
      </w:pPr>
      <w:r w:rsidRPr="002B3DA4">
        <w:rPr>
          <w:lang w:val="es-ES"/>
        </w:rPr>
        <w:t>8. Fin del flujo alterno.</w:t>
      </w:r>
    </w:p>
    <w:p w14:paraId="17B2E82A" w14:textId="77777777" w:rsidR="005441A1" w:rsidRPr="002B3DA4" w:rsidRDefault="00000000" w:rsidP="00E479A6">
      <w:pPr>
        <w:keepNext/>
        <w:spacing w:before="80" w:after="40" w:line="252" w:lineRule="auto"/>
        <w:ind w:left="720"/>
        <w:rPr>
          <w:lang w:val="es-ES"/>
        </w:rPr>
      </w:pPr>
      <w:r w:rsidRPr="002B3DA4">
        <w:rPr>
          <w:b/>
          <w:lang w:val="es-ES"/>
        </w:rPr>
        <w:t>FA17: El cambio de estado solicitado no está permitido</w:t>
      </w:r>
    </w:p>
    <w:p w14:paraId="45816036" w14:textId="77777777" w:rsidR="005441A1" w:rsidRPr="002B3DA4" w:rsidRDefault="00000000" w:rsidP="00E479A6">
      <w:pPr>
        <w:spacing w:after="40" w:line="252" w:lineRule="auto"/>
        <w:ind w:left="1440"/>
        <w:rPr>
          <w:lang w:val="es-ES"/>
        </w:rPr>
      </w:pPr>
      <w:r w:rsidRPr="002B3DA4">
        <w:rPr>
          <w:lang w:val="es-ES"/>
        </w:rPr>
        <w:t xml:space="preserve">1. El sistema determina que la transición no corresponde al estado actual o al rol del usuario. </w:t>
      </w:r>
      <w:r w:rsidRPr="00E479A6">
        <w:rPr>
          <w:b/>
          <w:bCs/>
          <w:lang w:val="es-ES"/>
        </w:rPr>
        <w:t>RN10 RN21</w:t>
      </w:r>
      <w:r w:rsidRPr="002B3DA4">
        <w:rPr>
          <w:lang w:val="es-ES"/>
        </w:rPr>
        <w:t>.</w:t>
      </w:r>
    </w:p>
    <w:p w14:paraId="0F54C000" w14:textId="77777777" w:rsidR="005441A1" w:rsidRPr="002B3DA4" w:rsidRDefault="00000000" w:rsidP="00E479A6">
      <w:pPr>
        <w:spacing w:after="40" w:line="252" w:lineRule="auto"/>
        <w:ind w:left="1440"/>
        <w:rPr>
          <w:lang w:val="es-ES"/>
        </w:rPr>
      </w:pPr>
      <w:r w:rsidRPr="002B3DA4">
        <w:rPr>
          <w:lang w:val="es-ES"/>
        </w:rPr>
        <w:t xml:space="preserve">2. El sistema muestra el mensaje de error. RN </w:t>
      </w:r>
      <w:r w:rsidRPr="00E479A6">
        <w:rPr>
          <w:b/>
          <w:bCs/>
          <w:lang w:val="es-ES"/>
        </w:rPr>
        <w:t>AN02</w:t>
      </w:r>
      <w:r w:rsidRPr="002B3DA4">
        <w:rPr>
          <w:lang w:val="es-ES"/>
        </w:rPr>
        <w:t>: No. 19.</w:t>
      </w:r>
    </w:p>
    <w:p w14:paraId="4156854F" w14:textId="77777777" w:rsidR="005441A1" w:rsidRPr="002B3DA4" w:rsidRDefault="00000000" w:rsidP="00E479A6">
      <w:pPr>
        <w:spacing w:after="40" w:line="252" w:lineRule="auto"/>
        <w:ind w:left="1440"/>
        <w:rPr>
          <w:lang w:val="es-ES"/>
        </w:rPr>
      </w:pPr>
      <w:r w:rsidRPr="002B3DA4">
        <w:rPr>
          <w:lang w:val="es-ES"/>
        </w:rPr>
        <w:t>3. El sistema no actualiza el caso.</w:t>
      </w:r>
    </w:p>
    <w:p w14:paraId="2F450237" w14:textId="77777777" w:rsidR="005441A1" w:rsidRPr="002B3DA4" w:rsidRDefault="00000000" w:rsidP="00E479A6">
      <w:pPr>
        <w:spacing w:after="40" w:line="252" w:lineRule="auto"/>
        <w:ind w:left="1440"/>
        <w:rPr>
          <w:lang w:val="es-ES"/>
        </w:rPr>
      </w:pPr>
      <w:r w:rsidRPr="002B3DA4">
        <w:rPr>
          <w:lang w:val="es-ES"/>
        </w:rPr>
        <w:t>4. El sistema retorna al paso 11 del flujo básico.</w:t>
      </w:r>
    </w:p>
    <w:p w14:paraId="0572BBA5" w14:textId="77777777" w:rsidR="005441A1" w:rsidRPr="002B3DA4" w:rsidRDefault="00000000" w:rsidP="00E479A6">
      <w:pPr>
        <w:spacing w:after="40" w:line="252" w:lineRule="auto"/>
        <w:ind w:left="1440"/>
        <w:rPr>
          <w:lang w:val="es-ES"/>
        </w:rPr>
      </w:pPr>
      <w:r w:rsidRPr="002B3DA4">
        <w:rPr>
          <w:lang w:val="es-ES"/>
        </w:rPr>
        <w:t>5. Fin del flujo alterno.</w:t>
      </w:r>
    </w:p>
    <w:p w14:paraId="1D955D3E" w14:textId="77777777" w:rsidR="005441A1" w:rsidRPr="002B3DA4" w:rsidRDefault="00000000" w:rsidP="00E479A6">
      <w:pPr>
        <w:keepNext/>
        <w:spacing w:before="80" w:after="40" w:line="252" w:lineRule="auto"/>
        <w:ind w:left="720"/>
        <w:rPr>
          <w:lang w:val="es-ES"/>
        </w:rPr>
      </w:pPr>
      <w:r w:rsidRPr="002B3DA4">
        <w:rPr>
          <w:b/>
          <w:lang w:val="es-ES"/>
        </w:rPr>
        <w:t>FA18: El usuario registra un seguimiento</w:t>
      </w:r>
    </w:p>
    <w:p w14:paraId="0626E520" w14:textId="77777777" w:rsidR="005441A1" w:rsidRPr="002B3DA4" w:rsidRDefault="00000000" w:rsidP="00E479A6">
      <w:pPr>
        <w:spacing w:after="40" w:line="252" w:lineRule="auto"/>
        <w:ind w:left="1440"/>
        <w:rPr>
          <w:lang w:val="es-ES"/>
        </w:rPr>
      </w:pPr>
      <w:r w:rsidRPr="002B3DA4">
        <w:rPr>
          <w:lang w:val="es-ES"/>
        </w:rPr>
        <w:t>1. El usuario selecciona la opción “Registrar Seguimiento”.</w:t>
      </w:r>
    </w:p>
    <w:p w14:paraId="1D30A8AF" w14:textId="77777777" w:rsidR="005441A1" w:rsidRPr="002B3DA4" w:rsidRDefault="00000000" w:rsidP="00E479A6">
      <w:pPr>
        <w:spacing w:after="40" w:line="252" w:lineRule="auto"/>
        <w:ind w:left="1440"/>
        <w:rPr>
          <w:lang w:val="es-ES"/>
        </w:rPr>
      </w:pPr>
      <w:r w:rsidRPr="002B3DA4">
        <w:rPr>
          <w:lang w:val="es-ES"/>
        </w:rPr>
        <w:t xml:space="preserve">2. El sistema invoca el </w:t>
      </w:r>
      <w:r w:rsidRPr="00E479A6">
        <w:rPr>
          <w:b/>
          <w:bCs/>
          <w:lang w:val="es-ES"/>
        </w:rPr>
        <w:t>CU-06 Registrar Seguimiento</w:t>
      </w:r>
      <w:r w:rsidRPr="002B3DA4">
        <w:rPr>
          <w:lang w:val="es-ES"/>
        </w:rPr>
        <w:t>.</w:t>
      </w:r>
    </w:p>
    <w:p w14:paraId="6EC413EB" w14:textId="77777777" w:rsidR="005441A1" w:rsidRPr="002B3DA4" w:rsidRDefault="00000000" w:rsidP="00E479A6">
      <w:pPr>
        <w:spacing w:after="40" w:line="252" w:lineRule="auto"/>
        <w:ind w:left="1440"/>
        <w:rPr>
          <w:lang w:val="es-ES"/>
        </w:rPr>
      </w:pPr>
      <w:r w:rsidRPr="002B3DA4">
        <w:rPr>
          <w:lang w:val="es-ES"/>
        </w:rPr>
        <w:t>3. Al finalizar la operación, el sistema recarga la línea de tiempo, el estado y la fecha de última actualización.</w:t>
      </w:r>
    </w:p>
    <w:p w14:paraId="733D101C" w14:textId="77777777" w:rsidR="005441A1" w:rsidRPr="002B3DA4" w:rsidRDefault="00000000" w:rsidP="00E479A6">
      <w:pPr>
        <w:spacing w:after="40" w:line="252" w:lineRule="auto"/>
        <w:ind w:left="1440"/>
        <w:rPr>
          <w:lang w:val="es-ES"/>
        </w:rPr>
      </w:pPr>
      <w:r w:rsidRPr="002B3DA4">
        <w:rPr>
          <w:lang w:val="es-ES"/>
        </w:rPr>
        <w:t>4. El sistema retorna al paso 11 del flujo básico.</w:t>
      </w:r>
    </w:p>
    <w:p w14:paraId="089FF830" w14:textId="77777777" w:rsidR="005441A1" w:rsidRPr="002B3DA4" w:rsidRDefault="00000000" w:rsidP="00E479A6">
      <w:pPr>
        <w:spacing w:after="40" w:line="252" w:lineRule="auto"/>
        <w:ind w:left="1440"/>
        <w:rPr>
          <w:lang w:val="es-ES"/>
        </w:rPr>
      </w:pPr>
      <w:r w:rsidRPr="002B3DA4">
        <w:rPr>
          <w:lang w:val="es-ES"/>
        </w:rPr>
        <w:t>5. Fin del flujo alterno.</w:t>
      </w:r>
    </w:p>
    <w:p w14:paraId="7C010035" w14:textId="77777777" w:rsidR="005441A1" w:rsidRPr="002B3DA4" w:rsidRDefault="00000000" w:rsidP="00E479A6">
      <w:pPr>
        <w:keepNext/>
        <w:spacing w:before="80" w:after="40" w:line="252" w:lineRule="auto"/>
        <w:ind w:left="720"/>
        <w:rPr>
          <w:lang w:val="es-ES"/>
        </w:rPr>
      </w:pPr>
      <w:r w:rsidRPr="002B3DA4">
        <w:rPr>
          <w:b/>
          <w:lang w:val="es-ES"/>
        </w:rPr>
        <w:t>FA19: El usuario adjunta una evidencia</w:t>
      </w:r>
    </w:p>
    <w:p w14:paraId="4D71E8FD" w14:textId="77777777" w:rsidR="005441A1" w:rsidRPr="002B3DA4" w:rsidRDefault="00000000" w:rsidP="00E479A6">
      <w:pPr>
        <w:spacing w:after="40" w:line="252" w:lineRule="auto"/>
        <w:ind w:left="1440"/>
        <w:rPr>
          <w:lang w:val="es-ES"/>
        </w:rPr>
      </w:pPr>
      <w:r w:rsidRPr="002B3DA4">
        <w:rPr>
          <w:lang w:val="es-ES"/>
        </w:rPr>
        <w:t>1. El usuario selecciona la opción “Adjuntar Evidencia”.</w:t>
      </w:r>
    </w:p>
    <w:p w14:paraId="260415F1" w14:textId="77777777" w:rsidR="005441A1" w:rsidRPr="002B3DA4" w:rsidRDefault="00000000" w:rsidP="00E479A6">
      <w:pPr>
        <w:spacing w:after="40" w:line="252" w:lineRule="auto"/>
        <w:ind w:left="1440"/>
        <w:rPr>
          <w:lang w:val="es-ES"/>
        </w:rPr>
      </w:pPr>
      <w:r w:rsidRPr="002B3DA4">
        <w:rPr>
          <w:lang w:val="es-ES"/>
        </w:rPr>
        <w:t xml:space="preserve">2. El sistema invoca el </w:t>
      </w:r>
      <w:r w:rsidRPr="00E479A6">
        <w:rPr>
          <w:b/>
          <w:bCs/>
          <w:lang w:val="es-ES"/>
        </w:rPr>
        <w:t>CU-07 Adjuntar Evidencias</w:t>
      </w:r>
      <w:r w:rsidRPr="002B3DA4">
        <w:rPr>
          <w:lang w:val="es-ES"/>
        </w:rPr>
        <w:t>.</w:t>
      </w:r>
    </w:p>
    <w:p w14:paraId="05CA84D6" w14:textId="77777777" w:rsidR="005441A1" w:rsidRPr="002B3DA4" w:rsidRDefault="00000000" w:rsidP="00E479A6">
      <w:pPr>
        <w:spacing w:after="40" w:line="252" w:lineRule="auto"/>
        <w:ind w:left="1440"/>
        <w:rPr>
          <w:lang w:val="es-ES"/>
        </w:rPr>
      </w:pPr>
      <w:r w:rsidRPr="002B3DA4">
        <w:rPr>
          <w:lang w:val="es-ES"/>
        </w:rPr>
        <w:t>3. Al finalizar la operación, el sistema recarga la sección de documentos y evidencias.</w:t>
      </w:r>
    </w:p>
    <w:p w14:paraId="4556C7C1" w14:textId="77777777" w:rsidR="005441A1" w:rsidRPr="002B3DA4" w:rsidRDefault="00000000" w:rsidP="00E479A6">
      <w:pPr>
        <w:spacing w:after="40" w:line="252" w:lineRule="auto"/>
        <w:ind w:left="1440"/>
        <w:rPr>
          <w:lang w:val="es-ES"/>
        </w:rPr>
      </w:pPr>
      <w:r w:rsidRPr="002B3DA4">
        <w:rPr>
          <w:lang w:val="es-ES"/>
        </w:rPr>
        <w:t>4. El sistema retorna al paso 11 del flujo básico.</w:t>
      </w:r>
    </w:p>
    <w:p w14:paraId="2D3A11EE" w14:textId="77777777" w:rsidR="005441A1" w:rsidRPr="002B3DA4" w:rsidRDefault="00000000" w:rsidP="00E479A6">
      <w:pPr>
        <w:spacing w:after="40" w:line="252" w:lineRule="auto"/>
        <w:ind w:left="1440"/>
        <w:rPr>
          <w:lang w:val="es-ES"/>
        </w:rPr>
      </w:pPr>
      <w:r w:rsidRPr="002B3DA4">
        <w:rPr>
          <w:lang w:val="es-ES"/>
        </w:rPr>
        <w:t>5. Fin del flujo alterno.</w:t>
      </w:r>
    </w:p>
    <w:p w14:paraId="27CE90A2" w14:textId="77777777" w:rsidR="005441A1" w:rsidRPr="002B3DA4" w:rsidRDefault="00000000" w:rsidP="00E479A6">
      <w:pPr>
        <w:keepNext/>
        <w:spacing w:before="80" w:after="40" w:line="252" w:lineRule="auto"/>
        <w:ind w:left="720"/>
        <w:rPr>
          <w:lang w:val="es-ES"/>
        </w:rPr>
      </w:pPr>
      <w:r w:rsidRPr="002B3DA4">
        <w:rPr>
          <w:b/>
          <w:lang w:val="es-ES"/>
        </w:rPr>
        <w:t>FA20: El usuario registra la resolución o solicita el cierre</w:t>
      </w:r>
    </w:p>
    <w:p w14:paraId="3A8F6108" w14:textId="77777777" w:rsidR="005441A1" w:rsidRPr="002B3DA4" w:rsidRDefault="00000000" w:rsidP="00E75599">
      <w:pPr>
        <w:spacing w:after="40" w:line="252" w:lineRule="auto"/>
        <w:ind w:left="1440"/>
        <w:rPr>
          <w:lang w:val="es-ES"/>
        </w:rPr>
      </w:pPr>
      <w:r w:rsidRPr="002B3DA4">
        <w:rPr>
          <w:lang w:val="es-ES"/>
        </w:rPr>
        <w:t>1. El usuario selecciona la opción “Registrar Resolución” o “Cerrar Caso”.</w:t>
      </w:r>
    </w:p>
    <w:p w14:paraId="298A4301" w14:textId="77777777" w:rsidR="005441A1" w:rsidRPr="002B3DA4" w:rsidRDefault="00000000" w:rsidP="00E75599">
      <w:pPr>
        <w:spacing w:after="40" w:line="252" w:lineRule="auto"/>
        <w:ind w:left="1440"/>
        <w:rPr>
          <w:lang w:val="es-ES"/>
        </w:rPr>
      </w:pPr>
      <w:r w:rsidRPr="002B3DA4">
        <w:rPr>
          <w:lang w:val="es-ES"/>
        </w:rPr>
        <w:t xml:space="preserve">2. El sistema invoca el </w:t>
      </w:r>
      <w:r w:rsidRPr="00E75599">
        <w:rPr>
          <w:b/>
          <w:bCs/>
          <w:lang w:val="es-ES"/>
        </w:rPr>
        <w:t>CU-08 Cerrar Caso</w:t>
      </w:r>
      <w:r w:rsidRPr="002B3DA4">
        <w:rPr>
          <w:lang w:val="es-ES"/>
        </w:rPr>
        <w:t>.</w:t>
      </w:r>
    </w:p>
    <w:p w14:paraId="383941B3" w14:textId="77777777" w:rsidR="005441A1" w:rsidRPr="002B3DA4" w:rsidRDefault="00000000" w:rsidP="00E75599">
      <w:pPr>
        <w:spacing w:after="40" w:line="252" w:lineRule="auto"/>
        <w:ind w:left="1440"/>
        <w:rPr>
          <w:lang w:val="es-ES"/>
        </w:rPr>
      </w:pPr>
      <w:r w:rsidRPr="002B3DA4">
        <w:rPr>
          <w:lang w:val="es-ES"/>
        </w:rPr>
        <w:lastRenderedPageBreak/>
        <w:t>3. El sistema recarga el estado, la resolución, la línea de tiempo y las acciones disponibles.</w:t>
      </w:r>
    </w:p>
    <w:p w14:paraId="079A3CAF" w14:textId="77777777" w:rsidR="005441A1" w:rsidRPr="002B3DA4" w:rsidRDefault="00000000" w:rsidP="00E75599">
      <w:pPr>
        <w:spacing w:after="40" w:line="252" w:lineRule="auto"/>
        <w:ind w:left="1440"/>
        <w:rPr>
          <w:lang w:val="es-ES"/>
        </w:rPr>
      </w:pPr>
      <w:r w:rsidRPr="002B3DA4">
        <w:rPr>
          <w:lang w:val="es-ES"/>
        </w:rPr>
        <w:t>4. El sistema retorna al paso 11 del flujo básico.</w:t>
      </w:r>
    </w:p>
    <w:p w14:paraId="4316B215" w14:textId="77777777" w:rsidR="005441A1" w:rsidRPr="002B3DA4" w:rsidRDefault="00000000" w:rsidP="00E75599">
      <w:pPr>
        <w:spacing w:after="40" w:line="252" w:lineRule="auto"/>
        <w:ind w:left="1440"/>
        <w:rPr>
          <w:lang w:val="es-ES"/>
        </w:rPr>
      </w:pPr>
      <w:r w:rsidRPr="002B3DA4">
        <w:rPr>
          <w:lang w:val="es-ES"/>
        </w:rPr>
        <w:t>5. Fin del flujo alterno.</w:t>
      </w:r>
    </w:p>
    <w:p w14:paraId="58BAA56C" w14:textId="77777777" w:rsidR="005441A1" w:rsidRPr="002B3DA4" w:rsidRDefault="00000000" w:rsidP="00E75599">
      <w:pPr>
        <w:keepNext/>
        <w:spacing w:before="80" w:after="40" w:line="252" w:lineRule="auto"/>
        <w:ind w:left="720"/>
        <w:rPr>
          <w:lang w:val="es-ES"/>
        </w:rPr>
      </w:pPr>
      <w:r w:rsidRPr="002B3DA4">
        <w:rPr>
          <w:b/>
          <w:lang w:val="es-ES"/>
        </w:rPr>
        <w:t>FA21: El usuario rechaza un caso</w:t>
      </w:r>
    </w:p>
    <w:p w14:paraId="0B68F941" w14:textId="77777777" w:rsidR="005441A1" w:rsidRPr="002B3DA4" w:rsidRDefault="00000000" w:rsidP="00E75599">
      <w:pPr>
        <w:spacing w:after="40" w:line="252" w:lineRule="auto"/>
        <w:ind w:left="1440"/>
        <w:rPr>
          <w:lang w:val="es-ES"/>
        </w:rPr>
      </w:pPr>
      <w:r w:rsidRPr="002B3DA4">
        <w:rPr>
          <w:lang w:val="es-ES"/>
        </w:rPr>
        <w:t>1. El Supervisor o Administrador selecciona la opción “Rechazar Caso”.</w:t>
      </w:r>
    </w:p>
    <w:p w14:paraId="552EDDFF" w14:textId="77777777" w:rsidR="005441A1" w:rsidRPr="002B3DA4" w:rsidRDefault="00000000" w:rsidP="00E75599">
      <w:pPr>
        <w:spacing w:after="40" w:line="252" w:lineRule="auto"/>
        <w:ind w:left="1440"/>
        <w:rPr>
          <w:lang w:val="es-ES"/>
        </w:rPr>
      </w:pPr>
      <w:r w:rsidRPr="002B3DA4">
        <w:rPr>
          <w:lang w:val="es-ES"/>
        </w:rPr>
        <w:t xml:space="preserve">2. El sistema solicita un motivo obligatorio: duplicado, sin relación con la empresa, información falsa, incumplimiento de requisitos u otro. </w:t>
      </w:r>
      <w:r w:rsidRPr="00E75599">
        <w:rPr>
          <w:b/>
          <w:bCs/>
          <w:lang w:val="es-ES"/>
        </w:rPr>
        <w:t>RN03 RN10</w:t>
      </w:r>
      <w:r w:rsidRPr="002B3DA4">
        <w:rPr>
          <w:lang w:val="es-ES"/>
        </w:rPr>
        <w:t>.</w:t>
      </w:r>
    </w:p>
    <w:p w14:paraId="02076000" w14:textId="77777777" w:rsidR="005441A1" w:rsidRPr="002B3DA4" w:rsidRDefault="00000000" w:rsidP="00E75599">
      <w:pPr>
        <w:spacing w:after="40" w:line="252" w:lineRule="auto"/>
        <w:ind w:left="1440"/>
        <w:rPr>
          <w:lang w:val="es-ES"/>
        </w:rPr>
      </w:pPr>
      <w:r w:rsidRPr="002B3DA4">
        <w:rPr>
          <w:lang w:val="es-ES"/>
        </w:rPr>
        <w:t>3. El usuario ingresa el motivo y confirma la operación.</w:t>
      </w:r>
    </w:p>
    <w:p w14:paraId="6FFA83BD" w14:textId="77777777" w:rsidR="005441A1" w:rsidRPr="002B3DA4" w:rsidRDefault="00000000" w:rsidP="00E75599">
      <w:pPr>
        <w:spacing w:after="40" w:line="252" w:lineRule="auto"/>
        <w:ind w:left="1440"/>
        <w:rPr>
          <w:lang w:val="es-ES"/>
        </w:rPr>
      </w:pPr>
      <w:r w:rsidRPr="002B3DA4">
        <w:rPr>
          <w:lang w:val="es-ES"/>
        </w:rPr>
        <w:t xml:space="preserve">4. El sistema cambia el estado </w:t>
      </w:r>
      <w:proofErr w:type="spellStart"/>
      <w:r w:rsidRPr="002B3DA4">
        <w:rPr>
          <w:lang w:val="es-ES"/>
        </w:rPr>
        <w:t>a</w:t>
      </w:r>
      <w:proofErr w:type="spellEnd"/>
      <w:r w:rsidRPr="002B3DA4">
        <w:rPr>
          <w:lang w:val="es-ES"/>
        </w:rPr>
        <w:t xml:space="preserve"> Rechazado.</w:t>
      </w:r>
    </w:p>
    <w:p w14:paraId="789CDC26" w14:textId="77777777" w:rsidR="005441A1" w:rsidRPr="002B3DA4" w:rsidRDefault="00000000" w:rsidP="00E75599">
      <w:pPr>
        <w:spacing w:after="40" w:line="252" w:lineRule="auto"/>
        <w:ind w:left="1440"/>
        <w:rPr>
          <w:lang w:val="es-ES"/>
        </w:rPr>
      </w:pPr>
      <w:r w:rsidRPr="002B3DA4">
        <w:rPr>
          <w:lang w:val="es-ES"/>
        </w:rPr>
        <w:t xml:space="preserve">5. El sistema registra la justificación y la operación en bitácora. </w:t>
      </w:r>
      <w:r w:rsidRPr="00E75599">
        <w:rPr>
          <w:b/>
          <w:bCs/>
          <w:lang w:val="es-ES"/>
        </w:rPr>
        <w:t>RN18 RN19 RN22</w:t>
      </w:r>
      <w:r w:rsidRPr="002B3DA4">
        <w:rPr>
          <w:lang w:val="es-ES"/>
        </w:rPr>
        <w:t>.</w:t>
      </w:r>
    </w:p>
    <w:p w14:paraId="34B6A3B4" w14:textId="77777777" w:rsidR="005441A1" w:rsidRPr="002B3DA4" w:rsidRDefault="00000000" w:rsidP="00E75599">
      <w:pPr>
        <w:spacing w:after="40" w:line="252" w:lineRule="auto"/>
        <w:ind w:left="1440"/>
        <w:rPr>
          <w:lang w:val="es-ES"/>
        </w:rPr>
      </w:pPr>
      <w:r w:rsidRPr="002B3DA4">
        <w:rPr>
          <w:lang w:val="es-ES"/>
        </w:rPr>
        <w:t xml:space="preserve">6. El sistema notifica al cliente cuando exista medio de contacto. </w:t>
      </w:r>
      <w:r w:rsidRPr="00E75599">
        <w:rPr>
          <w:b/>
          <w:bCs/>
          <w:lang w:val="es-ES"/>
        </w:rPr>
        <w:t>RN14</w:t>
      </w:r>
      <w:r w:rsidRPr="002B3DA4">
        <w:rPr>
          <w:lang w:val="es-ES"/>
        </w:rPr>
        <w:t>.</w:t>
      </w:r>
    </w:p>
    <w:p w14:paraId="5DB2FAA5" w14:textId="77777777" w:rsidR="005441A1" w:rsidRPr="002B3DA4" w:rsidRDefault="00000000" w:rsidP="00E75599">
      <w:pPr>
        <w:spacing w:after="40" w:line="252" w:lineRule="auto"/>
        <w:ind w:left="1440"/>
        <w:rPr>
          <w:lang w:val="es-ES"/>
        </w:rPr>
      </w:pPr>
      <w:r w:rsidRPr="002B3DA4">
        <w:rPr>
          <w:lang w:val="es-ES"/>
        </w:rPr>
        <w:t xml:space="preserve">7. El sistema muestra el mensaje de éxito. RN </w:t>
      </w:r>
      <w:r w:rsidRPr="00E75599">
        <w:rPr>
          <w:b/>
          <w:bCs/>
          <w:lang w:val="es-ES"/>
        </w:rPr>
        <w:t>AN01</w:t>
      </w:r>
      <w:r w:rsidRPr="002B3DA4">
        <w:rPr>
          <w:lang w:val="es-ES"/>
        </w:rPr>
        <w:t>: No. 9.</w:t>
      </w:r>
    </w:p>
    <w:p w14:paraId="36466602" w14:textId="77777777" w:rsidR="005441A1" w:rsidRPr="002B3DA4" w:rsidRDefault="00000000" w:rsidP="00E75599">
      <w:pPr>
        <w:spacing w:after="40" w:line="252" w:lineRule="auto"/>
        <w:ind w:left="1440"/>
        <w:rPr>
          <w:lang w:val="es-ES"/>
        </w:rPr>
      </w:pPr>
      <w:r w:rsidRPr="002B3DA4">
        <w:rPr>
          <w:lang w:val="es-ES"/>
        </w:rPr>
        <w:t>8. Fin del flujo alterno.</w:t>
      </w:r>
    </w:p>
    <w:p w14:paraId="45C41AF1" w14:textId="77777777" w:rsidR="005441A1" w:rsidRPr="002B3DA4" w:rsidRDefault="00000000" w:rsidP="00E75599">
      <w:pPr>
        <w:keepNext/>
        <w:spacing w:before="80" w:after="40" w:line="252" w:lineRule="auto"/>
        <w:ind w:firstLine="720"/>
        <w:rPr>
          <w:lang w:val="es-ES"/>
        </w:rPr>
      </w:pPr>
      <w:r w:rsidRPr="002B3DA4">
        <w:rPr>
          <w:b/>
          <w:lang w:val="es-ES"/>
        </w:rPr>
        <w:t>FA22: El usuario cancela un caso</w:t>
      </w:r>
    </w:p>
    <w:p w14:paraId="0F4A5C95" w14:textId="77777777" w:rsidR="005441A1" w:rsidRPr="002B3DA4" w:rsidRDefault="00000000" w:rsidP="00E75599">
      <w:pPr>
        <w:spacing w:after="40" w:line="252" w:lineRule="auto"/>
        <w:ind w:left="1440"/>
        <w:rPr>
          <w:lang w:val="es-ES"/>
        </w:rPr>
      </w:pPr>
      <w:r w:rsidRPr="002B3DA4">
        <w:rPr>
          <w:lang w:val="es-ES"/>
        </w:rPr>
        <w:t>1. El usuario autorizado selecciona la opción “Cancelar Caso”.</w:t>
      </w:r>
    </w:p>
    <w:p w14:paraId="32CE691E" w14:textId="77777777" w:rsidR="005441A1" w:rsidRPr="002B3DA4" w:rsidRDefault="00000000" w:rsidP="00E75599">
      <w:pPr>
        <w:spacing w:after="40" w:line="252" w:lineRule="auto"/>
        <w:ind w:left="1440"/>
        <w:rPr>
          <w:lang w:val="es-ES"/>
        </w:rPr>
      </w:pPr>
      <w:r w:rsidRPr="002B3DA4">
        <w:rPr>
          <w:lang w:val="es-ES"/>
        </w:rPr>
        <w:t>2. El sistema solicita un motivo obligatorio.</w:t>
      </w:r>
    </w:p>
    <w:p w14:paraId="33A36516" w14:textId="77777777" w:rsidR="005441A1" w:rsidRPr="002B3DA4" w:rsidRDefault="00000000" w:rsidP="00E75599">
      <w:pPr>
        <w:spacing w:after="40" w:line="252" w:lineRule="auto"/>
        <w:ind w:left="1440"/>
        <w:rPr>
          <w:lang w:val="es-ES"/>
        </w:rPr>
      </w:pPr>
      <w:r w:rsidRPr="002B3DA4">
        <w:rPr>
          <w:lang w:val="es-ES"/>
        </w:rPr>
        <w:t xml:space="preserve">3. El sistema valida que el estado actual permita la cancelación. </w:t>
      </w:r>
      <w:r w:rsidRPr="00E75599">
        <w:rPr>
          <w:b/>
          <w:bCs/>
          <w:lang w:val="es-ES"/>
        </w:rPr>
        <w:t>RN10</w:t>
      </w:r>
      <w:r w:rsidRPr="002B3DA4">
        <w:rPr>
          <w:lang w:val="es-ES"/>
        </w:rPr>
        <w:t>.</w:t>
      </w:r>
    </w:p>
    <w:p w14:paraId="1E69D7E2" w14:textId="77777777" w:rsidR="005441A1" w:rsidRPr="002B3DA4" w:rsidRDefault="00000000" w:rsidP="00E75599">
      <w:pPr>
        <w:spacing w:after="40" w:line="252" w:lineRule="auto"/>
        <w:ind w:left="1440"/>
        <w:rPr>
          <w:lang w:val="es-ES"/>
        </w:rPr>
      </w:pPr>
      <w:r w:rsidRPr="002B3DA4">
        <w:rPr>
          <w:lang w:val="es-ES"/>
        </w:rPr>
        <w:t>4. El usuario confirma la operación.</w:t>
      </w:r>
    </w:p>
    <w:p w14:paraId="5D8BB93D" w14:textId="77777777" w:rsidR="005441A1" w:rsidRPr="002B3DA4" w:rsidRDefault="00000000" w:rsidP="00E75599">
      <w:pPr>
        <w:spacing w:after="40" w:line="252" w:lineRule="auto"/>
        <w:ind w:left="1440"/>
        <w:rPr>
          <w:lang w:val="es-ES"/>
        </w:rPr>
      </w:pPr>
      <w:r w:rsidRPr="002B3DA4">
        <w:rPr>
          <w:lang w:val="es-ES"/>
        </w:rPr>
        <w:t xml:space="preserve">5. El sistema cambia el estado a Cancelado sin eliminar físicamente el caso. </w:t>
      </w:r>
      <w:r w:rsidRPr="00E75599">
        <w:rPr>
          <w:b/>
          <w:bCs/>
          <w:lang w:val="es-ES"/>
        </w:rPr>
        <w:t>RN22</w:t>
      </w:r>
      <w:r w:rsidRPr="002B3DA4">
        <w:rPr>
          <w:lang w:val="es-ES"/>
        </w:rPr>
        <w:t>.</w:t>
      </w:r>
    </w:p>
    <w:p w14:paraId="544E4595" w14:textId="77777777" w:rsidR="005441A1" w:rsidRPr="002B3DA4" w:rsidRDefault="00000000" w:rsidP="00E75599">
      <w:pPr>
        <w:spacing w:after="40" w:line="252" w:lineRule="auto"/>
        <w:ind w:left="1440"/>
        <w:rPr>
          <w:lang w:val="es-ES"/>
        </w:rPr>
      </w:pPr>
      <w:r w:rsidRPr="002B3DA4">
        <w:rPr>
          <w:lang w:val="es-ES"/>
        </w:rPr>
        <w:t xml:space="preserve">6. El sistema registra la operación en bitácora y notifica al cliente cuando corresponda. </w:t>
      </w:r>
      <w:r w:rsidRPr="00E75599">
        <w:rPr>
          <w:b/>
          <w:bCs/>
          <w:lang w:val="es-ES"/>
        </w:rPr>
        <w:t>RN14 RN18 RN19</w:t>
      </w:r>
      <w:r w:rsidRPr="002B3DA4">
        <w:rPr>
          <w:lang w:val="es-ES"/>
        </w:rPr>
        <w:t>.</w:t>
      </w:r>
    </w:p>
    <w:p w14:paraId="59D03899" w14:textId="77777777" w:rsidR="005441A1" w:rsidRPr="002B3DA4" w:rsidRDefault="00000000" w:rsidP="00E75599">
      <w:pPr>
        <w:spacing w:after="40" w:line="252" w:lineRule="auto"/>
        <w:ind w:left="1440"/>
        <w:rPr>
          <w:lang w:val="es-ES"/>
        </w:rPr>
      </w:pPr>
      <w:r w:rsidRPr="002B3DA4">
        <w:rPr>
          <w:lang w:val="es-ES"/>
        </w:rPr>
        <w:t xml:space="preserve">7. El sistema muestra el mensaje de éxito. RN </w:t>
      </w:r>
      <w:r w:rsidRPr="00E75599">
        <w:rPr>
          <w:b/>
          <w:bCs/>
          <w:lang w:val="es-ES"/>
        </w:rPr>
        <w:t>AN01</w:t>
      </w:r>
      <w:r w:rsidRPr="002B3DA4">
        <w:rPr>
          <w:lang w:val="es-ES"/>
        </w:rPr>
        <w:t>: No. 9.</w:t>
      </w:r>
    </w:p>
    <w:p w14:paraId="24182CC3" w14:textId="77777777" w:rsidR="005441A1" w:rsidRPr="002B3DA4" w:rsidRDefault="00000000" w:rsidP="00E75599">
      <w:pPr>
        <w:spacing w:after="40" w:line="252" w:lineRule="auto"/>
        <w:ind w:left="1440"/>
        <w:rPr>
          <w:lang w:val="es-ES"/>
        </w:rPr>
      </w:pPr>
      <w:r w:rsidRPr="002B3DA4">
        <w:rPr>
          <w:lang w:val="es-ES"/>
        </w:rPr>
        <w:t>8. Fin del flujo alterno.</w:t>
      </w:r>
    </w:p>
    <w:p w14:paraId="4E79ECE3" w14:textId="77777777" w:rsidR="005441A1" w:rsidRPr="002B3DA4" w:rsidRDefault="00000000" w:rsidP="00E75599">
      <w:pPr>
        <w:keepNext/>
        <w:spacing w:before="80" w:after="40" w:line="252" w:lineRule="auto"/>
        <w:ind w:firstLine="720"/>
        <w:rPr>
          <w:lang w:val="es-ES"/>
        </w:rPr>
      </w:pPr>
      <w:r w:rsidRPr="002B3DA4">
        <w:rPr>
          <w:b/>
          <w:lang w:val="es-ES"/>
        </w:rPr>
        <w:t>FA23: El usuario descarga una evidencia o documento</w:t>
      </w:r>
    </w:p>
    <w:p w14:paraId="36819536" w14:textId="77777777" w:rsidR="005441A1" w:rsidRPr="002B3DA4" w:rsidRDefault="00000000" w:rsidP="00E75599">
      <w:pPr>
        <w:spacing w:after="40" w:line="252" w:lineRule="auto"/>
        <w:ind w:left="1440"/>
        <w:rPr>
          <w:lang w:val="es-ES"/>
        </w:rPr>
      </w:pPr>
      <w:r w:rsidRPr="002B3DA4">
        <w:rPr>
          <w:lang w:val="es-ES"/>
        </w:rPr>
        <w:t>1. El usuario selecciona el botón “Descargar” de un archivo.</w:t>
      </w:r>
    </w:p>
    <w:p w14:paraId="2445FCCE" w14:textId="77777777" w:rsidR="005441A1" w:rsidRPr="00E75599" w:rsidRDefault="00000000" w:rsidP="00E75599">
      <w:pPr>
        <w:spacing w:after="40" w:line="252" w:lineRule="auto"/>
        <w:ind w:left="1440"/>
        <w:rPr>
          <w:b/>
          <w:bCs/>
          <w:lang w:val="es-ES"/>
        </w:rPr>
      </w:pPr>
      <w:r w:rsidRPr="002B3DA4">
        <w:rPr>
          <w:lang w:val="es-ES"/>
        </w:rPr>
        <w:t xml:space="preserve">2. El sistema valida que el usuario posea permiso para consultar el archivo. </w:t>
      </w:r>
      <w:r w:rsidRPr="00E75599">
        <w:rPr>
          <w:b/>
          <w:bCs/>
          <w:lang w:val="es-ES"/>
        </w:rPr>
        <w:t>RN07 RN21.</w:t>
      </w:r>
    </w:p>
    <w:p w14:paraId="2C00298D" w14:textId="77777777" w:rsidR="005441A1" w:rsidRPr="002B3DA4" w:rsidRDefault="00000000" w:rsidP="00E75599">
      <w:pPr>
        <w:spacing w:after="40" w:line="252" w:lineRule="auto"/>
        <w:ind w:left="1440"/>
        <w:rPr>
          <w:lang w:val="es-ES"/>
        </w:rPr>
      </w:pPr>
      <w:r w:rsidRPr="002B3DA4">
        <w:rPr>
          <w:lang w:val="es-ES"/>
        </w:rPr>
        <w:t>3. El sistema genera una autorización temporal de descarga.</w:t>
      </w:r>
    </w:p>
    <w:p w14:paraId="1D46E157" w14:textId="77777777" w:rsidR="005441A1" w:rsidRPr="002B3DA4" w:rsidRDefault="00000000" w:rsidP="00E75599">
      <w:pPr>
        <w:spacing w:after="40" w:line="252" w:lineRule="auto"/>
        <w:ind w:left="1440"/>
        <w:rPr>
          <w:lang w:val="es-ES"/>
        </w:rPr>
      </w:pPr>
      <w:r w:rsidRPr="002B3DA4">
        <w:rPr>
          <w:lang w:val="es-ES"/>
        </w:rPr>
        <w:t xml:space="preserve">4. El sistema registra usuario, fecha, hora, IP, código del caso y archivo descargado. </w:t>
      </w:r>
      <w:r w:rsidRPr="00E75599">
        <w:rPr>
          <w:b/>
          <w:bCs/>
          <w:lang w:val="es-ES"/>
        </w:rPr>
        <w:t>RN18 RN19</w:t>
      </w:r>
      <w:r w:rsidRPr="002B3DA4">
        <w:rPr>
          <w:lang w:val="es-ES"/>
        </w:rPr>
        <w:t>.</w:t>
      </w:r>
    </w:p>
    <w:p w14:paraId="433F7549" w14:textId="77777777" w:rsidR="005441A1" w:rsidRPr="002B3DA4" w:rsidRDefault="00000000" w:rsidP="00E75599">
      <w:pPr>
        <w:spacing w:after="40" w:line="252" w:lineRule="auto"/>
        <w:ind w:left="1440"/>
        <w:rPr>
          <w:lang w:val="es-ES"/>
        </w:rPr>
      </w:pPr>
      <w:r w:rsidRPr="002B3DA4">
        <w:rPr>
          <w:lang w:val="es-ES"/>
        </w:rPr>
        <w:t>5. El sistema inicia la descarga.</w:t>
      </w:r>
    </w:p>
    <w:p w14:paraId="74835193" w14:textId="77777777" w:rsidR="005441A1" w:rsidRPr="002B3DA4" w:rsidRDefault="00000000" w:rsidP="00E75599">
      <w:pPr>
        <w:spacing w:after="40" w:line="252" w:lineRule="auto"/>
        <w:ind w:left="1440"/>
        <w:rPr>
          <w:lang w:val="es-ES"/>
        </w:rPr>
      </w:pPr>
      <w:r w:rsidRPr="002B3DA4">
        <w:rPr>
          <w:lang w:val="es-ES"/>
        </w:rPr>
        <w:t xml:space="preserve">6. El sistema muestra el mensaje de éxito. RN </w:t>
      </w:r>
      <w:r w:rsidRPr="00E75599">
        <w:rPr>
          <w:b/>
          <w:bCs/>
          <w:lang w:val="es-ES"/>
        </w:rPr>
        <w:t>AN01</w:t>
      </w:r>
      <w:r w:rsidRPr="002B3DA4">
        <w:rPr>
          <w:lang w:val="es-ES"/>
        </w:rPr>
        <w:t>: No. 18.</w:t>
      </w:r>
    </w:p>
    <w:p w14:paraId="6CDD6F5B" w14:textId="77777777" w:rsidR="005441A1" w:rsidRPr="002B3DA4" w:rsidRDefault="00000000" w:rsidP="00E75599">
      <w:pPr>
        <w:spacing w:after="40" w:line="252" w:lineRule="auto"/>
        <w:ind w:left="1440"/>
        <w:rPr>
          <w:lang w:val="es-ES"/>
        </w:rPr>
      </w:pPr>
      <w:r w:rsidRPr="002B3DA4">
        <w:rPr>
          <w:lang w:val="es-ES"/>
        </w:rPr>
        <w:t>7. Fin del flujo alterno.</w:t>
      </w:r>
    </w:p>
    <w:p w14:paraId="0605F91D" w14:textId="77777777" w:rsidR="005441A1" w:rsidRPr="002B3DA4" w:rsidRDefault="00000000" w:rsidP="00E75599">
      <w:pPr>
        <w:keepNext/>
        <w:spacing w:before="80" w:after="40" w:line="252" w:lineRule="auto"/>
        <w:ind w:firstLine="720"/>
        <w:rPr>
          <w:lang w:val="es-ES"/>
        </w:rPr>
      </w:pPr>
      <w:r w:rsidRPr="002B3DA4">
        <w:rPr>
          <w:b/>
          <w:lang w:val="es-ES"/>
        </w:rPr>
        <w:t>FA24: El usuario reabre un caso</w:t>
      </w:r>
    </w:p>
    <w:p w14:paraId="2E32752C" w14:textId="77777777" w:rsidR="005441A1" w:rsidRPr="002B3DA4" w:rsidRDefault="00000000" w:rsidP="00E75599">
      <w:pPr>
        <w:spacing w:after="40" w:line="252" w:lineRule="auto"/>
        <w:ind w:left="1440"/>
        <w:rPr>
          <w:lang w:val="es-ES"/>
        </w:rPr>
      </w:pPr>
      <w:r w:rsidRPr="002B3DA4">
        <w:rPr>
          <w:lang w:val="es-ES"/>
        </w:rPr>
        <w:t>1. El Supervisor o Administrador selecciona la opción “Reabrir Caso”.</w:t>
      </w:r>
    </w:p>
    <w:p w14:paraId="60C5F632" w14:textId="77777777" w:rsidR="005441A1" w:rsidRPr="002B3DA4" w:rsidRDefault="00000000" w:rsidP="00E75599">
      <w:pPr>
        <w:spacing w:after="40" w:line="252" w:lineRule="auto"/>
        <w:ind w:left="1440"/>
        <w:rPr>
          <w:lang w:val="es-ES"/>
        </w:rPr>
      </w:pPr>
      <w:r w:rsidRPr="002B3DA4">
        <w:rPr>
          <w:lang w:val="es-ES"/>
        </w:rPr>
        <w:t xml:space="preserve">2. El sistema invoca las validaciones de </w:t>
      </w:r>
      <w:r w:rsidRPr="00E75599">
        <w:rPr>
          <w:b/>
          <w:bCs/>
          <w:lang w:val="es-ES"/>
        </w:rPr>
        <w:t>RN13</w:t>
      </w:r>
      <w:r w:rsidRPr="002B3DA4">
        <w:rPr>
          <w:lang w:val="es-ES"/>
        </w:rPr>
        <w:t>.</w:t>
      </w:r>
    </w:p>
    <w:p w14:paraId="2582B482" w14:textId="77777777" w:rsidR="005441A1" w:rsidRPr="002B3DA4" w:rsidRDefault="00000000" w:rsidP="00E75599">
      <w:pPr>
        <w:spacing w:after="40" w:line="252" w:lineRule="auto"/>
        <w:ind w:left="1440"/>
        <w:rPr>
          <w:lang w:val="es-ES"/>
        </w:rPr>
      </w:pPr>
      <w:r w:rsidRPr="002B3DA4">
        <w:rPr>
          <w:lang w:val="es-ES"/>
        </w:rPr>
        <w:t>3. El usuario ingresa el motivo obligatorio y, cuando el plazo ordinario venció, una justificación especial.</w:t>
      </w:r>
    </w:p>
    <w:p w14:paraId="225398A0" w14:textId="77777777" w:rsidR="005441A1" w:rsidRPr="002B3DA4" w:rsidRDefault="00000000" w:rsidP="00E75599">
      <w:pPr>
        <w:spacing w:after="40" w:line="252" w:lineRule="auto"/>
        <w:ind w:left="1440"/>
        <w:rPr>
          <w:lang w:val="es-ES"/>
        </w:rPr>
      </w:pPr>
      <w:r w:rsidRPr="002B3DA4">
        <w:rPr>
          <w:lang w:val="es-ES"/>
        </w:rPr>
        <w:t xml:space="preserve">4. El sistema cambia el estado </w:t>
      </w:r>
      <w:proofErr w:type="spellStart"/>
      <w:r w:rsidRPr="002B3DA4">
        <w:rPr>
          <w:lang w:val="es-ES"/>
        </w:rPr>
        <w:t>a</w:t>
      </w:r>
      <w:proofErr w:type="spellEnd"/>
      <w:r w:rsidRPr="002B3DA4">
        <w:rPr>
          <w:lang w:val="es-ES"/>
        </w:rPr>
        <w:t xml:space="preserve"> Reabierto.</w:t>
      </w:r>
    </w:p>
    <w:p w14:paraId="7C12EAD8" w14:textId="77777777" w:rsidR="005441A1" w:rsidRPr="002B3DA4" w:rsidRDefault="00000000" w:rsidP="00E75599">
      <w:pPr>
        <w:spacing w:after="40" w:line="252" w:lineRule="auto"/>
        <w:ind w:left="1440"/>
        <w:rPr>
          <w:lang w:val="es-ES"/>
        </w:rPr>
      </w:pPr>
      <w:r w:rsidRPr="002B3DA4">
        <w:rPr>
          <w:lang w:val="es-ES"/>
        </w:rPr>
        <w:t>5. El sistema registra el estado anterior, estado nuevo y motivo en la bitácora.</w:t>
      </w:r>
    </w:p>
    <w:p w14:paraId="7CC84D90" w14:textId="77777777" w:rsidR="005441A1" w:rsidRPr="002B3DA4" w:rsidRDefault="00000000" w:rsidP="00E75599">
      <w:pPr>
        <w:spacing w:after="40" w:line="252" w:lineRule="auto"/>
        <w:ind w:left="1440"/>
        <w:rPr>
          <w:lang w:val="es-ES"/>
        </w:rPr>
      </w:pPr>
      <w:r w:rsidRPr="002B3DA4">
        <w:rPr>
          <w:lang w:val="es-ES"/>
        </w:rPr>
        <w:t>6. El sistema notifica al responsable y al cliente cuando exista medio de contacto. RN14.</w:t>
      </w:r>
    </w:p>
    <w:p w14:paraId="2B547923" w14:textId="77777777" w:rsidR="005441A1" w:rsidRPr="002B3DA4" w:rsidRDefault="00000000" w:rsidP="00E75599">
      <w:pPr>
        <w:spacing w:after="40" w:line="252" w:lineRule="auto"/>
        <w:ind w:left="1440"/>
        <w:rPr>
          <w:lang w:val="es-ES"/>
        </w:rPr>
      </w:pPr>
      <w:r w:rsidRPr="002B3DA4">
        <w:rPr>
          <w:lang w:val="es-ES"/>
        </w:rPr>
        <w:t xml:space="preserve">7. El sistema muestra el mensaje de éxito. RN </w:t>
      </w:r>
      <w:r w:rsidRPr="00E75599">
        <w:rPr>
          <w:b/>
          <w:bCs/>
          <w:lang w:val="es-ES"/>
        </w:rPr>
        <w:t>AN01</w:t>
      </w:r>
      <w:r w:rsidRPr="002B3DA4">
        <w:rPr>
          <w:lang w:val="es-ES"/>
        </w:rPr>
        <w:t>: No. 12.</w:t>
      </w:r>
    </w:p>
    <w:p w14:paraId="62B7F5E0" w14:textId="77777777" w:rsidR="005441A1" w:rsidRPr="002B3DA4" w:rsidRDefault="00000000" w:rsidP="00E75599">
      <w:pPr>
        <w:spacing w:after="40" w:line="252" w:lineRule="auto"/>
        <w:ind w:left="1440"/>
        <w:rPr>
          <w:lang w:val="es-ES"/>
        </w:rPr>
      </w:pPr>
      <w:r w:rsidRPr="002B3DA4">
        <w:rPr>
          <w:lang w:val="es-ES"/>
        </w:rPr>
        <w:t>8. El sistema recarga el detalle.</w:t>
      </w:r>
    </w:p>
    <w:p w14:paraId="46607B20" w14:textId="77777777" w:rsidR="005441A1" w:rsidRPr="002B3DA4" w:rsidRDefault="00000000" w:rsidP="00E75599">
      <w:pPr>
        <w:spacing w:after="40" w:line="252" w:lineRule="auto"/>
        <w:ind w:left="1440"/>
        <w:rPr>
          <w:lang w:val="es-ES"/>
        </w:rPr>
      </w:pPr>
      <w:r w:rsidRPr="002B3DA4">
        <w:rPr>
          <w:lang w:val="es-ES"/>
        </w:rPr>
        <w:t>9. Fin del flujo alterno.</w:t>
      </w:r>
    </w:p>
    <w:p w14:paraId="7E6051EA" w14:textId="77777777" w:rsidR="005441A1" w:rsidRPr="002B3DA4" w:rsidRDefault="00000000" w:rsidP="00E75599">
      <w:pPr>
        <w:keepNext/>
        <w:spacing w:before="80" w:after="40" w:line="252" w:lineRule="auto"/>
        <w:ind w:firstLine="720"/>
        <w:rPr>
          <w:lang w:val="es-ES"/>
        </w:rPr>
      </w:pPr>
      <w:r w:rsidRPr="002B3DA4">
        <w:rPr>
          <w:b/>
          <w:lang w:val="es-ES"/>
        </w:rPr>
        <w:t>FA25: El caso alcanza una advertencia o incumplimiento del tiempo de atención</w:t>
      </w:r>
    </w:p>
    <w:p w14:paraId="50336F4C" w14:textId="77777777" w:rsidR="005441A1" w:rsidRPr="002B3DA4" w:rsidRDefault="00000000" w:rsidP="00E75599">
      <w:pPr>
        <w:spacing w:after="40" w:line="252" w:lineRule="auto"/>
        <w:ind w:left="1440"/>
        <w:rPr>
          <w:lang w:val="es-ES"/>
        </w:rPr>
      </w:pPr>
      <w:r w:rsidRPr="002B3DA4">
        <w:rPr>
          <w:lang w:val="es-ES"/>
        </w:rPr>
        <w:t xml:space="preserve">1. El sistema calcula que el caso consumió el 80% del tiempo objetivo o superó el plazo definido por su prioridad. </w:t>
      </w:r>
      <w:r w:rsidRPr="00E75599">
        <w:rPr>
          <w:b/>
          <w:bCs/>
          <w:lang w:val="es-ES"/>
        </w:rPr>
        <w:t>RN04 RN20</w:t>
      </w:r>
      <w:r w:rsidRPr="002B3DA4">
        <w:rPr>
          <w:lang w:val="es-ES"/>
        </w:rPr>
        <w:t>.</w:t>
      </w:r>
    </w:p>
    <w:p w14:paraId="6041A906" w14:textId="77777777" w:rsidR="005441A1" w:rsidRPr="002B3DA4" w:rsidRDefault="00000000" w:rsidP="00E75599">
      <w:pPr>
        <w:spacing w:after="40" w:line="252" w:lineRule="auto"/>
        <w:ind w:left="1440"/>
        <w:rPr>
          <w:lang w:val="es-ES"/>
        </w:rPr>
      </w:pPr>
      <w:r w:rsidRPr="002B3DA4">
        <w:rPr>
          <w:lang w:val="es-ES"/>
        </w:rPr>
        <w:t>2. El sistema muestra el indicador “Próximo a vencer” o “Vencido” en la tabla y el detalle.</w:t>
      </w:r>
    </w:p>
    <w:p w14:paraId="51FE3308" w14:textId="77777777" w:rsidR="005441A1" w:rsidRPr="002B3DA4" w:rsidRDefault="00000000" w:rsidP="00E75599">
      <w:pPr>
        <w:spacing w:after="40" w:line="252" w:lineRule="auto"/>
        <w:ind w:left="1440"/>
        <w:rPr>
          <w:lang w:val="es-ES"/>
        </w:rPr>
      </w:pPr>
      <w:r w:rsidRPr="002B3DA4">
        <w:rPr>
          <w:lang w:val="es-ES"/>
        </w:rPr>
        <w:lastRenderedPageBreak/>
        <w:t xml:space="preserve">3. El sistema notifica al responsable y Supervisor; cuando existe incumplimiento, también al Administrador. </w:t>
      </w:r>
      <w:r w:rsidRPr="00E75599">
        <w:rPr>
          <w:b/>
          <w:bCs/>
          <w:lang w:val="es-ES"/>
        </w:rPr>
        <w:t>RN14 RN20</w:t>
      </w:r>
      <w:r w:rsidRPr="002B3DA4">
        <w:rPr>
          <w:lang w:val="es-ES"/>
        </w:rPr>
        <w:t>.</w:t>
      </w:r>
    </w:p>
    <w:p w14:paraId="1FF88A4E" w14:textId="77777777" w:rsidR="005441A1" w:rsidRPr="002B3DA4" w:rsidRDefault="00000000" w:rsidP="00E75599">
      <w:pPr>
        <w:spacing w:after="40" w:line="252" w:lineRule="auto"/>
        <w:ind w:left="1440"/>
        <w:rPr>
          <w:lang w:val="es-ES"/>
        </w:rPr>
      </w:pPr>
      <w:r w:rsidRPr="002B3DA4">
        <w:rPr>
          <w:lang w:val="es-ES"/>
        </w:rPr>
        <w:t>4. Para casos críticos sin atención dentro de dos horas, el sistema realiza el escalamiento automático definido en RN20.</w:t>
      </w:r>
    </w:p>
    <w:p w14:paraId="1CDEA85B" w14:textId="77777777" w:rsidR="005441A1" w:rsidRPr="002B3DA4" w:rsidRDefault="00000000" w:rsidP="00E75599">
      <w:pPr>
        <w:spacing w:after="40" w:line="252" w:lineRule="auto"/>
        <w:ind w:left="1440"/>
        <w:rPr>
          <w:lang w:val="es-ES"/>
        </w:rPr>
      </w:pPr>
      <w:r w:rsidRPr="002B3DA4">
        <w:rPr>
          <w:lang w:val="es-ES"/>
        </w:rPr>
        <w:t>5. El sistema registra el evento en bitácora.</w:t>
      </w:r>
    </w:p>
    <w:p w14:paraId="24ED729E" w14:textId="77777777" w:rsidR="005441A1" w:rsidRPr="002B3DA4" w:rsidRDefault="00000000" w:rsidP="00E75599">
      <w:pPr>
        <w:spacing w:after="40" w:line="252" w:lineRule="auto"/>
        <w:ind w:left="1440"/>
        <w:rPr>
          <w:lang w:val="es-ES"/>
        </w:rPr>
      </w:pPr>
      <w:r w:rsidRPr="002B3DA4">
        <w:rPr>
          <w:lang w:val="es-ES"/>
        </w:rPr>
        <w:t>6. Fin del flujo alterno.</w:t>
      </w:r>
    </w:p>
    <w:p w14:paraId="4452DCC8" w14:textId="77777777" w:rsidR="005441A1" w:rsidRPr="002B3DA4" w:rsidRDefault="00000000" w:rsidP="00E75599">
      <w:pPr>
        <w:keepNext/>
        <w:spacing w:before="80" w:after="40" w:line="252" w:lineRule="auto"/>
        <w:ind w:left="720"/>
        <w:rPr>
          <w:lang w:val="es-ES"/>
        </w:rPr>
      </w:pPr>
      <w:r w:rsidRPr="002B3DA4">
        <w:rPr>
          <w:b/>
          <w:lang w:val="es-ES"/>
        </w:rPr>
        <w:t>FA26: La información cambió durante la operación</w:t>
      </w:r>
    </w:p>
    <w:p w14:paraId="39ECC623" w14:textId="77777777" w:rsidR="005441A1" w:rsidRPr="002B3DA4" w:rsidRDefault="00000000" w:rsidP="00E75599">
      <w:pPr>
        <w:spacing w:after="40" w:line="252" w:lineRule="auto"/>
        <w:ind w:left="1440"/>
        <w:rPr>
          <w:lang w:val="es-ES"/>
        </w:rPr>
      </w:pPr>
      <w:r w:rsidRPr="002B3DA4">
        <w:rPr>
          <w:lang w:val="es-ES"/>
        </w:rPr>
        <w:t>1. El sistema detecta que otro usuario actualizó el caso después de que el formulario fue cargado.</w:t>
      </w:r>
    </w:p>
    <w:p w14:paraId="4B7A129E" w14:textId="77777777" w:rsidR="005441A1" w:rsidRPr="002B3DA4" w:rsidRDefault="00000000" w:rsidP="00E75599">
      <w:pPr>
        <w:spacing w:after="40" w:line="252" w:lineRule="auto"/>
        <w:ind w:left="1440"/>
        <w:rPr>
          <w:lang w:val="es-ES"/>
        </w:rPr>
      </w:pPr>
      <w:r w:rsidRPr="002B3DA4">
        <w:rPr>
          <w:lang w:val="es-ES"/>
        </w:rPr>
        <w:t>2. El sistema rechaza la actualización para evitar sobrescribir información reciente.</w:t>
      </w:r>
    </w:p>
    <w:p w14:paraId="25291270" w14:textId="77777777" w:rsidR="005441A1" w:rsidRPr="002B3DA4" w:rsidRDefault="00000000" w:rsidP="00E75599">
      <w:pPr>
        <w:spacing w:after="40" w:line="252" w:lineRule="auto"/>
        <w:ind w:left="1440"/>
        <w:rPr>
          <w:lang w:val="es-ES"/>
        </w:rPr>
      </w:pPr>
      <w:r w:rsidRPr="002B3DA4">
        <w:rPr>
          <w:lang w:val="es-ES"/>
        </w:rPr>
        <w:t xml:space="preserve">3. El sistema muestra el mensaje de error. RN </w:t>
      </w:r>
      <w:r w:rsidRPr="00E75599">
        <w:rPr>
          <w:b/>
          <w:bCs/>
          <w:lang w:val="es-ES"/>
        </w:rPr>
        <w:t>AN02</w:t>
      </w:r>
      <w:r w:rsidRPr="002B3DA4">
        <w:rPr>
          <w:lang w:val="es-ES"/>
        </w:rPr>
        <w:t>: No. 32.</w:t>
      </w:r>
    </w:p>
    <w:p w14:paraId="33B520C4" w14:textId="77777777" w:rsidR="005441A1" w:rsidRPr="002B3DA4" w:rsidRDefault="00000000" w:rsidP="00E75599">
      <w:pPr>
        <w:spacing w:after="40" w:line="252" w:lineRule="auto"/>
        <w:ind w:left="1440"/>
        <w:rPr>
          <w:lang w:val="es-ES"/>
        </w:rPr>
      </w:pPr>
      <w:r w:rsidRPr="002B3DA4">
        <w:rPr>
          <w:lang w:val="es-ES"/>
        </w:rPr>
        <w:t>4. El sistema recarga la versión más reciente del caso.</w:t>
      </w:r>
    </w:p>
    <w:p w14:paraId="46B6BD05" w14:textId="77777777" w:rsidR="005441A1" w:rsidRPr="002B3DA4" w:rsidRDefault="00000000" w:rsidP="00E75599">
      <w:pPr>
        <w:spacing w:after="40" w:line="252" w:lineRule="auto"/>
        <w:ind w:left="1440"/>
        <w:rPr>
          <w:lang w:val="es-ES"/>
        </w:rPr>
      </w:pPr>
      <w:r w:rsidRPr="002B3DA4">
        <w:rPr>
          <w:lang w:val="es-ES"/>
        </w:rPr>
        <w:t>5. El sistema retorna al paso 11 del flujo básico.</w:t>
      </w:r>
    </w:p>
    <w:p w14:paraId="6B7E3D09" w14:textId="77777777" w:rsidR="005441A1" w:rsidRPr="002B3DA4" w:rsidRDefault="00000000" w:rsidP="00E75599">
      <w:pPr>
        <w:spacing w:after="40" w:line="252" w:lineRule="auto"/>
        <w:ind w:left="1440"/>
        <w:rPr>
          <w:lang w:val="es-ES"/>
        </w:rPr>
      </w:pPr>
      <w:r w:rsidRPr="002B3DA4">
        <w:rPr>
          <w:lang w:val="es-ES"/>
        </w:rPr>
        <w:t>6. Fin del flujo alterno.</w:t>
      </w:r>
    </w:p>
    <w:p w14:paraId="64F86267" w14:textId="77777777" w:rsidR="005441A1" w:rsidRPr="002B3DA4" w:rsidRDefault="00000000" w:rsidP="00E75599">
      <w:pPr>
        <w:keepNext/>
        <w:spacing w:before="80" w:after="40" w:line="252" w:lineRule="auto"/>
        <w:ind w:firstLine="720"/>
        <w:rPr>
          <w:lang w:val="es-ES"/>
        </w:rPr>
      </w:pPr>
      <w:r w:rsidRPr="002B3DA4">
        <w:rPr>
          <w:b/>
          <w:lang w:val="es-ES"/>
        </w:rPr>
        <w:t>FA27: Error de conexión o error interno</w:t>
      </w:r>
    </w:p>
    <w:p w14:paraId="27E3E50F" w14:textId="77777777" w:rsidR="005441A1" w:rsidRPr="002B3DA4" w:rsidRDefault="00000000" w:rsidP="00E75599">
      <w:pPr>
        <w:spacing w:after="40" w:line="252" w:lineRule="auto"/>
        <w:ind w:left="1440"/>
        <w:rPr>
          <w:lang w:val="es-ES"/>
        </w:rPr>
      </w:pPr>
      <w:r w:rsidRPr="002B3DA4">
        <w:rPr>
          <w:lang w:val="es-ES"/>
        </w:rPr>
        <w:t>1. El sistema detecta un error de comunicación con el servidor, la base de datos o un servicio relacionado.</w:t>
      </w:r>
    </w:p>
    <w:p w14:paraId="6CD7298B" w14:textId="77777777" w:rsidR="005441A1" w:rsidRPr="002B3DA4" w:rsidRDefault="00000000" w:rsidP="00E75599">
      <w:pPr>
        <w:spacing w:after="40" w:line="252" w:lineRule="auto"/>
        <w:ind w:left="1440"/>
        <w:rPr>
          <w:lang w:val="es-ES"/>
        </w:rPr>
      </w:pPr>
      <w:r w:rsidRPr="002B3DA4">
        <w:rPr>
          <w:lang w:val="es-ES"/>
        </w:rPr>
        <w:t xml:space="preserve">2. El sistema muestra el mensaje de error. RN </w:t>
      </w:r>
      <w:r w:rsidRPr="00E75599">
        <w:rPr>
          <w:b/>
          <w:bCs/>
          <w:lang w:val="es-ES"/>
        </w:rPr>
        <w:t>AN02</w:t>
      </w:r>
      <w:r w:rsidRPr="002B3DA4">
        <w:rPr>
          <w:lang w:val="es-ES"/>
        </w:rPr>
        <w:t>: No. 30 o No. 31.</w:t>
      </w:r>
    </w:p>
    <w:p w14:paraId="1561A313" w14:textId="77777777" w:rsidR="005441A1" w:rsidRPr="002B3DA4" w:rsidRDefault="00000000" w:rsidP="00E75599">
      <w:pPr>
        <w:spacing w:after="40" w:line="252" w:lineRule="auto"/>
        <w:ind w:left="1440"/>
        <w:rPr>
          <w:lang w:val="es-ES"/>
        </w:rPr>
      </w:pPr>
      <w:r w:rsidRPr="002B3DA4">
        <w:rPr>
          <w:lang w:val="es-ES"/>
        </w:rPr>
        <w:t>3. El sistema registra el error técnico en la bitácora.</w:t>
      </w:r>
    </w:p>
    <w:p w14:paraId="5DB9C0D4" w14:textId="77777777" w:rsidR="005441A1" w:rsidRPr="002B3DA4" w:rsidRDefault="00000000" w:rsidP="00E75599">
      <w:pPr>
        <w:spacing w:after="40" w:line="252" w:lineRule="auto"/>
        <w:ind w:left="1440"/>
        <w:rPr>
          <w:lang w:val="es-ES"/>
        </w:rPr>
      </w:pPr>
      <w:r w:rsidRPr="002B3DA4">
        <w:rPr>
          <w:lang w:val="es-ES"/>
        </w:rPr>
        <w:t>4. El sistema conserva los filtros o datos no sensibles cuando sea posible.</w:t>
      </w:r>
    </w:p>
    <w:p w14:paraId="3A27764F" w14:textId="77777777" w:rsidR="005441A1" w:rsidRPr="002B3DA4" w:rsidRDefault="00000000" w:rsidP="00E75599">
      <w:pPr>
        <w:spacing w:after="40" w:line="252" w:lineRule="auto"/>
        <w:ind w:left="1440"/>
        <w:rPr>
          <w:lang w:val="es-ES"/>
        </w:rPr>
      </w:pPr>
      <w:r w:rsidRPr="002B3DA4">
        <w:rPr>
          <w:lang w:val="es-ES"/>
        </w:rPr>
        <w:t>5. El sistema permite intentar nuevamente.</w:t>
      </w:r>
    </w:p>
    <w:p w14:paraId="16F280C1" w14:textId="77777777" w:rsidR="005441A1" w:rsidRPr="002B3DA4" w:rsidRDefault="00000000" w:rsidP="00E75599">
      <w:pPr>
        <w:spacing w:after="40" w:line="252" w:lineRule="auto"/>
        <w:ind w:left="1440"/>
        <w:rPr>
          <w:lang w:val="es-ES"/>
        </w:rPr>
      </w:pPr>
      <w:r w:rsidRPr="002B3DA4">
        <w:rPr>
          <w:lang w:val="es-ES"/>
        </w:rPr>
        <w:t>6. Fin del flujo alterno.</w:t>
      </w:r>
    </w:p>
    <w:p w14:paraId="70422D99" w14:textId="77777777" w:rsidR="005441A1" w:rsidRPr="002B3DA4" w:rsidRDefault="00000000" w:rsidP="00E75599">
      <w:pPr>
        <w:keepNext/>
        <w:spacing w:before="120" w:after="120" w:line="252" w:lineRule="auto"/>
        <w:ind w:left="720"/>
        <w:rPr>
          <w:lang w:val="es-ES"/>
        </w:rPr>
      </w:pPr>
      <w:r w:rsidRPr="002B3DA4">
        <w:rPr>
          <w:b/>
          <w:sz w:val="27"/>
          <w:lang w:val="es-ES"/>
        </w:rPr>
        <w:t xml:space="preserve">2.5. </w:t>
      </w:r>
      <w:proofErr w:type="spellStart"/>
      <w:r w:rsidRPr="002B3DA4">
        <w:rPr>
          <w:b/>
          <w:sz w:val="27"/>
          <w:lang w:val="es-ES"/>
        </w:rPr>
        <w:t>Poscondiciones</w:t>
      </w:r>
      <w:proofErr w:type="spellEnd"/>
      <w:r w:rsidRPr="002B3DA4">
        <w:rPr>
          <w:b/>
          <w:sz w:val="27"/>
          <w:lang w:val="es-ES"/>
        </w:rPr>
        <w:t>.</w:t>
      </w:r>
    </w:p>
    <w:p w14:paraId="35DC3D58" w14:textId="77777777" w:rsidR="005441A1" w:rsidRPr="002B3DA4" w:rsidRDefault="00000000" w:rsidP="00E75599">
      <w:pPr>
        <w:spacing w:after="40" w:line="252" w:lineRule="auto"/>
        <w:ind w:left="1440"/>
        <w:rPr>
          <w:lang w:val="es-ES"/>
        </w:rPr>
      </w:pPr>
      <w:r w:rsidRPr="002B3DA4">
        <w:rPr>
          <w:lang w:val="es-ES"/>
        </w:rPr>
        <w:t>2.5.1. El usuario visualiza únicamente los casos y datos permitidos según su rol, sucursal y nivel de confidencialidad.</w:t>
      </w:r>
    </w:p>
    <w:p w14:paraId="5D2A2F0F" w14:textId="77777777" w:rsidR="005441A1" w:rsidRPr="002B3DA4" w:rsidRDefault="00000000" w:rsidP="00E75599">
      <w:pPr>
        <w:spacing w:after="40" w:line="252" w:lineRule="auto"/>
        <w:ind w:left="1440"/>
        <w:rPr>
          <w:lang w:val="es-ES"/>
        </w:rPr>
      </w:pPr>
      <w:r w:rsidRPr="002B3DA4">
        <w:rPr>
          <w:lang w:val="es-ES"/>
        </w:rPr>
        <w:t>2.5.2. Los cambios autorizados quedan almacenados en la base de datos.</w:t>
      </w:r>
    </w:p>
    <w:p w14:paraId="365C4757" w14:textId="77777777" w:rsidR="005441A1" w:rsidRPr="002B3DA4" w:rsidRDefault="00000000" w:rsidP="00E75599">
      <w:pPr>
        <w:spacing w:after="40" w:line="252" w:lineRule="auto"/>
        <w:ind w:left="1440"/>
        <w:rPr>
          <w:lang w:val="es-ES"/>
        </w:rPr>
      </w:pPr>
      <w:r w:rsidRPr="002B3DA4">
        <w:rPr>
          <w:lang w:val="es-ES"/>
        </w:rPr>
        <w:t>2.5.3. Los valores anteriores y nuevos de las modificaciones relevantes quedan registrados en la bitácora.</w:t>
      </w:r>
    </w:p>
    <w:p w14:paraId="0D2995DF" w14:textId="77777777" w:rsidR="005441A1" w:rsidRPr="002B3DA4" w:rsidRDefault="00000000" w:rsidP="00E75599">
      <w:pPr>
        <w:spacing w:after="40" w:line="252" w:lineRule="auto"/>
        <w:ind w:left="1440"/>
        <w:rPr>
          <w:lang w:val="es-ES"/>
        </w:rPr>
      </w:pPr>
      <w:r w:rsidRPr="002B3DA4">
        <w:rPr>
          <w:lang w:val="es-ES"/>
        </w:rPr>
        <w:t>2.5.4. Los cambios de estado, asignaciones, seguimientos, evidencias, resoluciones y descargas quedan vinculados al código único del caso.</w:t>
      </w:r>
    </w:p>
    <w:p w14:paraId="0F674782" w14:textId="77777777" w:rsidR="005441A1" w:rsidRPr="002B3DA4" w:rsidRDefault="00000000" w:rsidP="00E75599">
      <w:pPr>
        <w:spacing w:after="40" w:line="252" w:lineRule="auto"/>
        <w:ind w:left="1440"/>
        <w:rPr>
          <w:lang w:val="es-ES"/>
        </w:rPr>
      </w:pPr>
      <w:r w:rsidRPr="002B3DA4">
        <w:rPr>
          <w:lang w:val="es-ES"/>
        </w:rPr>
        <w:t xml:space="preserve">2.5.5. Las notificaciones correspondientes quedan enviadas o registradas para reintento conforme a </w:t>
      </w:r>
      <w:r w:rsidRPr="00E75599">
        <w:rPr>
          <w:b/>
          <w:bCs/>
          <w:lang w:val="es-ES"/>
        </w:rPr>
        <w:t>RN14</w:t>
      </w:r>
      <w:r w:rsidRPr="002B3DA4">
        <w:rPr>
          <w:lang w:val="es-ES"/>
        </w:rPr>
        <w:t>.</w:t>
      </w:r>
    </w:p>
    <w:p w14:paraId="082F023F" w14:textId="77777777" w:rsidR="005441A1" w:rsidRPr="002B3DA4" w:rsidRDefault="00000000" w:rsidP="00E75599">
      <w:pPr>
        <w:spacing w:after="40" w:line="252" w:lineRule="auto"/>
        <w:ind w:left="1440"/>
        <w:rPr>
          <w:lang w:val="es-ES"/>
        </w:rPr>
      </w:pPr>
      <w:r w:rsidRPr="002B3DA4">
        <w:rPr>
          <w:lang w:val="es-ES"/>
        </w:rPr>
        <w:t xml:space="preserve">2.5.6. Los casos no se eliminan físicamente y conservan su trazabilidad histórica. </w:t>
      </w:r>
      <w:r w:rsidRPr="00E75599">
        <w:rPr>
          <w:b/>
          <w:bCs/>
          <w:lang w:val="es-ES"/>
        </w:rPr>
        <w:t>RN22</w:t>
      </w:r>
      <w:r w:rsidRPr="002B3DA4">
        <w:rPr>
          <w:lang w:val="es-ES"/>
        </w:rPr>
        <w:t>.</w:t>
      </w:r>
    </w:p>
    <w:p w14:paraId="0E75F153" w14:textId="77777777" w:rsidR="005441A1" w:rsidRPr="002B3DA4" w:rsidRDefault="00000000" w:rsidP="00E75599">
      <w:pPr>
        <w:keepNext/>
        <w:spacing w:before="120" w:after="120" w:line="252" w:lineRule="auto"/>
        <w:rPr>
          <w:lang w:val="es-ES"/>
        </w:rPr>
      </w:pPr>
      <w:r w:rsidRPr="002B3DA4">
        <w:rPr>
          <w:b/>
          <w:sz w:val="27"/>
          <w:lang w:val="es-ES"/>
        </w:rPr>
        <w:t>3. Requerimientos Suplementarios o no Funcionales</w:t>
      </w:r>
    </w:p>
    <w:p w14:paraId="5DB7A6BC" w14:textId="77777777" w:rsidR="005441A1" w:rsidRPr="002B3DA4" w:rsidRDefault="00000000" w:rsidP="00E75599">
      <w:pPr>
        <w:spacing w:after="40" w:line="252" w:lineRule="auto"/>
        <w:ind w:left="720"/>
        <w:rPr>
          <w:lang w:val="es-ES"/>
        </w:rPr>
      </w:pPr>
      <w:r w:rsidRPr="002B3DA4">
        <w:rPr>
          <w:lang w:val="es-ES"/>
        </w:rPr>
        <w:t>3.1. La carga del listado de casos deberá responder, en condiciones normales, en un tiempo máximo de cinco segundos.</w:t>
      </w:r>
    </w:p>
    <w:p w14:paraId="6984733B" w14:textId="77777777" w:rsidR="005441A1" w:rsidRPr="002B3DA4" w:rsidRDefault="00000000" w:rsidP="00E75599">
      <w:pPr>
        <w:spacing w:after="40" w:line="252" w:lineRule="auto"/>
        <w:ind w:left="720"/>
        <w:rPr>
          <w:lang w:val="es-ES"/>
        </w:rPr>
      </w:pPr>
      <w:r w:rsidRPr="002B3DA4">
        <w:rPr>
          <w:lang w:val="es-ES"/>
        </w:rPr>
        <w:t>3.2. Los filtros deberán permitir combinar múltiples criterios y conservarse al regresar desde el detalle.</w:t>
      </w:r>
    </w:p>
    <w:p w14:paraId="19457EB8" w14:textId="77777777" w:rsidR="005441A1" w:rsidRPr="002B3DA4" w:rsidRDefault="00000000" w:rsidP="00E75599">
      <w:pPr>
        <w:spacing w:after="40" w:line="252" w:lineRule="auto"/>
        <w:ind w:left="720"/>
        <w:rPr>
          <w:lang w:val="es-ES"/>
        </w:rPr>
      </w:pPr>
      <w:r w:rsidRPr="002B3DA4">
        <w:rPr>
          <w:lang w:val="es-ES"/>
        </w:rPr>
        <w:t xml:space="preserve">3.3. La comunicación deberá utilizar HTTPS y las sesiones internas deberán cumplir </w:t>
      </w:r>
      <w:r w:rsidRPr="00E75599">
        <w:rPr>
          <w:b/>
          <w:bCs/>
          <w:lang w:val="es-ES"/>
        </w:rPr>
        <w:t>RN21</w:t>
      </w:r>
      <w:r w:rsidRPr="002B3DA4">
        <w:rPr>
          <w:lang w:val="es-ES"/>
        </w:rPr>
        <w:t>.</w:t>
      </w:r>
    </w:p>
    <w:p w14:paraId="1A1B1BFB" w14:textId="77777777" w:rsidR="005441A1" w:rsidRPr="002B3DA4" w:rsidRDefault="00000000" w:rsidP="00E75599">
      <w:pPr>
        <w:spacing w:after="40" w:line="252" w:lineRule="auto"/>
        <w:ind w:left="720"/>
        <w:rPr>
          <w:lang w:val="es-ES"/>
        </w:rPr>
      </w:pPr>
      <w:r w:rsidRPr="002B3DA4">
        <w:rPr>
          <w:lang w:val="es-ES"/>
        </w:rPr>
        <w:t>3.4. El sistema deberá aplicar control de acceso por rol, sucursal, categoría y confidencialidad.</w:t>
      </w:r>
    </w:p>
    <w:p w14:paraId="1D0D3C6F" w14:textId="77777777" w:rsidR="005441A1" w:rsidRPr="002B3DA4" w:rsidRDefault="00000000" w:rsidP="00E75599">
      <w:pPr>
        <w:spacing w:after="40" w:line="252" w:lineRule="auto"/>
        <w:ind w:left="720"/>
        <w:rPr>
          <w:lang w:val="es-ES"/>
        </w:rPr>
      </w:pPr>
      <w:r w:rsidRPr="002B3DA4">
        <w:rPr>
          <w:lang w:val="es-ES"/>
        </w:rPr>
        <w:t>3.5. Las actualizaciones deberán aplicar control de concurrencia para evitar sobrescribir cambios realizados por otros usuarios.</w:t>
      </w:r>
    </w:p>
    <w:p w14:paraId="1FD43668" w14:textId="77777777" w:rsidR="005441A1" w:rsidRPr="002B3DA4" w:rsidRDefault="00000000" w:rsidP="00E75599">
      <w:pPr>
        <w:spacing w:after="40" w:line="252" w:lineRule="auto"/>
        <w:ind w:left="720"/>
        <w:rPr>
          <w:lang w:val="es-ES"/>
        </w:rPr>
      </w:pPr>
      <w:r w:rsidRPr="002B3DA4">
        <w:rPr>
          <w:lang w:val="es-ES"/>
        </w:rPr>
        <w:t>3.6. Las evidencias deberán almacenarse fuera de rutas públicas y descargarse mediante autorización temporal.</w:t>
      </w:r>
    </w:p>
    <w:p w14:paraId="2B380395" w14:textId="77777777" w:rsidR="005441A1" w:rsidRPr="002B3DA4" w:rsidRDefault="00000000" w:rsidP="00E75599">
      <w:pPr>
        <w:spacing w:after="40" w:line="252" w:lineRule="auto"/>
        <w:ind w:left="720"/>
        <w:rPr>
          <w:lang w:val="es-ES"/>
        </w:rPr>
      </w:pPr>
      <w:r w:rsidRPr="002B3DA4">
        <w:rPr>
          <w:lang w:val="es-ES"/>
        </w:rPr>
        <w:t>3.7. Las operaciones de consulta y administración deberán registrarse en una bitácora inmutable.</w:t>
      </w:r>
    </w:p>
    <w:p w14:paraId="1EEE2FC4" w14:textId="77777777" w:rsidR="005441A1" w:rsidRPr="002B3DA4" w:rsidRDefault="00000000" w:rsidP="00E75599">
      <w:pPr>
        <w:spacing w:after="40" w:line="252" w:lineRule="auto"/>
        <w:ind w:left="720"/>
        <w:rPr>
          <w:lang w:val="es-ES"/>
        </w:rPr>
      </w:pPr>
      <w:r w:rsidRPr="002B3DA4">
        <w:rPr>
          <w:lang w:val="es-ES"/>
        </w:rPr>
        <w:t>3.8. La interfaz deberá ser compatible con computadoras y tabletas utilizadas por el personal de atención.</w:t>
      </w:r>
    </w:p>
    <w:p w14:paraId="32AB345E" w14:textId="77777777" w:rsidR="005441A1" w:rsidRPr="002B3DA4" w:rsidRDefault="00000000" w:rsidP="00E75599">
      <w:pPr>
        <w:spacing w:after="40" w:line="252" w:lineRule="auto"/>
        <w:ind w:left="720"/>
        <w:rPr>
          <w:lang w:val="es-ES"/>
        </w:rPr>
      </w:pPr>
      <w:r w:rsidRPr="002B3DA4">
        <w:rPr>
          <w:lang w:val="es-ES"/>
        </w:rPr>
        <w:lastRenderedPageBreak/>
        <w:t>3.9. El listado deberá utilizar paginación para evitar la carga completa de grandes volúmenes de información.</w:t>
      </w:r>
    </w:p>
    <w:p w14:paraId="6D04BC88" w14:textId="77777777" w:rsidR="005441A1" w:rsidRPr="002B3DA4" w:rsidRDefault="00000000">
      <w:pPr>
        <w:keepNext/>
        <w:spacing w:before="120" w:after="120" w:line="252" w:lineRule="auto"/>
        <w:rPr>
          <w:lang w:val="es-ES"/>
        </w:rPr>
      </w:pPr>
      <w:r w:rsidRPr="002B3DA4">
        <w:rPr>
          <w:b/>
          <w:sz w:val="27"/>
          <w:lang w:val="es-ES"/>
        </w:rPr>
        <w:t>4. Anexos</w:t>
      </w:r>
    </w:p>
    <w:p w14:paraId="69C1AB0F" w14:textId="77777777" w:rsidR="005441A1" w:rsidRPr="002B3DA4" w:rsidRDefault="00000000" w:rsidP="00E75599">
      <w:pPr>
        <w:spacing w:after="40" w:line="252" w:lineRule="auto"/>
        <w:ind w:left="720"/>
        <w:rPr>
          <w:lang w:val="es-ES"/>
        </w:rPr>
      </w:pPr>
      <w:r w:rsidRPr="002B3DA4">
        <w:rPr>
          <w:lang w:val="es-ES"/>
        </w:rPr>
        <w:t>4.1. Reglas de Negocio:</w:t>
      </w:r>
    </w:p>
    <w:p w14:paraId="45CC4FD1" w14:textId="2E5F3958" w:rsidR="005441A1" w:rsidRPr="002B3DA4" w:rsidRDefault="00000000" w:rsidP="00E75599">
      <w:pPr>
        <w:spacing w:after="40" w:line="252" w:lineRule="auto"/>
        <w:ind w:left="720"/>
        <w:rPr>
          <w:lang w:val="es-ES"/>
        </w:rPr>
      </w:pPr>
      <w:r w:rsidRPr="002B3DA4">
        <w:rPr>
          <w:lang w:val="es-ES"/>
        </w:rPr>
        <w:t>4.1.1. Ver Documento: Reglas de Negocio para Casos de Uso.</w:t>
      </w:r>
    </w:p>
    <w:p w14:paraId="4A1ED7F2" w14:textId="77777777" w:rsidR="005441A1" w:rsidRPr="002B3DA4" w:rsidRDefault="00000000" w:rsidP="00E75599">
      <w:pPr>
        <w:spacing w:after="40" w:line="252" w:lineRule="auto"/>
        <w:ind w:left="720"/>
        <w:rPr>
          <w:lang w:val="es-ES"/>
        </w:rPr>
      </w:pPr>
      <w:r w:rsidRPr="002B3DA4">
        <w:rPr>
          <w:lang w:val="es-ES"/>
        </w:rPr>
        <w:t>4.2. Casos de Uso relacionados:</w:t>
      </w:r>
    </w:p>
    <w:p w14:paraId="1C4F42A5" w14:textId="77777777" w:rsidR="005441A1" w:rsidRPr="002B3DA4" w:rsidRDefault="00000000" w:rsidP="00E75599">
      <w:pPr>
        <w:spacing w:after="40" w:line="252" w:lineRule="auto"/>
        <w:ind w:left="720"/>
        <w:rPr>
          <w:lang w:val="es-ES"/>
        </w:rPr>
      </w:pPr>
      <w:r w:rsidRPr="002B3DA4">
        <w:rPr>
          <w:lang w:val="es-ES"/>
        </w:rPr>
        <w:t>4.2.1. CU-01 Iniciar Sesión.</w:t>
      </w:r>
    </w:p>
    <w:p w14:paraId="27BC84B7" w14:textId="77777777" w:rsidR="005441A1" w:rsidRPr="002B3DA4" w:rsidRDefault="00000000" w:rsidP="00E75599">
      <w:pPr>
        <w:spacing w:after="40" w:line="252" w:lineRule="auto"/>
        <w:ind w:left="720"/>
        <w:rPr>
          <w:lang w:val="es-ES"/>
        </w:rPr>
      </w:pPr>
      <w:r w:rsidRPr="002B3DA4">
        <w:rPr>
          <w:lang w:val="es-ES"/>
        </w:rPr>
        <w:t>4.2.2. CU-02 Registrar Queja, Reclamo, Denuncia o Sugerencia.</w:t>
      </w:r>
    </w:p>
    <w:p w14:paraId="063C32FB" w14:textId="77777777" w:rsidR="005441A1" w:rsidRPr="002B3DA4" w:rsidRDefault="00000000" w:rsidP="00E75599">
      <w:pPr>
        <w:spacing w:after="40" w:line="252" w:lineRule="auto"/>
        <w:ind w:left="720"/>
        <w:rPr>
          <w:lang w:val="es-ES"/>
        </w:rPr>
      </w:pPr>
      <w:r w:rsidRPr="002B3DA4">
        <w:rPr>
          <w:lang w:val="es-ES"/>
        </w:rPr>
        <w:t xml:space="preserve">4.2.3. CU-05 Asignar </w:t>
      </w:r>
      <w:proofErr w:type="gramStart"/>
      <w:r w:rsidRPr="002B3DA4">
        <w:rPr>
          <w:lang w:val="es-ES"/>
        </w:rPr>
        <w:t>Responsable</w:t>
      </w:r>
      <w:proofErr w:type="gramEnd"/>
      <w:r w:rsidRPr="002B3DA4">
        <w:rPr>
          <w:lang w:val="es-ES"/>
        </w:rPr>
        <w:t>.</w:t>
      </w:r>
    </w:p>
    <w:p w14:paraId="4E7C7A22" w14:textId="77777777" w:rsidR="005441A1" w:rsidRPr="002B3DA4" w:rsidRDefault="00000000" w:rsidP="00E75599">
      <w:pPr>
        <w:spacing w:after="40" w:line="252" w:lineRule="auto"/>
        <w:ind w:left="720"/>
        <w:rPr>
          <w:lang w:val="es-ES"/>
        </w:rPr>
      </w:pPr>
      <w:r w:rsidRPr="002B3DA4">
        <w:rPr>
          <w:lang w:val="es-ES"/>
        </w:rPr>
        <w:t>4.2.4. CU-06 Registrar Seguimiento.</w:t>
      </w:r>
    </w:p>
    <w:p w14:paraId="186657F9" w14:textId="77777777" w:rsidR="005441A1" w:rsidRPr="002B3DA4" w:rsidRDefault="00000000" w:rsidP="00E75599">
      <w:pPr>
        <w:spacing w:after="40" w:line="252" w:lineRule="auto"/>
        <w:ind w:left="720"/>
        <w:rPr>
          <w:lang w:val="es-ES"/>
        </w:rPr>
      </w:pPr>
      <w:r w:rsidRPr="002B3DA4">
        <w:rPr>
          <w:lang w:val="es-ES"/>
        </w:rPr>
        <w:t>4.2.5. CU-07 Adjuntar Evidencias.</w:t>
      </w:r>
    </w:p>
    <w:p w14:paraId="2949BB55" w14:textId="77777777" w:rsidR="005441A1" w:rsidRPr="002B3DA4" w:rsidRDefault="00000000" w:rsidP="00E75599">
      <w:pPr>
        <w:spacing w:after="40" w:line="252" w:lineRule="auto"/>
        <w:ind w:left="720"/>
        <w:rPr>
          <w:lang w:val="es-ES"/>
        </w:rPr>
      </w:pPr>
      <w:r w:rsidRPr="002B3DA4">
        <w:rPr>
          <w:lang w:val="es-ES"/>
        </w:rPr>
        <w:t>4.2.6. CU-08 Cerrar Caso.</w:t>
      </w:r>
    </w:p>
    <w:p w14:paraId="0CA4777C" w14:textId="77777777" w:rsidR="005441A1" w:rsidRPr="002B3DA4" w:rsidRDefault="00000000" w:rsidP="00E75599">
      <w:pPr>
        <w:spacing w:after="40" w:line="252" w:lineRule="auto"/>
        <w:ind w:left="720"/>
        <w:rPr>
          <w:lang w:val="es-ES"/>
        </w:rPr>
      </w:pPr>
      <w:r w:rsidRPr="002B3DA4">
        <w:rPr>
          <w:lang w:val="es-ES"/>
        </w:rPr>
        <w:t>4.2.7. CU-13 Consultar Bitácora.</w:t>
      </w:r>
    </w:p>
    <w:p w14:paraId="1C888E17" w14:textId="77777777" w:rsidR="005441A1" w:rsidRPr="002B3DA4" w:rsidRDefault="00000000" w:rsidP="00E75599">
      <w:pPr>
        <w:spacing w:after="40" w:line="252" w:lineRule="auto"/>
        <w:ind w:left="720"/>
        <w:rPr>
          <w:lang w:val="es-ES"/>
        </w:rPr>
      </w:pPr>
      <w:r w:rsidRPr="002B3DA4">
        <w:rPr>
          <w:lang w:val="es-ES"/>
        </w:rPr>
        <w:t>4.2.8. CU-14 Administrar Notificaciones.</w:t>
      </w:r>
    </w:p>
    <w:p w14:paraId="3B16F16D" w14:textId="76D337AD" w:rsidR="00E75599" w:rsidRDefault="00E75599" w:rsidP="00E75599">
      <w:pPr>
        <w:spacing w:before="120" w:after="120"/>
        <w:rPr>
          <w:sz w:val="27"/>
          <w:szCs w:val="27"/>
        </w:rPr>
      </w:pPr>
      <w:r>
        <w:rPr>
          <w:b/>
          <w:bCs/>
          <w:sz w:val="27"/>
          <w:szCs w:val="27"/>
        </w:rPr>
        <w:t xml:space="preserve">5. </w:t>
      </w:r>
      <w:proofErr w:type="spellStart"/>
      <w:r>
        <w:rPr>
          <w:b/>
          <w:bCs/>
          <w:sz w:val="27"/>
          <w:szCs w:val="27"/>
        </w:rPr>
        <w:t>Firmas</w:t>
      </w:r>
      <w:proofErr w:type="spellEnd"/>
      <w:r>
        <w:rPr>
          <w:b/>
          <w:bCs/>
          <w:sz w:val="27"/>
          <w:szCs w:val="27"/>
        </w:rPr>
        <w:t xml:space="preserve"> </w:t>
      </w:r>
      <w:proofErr w:type="spellStart"/>
      <w:r>
        <w:rPr>
          <w:b/>
          <w:bCs/>
          <w:sz w:val="27"/>
          <w:szCs w:val="27"/>
        </w:rPr>
        <w:t>Necesarias</w:t>
      </w:r>
      <w:proofErr w:type="spellEnd"/>
      <w:r>
        <w:rPr>
          <w:sz w:val="27"/>
          <w:szCs w:val="27"/>
        </w:rPr>
        <w:t xml:space="preserve"> </w:t>
      </w:r>
    </w:p>
    <w:tbl>
      <w:tblPr>
        <w:tblW w:w="90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4"/>
        <w:gridCol w:w="3371"/>
        <w:gridCol w:w="2596"/>
      </w:tblGrid>
      <w:tr w:rsidR="00E75599" w14:paraId="37D60344"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A38BFF5" w14:textId="77777777" w:rsidR="00E75599" w:rsidRDefault="00E75599" w:rsidP="004A26AA">
            <w:pPr>
              <w:spacing w:after="0"/>
              <w:jc w:val="center"/>
            </w:pPr>
            <w:r>
              <w:rPr>
                <w:sz w:val="24"/>
                <w:szCs w:val="24"/>
              </w:rPr>
              <w:t xml:space="preserve">  </w:t>
            </w:r>
            <w:r>
              <w:rPr>
                <w:b/>
                <w:bCs/>
                <w:i/>
                <w:iCs/>
              </w:rPr>
              <w:t>Persona</w:t>
            </w:r>
            <w: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E290047" w14:textId="77777777" w:rsidR="00E75599" w:rsidRDefault="00E75599" w:rsidP="004A26AA">
            <w:pPr>
              <w:spacing w:after="0"/>
              <w:jc w:val="center"/>
            </w:pPr>
            <w:r>
              <w:rPr>
                <w:b/>
                <w:bCs/>
                <w:i/>
                <w:iCs/>
              </w:rPr>
              <w:t>Sector</w:t>
            </w:r>
            <w: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35FCA1C0" w14:textId="77777777" w:rsidR="00E75599" w:rsidRDefault="00E75599" w:rsidP="004A26AA">
            <w:pPr>
              <w:spacing w:after="0"/>
              <w:jc w:val="center"/>
            </w:pPr>
            <w:proofErr w:type="spellStart"/>
            <w:r>
              <w:rPr>
                <w:b/>
                <w:bCs/>
                <w:i/>
                <w:iCs/>
              </w:rPr>
              <w:t>Firma</w:t>
            </w:r>
            <w:proofErr w:type="spellEnd"/>
            <w:r>
              <w:t xml:space="preserve"> </w:t>
            </w:r>
          </w:p>
        </w:tc>
      </w:tr>
      <w:tr w:rsidR="00E75599" w14:paraId="21A60C68"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8480A3E" w14:textId="77777777" w:rsidR="00E75599" w:rsidRDefault="00E75599"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Edy Ramírez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EBDAB63" w14:textId="77777777" w:rsidR="00E75599" w:rsidRDefault="00E75599"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D64DE03" w14:textId="77777777" w:rsidR="00E75599" w:rsidRDefault="00E75599"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E75599" w14:paraId="533D7E68" w14:textId="77777777" w:rsidTr="004A26AA">
        <w:trPr>
          <w:trHeight w:val="590"/>
        </w:trPr>
        <w:tc>
          <w:tcPr>
            <w:tcW w:w="3103"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A36BA3C" w14:textId="77777777" w:rsidR="00E75599" w:rsidRDefault="00E75599"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20938270" w14:textId="77777777" w:rsidR="00E75599" w:rsidRDefault="00E75599"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5FFD93B" w14:textId="77777777" w:rsidR="00E75599" w:rsidRDefault="00E75599"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9272AAD" w14:textId="77777777" w:rsidR="00E75599" w:rsidRDefault="00E75599" w:rsidP="00E75599">
      <w:pPr>
        <w:spacing w:after="0"/>
        <w:ind w:right="300"/>
      </w:pPr>
      <w:r>
        <w:t xml:space="preserve"> </w:t>
      </w:r>
    </w:p>
    <w:p w14:paraId="6E9D3950" w14:textId="77777777" w:rsidR="00E75599" w:rsidRDefault="00E75599" w:rsidP="00E75599">
      <w:pPr>
        <w:spacing w:before="12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1CF967" w14:textId="2A69E22F" w:rsidR="00C25CCA" w:rsidRDefault="00C25CCA" w:rsidP="00E75599">
      <w:pPr>
        <w:rPr>
          <w:lang w:val="es-ES"/>
        </w:rPr>
      </w:pPr>
    </w:p>
    <w:p w14:paraId="04F73F48" w14:textId="77777777" w:rsidR="00E75599" w:rsidRPr="00E75599" w:rsidRDefault="00E75599" w:rsidP="00E75599">
      <w:pPr>
        <w:rPr>
          <w:lang w:val="es-ES"/>
        </w:rPr>
      </w:pPr>
    </w:p>
    <w:p w14:paraId="61184A6D" w14:textId="77777777" w:rsidR="00E75599" w:rsidRPr="00E75599" w:rsidRDefault="00E75599" w:rsidP="00E75599">
      <w:pPr>
        <w:rPr>
          <w:lang w:val="es-ES"/>
        </w:rPr>
      </w:pPr>
    </w:p>
    <w:p w14:paraId="2C00D4DE" w14:textId="77777777" w:rsidR="00E75599" w:rsidRDefault="00E75599" w:rsidP="00E75599">
      <w:pPr>
        <w:rPr>
          <w:lang w:val="es-ES"/>
        </w:rPr>
      </w:pPr>
    </w:p>
    <w:p w14:paraId="265CBFA8" w14:textId="4F3152CB" w:rsidR="00E75599" w:rsidRPr="00E75599" w:rsidRDefault="00E75599" w:rsidP="00E75599">
      <w:pPr>
        <w:tabs>
          <w:tab w:val="left" w:pos="8230"/>
        </w:tabs>
        <w:rPr>
          <w:lang w:val="es-ES"/>
        </w:rPr>
      </w:pPr>
      <w:r>
        <w:rPr>
          <w:lang w:val="es-ES"/>
        </w:rPr>
        <w:tab/>
      </w:r>
    </w:p>
    <w:sectPr w:rsidR="00E75599" w:rsidRPr="00E75599" w:rsidSect="00034616">
      <w:headerReference w:type="default" r:id="rId8"/>
      <w:footerReference w:type="default" r:id="rId9"/>
      <w:pgSz w:w="11906" w:h="16838"/>
      <w:pgMar w:top="1361" w:right="1417" w:bottom="1134" w:left="1417" w:header="34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3759C" w14:textId="77777777" w:rsidR="000D73BA" w:rsidRDefault="000D73BA">
      <w:pPr>
        <w:spacing w:after="0" w:line="240" w:lineRule="auto"/>
      </w:pPr>
      <w:r>
        <w:separator/>
      </w:r>
    </w:p>
  </w:endnote>
  <w:endnote w:type="continuationSeparator" w:id="0">
    <w:p w14:paraId="23C96EAE" w14:textId="77777777" w:rsidR="000D73BA" w:rsidRDefault="000D7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5881" w14:textId="77777777" w:rsidR="005441A1" w:rsidRPr="002B3DA4" w:rsidRDefault="00000000">
    <w:pPr>
      <w:pStyle w:val="Piedepgina"/>
      <w:jc w:val="center"/>
      <w:rPr>
        <w:lang w:val="es-ES"/>
      </w:rPr>
    </w:pPr>
    <w:r w:rsidRPr="002B3DA4">
      <w:rPr>
        <w:sz w:val="14"/>
        <w:lang w:val="es-ES"/>
      </w:rPr>
      <w:t>Sistema de Gestión de Quejas para Empresa de Comida Rápida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FBD7F" w14:textId="77777777" w:rsidR="000D73BA" w:rsidRDefault="000D73BA">
      <w:pPr>
        <w:spacing w:after="0" w:line="240" w:lineRule="auto"/>
      </w:pPr>
      <w:r>
        <w:separator/>
      </w:r>
    </w:p>
  </w:footnote>
  <w:footnote w:type="continuationSeparator" w:id="0">
    <w:p w14:paraId="0FDBD030" w14:textId="77777777" w:rsidR="000D73BA" w:rsidRDefault="000D7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EB4E" w14:textId="77777777" w:rsidR="005441A1" w:rsidRDefault="005441A1">
    <w:pPr>
      <w:pStyle w:val="Encabezado"/>
    </w:pPr>
  </w:p>
  <w:tbl>
    <w:tblPr>
      <w:tblW w:w="0" w:type="auto"/>
      <w:jc w:val="center"/>
      <w:tblLayout w:type="fixed"/>
      <w:tblLook w:val="04A0" w:firstRow="1" w:lastRow="0" w:firstColumn="1" w:lastColumn="0" w:noHBand="0" w:noVBand="1"/>
    </w:tblPr>
    <w:tblGrid>
      <w:gridCol w:w="2551"/>
      <w:gridCol w:w="1984"/>
      <w:gridCol w:w="2268"/>
      <w:gridCol w:w="1134"/>
    </w:tblGrid>
    <w:tr w:rsidR="005441A1" w14:paraId="706BC1D9"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01B3EAD4" w14:textId="77777777" w:rsidR="005441A1" w:rsidRDefault="00000000">
          <w:pPr>
            <w:spacing w:after="0"/>
            <w:jc w:val="center"/>
          </w:pPr>
          <w:r>
            <w:rPr>
              <w:b/>
              <w:sz w:val="16"/>
            </w:rPr>
            <w:t xml:space="preserve">Código de </w:t>
          </w:r>
          <w:proofErr w:type="spellStart"/>
          <w:r>
            <w:rPr>
              <w:b/>
              <w:sz w:val="16"/>
            </w:rPr>
            <w:t>documento</w:t>
          </w:r>
          <w:proofErr w:type="spellEnd"/>
        </w:p>
      </w:tc>
      <w:tc>
        <w:tcPr>
          <w:tcW w:w="1984" w:type="dxa"/>
          <w:tcBorders>
            <w:top w:val="single" w:sz="6" w:space="0" w:color="000080"/>
            <w:left w:val="single" w:sz="6" w:space="0" w:color="000080"/>
            <w:bottom w:val="single" w:sz="6" w:space="0" w:color="000080"/>
            <w:right w:val="single" w:sz="6" w:space="0" w:color="000080"/>
          </w:tcBorders>
          <w:vAlign w:val="center"/>
        </w:tcPr>
        <w:p w14:paraId="6E44722C" w14:textId="77777777" w:rsidR="005441A1" w:rsidRDefault="00000000">
          <w:pPr>
            <w:spacing w:after="0"/>
            <w:jc w:val="center"/>
          </w:pPr>
          <w:r>
            <w:rPr>
              <w:b/>
              <w:sz w:val="16"/>
            </w:rPr>
            <w:t xml:space="preserve">No. de </w:t>
          </w:r>
          <w:proofErr w:type="spellStart"/>
          <w:r>
            <w:rPr>
              <w:b/>
              <w:sz w:val="16"/>
            </w:rPr>
            <w:t>Revisión</w:t>
          </w:r>
          <w:proofErr w:type="spellEnd"/>
        </w:p>
      </w:tc>
      <w:tc>
        <w:tcPr>
          <w:tcW w:w="2268" w:type="dxa"/>
          <w:tcBorders>
            <w:top w:val="single" w:sz="6" w:space="0" w:color="000080"/>
            <w:left w:val="single" w:sz="6" w:space="0" w:color="000080"/>
            <w:bottom w:val="single" w:sz="6" w:space="0" w:color="000080"/>
            <w:right w:val="single" w:sz="6" w:space="0" w:color="000080"/>
          </w:tcBorders>
          <w:vAlign w:val="center"/>
        </w:tcPr>
        <w:p w14:paraId="52DCF3CD" w14:textId="77777777" w:rsidR="005441A1" w:rsidRDefault="00000000">
          <w:pPr>
            <w:spacing w:after="0"/>
            <w:jc w:val="center"/>
          </w:pPr>
          <w:proofErr w:type="spellStart"/>
          <w:r>
            <w:rPr>
              <w:b/>
              <w:sz w:val="16"/>
            </w:rPr>
            <w:t>Fecha</w:t>
          </w:r>
          <w:proofErr w:type="spellEnd"/>
        </w:p>
      </w:tc>
      <w:tc>
        <w:tcPr>
          <w:tcW w:w="1134" w:type="dxa"/>
          <w:tcBorders>
            <w:top w:val="single" w:sz="6" w:space="0" w:color="000080"/>
            <w:left w:val="single" w:sz="6" w:space="0" w:color="000080"/>
            <w:bottom w:val="single" w:sz="6" w:space="0" w:color="000080"/>
            <w:right w:val="single" w:sz="6" w:space="0" w:color="000080"/>
          </w:tcBorders>
          <w:vAlign w:val="center"/>
        </w:tcPr>
        <w:p w14:paraId="0181ECF2" w14:textId="77777777" w:rsidR="005441A1" w:rsidRDefault="00000000">
          <w:pPr>
            <w:spacing w:after="0"/>
            <w:jc w:val="center"/>
          </w:pPr>
          <w:r>
            <w:rPr>
              <w:b/>
              <w:sz w:val="16"/>
            </w:rPr>
            <w:t>Página</w:t>
          </w:r>
        </w:p>
      </w:tc>
    </w:tr>
    <w:tr w:rsidR="005441A1" w14:paraId="5D59E2D8"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70F89C0A" w14:textId="77777777" w:rsidR="005441A1" w:rsidRDefault="00000000">
          <w:pPr>
            <w:spacing w:after="0"/>
          </w:pPr>
          <w:r>
            <w:rPr>
              <w:sz w:val="16"/>
            </w:rPr>
            <w:t>CU-04</w:t>
          </w:r>
        </w:p>
      </w:tc>
      <w:tc>
        <w:tcPr>
          <w:tcW w:w="1984" w:type="dxa"/>
          <w:tcBorders>
            <w:top w:val="single" w:sz="6" w:space="0" w:color="000080"/>
            <w:left w:val="single" w:sz="6" w:space="0" w:color="000080"/>
            <w:bottom w:val="single" w:sz="6" w:space="0" w:color="000080"/>
            <w:right w:val="single" w:sz="6" w:space="0" w:color="000080"/>
          </w:tcBorders>
          <w:vAlign w:val="center"/>
        </w:tcPr>
        <w:p w14:paraId="0C871AE8" w14:textId="77777777" w:rsidR="005441A1" w:rsidRDefault="00000000">
          <w:pPr>
            <w:spacing w:after="0"/>
          </w:pPr>
          <w:r>
            <w:rPr>
              <w:sz w:val="16"/>
            </w:rPr>
            <w:t>001</w:t>
          </w:r>
        </w:p>
      </w:tc>
      <w:tc>
        <w:tcPr>
          <w:tcW w:w="2268" w:type="dxa"/>
          <w:tcBorders>
            <w:top w:val="single" w:sz="6" w:space="0" w:color="000080"/>
            <w:left w:val="single" w:sz="6" w:space="0" w:color="000080"/>
            <w:bottom w:val="single" w:sz="6" w:space="0" w:color="000080"/>
            <w:right w:val="single" w:sz="6" w:space="0" w:color="000080"/>
          </w:tcBorders>
          <w:vAlign w:val="center"/>
        </w:tcPr>
        <w:p w14:paraId="361FDFB8" w14:textId="77777777" w:rsidR="005441A1" w:rsidRDefault="00000000">
          <w:pPr>
            <w:spacing w:after="0"/>
          </w:pPr>
          <w:r>
            <w:rPr>
              <w:sz w:val="16"/>
            </w:rPr>
            <w:t>13/07/2026</w:t>
          </w:r>
        </w:p>
      </w:tc>
      <w:tc>
        <w:tcPr>
          <w:tcW w:w="1134" w:type="dxa"/>
          <w:tcBorders>
            <w:top w:val="single" w:sz="6" w:space="0" w:color="000080"/>
            <w:left w:val="single" w:sz="6" w:space="0" w:color="000080"/>
            <w:bottom w:val="single" w:sz="6" w:space="0" w:color="000080"/>
            <w:right w:val="single" w:sz="6" w:space="0" w:color="000080"/>
          </w:tcBorders>
          <w:vAlign w:val="center"/>
        </w:tcPr>
        <w:p w14:paraId="7FD65A79" w14:textId="77777777" w:rsidR="005441A1" w:rsidRDefault="00000000">
          <w:pPr>
            <w:spacing w:after="0"/>
            <w:jc w:val="center"/>
          </w:pPr>
          <w:r>
            <w:rPr>
              <w:sz w:val="16"/>
            </w:rPr>
            <w:fldChar w:fldCharType="begin"/>
          </w:r>
          <w:r>
            <w:rPr>
              <w:sz w:val="16"/>
            </w:rPr>
            <w:instrText xml:space="preserve"> PAGE </w:instrText>
          </w:r>
          <w:r>
            <w:rPr>
              <w:sz w:val="16"/>
            </w:rPr>
            <w:fldChar w:fldCharType="separate"/>
          </w:r>
          <w:r w:rsidR="002B3DA4">
            <w:rPr>
              <w:noProof/>
              <w:sz w:val="16"/>
            </w:rPr>
            <w:t>1</w:t>
          </w:r>
          <w:r>
            <w:rPr>
              <w:sz w:val="16"/>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11421373">
    <w:abstractNumId w:val="8"/>
  </w:num>
  <w:num w:numId="2" w16cid:durableId="259261768">
    <w:abstractNumId w:val="6"/>
  </w:num>
  <w:num w:numId="3" w16cid:durableId="1659990411">
    <w:abstractNumId w:val="5"/>
  </w:num>
  <w:num w:numId="4" w16cid:durableId="497231801">
    <w:abstractNumId w:val="4"/>
  </w:num>
  <w:num w:numId="5" w16cid:durableId="1541890960">
    <w:abstractNumId w:val="7"/>
  </w:num>
  <w:num w:numId="6" w16cid:durableId="938635370">
    <w:abstractNumId w:val="3"/>
  </w:num>
  <w:num w:numId="7" w16cid:durableId="251284270">
    <w:abstractNumId w:val="2"/>
  </w:num>
  <w:num w:numId="8" w16cid:durableId="181283984">
    <w:abstractNumId w:val="1"/>
  </w:num>
  <w:num w:numId="9" w16cid:durableId="212854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3BA"/>
    <w:rsid w:val="0015074B"/>
    <w:rsid w:val="0029639D"/>
    <w:rsid w:val="002B3DA4"/>
    <w:rsid w:val="0031404F"/>
    <w:rsid w:val="00326F90"/>
    <w:rsid w:val="0047688C"/>
    <w:rsid w:val="004C595B"/>
    <w:rsid w:val="005441A1"/>
    <w:rsid w:val="0056602D"/>
    <w:rsid w:val="006A7156"/>
    <w:rsid w:val="00753461"/>
    <w:rsid w:val="00861EAE"/>
    <w:rsid w:val="009916B8"/>
    <w:rsid w:val="00AA1D8D"/>
    <w:rsid w:val="00B47730"/>
    <w:rsid w:val="00C0066A"/>
    <w:rsid w:val="00C25CCA"/>
    <w:rsid w:val="00CB0664"/>
    <w:rsid w:val="00D65234"/>
    <w:rsid w:val="00E479A6"/>
    <w:rsid w:val="00E755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6DB53"/>
  <w14:defaultImageDpi w14:val="300"/>
  <w15:docId w15:val="{211593F0-8607-4DAA-B1BD-71FBF97F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9</Pages>
  <Words>2795</Words>
  <Characters>15375</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CU-04 Administrar Casos</vt:lpstr>
      <vt:lpstr/>
    </vt:vector>
  </TitlesOfParts>
  <Manager/>
  <Company/>
  <LinksUpToDate>false</LinksUpToDate>
  <CharactersWithSpaces>18134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CU-04 Administrar Casos</dc:title>
  <dc:subject>Sistema de Gestión de Quejas para Empresa de Comida Rápida</dc:subject>
  <dc:creator>Equipo de Desarrollo</dc:creator>
  <cp:keywords>caso de uso, quejas, administración, seguimiento, auditoría</cp:keywords>
  <dc:description>generated by python-docx</dc:description>
  <cp:lastModifiedBy>rudy estrada</cp:lastModifiedBy>
  <cp:revision>5</cp:revision>
  <dcterms:created xsi:type="dcterms:W3CDTF">2013-12-23T23:15:00Z</dcterms:created>
  <dcterms:modified xsi:type="dcterms:W3CDTF">2026-08-26T01:42:00Z</dcterms:modified>
  <cp:category/>
</cp:coreProperties>
</file>