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FF673C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FF673C">
        <w:rPr>
          <w:rFonts w:asciiTheme="majorBidi" w:hAnsiTheme="majorBidi" w:cs="B Nazanin" w:hint="cs"/>
          <w:b/>
          <w:bCs/>
          <w:sz w:val="36"/>
          <w:szCs w:val="36"/>
          <w:rtl/>
        </w:rPr>
        <w:t>هشتم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024DA2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024DA2" w:rsidRPr="00024DA2">
        <w:rPr>
          <w:rFonts w:asciiTheme="majorBidi" w:hAnsiTheme="majorBidi" w:cs="B Nazanin"/>
          <w:b/>
          <w:bCs/>
          <w:sz w:val="26"/>
          <w:szCs w:val="26"/>
        </w:rPr>
        <w:t>shift_register_4bit</w:t>
      </w:r>
    </w:p>
    <w:p w:rsidR="003848BC" w:rsidRDefault="007565DF" w:rsidP="00024DA2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قسمت از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024DA2">
        <w:rPr>
          <w:rFonts w:asciiTheme="majorBidi" w:hAnsiTheme="majorBidi" w:cs="B Nazanin" w:hint="cs"/>
          <w:sz w:val="28"/>
          <w:szCs w:val="28"/>
          <w:rtl/>
        </w:rPr>
        <w:t xml:space="preserve">شیفت رجیستر 4 بیتی با استفاده از فلیپ </w:t>
      </w:r>
      <w:r w:rsidR="00024DA2">
        <w:rPr>
          <w:rFonts w:asciiTheme="majorBidi" w:hAnsiTheme="majorBidi" w:cs="B Nazanin"/>
          <w:sz w:val="28"/>
          <w:szCs w:val="28"/>
          <w:rtl/>
        </w:rPr>
        <w:softHyphen/>
      </w:r>
      <w:r w:rsidR="00024DA2">
        <w:rPr>
          <w:rFonts w:asciiTheme="majorBidi" w:hAnsiTheme="majorBidi" w:cs="B Nazanin" w:hint="cs"/>
          <w:sz w:val="28"/>
          <w:szCs w:val="28"/>
          <w:rtl/>
        </w:rPr>
        <w:t>فلاپ</w:t>
      </w:r>
      <w:r w:rsidR="00024DA2">
        <w:rPr>
          <w:rFonts w:asciiTheme="majorBidi" w:hAnsiTheme="majorBidi" w:cs="B Nazanin"/>
          <w:sz w:val="28"/>
          <w:szCs w:val="28"/>
          <w:rtl/>
        </w:rPr>
        <w:softHyphen/>
      </w:r>
      <w:r w:rsidR="00024DA2">
        <w:rPr>
          <w:rFonts w:asciiTheme="majorBidi" w:hAnsiTheme="majorBidi" w:cs="B Nazanin" w:hint="cs"/>
          <w:sz w:val="28"/>
          <w:szCs w:val="28"/>
          <w:rtl/>
        </w:rPr>
        <w:t xml:space="preserve">های نوع </w:t>
      </w:r>
      <w:r w:rsidR="00024DA2" w:rsidRPr="005179E2">
        <w:rPr>
          <w:rFonts w:asciiTheme="majorBidi" w:hAnsiTheme="majorBidi" w:cs="B Nazanin"/>
          <w:sz w:val="24"/>
          <w:szCs w:val="24"/>
        </w:rPr>
        <w:t>D</w:t>
      </w:r>
      <w:r w:rsidR="00024DA2">
        <w:rPr>
          <w:rFonts w:asciiTheme="majorBidi" w:hAnsiTheme="majorBidi" w:cs="B Nazanin" w:hint="cs"/>
          <w:sz w:val="28"/>
          <w:szCs w:val="28"/>
          <w:rtl/>
        </w:rPr>
        <w:t xml:space="preserve"> طراحی کنیم. همچنین این شیفت رجیستر قابلیت لود داده</w:t>
      </w:r>
      <w:r w:rsidR="00024DA2">
        <w:rPr>
          <w:rFonts w:asciiTheme="majorBidi" w:hAnsiTheme="majorBidi" w:cs="B Nazanin"/>
          <w:sz w:val="28"/>
          <w:szCs w:val="28"/>
          <w:rtl/>
        </w:rPr>
        <w:softHyphen/>
      </w:r>
      <w:r w:rsidR="00024DA2">
        <w:rPr>
          <w:rFonts w:asciiTheme="majorBidi" w:hAnsiTheme="majorBidi" w:cs="B Nazanin" w:hint="cs"/>
          <w:sz w:val="28"/>
          <w:szCs w:val="28"/>
          <w:rtl/>
        </w:rPr>
        <w:t>های ورودی به صورت موازی را داشته و خروجی آن به صورت سریال می</w:t>
      </w:r>
      <w:r w:rsidR="00024DA2">
        <w:rPr>
          <w:rFonts w:asciiTheme="majorBidi" w:hAnsiTheme="majorBidi" w:cs="B Nazanin"/>
          <w:sz w:val="28"/>
          <w:szCs w:val="28"/>
          <w:rtl/>
        </w:rPr>
        <w:softHyphen/>
      </w:r>
      <w:r w:rsidR="00024DA2">
        <w:rPr>
          <w:rFonts w:asciiTheme="majorBidi" w:hAnsiTheme="majorBidi" w:cs="B Nazanin" w:hint="cs"/>
          <w:sz w:val="28"/>
          <w:szCs w:val="28"/>
          <w:rtl/>
        </w:rPr>
        <w:t>باشد. برای این کار طبق دستور کار مداری مانند زیر طراحی می</w:t>
      </w:r>
      <w:r w:rsidR="00024DA2">
        <w:rPr>
          <w:rFonts w:asciiTheme="majorBidi" w:hAnsiTheme="majorBidi" w:cs="B Nazanin"/>
          <w:sz w:val="28"/>
          <w:szCs w:val="28"/>
          <w:rtl/>
        </w:rPr>
        <w:softHyphen/>
      </w:r>
      <w:r w:rsidR="00024DA2"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024DA2" w:rsidRDefault="00024DA2" w:rsidP="00024DA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40.1pt;margin-top:.2pt;width:370.2pt;height:169.15pt;z-index:-251657216;mso-position-horizontal-relative:text;mso-position-vertical-relative:text;mso-width-relative:page;mso-height-relative:page" wrapcoords="-36 0 -36 21521 21600 21521 21600 0 -36 0">
            <v:imagedata r:id="rId8" o:title="Presentation_jalse_8"/>
            <w10:wrap type="through"/>
          </v:shape>
        </w:pict>
      </w: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024DA2" w:rsidRDefault="00024DA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به این مدار یک پایۀ </w:t>
      </w:r>
      <w:r w:rsidRPr="005179E2">
        <w:rPr>
          <w:rFonts w:asciiTheme="majorBidi" w:hAnsiTheme="majorBidi" w:cs="B Nazanin"/>
          <w:noProof/>
          <w:sz w:val="24"/>
          <w:szCs w:val="24"/>
        </w:rPr>
        <w:t>load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اضافه شده است. زمانی که پایۀ </w:t>
      </w:r>
      <w:r w:rsidRPr="005179E2">
        <w:rPr>
          <w:rFonts w:asciiTheme="majorBidi" w:hAnsiTheme="majorBidi" w:cs="B Nazanin"/>
          <w:noProof/>
          <w:sz w:val="24"/>
          <w:szCs w:val="24"/>
        </w:rPr>
        <w:t>load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صفر باشد، داده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با آمدن هر لبۀ بالاروندۀ کلاک شیفت پیدا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کنند</w:t>
      </w:r>
      <w:r w:rsidR="005179E2">
        <w:rPr>
          <w:rFonts w:asciiTheme="majorBidi" w:hAnsiTheme="majorBidi" w:cs="B Nazanin" w:hint="cs"/>
          <w:noProof/>
          <w:sz w:val="28"/>
          <w:szCs w:val="28"/>
          <w:rtl/>
        </w:rPr>
        <w:t>.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به همین خاطر، در این حالت خروجی فلیپ فلاپ قبل را ورودی هر فلیپ فلاپ متصل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نماییم تا دادۀ ذخیره شده در فلیپ فلاپ قبلی خود را دریافت کرده و ذخیره کند (در این حالت ورودی فلیپ فلاپ اول به صورت پیش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فرض برابر با یک است، زیرا فلیپ فلاپی پیش از آن وجود ندارد). همینطور زمانی که پایۀ </w:t>
      </w:r>
      <w:r w:rsidRPr="005179E2">
        <w:rPr>
          <w:rFonts w:asciiTheme="majorBidi" w:hAnsiTheme="majorBidi" w:cs="B Nazanin"/>
          <w:noProof/>
          <w:sz w:val="24"/>
          <w:szCs w:val="24"/>
        </w:rPr>
        <w:t>load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یک بود</w:t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 xml:space="preserve"> باید داده</w:t>
      </w:r>
      <w:r w:rsidR="00C2389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ورودی (مشخص شده با </w:t>
      </w:r>
      <w:r w:rsidR="00C23897" w:rsidRPr="005179E2">
        <w:rPr>
          <w:rFonts w:asciiTheme="majorBidi" w:hAnsiTheme="majorBidi" w:cs="B Nazanin"/>
          <w:noProof/>
          <w:sz w:val="24"/>
          <w:szCs w:val="24"/>
        </w:rPr>
        <w:t>P</w:t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>) را داخل</w:t>
      </w:r>
      <w:r w:rsidR="00C23897">
        <w:rPr>
          <w:rFonts w:asciiTheme="majorBidi" w:hAnsiTheme="majorBidi" w:cs="B Nazanin"/>
          <w:noProof/>
          <w:sz w:val="28"/>
          <w:szCs w:val="28"/>
          <w:rtl/>
        </w:rPr>
        <w:br/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>فلیپ فلاپ</w:t>
      </w:r>
      <w:r w:rsidR="00C2389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>ها بریزیم یا به اصطلاح لود کنیم</w:t>
      </w:r>
      <w:r w:rsidR="00056FFF">
        <w:rPr>
          <w:rFonts w:asciiTheme="majorBidi" w:hAnsiTheme="majorBidi" w:cs="B Nazanin" w:hint="cs"/>
          <w:noProof/>
          <w:sz w:val="28"/>
          <w:szCs w:val="28"/>
          <w:rtl/>
        </w:rPr>
        <w:t>، بنابراین این داده</w:t>
      </w:r>
      <w:r w:rsidR="00056FFF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056FFF">
        <w:rPr>
          <w:rFonts w:asciiTheme="majorBidi" w:hAnsiTheme="majorBidi" w:cs="B Nazanin" w:hint="cs"/>
          <w:noProof/>
          <w:sz w:val="28"/>
          <w:szCs w:val="28"/>
          <w:rtl/>
        </w:rPr>
        <w:t>ها را به ورودی هر فلیپ فلاپ متصل می</w:t>
      </w:r>
      <w:r w:rsidR="00056FFF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056FFF">
        <w:rPr>
          <w:rFonts w:asciiTheme="majorBidi" w:hAnsiTheme="majorBidi" w:cs="B Nazanin" w:hint="cs"/>
          <w:noProof/>
          <w:sz w:val="28"/>
          <w:szCs w:val="28"/>
          <w:rtl/>
        </w:rPr>
        <w:t>کنیم</w:t>
      </w:r>
      <w:r w:rsidR="00C23897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5179E2" w:rsidRPr="005179E2" w:rsidRDefault="005179E2" w:rsidP="00C2389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بنابراین برای پیاده سازی این مدار نیاز به 4 عدد فلیپ فلاپ از نوع </w:t>
      </w:r>
      <w:r w:rsidRPr="005179E2">
        <w:rPr>
          <w:rFonts w:asciiTheme="majorBidi" w:hAnsiTheme="majorBidi" w:cs="B Nazanin"/>
          <w:noProof/>
          <w:sz w:val="20"/>
          <w:szCs w:val="20"/>
        </w:rPr>
        <w:t>D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داریم که آن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را در آزمایش سوم طراحی کرده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ایم (ماژول </w:t>
      </w:r>
      <w:r w:rsidRPr="005179E2">
        <w:rPr>
          <w:rFonts w:asciiTheme="majorBidi" w:hAnsiTheme="majorBidi" w:cs="B Nazanin"/>
          <w:noProof/>
          <w:sz w:val="24"/>
          <w:szCs w:val="24"/>
        </w:rPr>
        <w:t>D_FF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). همین طور نیاز به 4 عدد مالتی پلکسر داریم که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توانیم آن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را به سادگی طبق رابطۀ زیر</w:t>
      </w:r>
      <w:r w:rsidRPr="005179E2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-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که در آن </w:t>
      </w:r>
      <w:r w:rsidRPr="005179E2">
        <w:rPr>
          <w:rFonts w:asciiTheme="majorBidi" w:hAnsiTheme="majorBidi" w:cs="B Nazanin"/>
          <w:noProof/>
          <w:sz w:val="24"/>
          <w:szCs w:val="24"/>
        </w:rPr>
        <w:t>S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پایۀ </w:t>
      </w:r>
      <w:r w:rsidRPr="005179E2">
        <w:rPr>
          <w:rFonts w:asciiTheme="majorBidi" w:hAnsiTheme="majorBidi" w:cs="B Nazanin"/>
          <w:noProof/>
          <w:sz w:val="24"/>
          <w:szCs w:val="24"/>
        </w:rPr>
        <w:t>select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مالت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پلکسر، </w:t>
      </w:r>
      <w:r w:rsidRPr="005179E2">
        <w:rPr>
          <w:rFonts w:asciiTheme="majorBidi" w:hAnsiTheme="majorBidi" w:cs="B Nazanin"/>
          <w:noProof/>
          <w:sz w:val="24"/>
          <w:szCs w:val="24"/>
        </w:rPr>
        <w:t>M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خروجی آن و </w:t>
      </w:r>
      <w:r w:rsidRPr="005179E2">
        <w:rPr>
          <w:rFonts w:asciiTheme="majorBidi" w:hAnsiTheme="majorBidi" w:cs="B Nazanin"/>
          <w:noProof/>
          <w:sz w:val="24"/>
          <w:szCs w:val="24"/>
        </w:rPr>
        <w:t>A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Pr="005179E2">
        <w:rPr>
          <w:rFonts w:asciiTheme="majorBidi" w:hAnsiTheme="majorBidi" w:cs="B Nazanin"/>
          <w:noProof/>
          <w:sz w:val="24"/>
          <w:szCs w:val="24"/>
        </w:rPr>
        <w:t>B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ورودی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آن هستند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- طراحی کنیم (ماژول </w:t>
      </w:r>
      <w:r w:rsidRPr="005179E2">
        <w:rPr>
          <w:rFonts w:asciiTheme="majorBidi" w:hAnsiTheme="majorBidi" w:cs="B Nazanin"/>
          <w:noProof/>
          <w:sz w:val="20"/>
          <w:szCs w:val="20"/>
        </w:rPr>
        <w:t>MUX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):</w:t>
      </w:r>
    </w:p>
    <w:p w:rsidR="005179E2" w:rsidRPr="005179E2" w:rsidRDefault="005179E2" w:rsidP="005179E2">
      <w:pPr>
        <w:bidi w:val="0"/>
        <w:jc w:val="both"/>
        <w:rPr>
          <w:rFonts w:asciiTheme="majorBidi" w:hAnsiTheme="majorBidi" w:cs="B Nazanin"/>
          <w:noProof/>
          <w:sz w:val="24"/>
          <w:szCs w:val="24"/>
        </w:rPr>
      </w:pPr>
      <w:r w:rsidRPr="005179E2">
        <w:rPr>
          <w:rFonts w:asciiTheme="majorBidi" w:hAnsiTheme="majorBidi" w:cs="B Nazanin"/>
          <w:noProof/>
          <w:sz w:val="24"/>
          <w:szCs w:val="24"/>
        </w:rPr>
        <w:t>M = S.A + S’.B</w:t>
      </w:r>
    </w:p>
    <w:p w:rsidR="00DD5BE7" w:rsidRDefault="00DD5BE7" w:rsidP="00DD5BE7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t xml:space="preserve">همچنین در این مدار از یک پایۀ </w:t>
      </w:r>
      <w:r w:rsidRPr="00DD5BE7">
        <w:rPr>
          <w:rFonts w:asciiTheme="majorBidi" w:hAnsiTheme="majorBidi" w:cs="B Nazanin"/>
          <w:noProof/>
          <w:sz w:val="24"/>
          <w:szCs w:val="24"/>
        </w:rPr>
        <w:t>RST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سنکرون برای ریست کردن مقدار فلیپ فلاپ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</w:rPr>
        <w:pict>
          <v:shape id="_x0000_s1102" type="#_x0000_t75" style="position:absolute;left:0;text-align:left;margin-left:99.15pt;margin-top:37.35pt;width:252.15pt;height:174.6pt;z-index:-251655168;mso-position-horizontal-relative:text;mso-position-vertical-relative:text;mso-width-relative:page;mso-height-relative:page" wrapcoords="-39 0 -39 21544 21600 21544 21600 0 -39 0">
            <v:imagedata r:id="rId9" o:title="Screenshot (17)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طرح شماتیک این مدار که توسط نرم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افزار رسم شده نیز به صورت زیر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179E2" w:rsidRDefault="005179E2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حال با استفاده از </w:t>
      </w:r>
      <w:r w:rsidRPr="00DD5BE7">
        <w:rPr>
          <w:rFonts w:asciiTheme="majorBidi" w:hAnsiTheme="majorBidi" w:cs="B Nazanin"/>
          <w:noProof/>
          <w:sz w:val="24"/>
          <w:szCs w:val="24"/>
        </w:rPr>
        <w:t>test bench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نوشته شده و به ازای مقادیر مختلف </w:t>
      </w:r>
      <w:r w:rsidRPr="00DD5BE7">
        <w:rPr>
          <w:rFonts w:asciiTheme="majorBidi" w:hAnsiTheme="majorBidi" w:cs="B Nazanin"/>
          <w:noProof/>
          <w:sz w:val="24"/>
          <w:szCs w:val="24"/>
        </w:rPr>
        <w:t>A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DD5BE7">
        <w:rPr>
          <w:rFonts w:asciiTheme="majorBidi" w:hAnsiTheme="majorBidi" w:cs="B Nazanin"/>
          <w:noProof/>
          <w:sz w:val="24"/>
          <w:szCs w:val="24"/>
        </w:rPr>
        <w:t>B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DD5BE7">
        <w:rPr>
          <w:rFonts w:asciiTheme="majorBidi" w:hAnsiTheme="majorBidi" w:cs="B Nazanin"/>
          <w:noProof/>
          <w:sz w:val="24"/>
          <w:szCs w:val="24"/>
        </w:rPr>
        <w:t>RST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Pr="00DD5BE7">
        <w:rPr>
          <w:rFonts w:asciiTheme="majorBidi" w:hAnsiTheme="majorBidi" w:cs="B Nazanin"/>
          <w:noProof/>
          <w:sz w:val="24"/>
          <w:szCs w:val="24"/>
        </w:rPr>
        <w:t>load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عملکرد این مدار را تست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کنیم.</w:t>
      </w:r>
    </w:p>
    <w:p w:rsidR="00DA70B6" w:rsidRDefault="00DA70B6" w:rsidP="005179E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</w:rPr>
        <w:pict>
          <v:shape id="_x0000_s1103" type="#_x0000_t75" style="position:absolute;left:0;text-align:left;margin-left:0;margin-top:6.55pt;width:451pt;height:106.65pt;z-index:-251653120;mso-position-horizontal-relative:text;mso-position-vertical-relative:text;mso-width-relative:page;mso-height-relative:page" wrapcoords="-36 0 -36 21448 21600 21448 21600 0 -36 0">
            <v:imagedata r:id="rId10" o:title="Screenshot (16) - Copy"/>
            <w10:wrap type="tight"/>
          </v:shape>
        </w:pict>
      </w:r>
    </w:p>
    <w:p w:rsidR="006053E6" w:rsidRPr="007C76D2" w:rsidRDefault="00DA70B6" w:rsidP="006053E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این نمودار را از ابتدا بررسی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کنیم. به دلیل سنکرون بودن ریست فلیپ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فلاپ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ها، در 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>1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0 نانوثانیۀ اول، تا آمدن اولین لبۀ بالاروندۀ کلاک، خروجی </w:t>
      </w:r>
      <w:r w:rsidRPr="006053E6">
        <w:rPr>
          <w:rFonts w:asciiTheme="majorBidi" w:hAnsiTheme="majorBidi" w:cs="B Nazanin"/>
          <w:noProof/>
          <w:sz w:val="24"/>
          <w:szCs w:val="24"/>
        </w:rPr>
        <w:t>Q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نامشخص است. پس از آن تا مدتی پایۀ لود یک نشده و مقدار دیفالت 1 وارد فلیپ فلاپ اول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 و داده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شیفت پیدا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کنند. این مقدار یک پس از گذشت 4 لبۀ بالاروندۀ کلاک (4 بار شیفت) به خروجی انتقال پیدا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کند.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کمی پس از آن مدار ورودی به مقدار دلخواه (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0110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) ست شده و پایۀ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load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نیز یک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>شود. با این کار مقدار دادۀ موجود در فلیپ فلاپ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ها به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0110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تغییر پیدا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کند. حال به دلیل اینکه پایۀ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load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صفر شده عمل شیفت دوباره انجام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شود و همانطور که در شکل مشخص شده، مقدار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0110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در طی 4 کلاک در خروجی ظاهر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>شود. پس از آن دوباره مقدار دیفالت 1 در خروجی ظاهر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شود. سپس دوباره پایۀ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load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یک شده و همین روند با ظاهر شدن </w:t>
      </w:r>
      <w:r w:rsidR="006053E6" w:rsidRPr="006053E6">
        <w:rPr>
          <w:rFonts w:asciiTheme="majorBidi" w:hAnsiTheme="majorBidi" w:cs="B Nazanin"/>
          <w:noProof/>
          <w:sz w:val="24"/>
          <w:szCs w:val="24"/>
        </w:rPr>
        <w:t>0000</w:t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 xml:space="preserve"> در خروجی تکرار می</w:t>
      </w:r>
      <w:r w:rsidR="006053E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053E6">
        <w:rPr>
          <w:rFonts w:asciiTheme="majorBidi" w:hAnsiTheme="majorBidi" w:cs="B Nazanin" w:hint="cs"/>
          <w:noProof/>
          <w:sz w:val="28"/>
          <w:szCs w:val="28"/>
          <w:rtl/>
        </w:rPr>
        <w:t>شود.</w:t>
      </w:r>
      <w:bookmarkStart w:id="0" w:name="_GoBack"/>
      <w:bookmarkEnd w:id="0"/>
    </w:p>
    <w:sectPr w:rsidR="006053E6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3F" w:rsidRDefault="00244C3F" w:rsidP="006E6ED7">
      <w:pPr>
        <w:spacing w:after="0" w:line="240" w:lineRule="auto"/>
      </w:pPr>
      <w:r>
        <w:separator/>
      </w:r>
    </w:p>
  </w:endnote>
  <w:endnote w:type="continuationSeparator" w:id="0">
    <w:p w:rsidR="00244C3F" w:rsidRDefault="00244C3F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3F" w:rsidRDefault="00244C3F" w:rsidP="006E6ED7">
      <w:pPr>
        <w:spacing w:after="0" w:line="240" w:lineRule="auto"/>
      </w:pPr>
      <w:r>
        <w:separator/>
      </w:r>
    </w:p>
  </w:footnote>
  <w:footnote w:type="continuationSeparator" w:id="0">
    <w:p w:rsidR="00244C3F" w:rsidRDefault="00244C3F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24DA2"/>
    <w:rsid w:val="000331BB"/>
    <w:rsid w:val="00033C98"/>
    <w:rsid w:val="00034464"/>
    <w:rsid w:val="00056FFF"/>
    <w:rsid w:val="000B579E"/>
    <w:rsid w:val="001E4BAD"/>
    <w:rsid w:val="001E7EEC"/>
    <w:rsid w:val="00244C3F"/>
    <w:rsid w:val="003001C9"/>
    <w:rsid w:val="0030431E"/>
    <w:rsid w:val="00323981"/>
    <w:rsid w:val="003474B4"/>
    <w:rsid w:val="003848BC"/>
    <w:rsid w:val="003D1365"/>
    <w:rsid w:val="003E706A"/>
    <w:rsid w:val="00412611"/>
    <w:rsid w:val="00430B88"/>
    <w:rsid w:val="00440952"/>
    <w:rsid w:val="004520FE"/>
    <w:rsid w:val="004532DA"/>
    <w:rsid w:val="00477DC2"/>
    <w:rsid w:val="00484A94"/>
    <w:rsid w:val="004A2213"/>
    <w:rsid w:val="004B35BB"/>
    <w:rsid w:val="004B6FA0"/>
    <w:rsid w:val="004D14AD"/>
    <w:rsid w:val="004E583A"/>
    <w:rsid w:val="004F1CFF"/>
    <w:rsid w:val="004F28E2"/>
    <w:rsid w:val="00500D4A"/>
    <w:rsid w:val="00516907"/>
    <w:rsid w:val="005179E2"/>
    <w:rsid w:val="00544987"/>
    <w:rsid w:val="0056756A"/>
    <w:rsid w:val="006053E6"/>
    <w:rsid w:val="0061419E"/>
    <w:rsid w:val="006342DE"/>
    <w:rsid w:val="00637723"/>
    <w:rsid w:val="006546B7"/>
    <w:rsid w:val="00667CAE"/>
    <w:rsid w:val="0068215B"/>
    <w:rsid w:val="00691B86"/>
    <w:rsid w:val="006C5E3E"/>
    <w:rsid w:val="006E6ED7"/>
    <w:rsid w:val="00714D93"/>
    <w:rsid w:val="0074479D"/>
    <w:rsid w:val="007565DF"/>
    <w:rsid w:val="007B1682"/>
    <w:rsid w:val="007B4438"/>
    <w:rsid w:val="007C4536"/>
    <w:rsid w:val="007C76D2"/>
    <w:rsid w:val="007D73F3"/>
    <w:rsid w:val="007F21A8"/>
    <w:rsid w:val="008026F4"/>
    <w:rsid w:val="008A211A"/>
    <w:rsid w:val="008C62DC"/>
    <w:rsid w:val="008D1754"/>
    <w:rsid w:val="00913A2D"/>
    <w:rsid w:val="0095533F"/>
    <w:rsid w:val="009D4D78"/>
    <w:rsid w:val="00A41F35"/>
    <w:rsid w:val="00A43A68"/>
    <w:rsid w:val="00A53768"/>
    <w:rsid w:val="00A83445"/>
    <w:rsid w:val="00A922B1"/>
    <w:rsid w:val="00AA58A0"/>
    <w:rsid w:val="00AA64A3"/>
    <w:rsid w:val="00AF2CB0"/>
    <w:rsid w:val="00B027B1"/>
    <w:rsid w:val="00B25ABC"/>
    <w:rsid w:val="00BA687D"/>
    <w:rsid w:val="00BA7714"/>
    <w:rsid w:val="00BE685B"/>
    <w:rsid w:val="00C1081A"/>
    <w:rsid w:val="00C11553"/>
    <w:rsid w:val="00C141E2"/>
    <w:rsid w:val="00C17E50"/>
    <w:rsid w:val="00C23897"/>
    <w:rsid w:val="00C44EB6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A70B6"/>
    <w:rsid w:val="00DA7B02"/>
    <w:rsid w:val="00DD5BE7"/>
    <w:rsid w:val="00DE16BF"/>
    <w:rsid w:val="00E00F67"/>
    <w:rsid w:val="00E071FB"/>
    <w:rsid w:val="00E14613"/>
    <w:rsid w:val="00E20310"/>
    <w:rsid w:val="00EC5817"/>
    <w:rsid w:val="00ED3159"/>
    <w:rsid w:val="00ED74FB"/>
    <w:rsid w:val="00EF053C"/>
    <w:rsid w:val="00F153D5"/>
    <w:rsid w:val="00F4073C"/>
    <w:rsid w:val="00F51F83"/>
    <w:rsid w:val="00FA5120"/>
    <w:rsid w:val="00FA6E8F"/>
    <w:rsid w:val="00FB5529"/>
    <w:rsid w:val="00FC351F"/>
    <w:rsid w:val="00FC39C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E4CB-EC76-4786-8952-6F5DE08E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59</cp:revision>
  <cp:lastPrinted>2021-11-18T20:59:00Z</cp:lastPrinted>
  <dcterms:created xsi:type="dcterms:W3CDTF">2021-10-14T11:23:00Z</dcterms:created>
  <dcterms:modified xsi:type="dcterms:W3CDTF">2021-11-24T12:42:00Z</dcterms:modified>
</cp:coreProperties>
</file>