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2C285B">
      <w:pPr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دستورکار </w:t>
      </w:r>
      <w:r w:rsidR="002C285B">
        <w:rPr>
          <w:rFonts w:asciiTheme="majorBidi" w:hAnsiTheme="majorBidi" w:hint="cs"/>
          <w:b/>
          <w:bCs/>
          <w:sz w:val="36"/>
          <w:szCs w:val="36"/>
          <w:rtl/>
        </w:rPr>
        <w:t>چهارم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4C1EB4" w:rsidRPr="004C1EB4" w:rsidRDefault="002C285B" w:rsidP="00623665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ارتباط فرآیندها از طریق حافظۀ مشترک</w:t>
      </w:r>
    </w:p>
    <w:p w:rsidR="0023139F" w:rsidRDefault="003B54C1" w:rsidP="002C285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 xml:space="preserve">در این قسمت از آزمایش </w:t>
      </w:r>
      <w:r w:rsidR="000743C1">
        <w:rPr>
          <w:rFonts w:asciiTheme="majorBidi" w:hAnsiTheme="majorBidi" w:hint="cs"/>
          <w:sz w:val="28"/>
          <w:rtl/>
        </w:rPr>
        <w:t>می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>خواهیم برنامه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 xml:space="preserve">ای بنویسیم که </w:t>
      </w:r>
      <w:r w:rsidR="002C285B">
        <w:rPr>
          <w:rFonts w:asciiTheme="majorBidi" w:hAnsiTheme="majorBidi" w:hint="cs"/>
          <w:sz w:val="28"/>
          <w:rtl/>
        </w:rPr>
        <w:t>در آن دو فرآیند مجزا (</w:t>
      </w:r>
      <w:r w:rsidR="002C285B" w:rsidRPr="00DB4987">
        <w:rPr>
          <w:rFonts w:asciiTheme="majorBidi" w:hAnsiTheme="majorBidi"/>
          <w:szCs w:val="24"/>
        </w:rPr>
        <w:t>Writer</w:t>
      </w:r>
      <w:r w:rsidR="002C285B">
        <w:rPr>
          <w:rFonts w:asciiTheme="majorBidi" w:hAnsiTheme="majorBidi" w:hint="cs"/>
          <w:sz w:val="28"/>
          <w:rtl/>
          <w:lang w:bidi="fa-IR"/>
        </w:rPr>
        <w:t xml:space="preserve"> و </w:t>
      </w:r>
      <w:r w:rsidR="002C285B" w:rsidRPr="00DB4987">
        <w:rPr>
          <w:rFonts w:asciiTheme="majorBidi" w:hAnsiTheme="majorBidi"/>
          <w:szCs w:val="24"/>
          <w:lang w:bidi="fa-IR"/>
        </w:rPr>
        <w:t>Reader</w:t>
      </w:r>
      <w:r w:rsidR="002C285B">
        <w:rPr>
          <w:rFonts w:asciiTheme="majorBidi" w:hAnsiTheme="majorBidi" w:hint="cs"/>
          <w:sz w:val="28"/>
          <w:rtl/>
        </w:rPr>
        <w:t xml:space="preserve">) از طریق </w:t>
      </w:r>
      <w:r w:rsidR="002C285B">
        <w:rPr>
          <w:rFonts w:asciiTheme="majorBidi" w:hAnsiTheme="majorBidi" w:hint="cs"/>
          <w:sz w:val="28"/>
          <w:rtl/>
          <w:lang w:bidi="fa-IR"/>
        </w:rPr>
        <w:t>یک حافظۀ مشترک با یکدیگر ارتباط برقرار کنند. دسترسی به این قسمت از حافظه توسط یک کلید یکتا و مشترک میان دو پردازه انجام می</w:t>
      </w:r>
      <w:r w:rsidR="002C285B">
        <w:rPr>
          <w:rFonts w:asciiTheme="majorBidi" w:hAnsiTheme="majorBidi"/>
          <w:sz w:val="28"/>
          <w:rtl/>
          <w:lang w:bidi="fa-IR"/>
        </w:rPr>
        <w:softHyphen/>
      </w:r>
      <w:r w:rsidR="002C285B">
        <w:rPr>
          <w:rFonts w:asciiTheme="majorBidi" w:hAnsiTheme="majorBidi" w:hint="cs"/>
          <w:sz w:val="28"/>
          <w:rtl/>
          <w:lang w:bidi="fa-IR"/>
        </w:rPr>
        <w:t>شود.</w:t>
      </w:r>
    </w:p>
    <w:p w:rsidR="00BC3B99" w:rsidRDefault="00BC3B99" w:rsidP="00BC3B99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این تمرین در استفاده از </w:t>
      </w:r>
      <w:r w:rsidRPr="00BC3B99">
        <w:rPr>
          <w:rFonts w:asciiTheme="majorBidi" w:hAnsiTheme="majorBidi"/>
          <w:szCs w:val="24"/>
          <w:lang w:bidi="fa-IR"/>
        </w:rPr>
        <w:t>shared memory</w:t>
      </w:r>
      <w:r>
        <w:rPr>
          <w:rFonts w:asciiTheme="majorBidi" w:hAnsiTheme="majorBidi" w:hint="cs"/>
          <w:sz w:val="28"/>
          <w:rtl/>
          <w:lang w:bidi="fa-IR"/>
        </w:rPr>
        <w:t xml:space="preserve"> 5 خانۀ اول استفاده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 قرارداد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 </w:t>
      </w:r>
      <w:r w:rsidRPr="00BC3B99">
        <w:rPr>
          <w:rFonts w:asciiTheme="majorBidi" w:hAnsiTheme="majorBidi"/>
          <w:szCs w:val="24"/>
          <w:lang w:bidi="fa-IR"/>
        </w:rPr>
        <w:t>writer</w:t>
      </w:r>
      <w:r>
        <w:rPr>
          <w:rFonts w:asciiTheme="majorBidi" w:hAnsiTheme="majorBidi" w:hint="cs"/>
          <w:sz w:val="28"/>
          <w:rtl/>
          <w:lang w:bidi="fa-IR"/>
        </w:rPr>
        <w:t xml:space="preserve"> دو عدد خود را در دو خانۀ اول بنویسد. سپس پس از نوشتن این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به نشانۀ </w:t>
      </w:r>
      <w:r w:rsidRPr="00BC3B99">
        <w:rPr>
          <w:rFonts w:asciiTheme="majorBidi" w:hAnsiTheme="majorBidi"/>
          <w:szCs w:val="24"/>
          <w:lang w:bidi="fa-IR"/>
        </w:rPr>
        <w:t>valid</w:t>
      </w:r>
      <w:r>
        <w:rPr>
          <w:rFonts w:asciiTheme="majorBidi" w:hAnsiTheme="majorBidi" w:hint="cs"/>
          <w:sz w:val="28"/>
          <w:rtl/>
          <w:lang w:bidi="fa-IR"/>
        </w:rPr>
        <w:t xml:space="preserve"> بودن داده خانۀ شماره 4 را 1 کند. پس از آن </w:t>
      </w:r>
      <w:r w:rsidRPr="00BC3B99">
        <w:rPr>
          <w:rFonts w:asciiTheme="majorBidi" w:hAnsiTheme="majorBidi"/>
          <w:szCs w:val="24"/>
          <w:lang w:bidi="fa-IR"/>
        </w:rPr>
        <w:t>reader</w:t>
      </w:r>
      <w:r>
        <w:rPr>
          <w:rFonts w:asciiTheme="majorBidi" w:hAnsiTheme="majorBidi" w:hint="cs"/>
          <w:sz w:val="28"/>
          <w:rtl/>
          <w:lang w:bidi="fa-IR"/>
        </w:rPr>
        <w:t xml:space="preserve"> حاصل جمع را در خانۀ 4 حافظه نوشته و به نشانۀ </w:t>
      </w:r>
      <w:r w:rsidRPr="00BC3B99">
        <w:rPr>
          <w:rFonts w:asciiTheme="majorBidi" w:hAnsiTheme="majorBidi"/>
          <w:szCs w:val="24"/>
          <w:lang w:bidi="fa-IR"/>
        </w:rPr>
        <w:t>valid</w:t>
      </w:r>
      <w:r>
        <w:rPr>
          <w:rFonts w:asciiTheme="majorBidi" w:hAnsiTheme="majorBidi" w:hint="cs"/>
          <w:sz w:val="28"/>
          <w:rtl/>
          <w:lang w:bidi="fa-IR"/>
        </w:rPr>
        <w:t xml:space="preserve"> بودن نتیجه خانۀ شماره 5 را 1 کند. یعنی به طور خلاصه:</w:t>
      </w:r>
    </w:p>
    <w:p w:rsidR="00BC3B99" w:rsidRPr="00BC3B99" w:rsidRDefault="00BC3B99" w:rsidP="00BC3B99">
      <w:pPr>
        <w:pStyle w:val="ListParagraph"/>
        <w:numPr>
          <w:ilvl w:val="0"/>
          <w:numId w:val="25"/>
        </w:numPr>
        <w:bidi w:val="0"/>
        <w:jc w:val="both"/>
        <w:rPr>
          <w:rFonts w:asciiTheme="majorBidi" w:hAnsiTheme="majorBidi"/>
          <w:szCs w:val="24"/>
          <w:lang w:bidi="fa-IR"/>
        </w:rPr>
      </w:pPr>
      <w:r w:rsidRPr="00BC3B99">
        <w:rPr>
          <w:rFonts w:asciiTheme="majorBidi" w:hAnsiTheme="majorBidi"/>
          <w:szCs w:val="24"/>
          <w:lang w:bidi="fa-IR"/>
        </w:rPr>
        <w:t>First number</w:t>
      </w:r>
    </w:p>
    <w:p w:rsidR="00BC3B99" w:rsidRPr="00BC3B99" w:rsidRDefault="00BC3B99" w:rsidP="00BC3B99">
      <w:pPr>
        <w:pStyle w:val="ListParagraph"/>
        <w:numPr>
          <w:ilvl w:val="0"/>
          <w:numId w:val="25"/>
        </w:numPr>
        <w:bidi w:val="0"/>
        <w:jc w:val="both"/>
        <w:rPr>
          <w:rFonts w:asciiTheme="majorBidi" w:hAnsiTheme="majorBidi"/>
          <w:szCs w:val="24"/>
          <w:lang w:bidi="fa-IR"/>
        </w:rPr>
      </w:pPr>
      <w:r w:rsidRPr="00BC3B99">
        <w:rPr>
          <w:rFonts w:asciiTheme="majorBidi" w:hAnsiTheme="majorBidi"/>
          <w:szCs w:val="24"/>
          <w:lang w:bidi="fa-IR"/>
        </w:rPr>
        <w:t>Second number</w:t>
      </w:r>
    </w:p>
    <w:p w:rsidR="00BC3B99" w:rsidRPr="00BC3B99" w:rsidRDefault="00BC3B99" w:rsidP="00BC3B99">
      <w:pPr>
        <w:pStyle w:val="ListParagraph"/>
        <w:numPr>
          <w:ilvl w:val="0"/>
          <w:numId w:val="25"/>
        </w:numPr>
        <w:bidi w:val="0"/>
        <w:jc w:val="both"/>
        <w:rPr>
          <w:rFonts w:asciiTheme="majorBidi" w:hAnsiTheme="majorBidi"/>
          <w:szCs w:val="24"/>
          <w:lang w:bidi="fa-IR"/>
        </w:rPr>
      </w:pPr>
      <w:r w:rsidRPr="00BC3B99">
        <w:rPr>
          <w:rFonts w:asciiTheme="majorBidi" w:hAnsiTheme="majorBidi"/>
          <w:szCs w:val="24"/>
          <w:lang w:bidi="fa-IR"/>
        </w:rPr>
        <w:t>Sum result</w:t>
      </w:r>
    </w:p>
    <w:p w:rsidR="00BC3B99" w:rsidRPr="00BC3B99" w:rsidRDefault="00BC3B99" w:rsidP="00BC3B99">
      <w:pPr>
        <w:pStyle w:val="ListParagraph"/>
        <w:numPr>
          <w:ilvl w:val="0"/>
          <w:numId w:val="25"/>
        </w:numPr>
        <w:bidi w:val="0"/>
        <w:jc w:val="both"/>
        <w:rPr>
          <w:rFonts w:asciiTheme="majorBidi" w:hAnsiTheme="majorBidi"/>
          <w:szCs w:val="24"/>
          <w:lang w:bidi="fa-IR"/>
        </w:rPr>
      </w:pPr>
      <w:r w:rsidRPr="00BC3B99">
        <w:rPr>
          <w:rFonts w:asciiTheme="majorBidi" w:hAnsiTheme="majorBidi"/>
          <w:szCs w:val="24"/>
          <w:lang w:bidi="fa-IR"/>
        </w:rPr>
        <w:t>Writer valid bit</w:t>
      </w:r>
    </w:p>
    <w:p w:rsidR="00BC3B99" w:rsidRPr="00BC3B99" w:rsidRDefault="00BC3B99" w:rsidP="00BC3B99">
      <w:pPr>
        <w:pStyle w:val="ListParagraph"/>
        <w:numPr>
          <w:ilvl w:val="0"/>
          <w:numId w:val="25"/>
        </w:numPr>
        <w:bidi w:val="0"/>
        <w:jc w:val="both"/>
        <w:rPr>
          <w:rFonts w:asciiTheme="majorBidi" w:hAnsiTheme="majorBidi"/>
          <w:szCs w:val="24"/>
          <w:lang w:bidi="fa-IR"/>
        </w:rPr>
      </w:pPr>
      <w:r w:rsidRPr="00BC3B99">
        <w:rPr>
          <w:rFonts w:asciiTheme="majorBidi" w:hAnsiTheme="majorBidi"/>
          <w:szCs w:val="24"/>
          <w:lang w:bidi="fa-IR"/>
        </w:rPr>
        <w:t>Reader valid bit</w:t>
      </w:r>
    </w:p>
    <w:p w:rsidR="002C285B" w:rsidRDefault="002C285B" w:rsidP="00DB4987">
      <w:pPr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ادامه کد مربوط به فرآیند </w:t>
      </w:r>
      <w:r w:rsidR="00DB4987" w:rsidRPr="00DB4987">
        <w:rPr>
          <w:rFonts w:asciiTheme="majorBidi" w:hAnsiTheme="majorBidi"/>
          <w:szCs w:val="24"/>
          <w:lang w:bidi="fa-IR"/>
        </w:rPr>
        <w:t>r</w:t>
      </w:r>
      <w:r w:rsidRPr="00DB4987">
        <w:rPr>
          <w:rFonts w:asciiTheme="majorBidi" w:hAnsiTheme="majorBidi"/>
          <w:szCs w:val="24"/>
          <w:lang w:bidi="fa-IR"/>
        </w:rPr>
        <w:t>eader</w:t>
      </w:r>
      <w:r>
        <w:rPr>
          <w:rFonts w:asciiTheme="majorBidi" w:hAnsiTheme="majorBidi" w:hint="cs"/>
          <w:sz w:val="28"/>
          <w:rtl/>
          <w:lang w:bidi="fa-IR"/>
        </w:rPr>
        <w:t xml:space="preserve"> و توضیحات مربوط به آن آمده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</w:t>
      </w:r>
    </w:p>
    <w:p w:rsidR="00BC3B99" w:rsidRDefault="00BC3B99" w:rsidP="00780845">
      <w:pPr>
        <w:jc w:val="both"/>
        <w:rPr>
          <w:rFonts w:asciiTheme="majorBidi" w:hAnsiTheme="majorBidi"/>
          <w:sz w:val="28"/>
          <w:lang w:bidi="fa-IR"/>
        </w:rPr>
      </w:pPr>
    </w:p>
    <w:p w:rsidR="00780845" w:rsidRDefault="00780845" w:rsidP="00780845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780845" w:rsidRDefault="00780845" w:rsidP="00780845">
      <w:pPr>
        <w:jc w:val="both"/>
        <w:rPr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سپس دو مقدار ثابت به عنوان طول حافظۀ مشترک (بر حسب تعداد کاراکتر) و کلید یکتای مربوط به این حافظه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780845" w:rsidRDefault="00780845" w:rsidP="00780845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آن در 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با استفاده از کلید و طول حافظه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که تعریف کرده بودیم حافظۀ مشترک را تخصیص داده و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آن را 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همچنین بررسی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اگر نتیجۀ این عملیات ناموفق بود پیغام مناسب چاپ شده و برنامه خاتمه یابد.</w:t>
      </w:r>
    </w:p>
    <w:p w:rsidR="00780845" w:rsidRDefault="00780845" w:rsidP="00780845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یک رفرنس به حافظۀ مشترک را توسط تابع </w:t>
      </w:r>
      <w:r>
        <w:rPr>
          <w:lang w:bidi="fa-IR"/>
        </w:rPr>
        <w:t>shmat</w:t>
      </w:r>
      <w:r>
        <w:rPr>
          <w:rFonts w:hint="cs"/>
          <w:rtl/>
          <w:lang w:bidi="fa-IR"/>
        </w:rPr>
        <w:t xml:space="preserve"> در اختیار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 و باز هم موفقیت آمیز بودن این عملیات را بررسی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3D349E" w:rsidRDefault="003D349E" w:rsidP="00BC3B9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حال </w:t>
      </w:r>
      <w:r w:rsidR="00BC3B99">
        <w:rPr>
          <w:rFonts w:hint="cs"/>
          <w:rtl/>
          <w:lang w:bidi="fa-IR"/>
        </w:rPr>
        <w:t xml:space="preserve">تا زمانی که مطمئن شویم </w:t>
      </w:r>
      <w:r w:rsidR="00BC3B99">
        <w:rPr>
          <w:lang w:bidi="fa-IR"/>
        </w:rPr>
        <w:t>writer</w:t>
      </w:r>
      <w:r w:rsidR="00BC3B99">
        <w:rPr>
          <w:rFonts w:hint="cs"/>
          <w:rtl/>
          <w:lang w:bidi="fa-IR"/>
        </w:rPr>
        <w:t xml:space="preserve"> داده</w:t>
      </w:r>
      <w:r w:rsidR="00BC3B99">
        <w:rPr>
          <w:rtl/>
          <w:lang w:bidi="fa-IR"/>
        </w:rPr>
        <w:softHyphen/>
      </w:r>
      <w:r w:rsidR="00BC3B99">
        <w:rPr>
          <w:rFonts w:hint="cs"/>
          <w:rtl/>
          <w:lang w:bidi="fa-IR"/>
        </w:rPr>
        <w:t>های خود را در حافظه نوشته منتظر می</w:t>
      </w:r>
      <w:r w:rsidR="00BC3B99">
        <w:rPr>
          <w:rtl/>
          <w:lang w:bidi="fa-IR"/>
        </w:rPr>
        <w:softHyphen/>
      </w:r>
      <w:r w:rsidR="00BC3B99">
        <w:rPr>
          <w:rFonts w:hint="cs"/>
          <w:rtl/>
          <w:lang w:bidi="fa-IR"/>
        </w:rPr>
        <w:t>مانیم و سپس مقدار دو عدد نوشته شده را می</w:t>
      </w:r>
      <w:r w:rsidR="00BC3B99">
        <w:rPr>
          <w:rtl/>
          <w:lang w:bidi="fa-IR"/>
        </w:rPr>
        <w:softHyphen/>
      </w:r>
      <w:r w:rsidR="00BC3B99">
        <w:rPr>
          <w:rFonts w:hint="cs"/>
          <w:rtl/>
          <w:lang w:bidi="fa-IR"/>
        </w:rPr>
        <w:t>خوانیم.</w:t>
      </w:r>
    </w:p>
    <w:p w:rsidR="00780845" w:rsidRPr="00F23F4E" w:rsidRDefault="00BC3B99" w:rsidP="00BC3B99">
      <w:pPr>
        <w:jc w:val="both"/>
        <w:rPr>
          <w:sz w:val="28"/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476F6A" wp14:editId="1E89F965">
                <wp:simplePos x="0" y="0"/>
                <wp:positionH relativeFrom="margin">
                  <wp:posOffset>60325</wp:posOffset>
                </wp:positionH>
                <wp:positionV relativeFrom="paragraph">
                  <wp:posOffset>799201</wp:posOffset>
                </wp:positionV>
                <wp:extent cx="5983605" cy="6193155"/>
                <wp:effectExtent l="0" t="0" r="17145" b="1714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619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#include&lt;stdio.h&gt;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#include&lt;stdlib.h&gt;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#include&lt;unistd.h&gt;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#include&lt;string.h&gt;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#include&lt;sys/types.h&gt;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#include&lt;sys/ipc.h&gt;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#include&lt;sys/shm.h&gt;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#define MEMSIZE 64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#define KEY 1234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memoryID;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main() {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initiate the shared memory using the shared key defined above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((memoryID = shmget(KEY, MEMSIZE * sizeof(int), IPC_CREAT | 0666)) &lt; 0) {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printf("ERR: Failed to allocate the shared memory.\n");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1;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retrieve the shared memory</w:t>
                            </w: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*memory;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((memory = shmat(memoryID, NULL, 0)) == (int *) -1) {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printf("ERR: Failed to retrieve the shared memory.\n");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1;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get the numbers from the shared memory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(!memory[4]);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printf("- Reader: Got numbers \"%d\" and \"%d\" from the shared memory.\n", memory[0], memory[1]);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write the result to the shared memory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sum = memory[0] + memory[1];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memory[3] = sum, memory[5] = 1;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printf("- Reader: Just wrote the sum result \"%d\" to the shared memory.\n", sum);</w:t>
                            </w: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6020C" w:rsidRPr="0016020C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23139F" w:rsidRPr="00623665" w:rsidRDefault="0016020C" w:rsidP="0016020C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020C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76F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75pt;margin-top:62.95pt;width:471.15pt;height:487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">
                <v:textbox>
                  <w:txbxContent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#include&lt;stdio.h&gt;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#include&lt;stdlib.h&gt;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#include&lt;unistd.h&gt;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#include&lt;string.h&gt;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#include&lt;sys/types.h&gt;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#include&lt;sys/ipc.h&gt;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#include&lt;sys/shm.h&gt;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#define MEMSIZE 64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#define KEY 1234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memoryID;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main() {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initiate the shared memory using the shared key defined above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((memoryID = shmget(KEY, MEMSIZE * sizeof(int), IPC_CREAT | 0666)) &lt; 0) {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printf("ERR: Failed to allocate the shared memory.\n");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1;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retrieve the shared memory</w:t>
                      </w: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*memory;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((memory = shmat(memoryID, NULL, 0)) == (int *) -1) {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printf("ERR: Failed to retrieve the shared memory.\n");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1;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get the numbers from the shared memory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(!memory[4]);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printf("- Reader: Got numbers \"%d\" and \"%d\" from the shared memory.\n", memory[0], memory[1]);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write the result to the shared memory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sum = memory[0] + memory[1];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memory[3] = sum, memory[5] = 1;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printf("- Reader: Just wrote the sum result \"%d\" to the shared memory.\n", sum);</w:t>
                      </w: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6020C" w:rsidRPr="0016020C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23139F" w:rsidRPr="00623665" w:rsidRDefault="0016020C" w:rsidP="0016020C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020C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  <w:rtl/>
          <w:lang w:bidi="fa-IR"/>
        </w:rPr>
        <w:t xml:space="preserve">در نهایت حاصل جمع دو عدد خوانده شده را بر روی حافظه نوشته و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بودن این حاصل جمع را اعلام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BC3B99" w:rsidRDefault="00BC3B99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5D44BC" w:rsidRDefault="005D44BC" w:rsidP="000743C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 xml:space="preserve">حال به بررسی کد مربوط به </w:t>
      </w:r>
      <w:r w:rsidRPr="009E6F07">
        <w:rPr>
          <w:rFonts w:asciiTheme="majorBidi" w:hAnsiTheme="majorBidi"/>
          <w:szCs w:val="24"/>
          <w:lang w:bidi="fa-IR"/>
        </w:rPr>
        <w:t>writer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پردازیم.</w:t>
      </w:r>
    </w:p>
    <w:p w:rsidR="005E58A1" w:rsidRDefault="005E58A1" w:rsidP="005E58A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5E58A1" w:rsidRDefault="005E58A1" w:rsidP="005E58A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سپس مانند کد مربوط به فرآیند </w:t>
      </w:r>
      <w:r w:rsidRPr="009E6F07">
        <w:rPr>
          <w:rFonts w:asciiTheme="majorBidi" w:hAnsiTheme="majorBidi"/>
          <w:szCs w:val="24"/>
          <w:lang w:bidi="fa-IR"/>
        </w:rPr>
        <w:t>reader</w:t>
      </w:r>
      <w:r>
        <w:rPr>
          <w:rFonts w:asciiTheme="majorBidi" w:hAnsiTheme="majorBidi" w:hint="cs"/>
          <w:sz w:val="28"/>
          <w:rtl/>
          <w:lang w:bidi="fa-IR"/>
        </w:rPr>
        <w:t xml:space="preserve"> دو مقدار ثابت به عنوان طول حافظۀ مشترک (بر حسب تعداد کاراکتر) و کلید یکتای مربوط به این حافظه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 به علاوه پیامی که قرار است بر روی حافظۀ مشترک قرار گیرد مشخص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است. </w:t>
      </w:r>
    </w:p>
    <w:p w:rsidR="005E58A1" w:rsidRDefault="005E58A1" w:rsidP="005E58A1">
      <w:pPr>
        <w:jc w:val="both"/>
        <w:rPr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پس از نیز درست مانند برنامۀ قبل </w:t>
      </w:r>
      <w:r>
        <w:rPr>
          <w:rFonts w:hint="cs"/>
          <w:rtl/>
          <w:lang w:bidi="fa-IR"/>
        </w:rPr>
        <w:t xml:space="preserve">در 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با استفاده از کلید و طول حافظه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که تعریف کرده بودیم حافظۀ مشترک را تخصیص داده و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آن را 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همچنین بررسی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اگر نتیجۀ این عملیات ناموفق بود پیغام مناسب چاپ شده و برنامه خاتمه یابد. در ادامه نیز یک رفرنس به حافظۀ مشترک را توسط تابع </w:t>
      </w:r>
      <w:r>
        <w:rPr>
          <w:lang w:bidi="fa-IR"/>
        </w:rPr>
        <w:t>shmat</w:t>
      </w:r>
      <w:r>
        <w:rPr>
          <w:rFonts w:hint="cs"/>
          <w:rtl/>
          <w:lang w:bidi="fa-IR"/>
        </w:rPr>
        <w:t xml:space="preserve"> در اختیار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 و باز هم موفقیت آمیز بودن این عملیات را بررسی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5D44BC" w:rsidRDefault="005E58A1" w:rsidP="004F3B5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پس از آن </w:t>
      </w:r>
      <w:r w:rsidR="004F3B58">
        <w:rPr>
          <w:rFonts w:asciiTheme="majorBidi" w:hAnsiTheme="majorBidi" w:hint="cs"/>
          <w:sz w:val="28"/>
          <w:rtl/>
          <w:lang w:bidi="fa-IR"/>
        </w:rPr>
        <w:t xml:space="preserve">دو عدد مورد نظر را طبق قرارداد بالا بر روی حافظه نوشته و </w:t>
      </w:r>
      <w:r w:rsidR="004F3B58" w:rsidRPr="004F3B58">
        <w:rPr>
          <w:rFonts w:asciiTheme="majorBidi" w:hAnsiTheme="majorBidi"/>
          <w:szCs w:val="24"/>
          <w:lang w:bidi="fa-IR"/>
        </w:rPr>
        <w:t>valid</w:t>
      </w:r>
      <w:r w:rsidR="004F3B58">
        <w:rPr>
          <w:rFonts w:asciiTheme="majorBidi" w:hAnsiTheme="majorBidi" w:hint="cs"/>
          <w:sz w:val="28"/>
          <w:rtl/>
          <w:lang w:bidi="fa-IR"/>
        </w:rPr>
        <w:t xml:space="preserve"> بودن آن</w:t>
      </w:r>
      <w:r w:rsidR="004F3B58">
        <w:rPr>
          <w:rFonts w:asciiTheme="majorBidi" w:hAnsiTheme="majorBidi"/>
          <w:sz w:val="28"/>
          <w:rtl/>
          <w:lang w:bidi="fa-IR"/>
        </w:rPr>
        <w:softHyphen/>
      </w:r>
      <w:r w:rsidR="004F3B58">
        <w:rPr>
          <w:rFonts w:asciiTheme="majorBidi" w:hAnsiTheme="majorBidi" w:hint="cs"/>
          <w:sz w:val="28"/>
          <w:rtl/>
          <w:lang w:bidi="fa-IR"/>
        </w:rPr>
        <w:t>ها را اعلام می</w:t>
      </w:r>
      <w:r w:rsidR="004F3B58">
        <w:rPr>
          <w:rFonts w:asciiTheme="majorBidi" w:hAnsiTheme="majorBidi"/>
          <w:sz w:val="28"/>
          <w:rtl/>
          <w:lang w:bidi="fa-IR"/>
        </w:rPr>
        <w:softHyphen/>
      </w:r>
      <w:r w:rsidR="004F3B58">
        <w:rPr>
          <w:rFonts w:asciiTheme="majorBidi" w:hAnsiTheme="majorBidi" w:hint="cs"/>
          <w:sz w:val="28"/>
          <w:rtl/>
          <w:lang w:bidi="fa-IR"/>
        </w:rPr>
        <w:t>کنیم.</w:t>
      </w:r>
    </w:p>
    <w:p w:rsidR="004F3B58" w:rsidRDefault="004F3B58" w:rsidP="004F3B5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سپس تا زمانی که </w:t>
      </w:r>
      <w:r w:rsidRPr="004F3B58">
        <w:rPr>
          <w:rFonts w:asciiTheme="majorBidi" w:hAnsiTheme="majorBidi"/>
          <w:szCs w:val="24"/>
          <w:lang w:bidi="fa-IR"/>
        </w:rPr>
        <w:t>reader</w:t>
      </w:r>
      <w:r>
        <w:rPr>
          <w:rFonts w:asciiTheme="majorBidi" w:hAnsiTheme="majorBidi" w:hint="cs"/>
          <w:sz w:val="28"/>
          <w:rtl/>
          <w:lang w:bidi="fa-IR"/>
        </w:rPr>
        <w:t xml:space="preserve"> حاصل جمع دو عدد را بر روی حافظه بنویسد منتظر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مانیم و پس از آن دادۀ مورد نظر را خوانده و چاپ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4F3B58" w:rsidRDefault="00BD1378" w:rsidP="004F3B58">
      <w:pPr>
        <w:jc w:val="both"/>
        <w:rPr>
          <w:rFonts w:asciiTheme="majorBidi" w:hAnsiTheme="majorBidi"/>
          <w:sz w:val="28"/>
          <w:rtl/>
          <w:lang w:bidi="fa-IR"/>
        </w:rPr>
      </w:pPr>
      <w:r w:rsidRPr="00BD1378">
        <w:rPr>
          <w:rFonts w:asciiTheme="majorBidi" w:hAnsi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C7E12E7" wp14:editId="5BA7E2F6">
                <wp:simplePos x="0" y="0"/>
                <wp:positionH relativeFrom="margin">
                  <wp:align>right</wp:align>
                </wp:positionH>
                <wp:positionV relativeFrom="paragraph">
                  <wp:posOffset>778786</wp:posOffset>
                </wp:positionV>
                <wp:extent cx="5925820" cy="3424555"/>
                <wp:effectExtent l="0" t="0" r="1778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42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#include&lt;stdio.h&gt;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#include&lt;stdlib.h&gt;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#include&lt;unistd.h&gt;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#include&lt;sys/types.h&gt;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#include&lt;sys/ipc.h&gt;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#include&lt;sys/shm.h&gt;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#define MEMSIZE 64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#define KEY 1234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memoryID;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firstNumber = 8, secondNumber = 17;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main() {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initiate the shared memory using the shared key defined above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if ((memoryID = shmget(KEY, MEMSIZE * sizeof(int), IPC_CREAT | 0666)) &lt; 0) {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printf("ERR: Failed to allocate the shared memory.\n");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1;</w:t>
                            </w:r>
                          </w:p>
                          <w:p w:rsidR="00BD1378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retrieve the shared memory</w:t>
                            </w: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BD1378" w:rsidRPr="00BC3B99" w:rsidRDefault="00BD1378" w:rsidP="00BD1378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*memory;</w:t>
                            </w:r>
                          </w:p>
                          <w:p w:rsidR="00BD1378" w:rsidRDefault="00BD1378" w:rsidP="00BD1378">
                            <w:pPr>
                              <w:rPr>
                                <w:rtl/>
                              </w:rPr>
                            </w:pPr>
                          </w:p>
                          <w:p w:rsidR="00BD1378" w:rsidRDefault="00BD1378" w:rsidP="00BD13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12E7" id="_x0000_s1027" type="#_x0000_t202" style="position:absolute;left:0;text-align:left;margin-left:415.4pt;margin-top:61.3pt;width:466.6pt;height:269.6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">
                <v:textbox>
                  <w:txbxContent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#include&lt;stdio.h&gt;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#include&lt;stdlib.h&gt;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#include&lt;unistd.h&gt;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#include&lt;sys/types.h&gt;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#include&lt;sys/ipc.h&gt;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#include&lt;sys/shm.h&gt;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#define MEMSIZE 64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#define KEY 1234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memoryID;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firstNumber = 8, secondNumber = 17;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main() {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initiate the shared memory using the shared key defined above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if ((memoryID = shmget(KEY, MEMSIZE * sizeof(int), IPC_CREAT | 0666)) &lt; 0) {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printf("ERR: Failed to allocate the shared memory.\n");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1;</w:t>
                      </w:r>
                    </w:p>
                    <w:p w:rsidR="00BD1378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retrieve the shared memory</w:t>
                      </w: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BD1378" w:rsidRPr="00BC3B99" w:rsidRDefault="00BD1378" w:rsidP="00BD1378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*memory;</w:t>
                      </w:r>
                    </w:p>
                    <w:p w:rsidR="00BD1378" w:rsidRDefault="00BD1378" w:rsidP="00BD1378">
                      <w:pPr>
                        <w:rPr>
                          <w:rtl/>
                        </w:rPr>
                      </w:pPr>
                    </w:p>
                    <w:p w:rsidR="00BD1378" w:rsidRDefault="00BD1378" w:rsidP="00BD1378"/>
                  </w:txbxContent>
                </v:textbox>
                <w10:wrap type="square" anchorx="margin"/>
              </v:shape>
            </w:pict>
          </mc:Fallback>
        </mc:AlternateContent>
      </w:r>
      <w:r w:rsidR="004F3B58">
        <w:rPr>
          <w:rFonts w:asciiTheme="majorBidi" w:hAnsiTheme="majorBidi" w:hint="cs"/>
          <w:sz w:val="28"/>
          <w:rtl/>
          <w:lang w:bidi="fa-IR"/>
        </w:rPr>
        <w:t>حال کار هر دو پردازه با حافظۀ مشترک تمام شده</w:t>
      </w:r>
      <w:r w:rsidR="004F3B58">
        <w:rPr>
          <w:rFonts w:asciiTheme="majorBidi" w:hAnsiTheme="majorBidi"/>
          <w:sz w:val="28"/>
          <w:rtl/>
          <w:lang w:bidi="fa-IR"/>
        </w:rPr>
        <w:softHyphen/>
      </w:r>
      <w:r w:rsidR="004F3B58">
        <w:rPr>
          <w:rFonts w:asciiTheme="majorBidi" w:hAnsiTheme="majorBidi" w:hint="cs"/>
          <w:sz w:val="28"/>
          <w:rtl/>
          <w:lang w:bidi="fa-IR"/>
        </w:rPr>
        <w:t>است، بنابراین این حافظه را آزاد می</w:t>
      </w:r>
      <w:r w:rsidR="004F3B58">
        <w:rPr>
          <w:rFonts w:asciiTheme="majorBidi" w:hAnsiTheme="majorBidi"/>
          <w:sz w:val="28"/>
          <w:rtl/>
          <w:lang w:bidi="fa-IR"/>
        </w:rPr>
        <w:softHyphen/>
      </w:r>
      <w:r w:rsidR="004F3B58">
        <w:rPr>
          <w:rFonts w:asciiTheme="majorBidi" w:hAnsiTheme="majorBidi" w:hint="cs"/>
          <w:sz w:val="28"/>
          <w:rtl/>
          <w:lang w:bidi="fa-IR"/>
        </w:rPr>
        <w:t>کنیم تا پردازه</w:t>
      </w:r>
      <w:r w:rsidR="004F3B58">
        <w:rPr>
          <w:rFonts w:asciiTheme="majorBidi" w:hAnsiTheme="majorBidi"/>
          <w:sz w:val="28"/>
          <w:rtl/>
          <w:lang w:bidi="fa-IR"/>
        </w:rPr>
        <w:softHyphen/>
      </w:r>
      <w:r w:rsidR="004F3B58">
        <w:rPr>
          <w:rFonts w:asciiTheme="majorBidi" w:hAnsiTheme="majorBidi" w:hint="cs"/>
          <w:sz w:val="28"/>
          <w:rtl/>
          <w:lang w:bidi="fa-IR"/>
        </w:rPr>
        <w:t>های دیگر بتوانند در صورت نیاز از آن استفاده کنند.</w:t>
      </w:r>
    </w:p>
    <w:p w:rsidR="00BD1378" w:rsidRPr="00BD1378" w:rsidRDefault="00BD1378" w:rsidP="00BD1378">
      <w:pPr>
        <w:jc w:val="both"/>
        <w:rPr>
          <w:rFonts w:asciiTheme="majorBidi" w:hAnsiTheme="majorBidi"/>
          <w:sz w:val="28"/>
          <w:rtl/>
          <w:lang w:bidi="fa-IR"/>
        </w:rPr>
      </w:pPr>
      <w:r w:rsidRPr="004C7ACB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9D2940E" wp14:editId="4E86D665">
                <wp:simplePos x="0" y="0"/>
                <wp:positionH relativeFrom="margin">
                  <wp:align>center</wp:align>
                </wp:positionH>
                <wp:positionV relativeFrom="paragraph">
                  <wp:posOffset>3343</wp:posOffset>
                </wp:positionV>
                <wp:extent cx="6451600" cy="331216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331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B99" w:rsidRPr="00BC3B99" w:rsidRDefault="00BC3B99" w:rsidP="00BD1378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if ((memory = shmat(memoryID, NULL, 0)) == (int *) -1) {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printf("ERR: Failed to retrieve the shared memory.\n");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1;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write the numbers to the shared memory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memory[0] = firstNumber, memory[1] = secondNumber;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printf("+ Writer: Just wrote \"%d\" and \"%d\" to the shared memory.\n", firstNumber, secondNumber);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memory[4] = 1;</w:t>
                            </w: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while (!memory[5]);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print the reuslt and free the shared memory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printf("+ Writer: Got result %d from the reader, freeing the shared memory...\n", memory[3]);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shmctl(memoryID, IPC_RMID, NULL);</w:t>
                            </w: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BC3B99" w:rsidRPr="00BC3B99" w:rsidRDefault="00BC3B99" w:rsidP="00BC3B99">
                            <w:pPr>
                              <w:bidi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return 0;</w:t>
                            </w:r>
                          </w:p>
                          <w:p w:rsidR="005D44BC" w:rsidRPr="00A63592" w:rsidRDefault="00BC3B99" w:rsidP="00BC3B99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3B99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940E" id="_x0000_s1028" type="#_x0000_t202" style="position:absolute;left:0;text-align:left;margin-left:0;margin-top:.25pt;width:508pt;height:260.8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">
                <v:textbox>
                  <w:txbxContent>
                    <w:p w:rsidR="00BC3B99" w:rsidRPr="00BC3B99" w:rsidRDefault="00BC3B99" w:rsidP="00BD1378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if ((memory = shmat(memoryID, NULL, 0)) == (int *) -1) {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printf("ERR: Failed to retrieve the shared memory.\n");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1;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write the numbers to the shared memory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memory[0] = firstNumber, memory[1] = secondNumber;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printf("+ Writer: Just wrote \"%d\" and \"%d\" to the shared memory.\n", firstNumber, secondNumber);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memory[4] = 1;</w:t>
                      </w: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while (!memory[5]);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print the reuslt and free the shared memory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printf("+ Writer: Got result %d from the reader, freeing the shared memory...\n", memory[3]);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shmctl(memoryID, IPC_RMID, NULL);</w:t>
                      </w: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BC3B99" w:rsidRPr="00BC3B99" w:rsidRDefault="00BC3B99" w:rsidP="00BC3B99">
                      <w:pPr>
                        <w:bidi w:val="0"/>
                        <w:spacing w:after="0" w:line="240" w:lineRule="auto"/>
                        <w:ind w:firstLine="720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return 0;</w:t>
                      </w:r>
                    </w:p>
                    <w:p w:rsidR="005D44BC" w:rsidRPr="00A63592" w:rsidRDefault="00BC3B99" w:rsidP="00BC3B99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BC3B99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44BC" w:rsidRDefault="00D725D9" w:rsidP="00E15DD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.65pt;margin-top:66.05pt;width:467.4pt;height:284.95pt;z-index:-251586560;mso-position-horizontal-relative:text;mso-position-vertical-relative:text" wrapcoords="-35 0 -35 21543 21600 21543 21600 0 -35 0">
            <v:imagedata r:id="rId8" o:title="Screenshot (352)"/>
            <w10:wrap type="through"/>
          </v:shape>
        </w:pict>
      </w:r>
      <w:r w:rsidR="002D1030">
        <w:rPr>
          <w:rFonts w:asciiTheme="majorBidi" w:hAnsiTheme="majorBidi" w:hint="cs"/>
          <w:sz w:val="28"/>
          <w:rtl/>
          <w:lang w:bidi="fa-IR"/>
        </w:rPr>
        <w:t>حال می</w:t>
      </w:r>
      <w:r w:rsidR="002D1030">
        <w:rPr>
          <w:rFonts w:asciiTheme="majorBidi" w:hAnsiTheme="majorBidi"/>
          <w:sz w:val="28"/>
          <w:rtl/>
          <w:lang w:bidi="fa-IR"/>
        </w:rPr>
        <w:softHyphen/>
      </w:r>
      <w:r w:rsidR="002D1030">
        <w:rPr>
          <w:rFonts w:asciiTheme="majorBidi" w:hAnsiTheme="majorBidi" w:hint="cs"/>
          <w:sz w:val="28"/>
          <w:rtl/>
          <w:lang w:bidi="fa-IR"/>
        </w:rPr>
        <w:t>توانیم برنامه</w:t>
      </w:r>
      <w:r w:rsidR="002D1030">
        <w:rPr>
          <w:rFonts w:asciiTheme="majorBidi" w:hAnsiTheme="majorBidi"/>
          <w:sz w:val="28"/>
          <w:rtl/>
          <w:lang w:bidi="fa-IR"/>
        </w:rPr>
        <w:softHyphen/>
      </w:r>
      <w:r w:rsidR="002D1030">
        <w:rPr>
          <w:rFonts w:asciiTheme="majorBidi" w:hAnsiTheme="majorBidi" w:hint="cs"/>
          <w:sz w:val="28"/>
          <w:rtl/>
          <w:lang w:bidi="fa-IR"/>
        </w:rPr>
        <w:t xml:space="preserve">ها را اجرا کنیم. داده ابتدا باید بر روی حافظۀ مشترک نوشته شود تا بتواند توسط </w:t>
      </w:r>
      <w:r w:rsidR="002D1030" w:rsidRPr="002D1030">
        <w:rPr>
          <w:rFonts w:asciiTheme="majorBidi" w:hAnsiTheme="majorBidi"/>
          <w:szCs w:val="24"/>
          <w:lang w:bidi="fa-IR"/>
        </w:rPr>
        <w:t>reader</w:t>
      </w:r>
      <w:r w:rsidR="002D1030">
        <w:rPr>
          <w:rFonts w:asciiTheme="majorBidi" w:hAnsiTheme="majorBidi" w:hint="cs"/>
          <w:sz w:val="28"/>
          <w:rtl/>
          <w:lang w:bidi="fa-IR"/>
        </w:rPr>
        <w:t xml:space="preserve"> خوانده شود. بنابراین ابتدا کد مربوط به فرآیند </w:t>
      </w:r>
      <w:r w:rsidR="002D1030" w:rsidRPr="002D1030">
        <w:rPr>
          <w:rFonts w:asciiTheme="majorBidi" w:hAnsiTheme="majorBidi"/>
          <w:szCs w:val="24"/>
          <w:lang w:bidi="fa-IR"/>
        </w:rPr>
        <w:t>writer</w:t>
      </w:r>
      <w:r w:rsidR="002D1030">
        <w:rPr>
          <w:rFonts w:asciiTheme="majorBidi" w:hAnsiTheme="majorBidi" w:hint="cs"/>
          <w:sz w:val="28"/>
          <w:rtl/>
          <w:lang w:bidi="fa-IR"/>
        </w:rPr>
        <w:t xml:space="preserve"> را کامپایل و اجرا می</w:t>
      </w:r>
      <w:r w:rsidR="002D1030">
        <w:rPr>
          <w:rFonts w:asciiTheme="majorBidi" w:hAnsiTheme="majorBidi"/>
          <w:sz w:val="28"/>
          <w:rtl/>
          <w:lang w:bidi="fa-IR"/>
        </w:rPr>
        <w:softHyphen/>
      </w:r>
      <w:r w:rsidR="002D1030">
        <w:rPr>
          <w:rFonts w:asciiTheme="majorBidi" w:hAnsiTheme="majorBidi" w:hint="cs"/>
          <w:sz w:val="28"/>
          <w:rtl/>
          <w:lang w:bidi="fa-IR"/>
        </w:rPr>
        <w:t>کنیم.</w:t>
      </w:r>
    </w:p>
    <w:p w:rsidR="005D44BC" w:rsidRDefault="00E15DD1" w:rsidP="002D1030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lastRenderedPageBreak/>
        <w:drawing>
          <wp:anchor distT="0" distB="0" distL="114300" distR="114300" simplePos="0" relativeHeight="251730944" behindDoc="1" locked="0" layoutInCell="1" allowOverlap="1" wp14:anchorId="353933FF" wp14:editId="6E8C95AD">
            <wp:simplePos x="0" y="0"/>
            <wp:positionH relativeFrom="margin">
              <wp:align>right</wp:align>
            </wp:positionH>
            <wp:positionV relativeFrom="paragraph">
              <wp:posOffset>427427</wp:posOffset>
            </wp:positionV>
            <wp:extent cx="5941695" cy="3652520"/>
            <wp:effectExtent l="0" t="0" r="1905" b="5080"/>
            <wp:wrapThrough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hrough>
            <wp:docPr id="7" name="Picture 7" descr="C:\Users\win10\AppData\Local\Microsoft\Windows\INetCache\Content.Word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win10\AppData\Local\Microsoft\Windows\INetCache\Content.Word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hint="cs"/>
          <w:sz w:val="28"/>
          <w:rtl/>
          <w:lang w:bidi="fa-IR"/>
        </w:rPr>
        <w:t>سپس</w:t>
      </w:r>
      <w:r w:rsidR="002D1030">
        <w:rPr>
          <w:rFonts w:asciiTheme="majorBidi" w:hAnsiTheme="majorBidi" w:hint="cs"/>
          <w:sz w:val="28"/>
          <w:rtl/>
          <w:lang w:bidi="fa-IR"/>
        </w:rPr>
        <w:t xml:space="preserve"> کد مربوط به فرآیند </w:t>
      </w:r>
      <w:r w:rsidR="002D1030">
        <w:rPr>
          <w:rFonts w:asciiTheme="majorBidi" w:hAnsiTheme="majorBidi"/>
          <w:szCs w:val="24"/>
          <w:lang w:bidi="fa-IR"/>
        </w:rPr>
        <w:t>reader</w:t>
      </w:r>
      <w:r w:rsidR="002D1030">
        <w:rPr>
          <w:rFonts w:asciiTheme="majorBidi" w:hAnsiTheme="majorBidi" w:hint="cs"/>
          <w:sz w:val="28"/>
          <w:rtl/>
          <w:lang w:bidi="fa-IR"/>
        </w:rPr>
        <w:t xml:space="preserve"> را کامپایل و اجرا می</w:t>
      </w:r>
      <w:r w:rsidR="002D1030">
        <w:rPr>
          <w:rFonts w:asciiTheme="majorBidi" w:hAnsiTheme="majorBidi"/>
          <w:sz w:val="28"/>
          <w:rtl/>
          <w:lang w:bidi="fa-IR"/>
        </w:rPr>
        <w:softHyphen/>
      </w:r>
      <w:r w:rsidR="002D1030">
        <w:rPr>
          <w:rFonts w:asciiTheme="majorBidi" w:hAnsiTheme="majorBidi" w:hint="cs"/>
          <w:sz w:val="28"/>
          <w:rtl/>
          <w:lang w:bidi="fa-IR"/>
        </w:rPr>
        <w:t xml:space="preserve">کنیم تا دادۀ نوشته شده توسط </w:t>
      </w:r>
      <w:r w:rsidR="002D1030" w:rsidRPr="002D1030">
        <w:rPr>
          <w:rFonts w:asciiTheme="majorBidi" w:hAnsiTheme="majorBidi"/>
          <w:szCs w:val="24"/>
          <w:lang w:bidi="fa-IR"/>
        </w:rPr>
        <w:t>writer</w:t>
      </w:r>
      <w:r w:rsidR="002D1030">
        <w:rPr>
          <w:rFonts w:asciiTheme="majorBidi" w:hAnsiTheme="majorBidi" w:hint="cs"/>
          <w:sz w:val="28"/>
          <w:rtl/>
          <w:lang w:bidi="fa-IR"/>
        </w:rPr>
        <w:t xml:space="preserve"> را بخواند.</w:t>
      </w:r>
    </w:p>
    <w:p w:rsidR="00E15DD1" w:rsidRDefault="00E15DD1" w:rsidP="00E15DD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drawing>
          <wp:anchor distT="0" distB="0" distL="114300" distR="114300" simplePos="0" relativeHeight="251731968" behindDoc="1" locked="0" layoutInCell="1" allowOverlap="1" wp14:anchorId="2011BDD0" wp14:editId="63AB881C">
            <wp:simplePos x="0" y="0"/>
            <wp:positionH relativeFrom="margin">
              <wp:align>right</wp:align>
            </wp:positionH>
            <wp:positionV relativeFrom="paragraph">
              <wp:posOffset>4233809</wp:posOffset>
            </wp:positionV>
            <wp:extent cx="5935980" cy="3601720"/>
            <wp:effectExtent l="0" t="0" r="7620" b="0"/>
            <wp:wrapThrough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hrough>
            <wp:docPr id="8" name="Picture 8" descr="C:\Users\win10\AppData\Local\Microsoft\Windows\INetCache\Content.Word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in10\AppData\Local\Microsoft\Windows\INetCache\Content.Word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2CA" w:rsidRDefault="00A622CA" w:rsidP="00E15DD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همانطور که مشاهده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 </w:t>
      </w:r>
      <w:r w:rsidRPr="00A622CA">
        <w:rPr>
          <w:rFonts w:asciiTheme="majorBidi" w:hAnsiTheme="majorBidi"/>
          <w:szCs w:val="24"/>
          <w:lang w:bidi="fa-IR"/>
        </w:rPr>
        <w:t>reader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="00E15DD1">
        <w:rPr>
          <w:rFonts w:asciiTheme="majorBidi" w:hAnsiTheme="majorBidi" w:hint="cs"/>
          <w:sz w:val="28"/>
          <w:rtl/>
          <w:lang w:bidi="fa-IR"/>
        </w:rPr>
        <w:t>اعداد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Pr="00A622CA">
        <w:rPr>
          <w:rFonts w:asciiTheme="majorBidi" w:hAnsiTheme="majorBidi"/>
          <w:szCs w:val="24"/>
          <w:lang w:bidi="fa-IR"/>
        </w:rPr>
        <w:t>writer</w:t>
      </w:r>
      <w:r>
        <w:rPr>
          <w:rFonts w:asciiTheme="majorBidi" w:hAnsiTheme="majorBidi" w:hint="cs"/>
          <w:sz w:val="28"/>
          <w:rtl/>
          <w:lang w:bidi="fa-IR"/>
        </w:rPr>
        <w:t xml:space="preserve"> را به درستی خوانده</w:t>
      </w:r>
      <w:r>
        <w:rPr>
          <w:rFonts w:asciiTheme="majorBidi" w:hAnsiTheme="majorBidi"/>
          <w:sz w:val="28"/>
          <w:rtl/>
          <w:lang w:bidi="fa-IR"/>
        </w:rPr>
        <w:softHyphen/>
      </w:r>
      <w:r w:rsidR="00E15DD1">
        <w:rPr>
          <w:rFonts w:asciiTheme="majorBidi" w:hAnsiTheme="majorBidi" w:hint="cs"/>
          <w:sz w:val="28"/>
          <w:rtl/>
          <w:lang w:bidi="fa-IR"/>
        </w:rPr>
        <w:t xml:space="preserve"> و حاصل جمع آن</w:t>
      </w:r>
      <w:r w:rsidR="00E15DD1">
        <w:rPr>
          <w:rFonts w:asciiTheme="majorBidi" w:hAnsiTheme="majorBidi"/>
          <w:sz w:val="28"/>
          <w:rtl/>
          <w:lang w:bidi="fa-IR"/>
        </w:rPr>
        <w:softHyphen/>
      </w:r>
      <w:r w:rsidR="00E15DD1">
        <w:rPr>
          <w:rFonts w:asciiTheme="majorBidi" w:hAnsiTheme="majorBidi" w:hint="cs"/>
          <w:sz w:val="28"/>
          <w:rtl/>
          <w:lang w:bidi="fa-IR"/>
        </w:rPr>
        <w:t xml:space="preserve">ها را برای </w:t>
      </w:r>
      <w:r w:rsidR="00E15DD1" w:rsidRPr="00E15DD1">
        <w:rPr>
          <w:rFonts w:asciiTheme="majorBidi" w:hAnsiTheme="majorBidi"/>
          <w:szCs w:val="24"/>
          <w:lang w:bidi="fa-IR"/>
        </w:rPr>
        <w:t>writer</w:t>
      </w:r>
      <w:r w:rsidR="00E15DD1">
        <w:rPr>
          <w:rFonts w:asciiTheme="majorBidi" w:hAnsiTheme="majorBidi" w:hint="cs"/>
          <w:sz w:val="28"/>
          <w:rtl/>
          <w:lang w:bidi="fa-IR"/>
        </w:rPr>
        <w:t xml:space="preserve"> فرستاده</w:t>
      </w:r>
      <w:r w:rsidR="00E15DD1">
        <w:rPr>
          <w:rFonts w:asciiTheme="majorBidi" w:hAnsiTheme="majorBidi"/>
          <w:sz w:val="28"/>
          <w:rtl/>
          <w:lang w:bidi="fa-IR"/>
        </w:rPr>
        <w:softHyphen/>
      </w:r>
      <w:r w:rsidR="00E15DD1">
        <w:rPr>
          <w:rFonts w:asciiTheme="majorBidi" w:hAnsiTheme="majorBidi" w:hint="cs"/>
          <w:sz w:val="28"/>
          <w:rtl/>
          <w:lang w:bidi="fa-IR"/>
        </w:rPr>
        <w:t xml:space="preserve">است. </w:t>
      </w:r>
      <w:r w:rsidRPr="00A622CA">
        <w:rPr>
          <w:rFonts w:asciiTheme="majorBidi" w:hAnsiTheme="majorBidi"/>
          <w:szCs w:val="24"/>
          <w:lang w:bidi="fa-IR"/>
        </w:rPr>
        <w:t>writer</w:t>
      </w:r>
      <w:r>
        <w:rPr>
          <w:rFonts w:asciiTheme="majorBidi" w:hAnsiTheme="majorBidi" w:hint="cs"/>
          <w:sz w:val="28"/>
          <w:rtl/>
          <w:lang w:bidi="fa-IR"/>
        </w:rPr>
        <w:t xml:space="preserve"> نیز </w:t>
      </w:r>
      <w:r w:rsidR="00E15DD1">
        <w:rPr>
          <w:rFonts w:asciiTheme="majorBidi" w:hAnsiTheme="majorBidi" w:hint="cs"/>
          <w:sz w:val="28"/>
          <w:rtl/>
          <w:lang w:bidi="fa-IR"/>
        </w:rPr>
        <w:t xml:space="preserve">حاصل جمع را دریافت کرده، </w:t>
      </w:r>
      <w:r>
        <w:rPr>
          <w:rFonts w:asciiTheme="majorBidi" w:hAnsiTheme="majorBidi" w:hint="cs"/>
          <w:sz w:val="28"/>
          <w:rtl/>
          <w:lang w:bidi="fa-IR"/>
        </w:rPr>
        <w:t>حافظۀ مشترک را آزاد کرده و کار خود را خاتمه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دهد.</w:t>
      </w:r>
    </w:p>
    <w:p w:rsidR="005D44BC" w:rsidRDefault="005D44BC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5D44BC" w:rsidRDefault="005D44BC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F3525F" w:rsidRPr="004C1EB4" w:rsidRDefault="00217271" w:rsidP="005F7314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 xml:space="preserve">ارتباط فرآیندها از طریق سیستم </w:t>
      </w:r>
      <w:r w:rsidRPr="00217271">
        <w:rPr>
          <w:rFonts w:asciiTheme="majorBidi" w:hAnsiTheme="majorBidi"/>
          <w:b/>
          <w:bCs/>
          <w:szCs w:val="24"/>
        </w:rPr>
        <w:t>Client-Server</w:t>
      </w:r>
    </w:p>
    <w:p w:rsidR="0030187B" w:rsidRDefault="0030187B" w:rsidP="0030187B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* به دلیل انجام این آزمایش پیش از جلسۀ 19 فروردین،</w:t>
      </w:r>
      <w:bookmarkStart w:id="0" w:name="_GoBack"/>
      <w:bookmarkEnd w:id="0"/>
      <w:r>
        <w:rPr>
          <w:rFonts w:asciiTheme="majorBidi" w:hAnsiTheme="majorBidi" w:hint="cs"/>
          <w:sz w:val="28"/>
          <w:rtl/>
        </w:rPr>
        <w:t xml:space="preserve"> برنامۀ نوشته شده برای این قسمت مطابق متن اصلی دستورکار (پیاده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سازی یک </w:t>
      </w:r>
      <w:r w:rsidRPr="0030187B">
        <w:rPr>
          <w:rFonts w:asciiTheme="majorBidi" w:hAnsiTheme="majorBidi"/>
          <w:szCs w:val="24"/>
        </w:rPr>
        <w:t>chat application</w:t>
      </w:r>
      <w:r>
        <w:rPr>
          <w:rFonts w:asciiTheme="majorBidi" w:hAnsiTheme="majorBidi" w:hint="cs"/>
          <w:sz w:val="28"/>
          <w:rtl/>
          <w:lang w:bidi="fa-IR"/>
        </w:rPr>
        <w:t xml:space="preserve"> که در آن امکان مکالمۀ گروهی وجود دارد</w:t>
      </w:r>
      <w:r>
        <w:rPr>
          <w:rFonts w:asciiTheme="majorBidi" w:hAnsiTheme="majorBidi" w:hint="cs"/>
          <w:sz w:val="28"/>
          <w:rtl/>
        </w:rPr>
        <w:t>)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باشد.</w:t>
      </w:r>
    </w:p>
    <w:p w:rsidR="00076729" w:rsidRDefault="00A756AF" w:rsidP="00A756A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خواهیم برنامۀ یک </w:t>
      </w:r>
      <w:r w:rsidRPr="00A756AF">
        <w:rPr>
          <w:rFonts w:asciiTheme="majorBidi" w:hAnsiTheme="majorBidi"/>
          <w:szCs w:val="24"/>
        </w:rPr>
        <w:t>chat application</w:t>
      </w:r>
      <w:r>
        <w:rPr>
          <w:rFonts w:asciiTheme="majorBidi" w:hAnsiTheme="majorBidi" w:hint="cs"/>
          <w:sz w:val="28"/>
          <w:rtl/>
          <w:lang w:bidi="fa-IR"/>
        </w:rPr>
        <w:t xml:space="preserve"> را</w:t>
      </w:r>
      <w:r>
        <w:rPr>
          <w:rFonts w:asciiTheme="majorBidi" w:hAnsiTheme="majorBidi" w:hint="cs"/>
          <w:sz w:val="28"/>
          <w:rtl/>
        </w:rPr>
        <w:t xml:space="preserve"> بنویسیم که در آن دو فرآیند مجزا (</w:t>
      </w:r>
      <w:r>
        <w:rPr>
          <w:rFonts w:asciiTheme="majorBidi" w:hAnsiTheme="majorBidi"/>
          <w:szCs w:val="24"/>
        </w:rPr>
        <w:t>Client</w:t>
      </w:r>
      <w:r>
        <w:rPr>
          <w:rFonts w:asciiTheme="majorBidi" w:hAnsiTheme="majorBidi" w:hint="cs"/>
          <w:sz w:val="28"/>
          <w:rtl/>
          <w:lang w:bidi="fa-IR"/>
        </w:rPr>
        <w:t xml:space="preserve"> و </w:t>
      </w:r>
      <w:r>
        <w:rPr>
          <w:rFonts w:asciiTheme="majorBidi" w:hAnsiTheme="majorBidi"/>
          <w:szCs w:val="24"/>
          <w:lang w:bidi="fa-IR"/>
        </w:rPr>
        <w:t>Server</w:t>
      </w:r>
      <w:r>
        <w:rPr>
          <w:rFonts w:asciiTheme="majorBidi" w:hAnsiTheme="majorBidi" w:hint="cs"/>
          <w:sz w:val="28"/>
          <w:rtl/>
        </w:rPr>
        <w:t xml:space="preserve">) از طریق </w:t>
      </w:r>
      <w:r>
        <w:rPr>
          <w:rFonts w:asciiTheme="majorBidi" w:hAnsiTheme="majorBidi" w:hint="cs"/>
          <w:sz w:val="28"/>
          <w:rtl/>
          <w:lang w:bidi="fa-IR"/>
        </w:rPr>
        <w:t xml:space="preserve">سیستم خادم-خدمتگذار و با استفاده از </w:t>
      </w:r>
      <w:r w:rsidRPr="00A756AF">
        <w:rPr>
          <w:rFonts w:asciiTheme="majorBidi" w:hAnsiTheme="majorBidi"/>
          <w:szCs w:val="24"/>
          <w:lang w:bidi="fa-IR"/>
        </w:rPr>
        <w:t>socket programming</w:t>
      </w:r>
      <w:r>
        <w:rPr>
          <w:rFonts w:asciiTheme="majorBidi" w:hAnsiTheme="majorBidi" w:hint="cs"/>
          <w:sz w:val="28"/>
          <w:rtl/>
          <w:lang w:bidi="fa-IR"/>
        </w:rPr>
        <w:t xml:space="preserve"> با یکدیگر ارتباط برقرار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کنند. در این روش یک سوکت مشترک میان دو پردازه ایجاد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 و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توانند بر روی این سوکت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را نوشته و یا از روی آن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را بخوانند.</w:t>
      </w:r>
    </w:p>
    <w:p w:rsidR="00FC4EDE" w:rsidRDefault="00FC4EDE" w:rsidP="007709A9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* به دلیل طولانی بودن کد این بخش از آزمایش، کد به صورت مستقیم در اینجا آورده نمی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 و تنها توضیحات مربوط به آن داده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  <w:r w:rsidR="002563C5">
        <w:rPr>
          <w:rFonts w:asciiTheme="majorBidi" w:hAnsiTheme="majorBidi" w:hint="cs"/>
          <w:sz w:val="28"/>
          <w:rtl/>
          <w:lang w:bidi="fa-IR"/>
        </w:rPr>
        <w:t xml:space="preserve"> همچنین اسکرین</w:t>
      </w:r>
      <w:r w:rsidR="002563C5">
        <w:rPr>
          <w:rFonts w:asciiTheme="majorBidi" w:hAnsiTheme="majorBidi"/>
          <w:sz w:val="28"/>
          <w:rtl/>
          <w:lang w:bidi="fa-IR"/>
        </w:rPr>
        <w:softHyphen/>
      </w:r>
      <w:r w:rsidR="002563C5">
        <w:rPr>
          <w:rFonts w:asciiTheme="majorBidi" w:hAnsiTheme="majorBidi" w:hint="cs"/>
          <w:sz w:val="28"/>
          <w:rtl/>
          <w:lang w:bidi="fa-IR"/>
        </w:rPr>
        <w:t>شات</w:t>
      </w:r>
      <w:r w:rsidR="002563C5">
        <w:rPr>
          <w:rFonts w:asciiTheme="majorBidi" w:hAnsiTheme="majorBidi"/>
          <w:sz w:val="28"/>
          <w:rtl/>
          <w:lang w:bidi="fa-IR"/>
        </w:rPr>
        <w:softHyphen/>
      </w:r>
      <w:r w:rsidR="007709A9">
        <w:rPr>
          <w:rFonts w:asciiTheme="majorBidi" w:hAnsiTheme="majorBidi" w:hint="cs"/>
          <w:sz w:val="28"/>
          <w:rtl/>
          <w:lang w:bidi="fa-IR"/>
        </w:rPr>
        <w:t xml:space="preserve">های مربوط به این قسمت </w:t>
      </w:r>
      <w:r w:rsidR="002563C5">
        <w:rPr>
          <w:rFonts w:asciiTheme="majorBidi" w:hAnsiTheme="majorBidi" w:hint="cs"/>
          <w:sz w:val="28"/>
          <w:rtl/>
          <w:lang w:bidi="fa-IR"/>
        </w:rPr>
        <w:t>در پوشۀ</w:t>
      </w:r>
      <w:r w:rsidR="007709A9">
        <w:rPr>
          <w:rFonts w:asciiTheme="majorBidi" w:hAnsiTheme="majorBidi" w:hint="cs"/>
          <w:sz w:val="28"/>
          <w:rtl/>
          <w:lang w:bidi="fa-IR"/>
        </w:rPr>
        <w:t xml:space="preserve"> </w:t>
      </w:r>
      <w:r w:rsidR="002563C5">
        <w:rPr>
          <w:rFonts w:asciiTheme="majorBidi" w:hAnsiTheme="majorBidi"/>
          <w:sz w:val="28"/>
          <w:lang w:bidi="fa-IR"/>
        </w:rPr>
        <w:t>“</w:t>
      </w:r>
      <w:r w:rsidR="002563C5" w:rsidRPr="00212C1A">
        <w:rPr>
          <w:rFonts w:asciiTheme="majorBidi" w:hAnsiTheme="majorBidi"/>
          <w:szCs w:val="24"/>
          <w:lang w:bidi="fa-IR"/>
        </w:rPr>
        <w:t>Client_Server Screenshots</w:t>
      </w:r>
      <w:r w:rsidR="002563C5">
        <w:rPr>
          <w:rFonts w:asciiTheme="majorBidi" w:hAnsiTheme="majorBidi"/>
          <w:sz w:val="28"/>
          <w:lang w:bidi="fa-IR"/>
        </w:rPr>
        <w:t>”</w:t>
      </w:r>
      <w:r w:rsidR="002563C5">
        <w:rPr>
          <w:rFonts w:asciiTheme="majorBidi" w:hAnsiTheme="majorBidi" w:hint="cs"/>
          <w:sz w:val="28"/>
          <w:rtl/>
          <w:lang w:bidi="fa-IR"/>
        </w:rPr>
        <w:t xml:space="preserve"> ارسال می</w:t>
      </w:r>
      <w:r w:rsidR="00684FB0">
        <w:rPr>
          <w:rFonts w:asciiTheme="majorBidi" w:hAnsiTheme="majorBidi"/>
          <w:sz w:val="28"/>
          <w:rtl/>
          <w:lang w:bidi="fa-IR"/>
        </w:rPr>
        <w:softHyphen/>
      </w:r>
      <w:r w:rsidR="00684FB0">
        <w:rPr>
          <w:rFonts w:asciiTheme="majorBidi" w:hAnsiTheme="majorBidi" w:hint="cs"/>
          <w:sz w:val="28"/>
          <w:rtl/>
          <w:lang w:bidi="fa-IR"/>
        </w:rPr>
        <w:t>گردد</w:t>
      </w:r>
      <w:r w:rsidR="002563C5">
        <w:rPr>
          <w:rFonts w:asciiTheme="majorBidi" w:hAnsiTheme="majorBidi" w:hint="cs"/>
          <w:sz w:val="28"/>
          <w:rtl/>
          <w:lang w:bidi="fa-IR"/>
        </w:rPr>
        <w:t>.</w:t>
      </w:r>
    </w:p>
    <w:p w:rsidR="00FC4EDE" w:rsidRDefault="00FC4EDE" w:rsidP="00A756AF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کد مربوط به </w:t>
      </w:r>
      <w:r w:rsidRPr="00FC4EDE">
        <w:rPr>
          <w:rFonts w:asciiTheme="majorBidi" w:hAnsiTheme="majorBidi"/>
          <w:szCs w:val="24"/>
          <w:lang w:bidi="fa-IR"/>
        </w:rPr>
        <w:t>client</w:t>
      </w:r>
      <w:r>
        <w:rPr>
          <w:rFonts w:asciiTheme="majorBidi" w:hAnsiTheme="majorBidi" w:hint="cs"/>
          <w:sz w:val="28"/>
          <w:rtl/>
          <w:lang w:bidi="fa-IR"/>
        </w:rPr>
        <w:t xml:space="preserve"> در ابتدا با اجرای برنامه 3 آرگومان را به عنوان ورودی از کاربر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گیریم:</w:t>
      </w:r>
    </w:p>
    <w:p w:rsidR="00FC4EDE" w:rsidRDefault="00FC4EDE" w:rsidP="00FC4EDE">
      <w:pPr>
        <w:pStyle w:val="ListParagraph"/>
        <w:numPr>
          <w:ilvl w:val="0"/>
          <w:numId w:val="23"/>
        </w:numPr>
        <w:jc w:val="both"/>
        <w:rPr>
          <w:rFonts w:asciiTheme="majorBidi" w:hAnsiTheme="majorBidi"/>
          <w:sz w:val="28"/>
          <w:lang w:bidi="fa-IR"/>
        </w:rPr>
      </w:pPr>
      <w:r w:rsidRPr="00FC4EDE">
        <w:rPr>
          <w:rFonts w:asciiTheme="majorBidi" w:hAnsiTheme="majorBidi"/>
          <w:szCs w:val="24"/>
          <w:lang w:bidi="fa-IR"/>
        </w:rPr>
        <w:t>Server Host Name</w:t>
      </w:r>
      <w:r>
        <w:rPr>
          <w:rFonts w:asciiTheme="majorBidi" w:hAnsiTheme="majorBidi" w:hint="cs"/>
          <w:sz w:val="28"/>
          <w:rtl/>
          <w:lang w:bidi="fa-IR"/>
        </w:rPr>
        <w:t xml:space="preserve"> که آدرس سرور بر روی شبکه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باشد.</w:t>
      </w:r>
    </w:p>
    <w:p w:rsidR="00FC4EDE" w:rsidRDefault="00FC4EDE" w:rsidP="00FC4EDE">
      <w:pPr>
        <w:pStyle w:val="ListParagraph"/>
        <w:numPr>
          <w:ilvl w:val="0"/>
          <w:numId w:val="23"/>
        </w:numPr>
        <w:jc w:val="both"/>
        <w:rPr>
          <w:rFonts w:asciiTheme="majorBidi" w:hAnsiTheme="majorBidi"/>
          <w:sz w:val="28"/>
          <w:lang w:bidi="fa-IR"/>
        </w:rPr>
      </w:pPr>
      <w:r w:rsidRPr="00FC4EDE">
        <w:rPr>
          <w:rFonts w:asciiTheme="majorBidi" w:hAnsiTheme="majorBidi"/>
          <w:szCs w:val="24"/>
          <w:lang w:bidi="fa-IR"/>
        </w:rPr>
        <w:t>Server Port Number</w:t>
      </w:r>
      <w:r w:rsidRPr="00FC4EDE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که شماره پورتی که سرور بر روی آن در حال اجراست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باشد.</w:t>
      </w:r>
    </w:p>
    <w:p w:rsidR="00FC4EDE" w:rsidRDefault="00FC4EDE" w:rsidP="00FC4EDE">
      <w:pPr>
        <w:pStyle w:val="ListParagraph"/>
        <w:numPr>
          <w:ilvl w:val="0"/>
          <w:numId w:val="23"/>
        </w:numPr>
        <w:jc w:val="both"/>
        <w:rPr>
          <w:rFonts w:asciiTheme="majorBidi" w:hAnsiTheme="majorBidi"/>
          <w:sz w:val="28"/>
          <w:lang w:bidi="fa-IR"/>
        </w:rPr>
      </w:pPr>
      <w:r w:rsidRPr="00FC4EDE">
        <w:rPr>
          <w:rFonts w:asciiTheme="majorBidi" w:hAnsiTheme="majorBidi"/>
          <w:szCs w:val="24"/>
          <w:lang w:bidi="fa-IR"/>
        </w:rPr>
        <w:t>Client Nam</w:t>
      </w:r>
      <w:r>
        <w:rPr>
          <w:rFonts w:asciiTheme="majorBidi" w:hAnsiTheme="majorBidi"/>
          <w:sz w:val="28"/>
          <w:lang w:bidi="fa-IR"/>
        </w:rPr>
        <w:t>e</w:t>
      </w:r>
      <w:r>
        <w:rPr>
          <w:rFonts w:asciiTheme="majorBidi" w:hAnsiTheme="majorBidi" w:hint="cs"/>
          <w:sz w:val="28"/>
          <w:rtl/>
          <w:lang w:bidi="fa-IR"/>
        </w:rPr>
        <w:t xml:space="preserve"> که در حقیقت نام کاربری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است که </w:t>
      </w:r>
      <w:r w:rsidRPr="00FC4EDE">
        <w:rPr>
          <w:rFonts w:asciiTheme="majorBidi" w:hAnsiTheme="majorBidi"/>
          <w:szCs w:val="24"/>
          <w:lang w:bidi="fa-IR"/>
        </w:rPr>
        <w:t>client</w:t>
      </w:r>
      <w:r>
        <w:rPr>
          <w:rFonts w:asciiTheme="majorBidi" w:hAnsiTheme="majorBidi" w:hint="cs"/>
          <w:sz w:val="28"/>
          <w:rtl/>
          <w:lang w:bidi="fa-IR"/>
        </w:rPr>
        <w:t xml:space="preserve"> از طریق آن شناخته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FC4EDE" w:rsidRDefault="00FC4EDE" w:rsidP="00FC4EDE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پس از آن مطابق کد موجود در دستورکار سوکت مربوطه را ایجاد کرده و به سرور متصل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شویم. حال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توانیم برای سرور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را ارسال کرده یا دادۀ ارسال شده توسط آن را بخوانیم.</w:t>
      </w:r>
    </w:p>
    <w:p w:rsidR="00FC4EDE" w:rsidRDefault="00FC4EDE" w:rsidP="00FC4EDE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از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جایی که ورودی گرفتن از کاربر و آمدن دادۀ جدید از سرور ممکن است به طور همزمان و در هر لحظه انجام شود ناچاریم از یک </w:t>
      </w:r>
      <w:r w:rsidRPr="00FC4EDE">
        <w:rPr>
          <w:rFonts w:asciiTheme="majorBidi" w:hAnsiTheme="majorBidi"/>
          <w:szCs w:val="24"/>
          <w:lang w:bidi="fa-IR"/>
        </w:rPr>
        <w:t>thread</w:t>
      </w:r>
      <w:r>
        <w:rPr>
          <w:rFonts w:asciiTheme="majorBidi" w:hAnsiTheme="majorBidi" w:hint="cs"/>
          <w:sz w:val="28"/>
          <w:rtl/>
          <w:lang w:bidi="fa-IR"/>
        </w:rPr>
        <w:t xml:space="preserve"> مجزا برای انجام یکی از این دو کار استفاده کنیم تا بتوانند به صورت همروند اجرا شوند.</w:t>
      </w:r>
    </w:p>
    <w:p w:rsidR="00FC4EDE" w:rsidRDefault="00FC4EDE" w:rsidP="00FC4EDE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بنابراین یک </w:t>
      </w:r>
      <w:r w:rsidRPr="00FC4EDE">
        <w:rPr>
          <w:rFonts w:asciiTheme="majorBidi" w:hAnsiTheme="majorBidi"/>
          <w:szCs w:val="24"/>
          <w:lang w:bidi="fa-IR"/>
        </w:rPr>
        <w:t>thread</w:t>
      </w:r>
      <w:r>
        <w:rPr>
          <w:rFonts w:asciiTheme="majorBidi" w:hAnsiTheme="majorBidi" w:hint="cs"/>
          <w:sz w:val="28"/>
          <w:rtl/>
          <w:lang w:bidi="fa-IR"/>
        </w:rPr>
        <w:t xml:space="preserve"> جدید ایجاد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که مسئول گرفتن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از سرور است (از طریق تابع </w:t>
      </w:r>
      <w:r w:rsidRPr="00FC4EDE">
        <w:rPr>
          <w:rFonts w:asciiTheme="majorBidi" w:hAnsiTheme="majorBidi"/>
          <w:szCs w:val="24"/>
          <w:lang w:bidi="fa-IR"/>
        </w:rPr>
        <w:t>readUtil</w:t>
      </w:r>
      <w:r>
        <w:rPr>
          <w:rFonts w:asciiTheme="majorBidi" w:hAnsiTheme="majorBidi" w:hint="cs"/>
          <w:sz w:val="28"/>
          <w:rtl/>
          <w:lang w:bidi="fa-IR"/>
        </w:rPr>
        <w:t xml:space="preserve">). این داده ممکن است نتیجۀ عملیاتی باشد که کاربر آن را درخواست داده و یا پیام جدید باشد که از طرف یکی از </w:t>
      </w:r>
      <w:r>
        <w:rPr>
          <w:rFonts w:asciiTheme="majorBidi" w:hAnsiTheme="majorBidi" w:hint="cs"/>
          <w:sz w:val="28"/>
          <w:rtl/>
          <w:lang w:bidi="fa-IR"/>
        </w:rPr>
        <w:lastRenderedPageBreak/>
        <w:t>گروه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هایی که در آن عضو است آمده. دریافت این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از طریق سوکت نیز درست مانند آنچه در دستورکار آمده انجام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FC4EDE" w:rsidRDefault="00FC4EDE" w:rsidP="009E6F0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پردازۀ اصلی نیز</w:t>
      </w:r>
      <w:r w:rsidR="009E6F07">
        <w:rPr>
          <w:rFonts w:asciiTheme="majorBidi" w:hAnsiTheme="majorBidi" w:hint="cs"/>
          <w:sz w:val="28"/>
          <w:rtl/>
          <w:lang w:bidi="fa-IR"/>
        </w:rPr>
        <w:t xml:space="preserve"> در ابتدا یک بار </w:t>
      </w:r>
      <w:r w:rsidR="009E6F07" w:rsidRPr="009E6F07">
        <w:rPr>
          <w:rFonts w:asciiTheme="majorBidi" w:hAnsiTheme="majorBidi"/>
          <w:szCs w:val="24"/>
          <w:lang w:bidi="fa-IR"/>
        </w:rPr>
        <w:t>Client Name</w:t>
      </w:r>
      <w:r w:rsidR="009E6F07">
        <w:rPr>
          <w:rFonts w:asciiTheme="majorBidi" w:hAnsiTheme="majorBidi" w:hint="cs"/>
          <w:sz w:val="28"/>
          <w:rtl/>
          <w:lang w:bidi="fa-IR"/>
        </w:rPr>
        <w:t xml:space="preserve"> را برای سرور می</w:t>
      </w:r>
      <w:r w:rsidR="009E6F07">
        <w:rPr>
          <w:rFonts w:asciiTheme="majorBidi" w:hAnsiTheme="majorBidi"/>
          <w:sz w:val="28"/>
          <w:rtl/>
          <w:lang w:bidi="fa-IR"/>
        </w:rPr>
        <w:softHyphen/>
      </w:r>
      <w:r w:rsidR="009E6F07">
        <w:rPr>
          <w:rFonts w:asciiTheme="majorBidi" w:hAnsiTheme="majorBidi" w:hint="cs"/>
          <w:sz w:val="28"/>
          <w:rtl/>
          <w:lang w:bidi="fa-IR"/>
        </w:rPr>
        <w:t xml:space="preserve">فرستد تا سرور پس از این او را با این نام بشناسد. سپس </w:t>
      </w:r>
      <w:r>
        <w:rPr>
          <w:rFonts w:asciiTheme="majorBidi" w:hAnsiTheme="majorBidi" w:hint="cs"/>
          <w:sz w:val="28"/>
          <w:rtl/>
          <w:lang w:bidi="fa-IR"/>
        </w:rPr>
        <w:t xml:space="preserve">در هر مرحله یک ورودی از کاربر گرفته و آن را </w:t>
      </w:r>
      <w:r w:rsidR="009E6F07">
        <w:rPr>
          <w:rFonts w:asciiTheme="majorBidi" w:hAnsiTheme="majorBidi" w:hint="cs"/>
          <w:sz w:val="28"/>
          <w:rtl/>
          <w:lang w:bidi="fa-IR"/>
        </w:rPr>
        <w:t>برای سرور ارسال می</w:t>
      </w:r>
      <w:r w:rsidR="009E6F07">
        <w:rPr>
          <w:rFonts w:asciiTheme="majorBidi" w:hAnsiTheme="majorBidi"/>
          <w:sz w:val="28"/>
          <w:rtl/>
          <w:lang w:bidi="fa-IR"/>
        </w:rPr>
        <w:softHyphen/>
      </w:r>
      <w:r w:rsidR="009E6F07">
        <w:rPr>
          <w:rFonts w:asciiTheme="majorBidi" w:hAnsiTheme="majorBidi" w:hint="cs"/>
          <w:sz w:val="28"/>
          <w:rtl/>
          <w:lang w:bidi="fa-IR"/>
        </w:rPr>
        <w:t>کند. پردازش دستورات در سمت سرور انجام می</w:t>
      </w:r>
      <w:r w:rsidR="009E6F07">
        <w:rPr>
          <w:rFonts w:asciiTheme="majorBidi" w:hAnsiTheme="majorBidi"/>
          <w:sz w:val="28"/>
          <w:rtl/>
          <w:lang w:bidi="fa-IR"/>
        </w:rPr>
        <w:softHyphen/>
      </w:r>
      <w:r w:rsidR="009E6F07">
        <w:rPr>
          <w:rFonts w:asciiTheme="majorBidi" w:hAnsiTheme="majorBidi" w:hint="cs"/>
          <w:sz w:val="28"/>
          <w:rtl/>
          <w:lang w:bidi="fa-IR"/>
        </w:rPr>
        <w:t xml:space="preserve">گیرد و در سمت کاربر تنها دستور </w:t>
      </w:r>
      <w:r w:rsidR="009E6F07" w:rsidRPr="009E6F07">
        <w:rPr>
          <w:rFonts w:asciiTheme="majorBidi" w:hAnsiTheme="majorBidi"/>
          <w:szCs w:val="24"/>
          <w:lang w:bidi="fa-IR"/>
        </w:rPr>
        <w:t>quit</w:t>
      </w:r>
      <w:r w:rsidR="009E6F07">
        <w:rPr>
          <w:rFonts w:asciiTheme="majorBidi" w:hAnsiTheme="majorBidi" w:hint="cs"/>
          <w:sz w:val="28"/>
          <w:rtl/>
          <w:lang w:bidi="fa-IR"/>
        </w:rPr>
        <w:t xml:space="preserve"> بررسی می</w:t>
      </w:r>
      <w:r w:rsidR="009E6F07">
        <w:rPr>
          <w:rFonts w:asciiTheme="majorBidi" w:hAnsiTheme="majorBidi"/>
          <w:sz w:val="28"/>
          <w:rtl/>
          <w:lang w:bidi="fa-IR"/>
        </w:rPr>
        <w:softHyphen/>
      </w:r>
      <w:r w:rsidR="009E6F07">
        <w:rPr>
          <w:rFonts w:asciiTheme="majorBidi" w:hAnsiTheme="majorBidi" w:hint="cs"/>
          <w:sz w:val="28"/>
          <w:rtl/>
          <w:lang w:bidi="fa-IR"/>
        </w:rPr>
        <w:t>شود، تا در صورت آمدن آن اجرای برنامه را متوقف کنیم.</w:t>
      </w:r>
    </w:p>
    <w:p w:rsidR="009E6F07" w:rsidRDefault="009E6F07" w:rsidP="009E6F07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9E6F07" w:rsidRDefault="009E6F07" w:rsidP="009E6F0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حال به بررسی کد مربوط به </w:t>
      </w:r>
      <w:r w:rsidRPr="009E6F07">
        <w:rPr>
          <w:rFonts w:asciiTheme="majorBidi" w:hAnsiTheme="majorBidi"/>
          <w:szCs w:val="24"/>
          <w:lang w:bidi="fa-IR"/>
        </w:rPr>
        <w:t>writer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پردازیم.</w:t>
      </w:r>
    </w:p>
    <w:p w:rsidR="009E6F07" w:rsidRDefault="009E6F07" w:rsidP="009E6F0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ابتدای این برنامه دو مقدار ثابت با عنوان </w:t>
      </w:r>
      <w:r w:rsidRPr="004217A3">
        <w:rPr>
          <w:rFonts w:asciiTheme="majorBidi" w:hAnsiTheme="majorBidi"/>
          <w:szCs w:val="24"/>
          <w:lang w:bidi="fa-IR"/>
        </w:rPr>
        <w:t>MAXGROUPS</w:t>
      </w:r>
      <w:r>
        <w:rPr>
          <w:rFonts w:asciiTheme="majorBidi" w:hAnsiTheme="majorBidi" w:hint="cs"/>
          <w:sz w:val="28"/>
          <w:rtl/>
          <w:lang w:bidi="fa-IR"/>
        </w:rPr>
        <w:t>، حداکثر تعداد گروه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و </w:t>
      </w:r>
      <w:r w:rsidRPr="004217A3">
        <w:rPr>
          <w:rFonts w:asciiTheme="majorBidi" w:hAnsiTheme="majorBidi"/>
          <w:szCs w:val="24"/>
          <w:lang w:bidi="fa-IR"/>
        </w:rPr>
        <w:t>MAXUSERS</w:t>
      </w:r>
      <w:r>
        <w:rPr>
          <w:rFonts w:asciiTheme="majorBidi" w:hAnsiTheme="majorBidi" w:hint="cs"/>
          <w:sz w:val="28"/>
          <w:rtl/>
          <w:lang w:bidi="fa-IR"/>
        </w:rPr>
        <w:t>، حداکثر تعداد کاربران هر گروه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9E6F07" w:rsidRDefault="009E6F07" w:rsidP="009E6F0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پس از آن یک </w:t>
      </w:r>
      <w:r w:rsidRPr="004217A3">
        <w:rPr>
          <w:rFonts w:asciiTheme="majorBidi" w:hAnsiTheme="majorBidi"/>
          <w:szCs w:val="24"/>
          <w:lang w:bidi="fa-IR"/>
        </w:rPr>
        <w:t>struct</w:t>
      </w:r>
      <w:r>
        <w:rPr>
          <w:rFonts w:asciiTheme="majorBidi" w:hAnsiTheme="majorBidi" w:hint="cs"/>
          <w:sz w:val="28"/>
          <w:rtl/>
          <w:lang w:bidi="fa-IR"/>
        </w:rPr>
        <w:t xml:space="preserve"> با نام </w:t>
      </w:r>
      <w:r w:rsidRPr="004217A3">
        <w:rPr>
          <w:rFonts w:asciiTheme="majorBidi" w:hAnsiTheme="majorBidi"/>
          <w:szCs w:val="24"/>
          <w:lang w:bidi="fa-IR"/>
        </w:rPr>
        <w:t>group</w:t>
      </w:r>
      <w:r>
        <w:rPr>
          <w:rFonts w:asciiTheme="majorBidi" w:hAnsiTheme="majorBidi" w:hint="cs"/>
          <w:sz w:val="28"/>
          <w:rtl/>
          <w:lang w:bidi="fa-IR"/>
        </w:rPr>
        <w:t xml:space="preserve"> ایجاد کرده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ایم که اطلاعات مربوط به هر گروه را ذخیره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کند. این اطلاعات عبارت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اند از </w:t>
      </w:r>
      <w:r w:rsidRPr="004217A3">
        <w:rPr>
          <w:rFonts w:asciiTheme="majorBidi" w:hAnsiTheme="majorBidi"/>
          <w:szCs w:val="24"/>
          <w:lang w:bidi="fa-IR"/>
        </w:rPr>
        <w:t>ID</w:t>
      </w:r>
      <w:r w:rsidRPr="004217A3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گروه، لیست سوکت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کاربران موجود در گروه، لیست نام کاربری کاربران موجود در گروه و آرایه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که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هر کدام از اندیس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لیست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بالا پر است یا خالی (مقدار </w:t>
      </w:r>
      <w:r w:rsidRPr="004217A3">
        <w:rPr>
          <w:rFonts w:asciiTheme="majorBidi" w:hAnsiTheme="majorBidi"/>
          <w:szCs w:val="24"/>
          <w:lang w:bidi="fa-IR"/>
        </w:rPr>
        <w:t>0</w:t>
      </w:r>
      <w:r>
        <w:rPr>
          <w:rFonts w:asciiTheme="majorBidi" w:hAnsiTheme="majorBidi" w:hint="cs"/>
          <w:sz w:val="28"/>
          <w:rtl/>
          <w:lang w:bidi="fa-IR"/>
        </w:rPr>
        <w:t xml:space="preserve"> به معنای پر و مقدار </w:t>
      </w:r>
      <w:r w:rsidRPr="004217A3">
        <w:rPr>
          <w:rFonts w:asciiTheme="majorBidi" w:hAnsiTheme="majorBidi"/>
          <w:szCs w:val="24"/>
          <w:lang w:bidi="fa-IR"/>
        </w:rPr>
        <w:t>1</w:t>
      </w:r>
      <w:r>
        <w:rPr>
          <w:rFonts w:asciiTheme="majorBidi" w:hAnsiTheme="majorBidi" w:hint="cs"/>
          <w:sz w:val="28"/>
          <w:rtl/>
          <w:lang w:bidi="fa-IR"/>
        </w:rPr>
        <w:t xml:space="preserve"> به معنای خالی بودن آن است).</w:t>
      </w:r>
    </w:p>
    <w:p w:rsidR="009E6F07" w:rsidRDefault="009E6F07" w:rsidP="00151ED7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پس از آن توابع مختلف برای مدیریت اضافه شدن کاربران به گروه، ترک کردن گروه و فرستادن پیام به گروه نوشته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 (این توابع کامنت گذاری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 تا مشخص باشد در هر مرحله چه عملی انجام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شود). انجام عملیات در هر یک از این توابع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تواند موفقیت آمیز باشد یا با مشکلی مواجه شود</w:t>
      </w:r>
      <w:r w:rsidR="00C924F3">
        <w:rPr>
          <w:rFonts w:asciiTheme="majorBidi" w:hAnsiTheme="majorBidi" w:hint="cs"/>
          <w:sz w:val="28"/>
          <w:rtl/>
          <w:lang w:bidi="fa-IR"/>
        </w:rPr>
        <w:t>، بنابراین در صورت موفقت</w:t>
      </w:r>
      <w:r w:rsidR="00C924F3"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آمیز بودن مقدار </w:t>
      </w:r>
      <w:r w:rsidRPr="004217A3">
        <w:rPr>
          <w:rFonts w:asciiTheme="majorBidi" w:hAnsiTheme="majorBidi"/>
          <w:szCs w:val="24"/>
          <w:lang w:bidi="fa-IR"/>
        </w:rPr>
        <w:t>0</w:t>
      </w:r>
      <w:r>
        <w:rPr>
          <w:rFonts w:asciiTheme="majorBidi" w:hAnsiTheme="majorBidi" w:hint="cs"/>
          <w:sz w:val="28"/>
          <w:rtl/>
          <w:lang w:bidi="fa-IR"/>
        </w:rPr>
        <w:t xml:space="preserve"> و در غیر این صورت مقدار </w:t>
      </w:r>
      <w:r w:rsidRPr="004217A3">
        <w:rPr>
          <w:rFonts w:asciiTheme="majorBidi" w:hAnsiTheme="majorBidi"/>
          <w:szCs w:val="24"/>
          <w:lang w:bidi="fa-IR"/>
        </w:rPr>
        <w:t>-1</w:t>
      </w:r>
      <w:r>
        <w:rPr>
          <w:rFonts w:asciiTheme="majorBidi" w:hAnsiTheme="majorBidi" w:hint="cs"/>
          <w:sz w:val="28"/>
          <w:rtl/>
          <w:lang w:bidi="fa-IR"/>
        </w:rPr>
        <w:t xml:space="preserve"> برگردانده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</w:t>
      </w:r>
      <w:r w:rsidR="00C924F3">
        <w:rPr>
          <w:rFonts w:asciiTheme="majorBidi" w:hAnsiTheme="majorBidi" w:hint="cs"/>
          <w:sz w:val="28"/>
          <w:rtl/>
          <w:lang w:bidi="fa-IR"/>
        </w:rPr>
        <w:t xml:space="preserve"> تا پاسخ مناسب را بر حسب آن به</w:t>
      </w:r>
      <w:r w:rsidR="00C924F3" w:rsidRPr="00151ED7">
        <w:rPr>
          <w:rFonts w:asciiTheme="majorBidi" w:hAnsiTheme="majorBidi" w:hint="cs"/>
          <w:sz w:val="32"/>
          <w:szCs w:val="32"/>
          <w:rtl/>
          <w:lang w:bidi="fa-IR"/>
        </w:rPr>
        <w:t xml:space="preserve"> </w:t>
      </w:r>
      <w:r w:rsidR="00151ED7" w:rsidRPr="00151ED7">
        <w:rPr>
          <w:rFonts w:asciiTheme="majorBidi" w:hAnsiTheme="majorBidi" w:hint="cs"/>
          <w:sz w:val="28"/>
          <w:rtl/>
          <w:lang w:bidi="fa-IR"/>
        </w:rPr>
        <w:t>کلاینت</w:t>
      </w:r>
      <w:r w:rsidR="00C924F3" w:rsidRPr="00151ED7">
        <w:rPr>
          <w:rFonts w:asciiTheme="majorBidi" w:hAnsiTheme="majorBidi" w:hint="cs"/>
          <w:sz w:val="32"/>
          <w:szCs w:val="32"/>
          <w:rtl/>
          <w:lang w:bidi="fa-IR"/>
        </w:rPr>
        <w:t xml:space="preserve"> </w:t>
      </w:r>
      <w:r w:rsidR="00C924F3">
        <w:rPr>
          <w:rFonts w:asciiTheme="majorBidi" w:hAnsiTheme="majorBidi" w:hint="cs"/>
          <w:sz w:val="28"/>
          <w:rtl/>
          <w:lang w:bidi="fa-IR"/>
        </w:rPr>
        <w:t>ارسال کنیم</w:t>
      </w:r>
      <w:r>
        <w:rPr>
          <w:rFonts w:asciiTheme="majorBidi" w:hAnsiTheme="majorBidi" w:hint="cs"/>
          <w:sz w:val="28"/>
          <w:rtl/>
          <w:lang w:bidi="fa-IR"/>
        </w:rPr>
        <w:t>.</w:t>
      </w:r>
    </w:p>
    <w:p w:rsidR="00C924F3" w:rsidRDefault="00C924F3" w:rsidP="00C924F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تابع </w:t>
      </w:r>
      <w:r w:rsidRPr="004217A3">
        <w:rPr>
          <w:rFonts w:asciiTheme="majorBidi" w:hAnsiTheme="majorBidi"/>
          <w:szCs w:val="24"/>
          <w:lang w:bidi="fa-IR"/>
        </w:rPr>
        <w:t>main</w:t>
      </w:r>
      <w:r>
        <w:rPr>
          <w:rFonts w:asciiTheme="majorBidi" w:hAnsiTheme="majorBidi" w:hint="cs"/>
          <w:sz w:val="28"/>
          <w:rtl/>
          <w:lang w:bidi="fa-IR"/>
        </w:rPr>
        <w:t xml:space="preserve"> نیز مانند کد نوشته شده در </w:t>
      </w:r>
      <w:r w:rsidRPr="004217A3">
        <w:rPr>
          <w:rFonts w:asciiTheme="majorBidi" w:hAnsiTheme="majorBidi"/>
          <w:szCs w:val="24"/>
          <w:lang w:bidi="fa-IR"/>
        </w:rPr>
        <w:t>client</w:t>
      </w:r>
      <w:r>
        <w:rPr>
          <w:rFonts w:asciiTheme="majorBidi" w:hAnsiTheme="majorBidi" w:hint="cs"/>
          <w:sz w:val="28"/>
          <w:rtl/>
          <w:lang w:bidi="fa-IR"/>
        </w:rPr>
        <w:t xml:space="preserve"> آرگومان ورودی که شمارۀ پورت سرور است را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سپس آرایۀ گروه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با مقادیر پیش فرض مقداردهی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</w:t>
      </w:r>
    </w:p>
    <w:p w:rsidR="00C924F3" w:rsidRDefault="00C924F3" w:rsidP="00C924F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پس از آن مانند دستور کار ابتدا ارتباط را برقرار کرده و سپس روی پورت مربوطه گوش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و منتظر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مانیم تا یک </w:t>
      </w:r>
      <w:r w:rsidRPr="004217A3">
        <w:rPr>
          <w:rFonts w:asciiTheme="majorBidi" w:hAnsiTheme="majorBidi"/>
          <w:szCs w:val="24"/>
          <w:lang w:bidi="fa-IR"/>
        </w:rPr>
        <w:t>client</w:t>
      </w:r>
      <w:r>
        <w:rPr>
          <w:rFonts w:asciiTheme="majorBidi" w:hAnsiTheme="majorBidi" w:hint="cs"/>
          <w:sz w:val="28"/>
          <w:rtl/>
          <w:lang w:bidi="fa-IR"/>
        </w:rPr>
        <w:t xml:space="preserve"> به سرور متصل شود. حال تا زمانی که برنامه </w:t>
      </w:r>
      <w:r w:rsidRPr="004217A3">
        <w:rPr>
          <w:rFonts w:asciiTheme="majorBidi" w:hAnsiTheme="majorBidi"/>
          <w:szCs w:val="24"/>
          <w:lang w:bidi="fa-IR"/>
        </w:rPr>
        <w:t>terminate</w:t>
      </w:r>
      <w:r>
        <w:rPr>
          <w:rFonts w:asciiTheme="majorBidi" w:hAnsiTheme="majorBidi" w:hint="cs"/>
          <w:sz w:val="28"/>
          <w:rtl/>
          <w:lang w:bidi="fa-IR"/>
        </w:rPr>
        <w:t xml:space="preserve"> شود کلاینت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جدید را </w:t>
      </w:r>
      <w:r w:rsidRPr="004217A3">
        <w:rPr>
          <w:rFonts w:asciiTheme="majorBidi" w:hAnsiTheme="majorBidi"/>
          <w:szCs w:val="24"/>
          <w:lang w:bidi="fa-IR"/>
        </w:rPr>
        <w:t>accept</w:t>
      </w:r>
      <w:r>
        <w:rPr>
          <w:rFonts w:asciiTheme="majorBidi" w:hAnsiTheme="majorBidi" w:hint="cs"/>
          <w:sz w:val="28"/>
          <w:rtl/>
          <w:lang w:bidi="fa-IR"/>
        </w:rPr>
        <w:t xml:space="preserve"> کرده و به ازای هر یک از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یک </w:t>
      </w:r>
      <w:r w:rsidRPr="004217A3">
        <w:rPr>
          <w:rFonts w:asciiTheme="majorBidi" w:hAnsiTheme="majorBidi"/>
          <w:szCs w:val="24"/>
          <w:lang w:bidi="fa-IR"/>
        </w:rPr>
        <w:t>t</w:t>
      </w:r>
      <w:r w:rsidR="00151ED7">
        <w:rPr>
          <w:rFonts w:asciiTheme="majorBidi" w:hAnsiTheme="majorBidi"/>
          <w:szCs w:val="24"/>
          <w:lang w:bidi="fa-IR"/>
        </w:rPr>
        <w:t>h</w:t>
      </w:r>
      <w:r w:rsidRPr="004217A3">
        <w:rPr>
          <w:rFonts w:asciiTheme="majorBidi" w:hAnsiTheme="majorBidi"/>
          <w:szCs w:val="24"/>
          <w:lang w:bidi="fa-IR"/>
        </w:rPr>
        <w:t>read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سازیم که مسئول مدیریت آن کلاینت خاص است.</w:t>
      </w:r>
    </w:p>
    <w:p w:rsidR="00C924F3" w:rsidRDefault="00C924F3" w:rsidP="00C924F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مدیریت کلاینت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در تابع </w:t>
      </w:r>
      <w:r w:rsidRPr="004217A3">
        <w:rPr>
          <w:rFonts w:asciiTheme="majorBidi" w:hAnsiTheme="majorBidi"/>
          <w:szCs w:val="24"/>
          <w:lang w:bidi="fa-IR"/>
        </w:rPr>
        <w:t>clientHandler</w:t>
      </w:r>
      <w:r>
        <w:rPr>
          <w:rFonts w:asciiTheme="majorBidi" w:hAnsiTheme="majorBidi" w:hint="cs"/>
          <w:sz w:val="28"/>
          <w:rtl/>
          <w:lang w:bidi="fa-IR"/>
        </w:rPr>
        <w:t xml:space="preserve"> انجام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 ورودی این تابع شماره سوکت مربوط به کلاینت است. پس از این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توانیم از طریق این سوکت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هایی را از کلاینت دریافت کرده یا برای او ارسال کنیم.</w:t>
      </w:r>
    </w:p>
    <w:p w:rsidR="00C924F3" w:rsidRDefault="00C924F3" w:rsidP="00C924F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در شروع نام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کاربری را از کلاینت دریافت کرده و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پس از آن تا زمانی که کلاینت دستور </w:t>
      </w:r>
      <w:r w:rsidRPr="004217A3">
        <w:rPr>
          <w:rFonts w:asciiTheme="majorBidi" w:hAnsiTheme="majorBidi"/>
          <w:szCs w:val="24"/>
          <w:lang w:bidi="fa-IR"/>
        </w:rPr>
        <w:t>quit</w:t>
      </w:r>
      <w:r>
        <w:rPr>
          <w:rFonts w:asciiTheme="majorBidi" w:hAnsiTheme="majorBidi" w:hint="cs"/>
          <w:sz w:val="28"/>
          <w:rtl/>
          <w:lang w:bidi="fa-IR"/>
        </w:rPr>
        <w:t xml:space="preserve"> را اجرا نکرده از او </w:t>
      </w:r>
      <w:r w:rsidRPr="004217A3">
        <w:rPr>
          <w:rFonts w:asciiTheme="majorBidi" w:hAnsiTheme="majorBidi"/>
          <w:szCs w:val="24"/>
          <w:lang w:bidi="fa-IR"/>
        </w:rPr>
        <w:t>query</w:t>
      </w:r>
      <w:r>
        <w:rPr>
          <w:rFonts w:asciiTheme="majorBidi" w:hAnsiTheme="majorBidi" w:hint="cs"/>
          <w:sz w:val="28"/>
          <w:rtl/>
          <w:lang w:bidi="fa-IR"/>
        </w:rPr>
        <w:t xml:space="preserve"> ای که کاربر وارد کرده را دریافت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سپس قسمت دستور را از این </w:t>
      </w:r>
      <w:r w:rsidRPr="004217A3">
        <w:rPr>
          <w:rFonts w:asciiTheme="majorBidi" w:hAnsiTheme="majorBidi"/>
          <w:szCs w:val="24"/>
          <w:lang w:bidi="fa-IR"/>
        </w:rPr>
        <w:t>query</w:t>
      </w:r>
      <w:r>
        <w:rPr>
          <w:rFonts w:asciiTheme="majorBidi" w:hAnsiTheme="majorBidi" w:hint="cs"/>
          <w:sz w:val="28"/>
          <w:rtl/>
          <w:lang w:bidi="fa-IR"/>
        </w:rPr>
        <w:t xml:space="preserve"> جدا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برای آشنایی با نحوۀ </w:t>
      </w:r>
      <w:r w:rsidRPr="004217A3">
        <w:rPr>
          <w:rFonts w:asciiTheme="majorBidi" w:hAnsiTheme="majorBidi"/>
          <w:szCs w:val="24"/>
          <w:lang w:bidi="fa-IR"/>
        </w:rPr>
        <w:t>tokenize</w:t>
      </w:r>
      <w:r>
        <w:rPr>
          <w:rFonts w:asciiTheme="majorBidi" w:hAnsiTheme="majorBidi" w:hint="cs"/>
          <w:sz w:val="28"/>
          <w:rtl/>
          <w:lang w:bidi="fa-IR"/>
        </w:rPr>
        <w:t xml:space="preserve"> کردن رشته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از لینک زیر کمک گرفته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است:</w:t>
      </w:r>
    </w:p>
    <w:p w:rsidR="00C924F3" w:rsidRPr="004217A3" w:rsidRDefault="00D725D9" w:rsidP="00C924F3">
      <w:pPr>
        <w:bidi w:val="0"/>
        <w:jc w:val="both"/>
        <w:rPr>
          <w:rFonts w:asciiTheme="majorBidi" w:hAnsiTheme="majorBidi"/>
          <w:szCs w:val="24"/>
          <w:lang w:bidi="fa-IR"/>
        </w:rPr>
      </w:pPr>
      <w:hyperlink r:id="rId11" w:history="1">
        <w:r w:rsidR="00C924F3" w:rsidRPr="004217A3">
          <w:rPr>
            <w:rStyle w:val="Hyperlink"/>
            <w:rFonts w:asciiTheme="majorBidi" w:hAnsiTheme="majorBidi"/>
            <w:szCs w:val="24"/>
            <w:lang w:bidi="fa-IR"/>
          </w:rPr>
          <w:t>https://stackoverflow.com/questions/266357/tokenizing-strings-in-c</w:t>
        </w:r>
      </w:hyperlink>
    </w:p>
    <w:p w:rsidR="00C924F3" w:rsidRDefault="00C924F3" w:rsidP="00C924F3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حال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که دستور وارد شده کدام یک از دستورات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و بر اساس آن باقی آرگومان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نیز جدا کرده و تابع مربوطه را صدا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زنیم. در نهایت نیز بر اساس مقدار برگردانده شده توسط تابع فوق یک متن به عنوان پاسخ برای کلاینت </w:t>
      </w:r>
      <w:r w:rsidR="00566BC7">
        <w:rPr>
          <w:rFonts w:asciiTheme="majorBidi" w:hAnsiTheme="majorBidi" w:hint="cs"/>
          <w:sz w:val="28"/>
          <w:rtl/>
          <w:lang w:bidi="fa-IR"/>
        </w:rPr>
        <w:t>تنظیم کرده و آن را برای کلاینت ارسال می</w:t>
      </w:r>
      <w:r w:rsidR="00566BC7">
        <w:rPr>
          <w:rFonts w:asciiTheme="majorBidi" w:hAnsiTheme="majorBidi"/>
          <w:sz w:val="28"/>
          <w:rtl/>
          <w:lang w:bidi="fa-IR"/>
        </w:rPr>
        <w:softHyphen/>
      </w:r>
      <w:r w:rsidR="00566BC7">
        <w:rPr>
          <w:rFonts w:asciiTheme="majorBidi" w:hAnsiTheme="majorBidi" w:hint="cs"/>
          <w:sz w:val="28"/>
          <w:rtl/>
          <w:lang w:bidi="fa-IR"/>
        </w:rPr>
        <w:t>کنیم.</w:t>
      </w:r>
    </w:p>
    <w:p w:rsidR="0080776B" w:rsidRDefault="0080776B" w:rsidP="00C924F3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80776B" w:rsidRDefault="0080776B" w:rsidP="00C924F3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80776B" w:rsidRDefault="0080776B" w:rsidP="0080776B">
      <w:p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ارتباط فرآیندها از طریق خط لوله</w:t>
      </w:r>
    </w:p>
    <w:p w:rsidR="0080776B" w:rsidRDefault="0080776B" w:rsidP="0080776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خواهیم برنامه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>ای بنویسیم که در آن دو فرآیند مجزا (</w:t>
      </w:r>
      <w:r>
        <w:rPr>
          <w:rFonts w:asciiTheme="majorBidi" w:hAnsiTheme="majorBidi"/>
          <w:szCs w:val="24"/>
        </w:rPr>
        <w:t>Parent</w:t>
      </w:r>
      <w:r>
        <w:rPr>
          <w:rFonts w:asciiTheme="majorBidi" w:hAnsiTheme="majorBidi" w:hint="cs"/>
          <w:sz w:val="28"/>
          <w:rtl/>
          <w:lang w:bidi="fa-IR"/>
        </w:rPr>
        <w:t xml:space="preserve"> و </w:t>
      </w:r>
      <w:r>
        <w:rPr>
          <w:rFonts w:asciiTheme="majorBidi" w:hAnsiTheme="majorBidi"/>
          <w:szCs w:val="24"/>
          <w:lang w:bidi="fa-IR"/>
        </w:rPr>
        <w:t>Child</w:t>
      </w:r>
      <w:r>
        <w:rPr>
          <w:rFonts w:asciiTheme="majorBidi" w:hAnsiTheme="majorBidi" w:hint="cs"/>
          <w:sz w:val="28"/>
          <w:rtl/>
        </w:rPr>
        <w:t xml:space="preserve">) از طریق </w:t>
      </w:r>
      <w:r>
        <w:rPr>
          <w:rFonts w:asciiTheme="majorBidi" w:hAnsiTheme="majorBidi" w:hint="cs"/>
          <w:sz w:val="28"/>
          <w:rtl/>
          <w:lang w:bidi="fa-IR"/>
        </w:rPr>
        <w:t xml:space="preserve">دو خط لوله با یکدیگر ارتباط برقرار 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کنند. در این برنامه فرآیند پدر توسط یک خط لوله پیغامی را به فرآیند فرزند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فرستد، سپس فرآیند فرزند پیغام را پردازش کرده و پاسخ آن را بر روی خط لولۀ دیگری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نویسد تا فرآیند پدر آن را بخواند.</w:t>
      </w:r>
    </w:p>
    <w:p w:rsidR="0080776B" w:rsidRDefault="00BD1378" w:rsidP="0080776B">
      <w:pPr>
        <w:jc w:val="both"/>
        <w:rPr>
          <w:rFonts w:asciiTheme="majorBidi" w:hAnsiTheme="majorBidi"/>
          <w:sz w:val="28"/>
          <w:rtl/>
          <w:lang w:bidi="fa-IR"/>
        </w:rPr>
      </w:pPr>
      <w:r w:rsidRPr="00BD1378">
        <w:rPr>
          <w:rFonts w:asciiTheme="majorBidi" w:hAnsi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2366772" wp14:editId="5C2B6617">
                <wp:simplePos x="0" y="0"/>
                <wp:positionH relativeFrom="margin">
                  <wp:align>right</wp:align>
                </wp:positionH>
                <wp:positionV relativeFrom="paragraph">
                  <wp:posOffset>589555</wp:posOffset>
                </wp:positionV>
                <wp:extent cx="5917565" cy="2760345"/>
                <wp:effectExtent l="0" t="0" r="2603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2760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#include&lt;stdio.h&gt;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#include&lt;stdlib.h&gt;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#include&lt;unistd.h&gt;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#include&lt;sys/types.h&gt;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#include&lt;string.h&gt;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void toggleCase(char *str) {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str[i] != '\0'; i++)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str[i] += (str[i] &gt;= 'a' &amp;&amp; str[i] &lt;= 'z') ? -32 : (str[i] &gt;= 'A' &amp;&amp; str[i] &lt;= 'Z') ? 32 : 0;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#define MSGCNT 4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mainPipe[2], toggledPipe[2]; // 1 -&gt; write, 0 -&gt; read</w:t>
                            </w:r>
                          </w:p>
                          <w:p w:rsidR="003011D0" w:rsidRPr="0080776B" w:rsidRDefault="003011D0" w:rsidP="003011D0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pid_t pid;</w:t>
                            </w:r>
                          </w:p>
                          <w:p w:rsidR="00BD1378" w:rsidRDefault="00BD13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6772" id="_x0000_s1029" type="#_x0000_t202" style="position:absolute;left:0;text-align:left;margin-left:414.75pt;margin-top:46.4pt;width:465.95pt;height:217.3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">
                <v:textbox>
                  <w:txbxContent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#include&lt;stdio.h&gt;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#include&lt;stdlib.h&gt;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#include&lt;unistd.h&gt;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#include&lt;sys/types.h&gt;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#include&lt;string.h&gt;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void toggleCase(char *str) {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str[i] != '\0'; i++)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str[i] += (str[i] &gt;= 'a' &amp;&amp; str[i] &lt;= 'z') ? -32 : (str[i] &gt;= 'A' &amp;&amp; str[i] &lt;= 'Z') ? 32 : 0;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#define MSGCNT 4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mainPipe[2], toggledPipe[2]; // 1 -&gt; write, 0 -&gt; read</w:t>
                      </w:r>
                    </w:p>
                    <w:p w:rsidR="003011D0" w:rsidRPr="0080776B" w:rsidRDefault="003011D0" w:rsidP="003011D0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pid_t pid;</w:t>
                      </w:r>
                    </w:p>
                    <w:p w:rsidR="00BD1378" w:rsidRDefault="00BD1378"/>
                  </w:txbxContent>
                </v:textbox>
                <w10:wrap type="square" anchorx="margin"/>
              </v:shape>
            </w:pict>
          </mc:Fallback>
        </mc:AlternateContent>
      </w:r>
      <w:r w:rsidR="0080776B">
        <w:rPr>
          <w:rFonts w:asciiTheme="majorBidi" w:hAnsiTheme="majorBidi" w:hint="cs"/>
          <w:sz w:val="28"/>
          <w:rtl/>
          <w:lang w:bidi="fa-IR"/>
        </w:rPr>
        <w:t>در ادامه کد مربوط به برنامه و توضیحات مربوط به آن آمده</w:t>
      </w:r>
      <w:r w:rsidR="0080776B">
        <w:rPr>
          <w:rFonts w:asciiTheme="majorBidi" w:hAnsiTheme="majorBidi"/>
          <w:sz w:val="28"/>
          <w:rtl/>
          <w:lang w:bidi="fa-IR"/>
        </w:rPr>
        <w:softHyphen/>
      </w:r>
      <w:r w:rsidR="0080776B">
        <w:rPr>
          <w:rFonts w:asciiTheme="majorBidi" w:hAnsiTheme="majorBidi" w:hint="cs"/>
          <w:sz w:val="28"/>
          <w:rtl/>
          <w:lang w:bidi="fa-IR"/>
        </w:rPr>
        <w:t>است.</w:t>
      </w:r>
    </w:p>
    <w:p w:rsidR="00E15DD1" w:rsidRDefault="003011D0" w:rsidP="00E15DD1">
      <w:pPr>
        <w:jc w:val="both"/>
        <w:rPr>
          <w:rFonts w:asciiTheme="majorBidi" w:hAnsiTheme="majorBidi"/>
          <w:sz w:val="28"/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24CE807" wp14:editId="2B6DFF4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83605" cy="8194675"/>
                <wp:effectExtent l="0" t="0" r="17145" b="158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8195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main()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initiate pipelines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(pipe(mainPipe) &lt; 0 || pipe(toggledPipe) &lt; 0)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printf("ERR: Failed to initiate pipes.\n");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1;</w:t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create the child process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((pid = fork()) &lt; 0)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printf("ERR: Failed to fork child process.\n");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1;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(pid &gt; 0)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parent process will only write to the "main pipe" and read from the "toggled pipe"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close(mainPipe[0]);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close(toggledPipe[1]);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char* messages[MSGCNT] =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"HellO!",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"This IS a mEssage",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"from Parent PROCESS to CHILD process",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"hope You're doing ALright"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i &lt; MSGCNT; i++)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printf("+ Sending: %s\n", messages[i]);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write(mainPipe[1], messages[i], strlen(messages[i]) + 1);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char buff[128];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bytes = read(toggledPipe[0], buff, sizeof(buff));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printf("- Received: %s\n", buff);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else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child process will only read from the "main pipe" and write to the "toggled pipe"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close(mainPipe[1]);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close(toggledPipe[0]);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 = 0; i &lt; MSGCNT; i++) {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char buff[128];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bytes = read(mainPipe[0], buff, sizeof(buff));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toggleCase(buff);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write(toggledPipe[1], buff, strlen(buff) + 1);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80776B" w:rsidRPr="0080776B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80776B" w:rsidRPr="00623665" w:rsidRDefault="0080776B" w:rsidP="0080776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0776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E807" id="_x0000_s1030" type="#_x0000_t202" style="position:absolute;left:0;text-align:left;margin-left:0;margin-top:0;width:471.15pt;height:645.2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">
                <v:textbox>
                  <w:txbxContent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main()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initiate pipelines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(pipe(mainPipe) &lt; 0 || pipe(toggledPipe) &lt; 0)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printf("ERR: Failed to initiate pipes.\n");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1;</w:t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create the child process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((pid = fork()) &lt; 0)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printf("ERR: Failed to fork child process.\n");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1;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(pid &gt; 0)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parent process will only write to the "main pipe" and read from the "toggled pipe"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close(mainPipe[0]);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close(toggledPipe[1]);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char* messages[MSGCNT] =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"HellO!",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"This IS a mEssage",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"from Parent PROCESS to CHILD process",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"hope You're doing ALright"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i &lt; MSGCNT; i++)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printf("+ Sending: %s\n", messages[i]);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write(mainPipe[1], messages[i], strlen(messages[i]) + 1);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char buff[128];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bytes = read(toggledPipe[0], buff, sizeof(buff));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printf("- Received: %s\n", buff);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else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child process will only read from the "main pipe" and write to the "toggled pipe"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close(mainPipe[1]);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close(toggledPipe[0]);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 = 0; i &lt; MSGCNT; i++) {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char buff[128];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bytes = read(mainPipe[0], buff, sizeof(buff));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toggleCase(buff);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write(toggledPipe[1], buff, strlen(buff) + 1);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80776B" w:rsidRPr="0080776B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80776B" w:rsidRPr="00623665" w:rsidRDefault="0080776B" w:rsidP="0080776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80776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D1378" w:rsidRDefault="00BD1378" w:rsidP="00E15DD1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212C1A" w:rsidRDefault="00212C1A" w:rsidP="00212C1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سپس تابعی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 که با استفاده از روابط میان کاراکترهای </w:t>
      </w:r>
      <w:r w:rsidRPr="0080776B">
        <w:rPr>
          <w:rFonts w:asciiTheme="majorBidi" w:hAnsiTheme="majorBidi"/>
          <w:szCs w:val="24"/>
          <w:lang w:bidi="fa-IR"/>
        </w:rPr>
        <w:t>ASCII</w:t>
      </w:r>
      <w:r>
        <w:rPr>
          <w:rFonts w:asciiTheme="majorBidi" w:hAnsiTheme="majorBidi" w:hint="cs"/>
          <w:sz w:val="28"/>
          <w:rtl/>
          <w:lang w:bidi="fa-IR"/>
        </w:rPr>
        <w:t xml:space="preserve"> حروف بزرگ یک رشته را به حروف کوچک و حروف کوچک آن را به حروف بزرگ تبدیل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کند.</w:t>
      </w:r>
    </w:p>
    <w:p w:rsidR="0080776B" w:rsidRDefault="00233E66" w:rsidP="0080776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پس از آن تعداد پیام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مشخص شده و دو آرایۀ نمایندۀ خط لوله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ایجاد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اند (اندیس </w:t>
      </w:r>
      <w:r w:rsidRPr="00652303">
        <w:rPr>
          <w:rFonts w:asciiTheme="majorBidi" w:hAnsiTheme="majorBidi"/>
          <w:szCs w:val="24"/>
          <w:lang w:bidi="fa-IR"/>
        </w:rPr>
        <w:t>0</w:t>
      </w:r>
      <w:r>
        <w:rPr>
          <w:rFonts w:asciiTheme="majorBidi" w:hAnsiTheme="majorBidi" w:hint="cs"/>
          <w:sz w:val="28"/>
          <w:rtl/>
          <w:lang w:bidi="fa-IR"/>
        </w:rPr>
        <w:t xml:space="preserve">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برای خواندن از خط لوله و اندیس </w:t>
      </w:r>
      <w:r w:rsidRPr="00652303">
        <w:rPr>
          <w:rFonts w:asciiTheme="majorBidi" w:hAnsiTheme="majorBidi"/>
          <w:szCs w:val="24"/>
          <w:lang w:bidi="fa-IR"/>
        </w:rPr>
        <w:t>1</w:t>
      </w:r>
      <w:r>
        <w:rPr>
          <w:rFonts w:asciiTheme="majorBidi" w:hAnsiTheme="majorBidi" w:hint="cs"/>
          <w:sz w:val="28"/>
          <w:rtl/>
          <w:lang w:bidi="fa-IR"/>
        </w:rPr>
        <w:t xml:space="preserve">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برای نوشتن بر روی آن به کار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روند). برای این کار نیاز به دو خط لوله داریم زیرا خط لوله به صورت یک طرفه عمل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و دو فرآیند نمی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توانند به طور همزمان بر روی آن داده بنویسند و بخوانند.</w:t>
      </w:r>
    </w:p>
    <w:p w:rsidR="00233E66" w:rsidRDefault="00233E66" w:rsidP="0080776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تابع </w:t>
      </w:r>
      <w:r w:rsidRPr="00652303">
        <w:rPr>
          <w:rFonts w:asciiTheme="majorBidi" w:hAnsiTheme="majorBidi"/>
          <w:szCs w:val="24"/>
          <w:lang w:bidi="fa-IR"/>
        </w:rPr>
        <w:t>main</w:t>
      </w:r>
      <w:r>
        <w:rPr>
          <w:rFonts w:asciiTheme="majorBidi" w:hAnsiTheme="majorBidi" w:hint="cs"/>
          <w:sz w:val="28"/>
          <w:rtl/>
          <w:lang w:bidi="fa-IR"/>
        </w:rPr>
        <w:t xml:space="preserve"> ابتدا خط لوله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راه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اندازی کرده و فرایند فرزند را </w:t>
      </w:r>
      <w:r w:rsidRPr="00652303">
        <w:rPr>
          <w:rFonts w:asciiTheme="majorBidi" w:hAnsiTheme="majorBidi"/>
          <w:szCs w:val="24"/>
          <w:lang w:bidi="fa-IR"/>
        </w:rPr>
        <w:t>fork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233E66" w:rsidRDefault="00233E66" w:rsidP="00233E66">
      <w:pPr>
        <w:pStyle w:val="ListParagraph"/>
        <w:numPr>
          <w:ilvl w:val="0"/>
          <w:numId w:val="24"/>
        </w:numPr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قسمت مربوط به فرآیند پدر: فرآیند پدر تنها بر روی </w:t>
      </w:r>
      <w:r w:rsidRPr="00652303">
        <w:rPr>
          <w:rFonts w:asciiTheme="majorBidi" w:hAnsiTheme="majorBidi"/>
          <w:szCs w:val="24"/>
          <w:lang w:bidi="fa-IR"/>
        </w:rPr>
        <w:t>mainPipe</w:t>
      </w:r>
      <w:r>
        <w:rPr>
          <w:rFonts w:asciiTheme="majorBidi" w:hAnsiTheme="majorBidi" w:hint="cs"/>
          <w:sz w:val="28"/>
          <w:rtl/>
          <w:lang w:bidi="fa-IR"/>
        </w:rPr>
        <w:t xml:space="preserve"> نوشته و از روی </w:t>
      </w:r>
      <w:r w:rsidRPr="00652303">
        <w:rPr>
          <w:rFonts w:asciiTheme="majorBidi" w:hAnsiTheme="majorBidi"/>
          <w:szCs w:val="24"/>
          <w:lang w:bidi="fa-IR"/>
        </w:rPr>
        <w:t>toggledPipe</w:t>
      </w:r>
      <w:r>
        <w:rPr>
          <w:rFonts w:asciiTheme="majorBidi" w:hAnsiTheme="majorBidi" w:hint="cs"/>
          <w:sz w:val="28"/>
          <w:rtl/>
          <w:lang w:bidi="fa-IR"/>
        </w:rPr>
        <w:t xml:space="preserve"> داده 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خواند، بنابراین قسمتی از خط لوله که به آن نیاز نداریم (</w:t>
      </w:r>
      <w:r w:rsidRPr="00652303">
        <w:rPr>
          <w:rFonts w:asciiTheme="majorBidi" w:hAnsiTheme="majorBidi"/>
          <w:szCs w:val="24"/>
          <w:lang w:bidi="fa-IR"/>
        </w:rPr>
        <w:t>mainPipe[0]</w:t>
      </w:r>
      <w:r>
        <w:rPr>
          <w:rFonts w:asciiTheme="majorBidi" w:hAnsiTheme="majorBidi" w:hint="cs"/>
          <w:sz w:val="28"/>
          <w:rtl/>
          <w:lang w:bidi="fa-IR"/>
        </w:rPr>
        <w:t xml:space="preserve"> و </w:t>
      </w:r>
      <w:r w:rsidRPr="00652303">
        <w:rPr>
          <w:rFonts w:asciiTheme="majorBidi" w:hAnsiTheme="majorBidi"/>
          <w:szCs w:val="24"/>
          <w:lang w:bidi="fa-IR"/>
        </w:rPr>
        <w:t>toggledPipe[1]</w:t>
      </w:r>
      <w:r>
        <w:rPr>
          <w:rFonts w:asciiTheme="majorBidi" w:hAnsiTheme="majorBidi" w:hint="cs"/>
          <w:sz w:val="28"/>
          <w:rtl/>
          <w:lang w:bidi="fa-IR"/>
        </w:rPr>
        <w:t>) را در این فرآیند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بندیم.</w:t>
      </w:r>
    </w:p>
    <w:p w:rsidR="00233E66" w:rsidRDefault="00233E66" w:rsidP="00233E66">
      <w:pPr>
        <w:pStyle w:val="ListParagraph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سپس پیغام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هایی که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خواهیم برای فرآیند فرزند ارسال کنیم را تعریف کرده و یکی یکی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را بر روی </w:t>
      </w:r>
      <w:r w:rsidRPr="00652303">
        <w:rPr>
          <w:rFonts w:asciiTheme="majorBidi" w:hAnsiTheme="majorBidi"/>
          <w:szCs w:val="24"/>
          <w:lang w:bidi="fa-IR"/>
        </w:rPr>
        <w:t>mainPipe</w:t>
      </w:r>
      <w:r>
        <w:rPr>
          <w:rFonts w:asciiTheme="majorBidi" w:hAnsiTheme="majorBidi" w:hint="cs"/>
          <w:sz w:val="28"/>
          <w:rtl/>
          <w:lang w:bidi="fa-IR"/>
        </w:rPr>
        <w:t xml:space="preserve"> نوشته و نتیجه را از روی </w:t>
      </w:r>
      <w:r w:rsidRPr="00652303">
        <w:rPr>
          <w:rFonts w:asciiTheme="majorBidi" w:hAnsiTheme="majorBidi"/>
          <w:szCs w:val="24"/>
          <w:lang w:bidi="fa-IR"/>
        </w:rPr>
        <w:t>toggledPipe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خوانیم.</w:t>
      </w:r>
    </w:p>
    <w:p w:rsidR="00233E66" w:rsidRDefault="00233E66" w:rsidP="00233E66">
      <w:pPr>
        <w:pStyle w:val="ListParagraph"/>
        <w:numPr>
          <w:ilvl w:val="0"/>
          <w:numId w:val="24"/>
        </w:numPr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قسمت مربوط به فرآیند فرزند: در این قسمت نیز ابتدا قسمتی از خط لوله که به آن نیاز نداریم (</w:t>
      </w:r>
      <w:r w:rsidRPr="00652303">
        <w:rPr>
          <w:rFonts w:asciiTheme="majorBidi" w:hAnsiTheme="majorBidi"/>
          <w:szCs w:val="24"/>
          <w:lang w:bidi="fa-IR"/>
        </w:rPr>
        <w:t>mainPipe[1]</w:t>
      </w:r>
      <w:r>
        <w:rPr>
          <w:rFonts w:asciiTheme="majorBidi" w:hAnsiTheme="majorBidi" w:hint="cs"/>
          <w:sz w:val="28"/>
          <w:rtl/>
          <w:lang w:bidi="fa-IR"/>
        </w:rPr>
        <w:t xml:space="preserve"> و </w:t>
      </w:r>
      <w:r w:rsidRPr="00652303">
        <w:rPr>
          <w:rFonts w:asciiTheme="majorBidi" w:hAnsiTheme="majorBidi"/>
          <w:szCs w:val="24"/>
          <w:lang w:bidi="fa-IR"/>
        </w:rPr>
        <w:t>toggledPipe[0]</w:t>
      </w:r>
      <w:r>
        <w:rPr>
          <w:rFonts w:asciiTheme="majorBidi" w:hAnsiTheme="majorBidi" w:hint="cs"/>
          <w:sz w:val="28"/>
          <w:rtl/>
          <w:lang w:bidi="fa-IR"/>
        </w:rPr>
        <w:t>) 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بندیم، زیرا</w:t>
      </w:r>
      <w:r w:rsidRPr="00233E66">
        <w:rPr>
          <w:rFonts w:asciiTheme="majorBidi" w:hAnsiTheme="majorBidi" w:hint="cs"/>
          <w:sz w:val="28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فرآیند فرزند تنها بر روی </w:t>
      </w:r>
      <w:r w:rsidRPr="00652303">
        <w:rPr>
          <w:rFonts w:asciiTheme="majorBidi" w:hAnsiTheme="majorBidi"/>
          <w:szCs w:val="24"/>
          <w:lang w:bidi="fa-IR"/>
        </w:rPr>
        <w:t>toggledPipe</w:t>
      </w:r>
      <w:r>
        <w:rPr>
          <w:rFonts w:asciiTheme="majorBidi" w:hAnsiTheme="majorBidi" w:hint="cs"/>
          <w:sz w:val="28"/>
          <w:rtl/>
          <w:lang w:bidi="fa-IR"/>
        </w:rPr>
        <w:t xml:space="preserve"> نوشته و از روی </w:t>
      </w:r>
      <w:r w:rsidRPr="00652303">
        <w:rPr>
          <w:rFonts w:asciiTheme="majorBidi" w:hAnsiTheme="majorBidi"/>
          <w:szCs w:val="24"/>
          <w:lang w:bidi="fa-IR"/>
        </w:rPr>
        <w:t>mainPipe</w:t>
      </w:r>
      <w:r>
        <w:rPr>
          <w:rFonts w:asciiTheme="majorBidi" w:hAnsiTheme="majorBidi" w:hint="cs"/>
          <w:sz w:val="28"/>
          <w:rtl/>
          <w:lang w:bidi="fa-IR"/>
        </w:rPr>
        <w:t xml:space="preserve"> داده 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خواند.</w:t>
      </w:r>
    </w:p>
    <w:p w:rsidR="00233E66" w:rsidRDefault="00233E66" w:rsidP="00233E66">
      <w:pPr>
        <w:pStyle w:val="ListParagraph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سپس به تعداد پیغام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را از روی </w:t>
      </w:r>
      <w:r w:rsidRPr="00652303">
        <w:rPr>
          <w:rFonts w:asciiTheme="majorBidi" w:hAnsiTheme="majorBidi"/>
          <w:szCs w:val="24"/>
          <w:lang w:bidi="fa-IR"/>
        </w:rPr>
        <w:t>mainPipe</w:t>
      </w:r>
      <w:r>
        <w:rPr>
          <w:rFonts w:asciiTheme="majorBidi" w:hAnsiTheme="majorBidi" w:hint="cs"/>
          <w:sz w:val="28"/>
          <w:rtl/>
          <w:lang w:bidi="fa-IR"/>
        </w:rPr>
        <w:t xml:space="preserve"> خوانده، از طریق تابع </w:t>
      </w:r>
      <w:r w:rsidRPr="00652303">
        <w:rPr>
          <w:rFonts w:asciiTheme="majorBidi" w:hAnsiTheme="majorBidi"/>
          <w:szCs w:val="24"/>
          <w:lang w:bidi="fa-IR"/>
        </w:rPr>
        <w:t>toggle</w:t>
      </w:r>
      <w:r>
        <w:rPr>
          <w:rFonts w:asciiTheme="majorBidi" w:hAnsiTheme="majorBidi" w:hint="cs"/>
          <w:sz w:val="28"/>
          <w:rtl/>
          <w:lang w:bidi="fa-IR"/>
        </w:rPr>
        <w:t xml:space="preserve"> حروف آن را برعکس کرده و نتیجه را بر روی </w:t>
      </w:r>
      <w:r w:rsidRPr="00652303">
        <w:rPr>
          <w:rFonts w:asciiTheme="majorBidi" w:hAnsiTheme="majorBidi"/>
          <w:szCs w:val="24"/>
          <w:lang w:bidi="fa-IR"/>
        </w:rPr>
        <w:t>toggledPipe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نویسیم.</w:t>
      </w:r>
    </w:p>
    <w:p w:rsidR="00151ED7" w:rsidRDefault="00151ED7" w:rsidP="00233E66">
      <w:pPr>
        <w:pStyle w:val="ListParagraph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برای آشنایی با نحوۀ ایجاد و کارکردن با </w:t>
      </w:r>
      <w:r w:rsidRPr="00151ED7">
        <w:rPr>
          <w:rFonts w:asciiTheme="majorBidi" w:hAnsiTheme="majorBidi"/>
          <w:szCs w:val="24"/>
          <w:lang w:bidi="fa-IR"/>
        </w:rPr>
        <w:t>pipeline</w:t>
      </w:r>
      <w:r>
        <w:rPr>
          <w:rFonts w:asciiTheme="majorBidi" w:hAnsiTheme="majorBidi" w:hint="cs"/>
          <w:sz w:val="28"/>
          <w:rtl/>
          <w:lang w:bidi="fa-IR"/>
        </w:rPr>
        <w:t xml:space="preserve"> ها در زبان </w:t>
      </w:r>
      <w:r w:rsidRPr="00151ED7">
        <w:rPr>
          <w:rFonts w:asciiTheme="majorBidi" w:hAnsiTheme="majorBidi"/>
          <w:szCs w:val="24"/>
          <w:lang w:bidi="fa-IR"/>
        </w:rPr>
        <w:t>C</w:t>
      </w:r>
      <w:r>
        <w:rPr>
          <w:rFonts w:asciiTheme="majorBidi" w:hAnsiTheme="majorBidi" w:hint="cs"/>
          <w:sz w:val="28"/>
          <w:rtl/>
          <w:lang w:bidi="fa-IR"/>
        </w:rPr>
        <w:t xml:space="preserve"> از لینک زیر کمک گرفته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است:</w:t>
      </w:r>
    </w:p>
    <w:p w:rsidR="00151ED7" w:rsidRDefault="00D725D9" w:rsidP="00151ED7">
      <w:pPr>
        <w:bidi w:val="0"/>
        <w:jc w:val="both"/>
        <w:rPr>
          <w:rStyle w:val="Hyperlink"/>
          <w:rFonts w:asciiTheme="majorBidi" w:hAnsiTheme="majorBidi"/>
          <w:sz w:val="28"/>
          <w:rtl/>
          <w:lang w:bidi="fa-IR"/>
        </w:rPr>
      </w:pPr>
      <w:hyperlink r:id="rId12" w:history="1">
        <w:r w:rsidR="00151ED7" w:rsidRPr="00151ED7">
          <w:rPr>
            <w:rStyle w:val="Hyperlink"/>
            <w:rFonts w:asciiTheme="majorBidi" w:hAnsiTheme="majorBidi"/>
            <w:szCs w:val="24"/>
            <w:lang w:bidi="fa-IR"/>
          </w:rPr>
          <w:t>https://www.geeksforgeeks.org/pipe-system-call</w:t>
        </w:r>
        <w:r w:rsidR="00151ED7" w:rsidRPr="00151ED7">
          <w:rPr>
            <w:rStyle w:val="Hyperlink"/>
            <w:rFonts w:asciiTheme="majorBidi" w:hAnsiTheme="majorBidi"/>
            <w:sz w:val="28"/>
            <w:rtl/>
            <w:lang w:bidi="fa-IR"/>
          </w:rPr>
          <w:t>/</w:t>
        </w:r>
      </w:hyperlink>
    </w:p>
    <w:p w:rsidR="00E15DD1" w:rsidRPr="00151ED7" w:rsidRDefault="00E15DD1" w:rsidP="00E15DD1">
      <w:pPr>
        <w:bidi w:val="0"/>
        <w:jc w:val="both"/>
        <w:rPr>
          <w:rFonts w:asciiTheme="majorBidi" w:hAnsiTheme="majorBidi"/>
          <w:sz w:val="28"/>
          <w:rtl/>
          <w:lang w:bidi="fa-IR"/>
        </w:rPr>
      </w:pPr>
    </w:p>
    <w:p w:rsidR="00233E66" w:rsidRPr="00E15DD1" w:rsidRDefault="00D725D9" w:rsidP="00233E66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noProof/>
          <w:rtl/>
        </w:rPr>
        <w:lastRenderedPageBreak/>
        <w:pict>
          <v:shape id="_x0000_s1074" type="#_x0000_t75" style="position:absolute;left:0;text-align:left;margin-left:0;margin-top:39.95pt;width:467.65pt;height:291.7pt;z-index:-251591680;mso-position-horizontal-relative:text;mso-position-vertical-relative:text" wrapcoords="-35 0 -35 21544 21600 21544 21600 0 -35 0">
            <v:imagedata r:id="rId13" o:title="Screenshot (310)"/>
            <w10:wrap type="through"/>
          </v:shape>
        </w:pict>
      </w:r>
      <w:r w:rsidR="00233E66" w:rsidRPr="00E15DD1">
        <w:rPr>
          <w:rFonts w:asciiTheme="majorBidi" w:hAnsiTheme="majorBidi" w:hint="cs"/>
          <w:sz w:val="28"/>
          <w:rtl/>
          <w:lang w:bidi="fa-IR"/>
        </w:rPr>
        <w:t>خروجی این برنامه در شکل زیر آمده</w:t>
      </w:r>
      <w:r w:rsidR="00233E66" w:rsidRPr="00E15DD1">
        <w:rPr>
          <w:rFonts w:asciiTheme="majorBidi" w:hAnsiTheme="majorBidi"/>
          <w:sz w:val="28"/>
          <w:rtl/>
          <w:lang w:bidi="fa-IR"/>
        </w:rPr>
        <w:softHyphen/>
      </w:r>
      <w:r w:rsidR="00233E66" w:rsidRPr="00E15DD1">
        <w:rPr>
          <w:rFonts w:asciiTheme="majorBidi" w:hAnsiTheme="majorBidi" w:hint="cs"/>
          <w:sz w:val="28"/>
          <w:rtl/>
          <w:lang w:bidi="fa-IR"/>
        </w:rPr>
        <w:t>است.</w:t>
      </w:r>
    </w:p>
    <w:p w:rsidR="00233E66" w:rsidRPr="00233E66" w:rsidRDefault="00233E66" w:rsidP="00233E66">
      <w:pPr>
        <w:pStyle w:val="ListParagraph"/>
        <w:jc w:val="both"/>
        <w:rPr>
          <w:rFonts w:asciiTheme="majorBidi" w:hAnsiTheme="majorBidi"/>
          <w:sz w:val="28"/>
          <w:rtl/>
          <w:lang w:bidi="fa-IR"/>
        </w:rPr>
      </w:pPr>
    </w:p>
    <w:sectPr w:rsidR="00233E66" w:rsidRPr="0023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5D9" w:rsidRDefault="00D725D9" w:rsidP="00D24C55">
      <w:pPr>
        <w:spacing w:after="0" w:line="240" w:lineRule="auto"/>
      </w:pPr>
      <w:r>
        <w:separator/>
      </w:r>
    </w:p>
  </w:endnote>
  <w:endnote w:type="continuationSeparator" w:id="0">
    <w:p w:rsidR="00D725D9" w:rsidRDefault="00D725D9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5D9" w:rsidRDefault="00D725D9" w:rsidP="00D24C55">
      <w:pPr>
        <w:spacing w:after="0" w:line="240" w:lineRule="auto"/>
      </w:pPr>
      <w:r>
        <w:separator/>
      </w:r>
    </w:p>
  </w:footnote>
  <w:footnote w:type="continuationSeparator" w:id="0">
    <w:p w:rsidR="00D725D9" w:rsidRDefault="00D725D9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76FBC"/>
    <w:multiLevelType w:val="hybridMultilevel"/>
    <w:tmpl w:val="A86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818EB"/>
    <w:multiLevelType w:val="hybridMultilevel"/>
    <w:tmpl w:val="2BF8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B0848"/>
    <w:multiLevelType w:val="hybridMultilevel"/>
    <w:tmpl w:val="A780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23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18"/>
  </w:num>
  <w:num w:numId="11">
    <w:abstractNumId w:val="9"/>
  </w:num>
  <w:num w:numId="12">
    <w:abstractNumId w:val="16"/>
  </w:num>
  <w:num w:numId="13">
    <w:abstractNumId w:val="5"/>
  </w:num>
  <w:num w:numId="14">
    <w:abstractNumId w:val="12"/>
  </w:num>
  <w:num w:numId="15">
    <w:abstractNumId w:val="22"/>
  </w:num>
  <w:num w:numId="16">
    <w:abstractNumId w:val="21"/>
  </w:num>
  <w:num w:numId="17">
    <w:abstractNumId w:val="6"/>
  </w:num>
  <w:num w:numId="18">
    <w:abstractNumId w:val="17"/>
  </w:num>
  <w:num w:numId="19">
    <w:abstractNumId w:val="20"/>
  </w:num>
  <w:num w:numId="20">
    <w:abstractNumId w:val="15"/>
  </w:num>
  <w:num w:numId="21">
    <w:abstractNumId w:val="10"/>
  </w:num>
  <w:num w:numId="22">
    <w:abstractNumId w:val="4"/>
  </w:num>
  <w:num w:numId="23">
    <w:abstractNumId w:val="19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448B"/>
    <w:rsid w:val="001236DD"/>
    <w:rsid w:val="00125C36"/>
    <w:rsid w:val="00151ED7"/>
    <w:rsid w:val="0016020C"/>
    <w:rsid w:val="001816AB"/>
    <w:rsid w:val="001916E7"/>
    <w:rsid w:val="001B10C7"/>
    <w:rsid w:val="001B37C8"/>
    <w:rsid w:val="001B4E07"/>
    <w:rsid w:val="001D2D14"/>
    <w:rsid w:val="001E1224"/>
    <w:rsid w:val="001F546D"/>
    <w:rsid w:val="002027C0"/>
    <w:rsid w:val="002074B3"/>
    <w:rsid w:val="00212C1A"/>
    <w:rsid w:val="00217271"/>
    <w:rsid w:val="0023139F"/>
    <w:rsid w:val="00233E66"/>
    <w:rsid w:val="00234768"/>
    <w:rsid w:val="00240829"/>
    <w:rsid w:val="002429F8"/>
    <w:rsid w:val="002447AF"/>
    <w:rsid w:val="00251A97"/>
    <w:rsid w:val="002563C5"/>
    <w:rsid w:val="00293AAB"/>
    <w:rsid w:val="002A674D"/>
    <w:rsid w:val="002C285B"/>
    <w:rsid w:val="002D1030"/>
    <w:rsid w:val="002D23A2"/>
    <w:rsid w:val="003011D0"/>
    <w:rsid w:val="0030187B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A083E"/>
    <w:rsid w:val="003B54C1"/>
    <w:rsid w:val="003B6F39"/>
    <w:rsid w:val="003D349E"/>
    <w:rsid w:val="003D4E1F"/>
    <w:rsid w:val="003E26F5"/>
    <w:rsid w:val="003F02C3"/>
    <w:rsid w:val="00404B1B"/>
    <w:rsid w:val="0041216E"/>
    <w:rsid w:val="004217A3"/>
    <w:rsid w:val="0042577A"/>
    <w:rsid w:val="00434227"/>
    <w:rsid w:val="004475DE"/>
    <w:rsid w:val="004546C7"/>
    <w:rsid w:val="00460A78"/>
    <w:rsid w:val="004625F9"/>
    <w:rsid w:val="00465A97"/>
    <w:rsid w:val="00465DEC"/>
    <w:rsid w:val="00473B63"/>
    <w:rsid w:val="004847C8"/>
    <w:rsid w:val="0048624F"/>
    <w:rsid w:val="004C1EB4"/>
    <w:rsid w:val="004C7ACB"/>
    <w:rsid w:val="004D0AA8"/>
    <w:rsid w:val="004F0742"/>
    <w:rsid w:val="004F3B58"/>
    <w:rsid w:val="004F6069"/>
    <w:rsid w:val="00514341"/>
    <w:rsid w:val="0053517F"/>
    <w:rsid w:val="005451CF"/>
    <w:rsid w:val="00566BC7"/>
    <w:rsid w:val="00581895"/>
    <w:rsid w:val="005D44BC"/>
    <w:rsid w:val="005E58A1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46CCE"/>
    <w:rsid w:val="00652303"/>
    <w:rsid w:val="0068350C"/>
    <w:rsid w:val="00684FB0"/>
    <w:rsid w:val="0068715E"/>
    <w:rsid w:val="006A28E8"/>
    <w:rsid w:val="006B4376"/>
    <w:rsid w:val="006B5F92"/>
    <w:rsid w:val="006C25C9"/>
    <w:rsid w:val="006C5422"/>
    <w:rsid w:val="006C7056"/>
    <w:rsid w:val="006D0B13"/>
    <w:rsid w:val="006F261E"/>
    <w:rsid w:val="00715913"/>
    <w:rsid w:val="00724810"/>
    <w:rsid w:val="00730032"/>
    <w:rsid w:val="00733C12"/>
    <w:rsid w:val="00734E51"/>
    <w:rsid w:val="00753509"/>
    <w:rsid w:val="007708CA"/>
    <w:rsid w:val="007709A9"/>
    <w:rsid w:val="007744D5"/>
    <w:rsid w:val="00780845"/>
    <w:rsid w:val="00784D53"/>
    <w:rsid w:val="007B4DA9"/>
    <w:rsid w:val="007C6FDB"/>
    <w:rsid w:val="007D6114"/>
    <w:rsid w:val="007F3568"/>
    <w:rsid w:val="007F4AE7"/>
    <w:rsid w:val="0080776B"/>
    <w:rsid w:val="00812058"/>
    <w:rsid w:val="008452A2"/>
    <w:rsid w:val="00855373"/>
    <w:rsid w:val="00857677"/>
    <w:rsid w:val="0086451F"/>
    <w:rsid w:val="008763BF"/>
    <w:rsid w:val="00876A2B"/>
    <w:rsid w:val="008835C9"/>
    <w:rsid w:val="008A2DEB"/>
    <w:rsid w:val="008C60EB"/>
    <w:rsid w:val="008E5423"/>
    <w:rsid w:val="008F6B92"/>
    <w:rsid w:val="009110A0"/>
    <w:rsid w:val="00956249"/>
    <w:rsid w:val="00957C37"/>
    <w:rsid w:val="00961EAB"/>
    <w:rsid w:val="0099070B"/>
    <w:rsid w:val="00994297"/>
    <w:rsid w:val="009961A2"/>
    <w:rsid w:val="009B0B80"/>
    <w:rsid w:val="009B2C24"/>
    <w:rsid w:val="009B5D12"/>
    <w:rsid w:val="009D547D"/>
    <w:rsid w:val="009E6F07"/>
    <w:rsid w:val="009F1A7A"/>
    <w:rsid w:val="009F6BEF"/>
    <w:rsid w:val="00A51D04"/>
    <w:rsid w:val="00A622CA"/>
    <w:rsid w:val="00A63592"/>
    <w:rsid w:val="00A756AF"/>
    <w:rsid w:val="00A9372D"/>
    <w:rsid w:val="00A96CF2"/>
    <w:rsid w:val="00AA26D6"/>
    <w:rsid w:val="00AB135D"/>
    <w:rsid w:val="00AB773B"/>
    <w:rsid w:val="00AC7E36"/>
    <w:rsid w:val="00AE59CB"/>
    <w:rsid w:val="00B07F4E"/>
    <w:rsid w:val="00B11DC1"/>
    <w:rsid w:val="00B13058"/>
    <w:rsid w:val="00B15698"/>
    <w:rsid w:val="00B22823"/>
    <w:rsid w:val="00B53D9B"/>
    <w:rsid w:val="00B61C4E"/>
    <w:rsid w:val="00B64E7F"/>
    <w:rsid w:val="00B67274"/>
    <w:rsid w:val="00BB7B80"/>
    <w:rsid w:val="00BC231D"/>
    <w:rsid w:val="00BC3B99"/>
    <w:rsid w:val="00BD1378"/>
    <w:rsid w:val="00BD3E33"/>
    <w:rsid w:val="00BD680D"/>
    <w:rsid w:val="00BF0F54"/>
    <w:rsid w:val="00BF34D9"/>
    <w:rsid w:val="00C02EF7"/>
    <w:rsid w:val="00C070AE"/>
    <w:rsid w:val="00C150A8"/>
    <w:rsid w:val="00C163D3"/>
    <w:rsid w:val="00C37BCB"/>
    <w:rsid w:val="00C806A6"/>
    <w:rsid w:val="00C924F3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31CD6"/>
    <w:rsid w:val="00D357F0"/>
    <w:rsid w:val="00D472B6"/>
    <w:rsid w:val="00D674B1"/>
    <w:rsid w:val="00D71DF3"/>
    <w:rsid w:val="00D725D9"/>
    <w:rsid w:val="00D9092A"/>
    <w:rsid w:val="00DA3458"/>
    <w:rsid w:val="00DB4987"/>
    <w:rsid w:val="00DC1D23"/>
    <w:rsid w:val="00DC6E54"/>
    <w:rsid w:val="00E15DD1"/>
    <w:rsid w:val="00E22C57"/>
    <w:rsid w:val="00E32B7F"/>
    <w:rsid w:val="00E53C16"/>
    <w:rsid w:val="00E64BF1"/>
    <w:rsid w:val="00E6662A"/>
    <w:rsid w:val="00E73424"/>
    <w:rsid w:val="00EC3316"/>
    <w:rsid w:val="00ED104E"/>
    <w:rsid w:val="00EE03E3"/>
    <w:rsid w:val="00EE1EAA"/>
    <w:rsid w:val="00EE7D9A"/>
    <w:rsid w:val="00F0292A"/>
    <w:rsid w:val="00F05F52"/>
    <w:rsid w:val="00F22F5A"/>
    <w:rsid w:val="00F23F4E"/>
    <w:rsid w:val="00F2411D"/>
    <w:rsid w:val="00F2422C"/>
    <w:rsid w:val="00F3525F"/>
    <w:rsid w:val="00F97FD4"/>
    <w:rsid w:val="00FA4953"/>
    <w:rsid w:val="00FA660B"/>
    <w:rsid w:val="00FC09B1"/>
    <w:rsid w:val="00FC4EDE"/>
    <w:rsid w:val="00FF627D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76B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ipe-system-c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66357/tokenizing-strings-in-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6D3C4-32D8-4FFF-B0F2-A4D8585E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11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150</cp:revision>
  <cp:lastPrinted>2022-04-01T07:47:00Z</cp:lastPrinted>
  <dcterms:created xsi:type="dcterms:W3CDTF">2022-02-11T17:26:00Z</dcterms:created>
  <dcterms:modified xsi:type="dcterms:W3CDTF">2022-04-10T15:29:00Z</dcterms:modified>
</cp:coreProperties>
</file>