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C25A" w14:textId="77777777" w:rsidR="00B57583" w:rsidRDefault="00B57583">
      <w:pPr>
        <w:pStyle w:val="Heading2"/>
        <w:keepNext w:val="0"/>
        <w:keepLines w:val="0"/>
        <w:spacing w:after="80"/>
        <w:rPr>
          <w:b/>
          <w:bCs/>
          <w:sz w:val="34"/>
          <w:szCs w:val="34"/>
        </w:rPr>
      </w:pPr>
      <w:bookmarkStart w:id="0" w:name="_lah41o3q36ut" w:colFirst="0" w:colLast="0"/>
      <w:bookmarkEnd w:id="0"/>
    </w:p>
    <w:p w14:paraId="6352BB7A" w14:textId="77777777" w:rsidR="00B57583" w:rsidRDefault="00B57583">
      <w:pPr>
        <w:pStyle w:val="Heading2"/>
        <w:keepNext w:val="0"/>
        <w:keepLines w:val="0"/>
        <w:spacing w:after="80"/>
        <w:rPr>
          <w:b/>
          <w:bCs/>
          <w:sz w:val="34"/>
          <w:szCs w:val="34"/>
        </w:rPr>
      </w:pPr>
      <w:bookmarkStart w:id="1" w:name="_hezmjgpe8zny" w:colFirst="0" w:colLast="0"/>
      <w:bookmarkEnd w:id="1"/>
    </w:p>
    <w:p w14:paraId="77EF2DC7" w14:textId="77777777" w:rsidR="00B57583" w:rsidRDefault="002766B2">
      <w:pPr>
        <w:pStyle w:val="Heading2"/>
        <w:keepNext w:val="0"/>
        <w:keepLines w:val="0"/>
        <w:spacing w:after="80"/>
        <w:jc w:val="center"/>
        <w:rPr>
          <w:b/>
          <w:bCs/>
          <w:sz w:val="80"/>
          <w:szCs w:val="80"/>
        </w:rPr>
      </w:pPr>
      <w:bookmarkStart w:id="2" w:name="_xw4f1o6eo9u" w:colFirst="0" w:colLast="0"/>
      <w:bookmarkEnd w:id="2"/>
      <w:r>
        <w:rPr>
          <w:rFonts w:ascii="Arial Unicode MS" w:eastAsia="Arial Unicode MS" w:hAnsi="Arial Unicode MS" w:cs="Arial Unicode MS"/>
          <w:b/>
          <w:bCs/>
          <w:sz w:val="80"/>
          <w:szCs w:val="80"/>
        </w:rPr>
        <w:t>ファジッタ</w:t>
      </w:r>
    </w:p>
    <w:p w14:paraId="2DBC322A" w14:textId="77777777" w:rsidR="00B57583" w:rsidRDefault="002766B2">
      <w:pPr>
        <w:pStyle w:val="Heading2"/>
        <w:keepNext w:val="0"/>
        <w:keepLines w:val="0"/>
        <w:spacing w:after="80"/>
        <w:jc w:val="center"/>
        <w:rPr>
          <w:b/>
          <w:bCs/>
          <w:sz w:val="34"/>
          <w:szCs w:val="34"/>
        </w:rPr>
      </w:pPr>
      <w:bookmarkStart w:id="3" w:name="_ly0ceerzsrk2" w:colFirst="0" w:colLast="0"/>
      <w:bookmarkEnd w:id="3"/>
      <w:r>
        <w:rPr>
          <w:b/>
          <w:bCs/>
          <w:sz w:val="34"/>
          <w:szCs w:val="34"/>
        </w:rPr>
        <w:t>— M o o d l e   E n h a n c e r —</w:t>
      </w:r>
    </w:p>
    <w:p w14:paraId="27DD4D4D" w14:textId="77777777" w:rsidR="00B57583" w:rsidRDefault="00B57583">
      <w:pPr>
        <w:pStyle w:val="Heading2"/>
        <w:keepNext w:val="0"/>
        <w:keepLines w:val="0"/>
        <w:spacing w:after="80"/>
        <w:rPr>
          <w:b/>
          <w:bCs/>
          <w:sz w:val="34"/>
          <w:szCs w:val="34"/>
        </w:rPr>
      </w:pPr>
      <w:bookmarkStart w:id="4" w:name="_pz4vsotc2deb" w:colFirst="0" w:colLast="0"/>
      <w:bookmarkEnd w:id="4"/>
    </w:p>
    <w:p w14:paraId="6FEB46DB" w14:textId="77777777" w:rsidR="00B57583" w:rsidRDefault="00B57583">
      <w:pPr>
        <w:pStyle w:val="Heading2"/>
        <w:keepNext w:val="0"/>
        <w:keepLines w:val="0"/>
        <w:spacing w:after="80"/>
        <w:rPr>
          <w:b/>
          <w:bCs/>
          <w:sz w:val="34"/>
          <w:szCs w:val="34"/>
        </w:rPr>
      </w:pPr>
      <w:bookmarkStart w:id="5" w:name="_jvwwofhgig2a" w:colFirst="0" w:colLast="0"/>
      <w:bookmarkEnd w:id="5"/>
    </w:p>
    <w:p w14:paraId="300A2F21" w14:textId="77777777" w:rsidR="00B57583" w:rsidRDefault="00B57583">
      <w:pPr>
        <w:pStyle w:val="Heading2"/>
        <w:keepNext w:val="0"/>
        <w:keepLines w:val="0"/>
        <w:spacing w:after="80"/>
        <w:rPr>
          <w:b/>
          <w:bCs/>
          <w:sz w:val="34"/>
          <w:szCs w:val="34"/>
        </w:rPr>
      </w:pPr>
      <w:bookmarkStart w:id="6" w:name="_o7p03brc321s" w:colFirst="0" w:colLast="0"/>
      <w:bookmarkEnd w:id="6"/>
    </w:p>
    <w:p w14:paraId="11BECA4D" w14:textId="77777777" w:rsidR="00B57583" w:rsidRDefault="00B57583">
      <w:pPr>
        <w:pStyle w:val="Heading2"/>
        <w:keepNext w:val="0"/>
        <w:keepLines w:val="0"/>
        <w:spacing w:after="80"/>
        <w:rPr>
          <w:b/>
          <w:bCs/>
          <w:sz w:val="34"/>
          <w:szCs w:val="34"/>
        </w:rPr>
      </w:pPr>
      <w:bookmarkStart w:id="7" w:name="_4f1400d3msfo" w:colFirst="0" w:colLast="0"/>
      <w:bookmarkEnd w:id="7"/>
    </w:p>
    <w:p w14:paraId="5F63A01F" w14:textId="77777777" w:rsidR="00B57583" w:rsidRDefault="00B57583">
      <w:pPr>
        <w:rPr>
          <w:b/>
          <w:bCs/>
          <w:sz w:val="30"/>
          <w:szCs w:val="30"/>
        </w:rPr>
      </w:pPr>
    </w:p>
    <w:p w14:paraId="0C02AF4A" w14:textId="77777777" w:rsidR="00B57583" w:rsidRDefault="00B57583">
      <w:pPr>
        <w:rPr>
          <w:b/>
          <w:bCs/>
          <w:sz w:val="30"/>
          <w:szCs w:val="30"/>
        </w:rPr>
      </w:pPr>
    </w:p>
    <w:p w14:paraId="5E0B5E2E" w14:textId="77777777" w:rsidR="00B57583" w:rsidRDefault="00B57583">
      <w:pPr>
        <w:rPr>
          <w:b/>
          <w:bCs/>
          <w:sz w:val="30"/>
          <w:szCs w:val="30"/>
        </w:rPr>
      </w:pPr>
    </w:p>
    <w:p w14:paraId="752902AB" w14:textId="77777777" w:rsidR="00B57583" w:rsidRDefault="00B57583">
      <w:pPr>
        <w:rPr>
          <w:b/>
          <w:bCs/>
          <w:sz w:val="30"/>
          <w:szCs w:val="30"/>
        </w:rPr>
      </w:pPr>
    </w:p>
    <w:p w14:paraId="415852E8" w14:textId="77777777" w:rsidR="00B57583" w:rsidRDefault="00B57583">
      <w:pPr>
        <w:rPr>
          <w:b/>
          <w:bCs/>
          <w:sz w:val="30"/>
          <w:szCs w:val="30"/>
        </w:rPr>
      </w:pPr>
    </w:p>
    <w:p w14:paraId="747160A0" w14:textId="77777777" w:rsidR="00B57583" w:rsidRDefault="002766B2">
      <w:pPr>
        <w:spacing w:line="360" w:lineRule="auto"/>
        <w:rPr>
          <w:b/>
          <w:bCs/>
          <w:sz w:val="30"/>
          <w:szCs w:val="30"/>
        </w:rPr>
      </w:pPr>
      <w:r>
        <w:rPr>
          <w:rFonts w:ascii="Arial Unicode MS" w:eastAsia="Arial Unicode MS" w:hAnsi="Arial Unicode MS" w:cs="Arial Unicode MS"/>
          <w:b/>
          <w:bCs/>
          <w:sz w:val="30"/>
          <w:szCs w:val="30"/>
        </w:rPr>
        <w:t>プロジェクトメンバー</w:t>
      </w:r>
    </w:p>
    <w:p w14:paraId="3C94CBDE" w14:textId="77777777" w:rsidR="00B57583" w:rsidRDefault="00B57583">
      <w:pPr>
        <w:spacing w:line="360" w:lineRule="auto"/>
        <w:rPr>
          <w:b/>
          <w:bCs/>
          <w:sz w:val="30"/>
          <w:szCs w:val="30"/>
        </w:rPr>
      </w:pPr>
    </w:p>
    <w:p w14:paraId="335DD34C" w14:textId="77777777" w:rsidR="00B57583" w:rsidRPr="00D94E11" w:rsidRDefault="002766B2">
      <w:pPr>
        <w:spacing w:line="360" w:lineRule="auto"/>
        <w:rPr>
          <w:lang w:val="en-US"/>
        </w:rPr>
      </w:pPr>
      <w:r w:rsidRPr="00D94E11">
        <w:rPr>
          <w:rFonts w:ascii="Arial Unicode MS" w:eastAsia="Arial Unicode MS" w:hAnsi="Arial Unicode MS" w:cs="Arial Unicode MS"/>
          <w:b/>
          <w:bCs/>
          <w:sz w:val="30"/>
          <w:szCs w:val="30"/>
          <w:lang w:val="en-US"/>
        </w:rPr>
        <w:t xml:space="preserve">s2410012 </w:t>
      </w:r>
      <w:r>
        <w:rPr>
          <w:rFonts w:ascii="Arial Unicode MS" w:eastAsia="Arial Unicode MS" w:hAnsi="Arial Unicode MS" w:cs="Arial Unicode MS"/>
          <w:b/>
          <w:bCs/>
          <w:sz w:val="30"/>
          <w:szCs w:val="30"/>
        </w:rPr>
        <w:t>有吉</w:t>
      </w:r>
      <w:r w:rsidRPr="00D94E11">
        <w:rPr>
          <w:rFonts w:ascii="Arial Unicode MS" w:eastAsia="Arial Unicode MS" w:hAnsi="Arial Unicode MS" w:cs="Arial Unicode MS"/>
          <w:b/>
          <w:bCs/>
          <w:sz w:val="30"/>
          <w:szCs w:val="30"/>
          <w:lang w:val="en-US"/>
        </w:rPr>
        <w:t xml:space="preserve"> </w:t>
      </w:r>
      <w:r>
        <w:rPr>
          <w:rFonts w:ascii="Arial Unicode MS" w:eastAsia="Arial Unicode MS" w:hAnsi="Arial Unicode MS" w:cs="Arial Unicode MS"/>
          <w:b/>
          <w:bCs/>
          <w:sz w:val="30"/>
          <w:szCs w:val="30"/>
        </w:rPr>
        <w:t>優仁</w:t>
      </w:r>
      <w:r w:rsidRPr="00D94E11">
        <w:rPr>
          <w:rFonts w:ascii="Arial Unicode MS" w:eastAsia="Arial Unicode MS" w:hAnsi="Arial Unicode MS" w:cs="Arial Unicode MS"/>
          <w:b/>
          <w:bCs/>
          <w:sz w:val="30"/>
          <w:szCs w:val="30"/>
          <w:lang w:val="en-US"/>
        </w:rPr>
        <w:t xml:space="preserve"> </w:t>
      </w:r>
      <w:r w:rsidRPr="00D94E11">
        <w:rPr>
          <w:lang w:val="en-US"/>
        </w:rPr>
        <w:t xml:space="preserve"> </w:t>
      </w:r>
    </w:p>
    <w:p w14:paraId="317FE7AC" w14:textId="77777777" w:rsidR="00B57583" w:rsidRPr="00D94E11" w:rsidRDefault="002766B2">
      <w:pPr>
        <w:spacing w:line="360" w:lineRule="auto"/>
        <w:rPr>
          <w:b/>
          <w:bCs/>
          <w:sz w:val="30"/>
          <w:szCs w:val="30"/>
          <w:lang w:val="en-US"/>
        </w:rPr>
      </w:pPr>
      <w:r w:rsidRPr="00D94E11">
        <w:rPr>
          <w:rFonts w:ascii="Arial Unicode MS" w:eastAsia="Arial Unicode MS" w:hAnsi="Arial Unicode MS" w:cs="Arial Unicode MS"/>
          <w:b/>
          <w:bCs/>
          <w:sz w:val="30"/>
          <w:szCs w:val="30"/>
          <w:lang w:val="en-US"/>
        </w:rPr>
        <w:t xml:space="preserve">s2410136 </w:t>
      </w:r>
      <w:r>
        <w:rPr>
          <w:rFonts w:ascii="Arial Unicode MS" w:eastAsia="Arial Unicode MS" w:hAnsi="Arial Unicode MS" w:cs="Arial Unicode MS"/>
          <w:b/>
          <w:bCs/>
          <w:sz w:val="30"/>
          <w:szCs w:val="30"/>
        </w:rPr>
        <w:t>末永</w:t>
      </w:r>
      <w:r w:rsidRPr="00D94E11">
        <w:rPr>
          <w:rFonts w:ascii="Arial Unicode MS" w:eastAsia="Arial Unicode MS" w:hAnsi="Arial Unicode MS" w:cs="Arial Unicode MS"/>
          <w:b/>
          <w:bCs/>
          <w:sz w:val="30"/>
          <w:szCs w:val="30"/>
          <w:lang w:val="en-US"/>
        </w:rPr>
        <w:t xml:space="preserve"> </w:t>
      </w:r>
      <w:r>
        <w:rPr>
          <w:rFonts w:ascii="Arial Unicode MS" w:eastAsia="Arial Unicode MS" w:hAnsi="Arial Unicode MS" w:cs="Arial Unicode MS"/>
          <w:b/>
          <w:bCs/>
          <w:sz w:val="30"/>
          <w:szCs w:val="30"/>
        </w:rPr>
        <w:t>温和</w:t>
      </w:r>
    </w:p>
    <w:p w14:paraId="12E77BE4" w14:textId="77777777" w:rsidR="00B57583" w:rsidRPr="00D94E11" w:rsidRDefault="002766B2">
      <w:pPr>
        <w:spacing w:line="360" w:lineRule="auto"/>
        <w:rPr>
          <w:b/>
          <w:bCs/>
          <w:sz w:val="30"/>
          <w:szCs w:val="30"/>
          <w:lang w:val="en-US"/>
        </w:rPr>
      </w:pPr>
      <w:r w:rsidRPr="00D94E11">
        <w:rPr>
          <w:rFonts w:ascii="Arial Unicode MS" w:eastAsia="Arial Unicode MS" w:hAnsi="Arial Unicode MS" w:cs="Arial Unicode MS"/>
          <w:b/>
          <w:bCs/>
          <w:sz w:val="30"/>
          <w:szCs w:val="30"/>
          <w:lang w:val="en-US"/>
        </w:rPr>
        <w:t xml:space="preserve">s2410232 </w:t>
      </w:r>
      <w:r>
        <w:rPr>
          <w:rFonts w:ascii="Arial Unicode MS" w:eastAsia="Arial Unicode MS" w:hAnsi="Arial Unicode MS" w:cs="Arial Unicode MS"/>
          <w:b/>
          <w:bCs/>
          <w:sz w:val="30"/>
          <w:szCs w:val="30"/>
        </w:rPr>
        <w:t>藤</w:t>
      </w:r>
      <w:r w:rsidRPr="00D94E11">
        <w:rPr>
          <w:rFonts w:ascii="Arial Unicode MS" w:eastAsia="Arial Unicode MS" w:hAnsi="Arial Unicode MS" w:cs="Arial Unicode MS"/>
          <w:b/>
          <w:bCs/>
          <w:sz w:val="30"/>
          <w:szCs w:val="30"/>
          <w:lang w:val="en-US"/>
        </w:rPr>
        <w:t xml:space="preserve"> </w:t>
      </w:r>
      <w:r>
        <w:rPr>
          <w:rFonts w:ascii="Arial Unicode MS" w:eastAsia="Arial Unicode MS" w:hAnsi="Arial Unicode MS" w:cs="Arial Unicode MS"/>
          <w:b/>
          <w:bCs/>
          <w:sz w:val="30"/>
          <w:szCs w:val="30"/>
        </w:rPr>
        <w:t>惺</w:t>
      </w:r>
    </w:p>
    <w:p w14:paraId="2B8C4274" w14:textId="4161FFCF" w:rsidR="00B57583" w:rsidRPr="00717E67" w:rsidRDefault="002766B2" w:rsidP="00717E67">
      <w:pPr>
        <w:spacing w:line="360" w:lineRule="auto"/>
      </w:pPr>
      <w:r>
        <w:rPr>
          <w:rFonts w:ascii="Arial Unicode MS" w:eastAsia="Arial Unicode MS" w:hAnsi="Arial Unicode MS" w:cs="Arial Unicode MS"/>
          <w:b/>
          <w:bCs/>
          <w:sz w:val="30"/>
          <w:szCs w:val="30"/>
        </w:rPr>
        <w:t xml:space="preserve">s2410233 </w:t>
      </w:r>
      <w:r>
        <w:rPr>
          <w:rFonts w:ascii="MS Mincho" w:eastAsia="MS Mincho" w:hAnsi="MS Mincho" w:cs="MS Mincho" w:hint="eastAsia"/>
          <w:b/>
          <w:bCs/>
          <w:sz w:val="30"/>
          <w:szCs w:val="30"/>
        </w:rPr>
        <w:t>藤久保</w:t>
      </w:r>
      <w:r>
        <w:rPr>
          <w:rFonts w:ascii="Arial Unicode MS" w:eastAsia="Arial Unicode MS" w:hAnsi="Arial Unicode MS" w:cs="Arial Unicode MS"/>
          <w:b/>
          <w:bCs/>
          <w:sz w:val="30"/>
          <w:szCs w:val="30"/>
        </w:rPr>
        <w:t xml:space="preserve"> </w:t>
      </w:r>
      <w:r>
        <w:rPr>
          <w:rFonts w:ascii="MS Mincho" w:eastAsia="MS Mincho" w:hAnsi="MS Mincho" w:cs="MS Mincho" w:hint="eastAsia"/>
          <w:b/>
          <w:bCs/>
          <w:sz w:val="30"/>
          <w:szCs w:val="30"/>
        </w:rPr>
        <w:t>颯良</w:t>
      </w:r>
      <w:r>
        <w:rPr>
          <w:rFonts w:ascii="Arial Unicode MS" w:eastAsia="Arial Unicode MS" w:hAnsi="Arial Unicode MS" w:cs="Arial Unicode MS"/>
          <w:b/>
          <w:bCs/>
          <w:sz w:val="30"/>
          <w:szCs w:val="30"/>
        </w:rPr>
        <w:t xml:space="preserve"> </w:t>
      </w:r>
      <w:bookmarkStart w:id="8" w:name="_62wbfs71gi3v" w:colFirst="0" w:colLast="0"/>
      <w:bookmarkStart w:id="9" w:name="_efc3hh72sofo" w:colFirst="0" w:colLast="0"/>
      <w:bookmarkEnd w:id="8"/>
      <w:bookmarkEnd w:id="9"/>
    </w:p>
    <w:p w14:paraId="3EDE2499" w14:textId="77777777" w:rsidR="00B57583" w:rsidRDefault="002766B2">
      <w:pPr>
        <w:pStyle w:val="Heading2"/>
        <w:keepNext w:val="0"/>
        <w:keepLines w:val="0"/>
        <w:spacing w:after="80"/>
        <w:rPr>
          <w:b/>
          <w:bCs/>
          <w:sz w:val="34"/>
          <w:szCs w:val="34"/>
        </w:rPr>
      </w:pPr>
      <w:bookmarkStart w:id="10" w:name="_b94mteyrpnvu" w:colFirst="0" w:colLast="0"/>
      <w:bookmarkEnd w:id="10"/>
      <w:r>
        <w:rPr>
          <w:rFonts w:ascii="Arial Unicode MS" w:eastAsia="Arial Unicode MS" w:hAnsi="Arial Unicode MS" w:cs="Arial Unicode MS"/>
          <w:b/>
          <w:bCs/>
          <w:sz w:val="34"/>
          <w:szCs w:val="34"/>
        </w:rPr>
        <w:t xml:space="preserve">1. </w:t>
      </w:r>
      <w:r>
        <w:rPr>
          <w:rFonts w:ascii="Arial Unicode MS" w:eastAsia="Arial Unicode MS" w:hAnsi="Arial Unicode MS" w:cs="Arial Unicode MS"/>
          <w:b/>
          <w:bCs/>
          <w:sz w:val="34"/>
          <w:szCs w:val="34"/>
        </w:rPr>
        <w:t>本プロジェクトの概要・目的</w:t>
      </w:r>
    </w:p>
    <w:p w14:paraId="6B2ECDDB" w14:textId="1FA56053" w:rsidR="00B57583" w:rsidRDefault="002766B2">
      <w:pPr>
        <w:rPr>
          <w:rFonts w:ascii="Arial Unicode MS" w:hAnsi="Arial Unicode MS" w:cs="Arial Unicode MS"/>
        </w:rPr>
      </w:pPr>
      <w:commentRangeStart w:id="11"/>
      <w:r>
        <w:rPr>
          <w:rFonts w:ascii="Arial Unicode MS" w:eastAsia="Arial Unicode MS" w:hAnsi="Arial Unicode MS" w:cs="Arial Unicode MS"/>
        </w:rPr>
        <w:t>本プロジェクトでは、大学等の高等教育機関で広く利用されている</w:t>
      </w:r>
      <w:r w:rsidR="00B621AB">
        <w:rPr>
          <w:rFonts w:ascii="Arial Unicode MS" w:hAnsi="Arial Unicode MS" w:cs="Arial Unicode MS" w:hint="eastAsia"/>
        </w:rPr>
        <w:t>Moodle</w:t>
      </w:r>
      <w:r>
        <w:rPr>
          <w:rFonts w:ascii="Arial Unicode MS" w:eastAsia="Arial Unicode MS" w:hAnsi="Arial Unicode MS" w:cs="Arial Unicode MS"/>
        </w:rPr>
        <w:t>と、学習者のローカル</w:t>
      </w:r>
      <w:r>
        <w:rPr>
          <w:rFonts w:ascii="Arial Unicode MS" w:eastAsia="Arial Unicode MS" w:hAnsi="Arial Unicode MS" w:cs="Arial Unicode MS"/>
        </w:rPr>
        <w:t>PC</w:t>
      </w:r>
      <w:r>
        <w:rPr>
          <w:rFonts w:ascii="Arial Unicode MS" w:eastAsia="Arial Unicode MS" w:hAnsi="Arial Unicode MS" w:cs="Arial Unicode MS"/>
        </w:rPr>
        <w:t>上のファイル管理環境を統合するデスクトップアプリケーションを開発する。</w:t>
      </w:r>
      <w:r>
        <w:rPr>
          <w:rFonts w:ascii="Arial Unicode MS" w:eastAsia="Arial Unicode MS" w:hAnsi="Arial Unicode MS" w:cs="Arial Unicode MS"/>
        </w:rPr>
        <w:t>Web</w:t>
      </w:r>
      <w:r>
        <w:rPr>
          <w:rFonts w:ascii="Arial Unicode MS" w:eastAsia="Arial Unicode MS" w:hAnsi="Arial Unicode MS" w:cs="Arial Unicode MS"/>
        </w:rPr>
        <w:t>技術をベースとした</w:t>
      </w:r>
      <w:r>
        <w:rPr>
          <w:rFonts w:ascii="Arial Unicode MS" w:eastAsia="Arial Unicode MS" w:hAnsi="Arial Unicode MS" w:cs="Arial Unicode MS"/>
        </w:rPr>
        <w:t>Electron</w:t>
      </w:r>
      <w:r>
        <w:rPr>
          <w:rFonts w:ascii="Arial Unicode MS" w:eastAsia="Arial Unicode MS" w:hAnsi="Arial Unicode MS" w:cs="Arial Unicode MS"/>
        </w:rPr>
        <w:t>フレームワークを採用し、</w:t>
      </w:r>
      <w:r w:rsidR="00B621AB">
        <w:rPr>
          <w:rFonts w:ascii="Arial Unicode MS" w:hAnsi="Arial Unicode MS" w:cs="Arial Unicode MS" w:hint="eastAsia"/>
        </w:rPr>
        <w:t>Moodle</w:t>
      </w:r>
      <w:r>
        <w:rPr>
          <w:rFonts w:ascii="Arial Unicode MS" w:eastAsia="Arial Unicode MS" w:hAnsi="Arial Unicode MS" w:cs="Arial Unicode MS"/>
        </w:rPr>
        <w:t>の</w:t>
      </w:r>
      <w:r>
        <w:rPr>
          <w:rFonts w:ascii="Arial Unicode MS" w:eastAsia="Arial Unicode MS" w:hAnsi="Arial Unicode MS" w:cs="Arial Unicode MS"/>
        </w:rPr>
        <w:t>Web</w:t>
      </w:r>
      <w:r>
        <w:rPr>
          <w:rFonts w:ascii="Arial Unicode MS" w:eastAsia="Arial Unicode MS" w:hAnsi="Arial Unicode MS" w:cs="Arial Unicode MS"/>
        </w:rPr>
        <w:t>ブラウジング機能と、ローカルのファイル操作（ファイラー）、および</w:t>
      </w:r>
      <w:r>
        <w:rPr>
          <w:rFonts w:ascii="Arial Unicode MS" w:eastAsia="Arial Unicode MS" w:hAnsi="Arial Unicode MS" w:cs="Arial Unicode MS"/>
        </w:rPr>
        <w:t>PDF</w:t>
      </w:r>
      <w:r>
        <w:rPr>
          <w:rFonts w:ascii="Arial Unicode MS" w:eastAsia="Arial Unicode MS" w:hAnsi="Arial Unicode MS" w:cs="Arial Unicode MS"/>
        </w:rPr>
        <w:t>等のドキュメント閲覧機能を</w:t>
      </w:r>
      <w:r>
        <w:rPr>
          <w:rFonts w:ascii="Arial Unicode MS" w:eastAsia="Arial Unicode MS" w:hAnsi="Arial Unicode MS" w:cs="Arial Unicode MS"/>
        </w:rPr>
        <w:t>1</w:t>
      </w:r>
      <w:r>
        <w:rPr>
          <w:rFonts w:ascii="Arial Unicode MS" w:eastAsia="Arial Unicode MS" w:hAnsi="Arial Unicode MS" w:cs="Arial Unicode MS"/>
        </w:rPr>
        <w:t>つのウィンドウ内にシームレスに統合する。本システムにより、学習リソースの「ダウンロード・分類保存・閲覧・</w:t>
      </w:r>
      <w:r w:rsidR="00B621AB">
        <w:rPr>
          <w:rFonts w:ascii="Arial Unicode MS" w:hAnsi="Arial Unicode MS" w:cs="Arial Unicode MS" w:hint="eastAsia"/>
        </w:rPr>
        <w:t>Moodle</w:t>
      </w:r>
      <w:r>
        <w:rPr>
          <w:rFonts w:ascii="Arial Unicode MS" w:eastAsia="Arial Unicode MS" w:hAnsi="Arial Unicode MS" w:cs="Arial Unicode MS"/>
        </w:rPr>
        <w:t>との相互参照」という一連のプロセスを完全に自動化し、学習者の認知負荷と作業時間を大幅に削減する。</w:t>
      </w:r>
      <w:r>
        <w:rPr>
          <w:rFonts w:ascii="Arial Unicode MS" w:eastAsia="Arial Unicode MS" w:hAnsi="Arial Unicode MS" w:cs="Arial Unicode MS"/>
        </w:rPr>
        <w:t xml:space="preserve"> </w:t>
      </w:r>
      <w:commentRangeEnd w:id="11"/>
      <w:r w:rsidR="001F3C2E">
        <w:rPr>
          <w:rStyle w:val="CommentReference"/>
          <w:rFonts w:ascii="Arial Unicode MS" w:hAnsi="Arial Unicode MS" w:cs="Arial Unicode MS"/>
          <w:sz w:val="22"/>
          <w:szCs w:val="22"/>
        </w:rPr>
        <w:commentReference w:id="11"/>
      </w:r>
    </w:p>
    <w:p w14:paraId="03004128" w14:textId="77777777" w:rsidR="00385131" w:rsidRDefault="00385131">
      <w:pPr>
        <w:rPr>
          <w:rFonts w:ascii="Arial Unicode MS" w:hAnsi="Arial Unicode MS" w:cs="Arial Unicode MS"/>
        </w:rPr>
      </w:pPr>
    </w:p>
    <w:p w14:paraId="3ED60F89" w14:textId="556E8429" w:rsidR="00385131" w:rsidRPr="00B837A0" w:rsidRDefault="00385131" w:rsidP="00B837A0">
      <w:pPr>
        <w:pStyle w:val="ListParagraph"/>
        <w:numPr>
          <w:ilvl w:val="1"/>
          <w:numId w:val="14"/>
        </w:numPr>
        <w:ind w:leftChars="0"/>
        <w:rPr>
          <w:rFonts w:ascii="Arial Unicode MS" w:hAnsi="Arial Unicode MS" w:cs="Arial Unicode MS"/>
        </w:rPr>
      </w:pPr>
      <w:r w:rsidRPr="00B837A0">
        <w:rPr>
          <w:rFonts w:ascii="Arial Unicode MS" w:hAnsi="Arial Unicode MS" w:cs="Arial Unicode MS" w:hint="eastAsia"/>
        </w:rPr>
        <w:t>本プロジェクトのニーズ</w:t>
      </w:r>
      <w:r w:rsidR="00B837A0" w:rsidRPr="00B837A0">
        <w:rPr>
          <w:rFonts w:ascii="Arial Unicode MS" w:hAnsi="Arial Unicode MS" w:cs="Arial Unicode MS" w:hint="eastAsia"/>
        </w:rPr>
        <w:t>の分析</w:t>
      </w:r>
    </w:p>
    <w:p w14:paraId="37E0FAD8" w14:textId="2EB8141A" w:rsidR="00697A4F" w:rsidRDefault="00B837A0" w:rsidP="00B837A0">
      <w:r>
        <w:rPr>
          <w:rFonts w:hint="eastAsia"/>
        </w:rPr>
        <w:t>本プロジェクトでは、</w:t>
      </w:r>
      <w:r w:rsidR="009D73C8">
        <w:rPr>
          <w:rFonts w:hint="eastAsia"/>
        </w:rPr>
        <w:t>Moodle</w:t>
      </w:r>
      <w:r w:rsidR="00E42790">
        <w:rPr>
          <w:rFonts w:hint="eastAsia"/>
        </w:rPr>
        <w:t>と</w:t>
      </w:r>
      <w:r w:rsidR="0070485D">
        <w:rPr>
          <w:rFonts w:hint="eastAsia"/>
        </w:rPr>
        <w:t>ローカルフォルダの動作を連携させることにより、</w:t>
      </w:r>
      <w:r w:rsidR="001C0E22">
        <w:rPr>
          <w:rFonts w:hint="eastAsia"/>
        </w:rPr>
        <w:t>ユーザーのファイル整理や</w:t>
      </w:r>
      <w:r w:rsidR="00186717">
        <w:rPr>
          <w:rFonts w:hint="eastAsia"/>
        </w:rPr>
        <w:t>様々な操作の手間を軽減する。</w:t>
      </w:r>
      <w:r w:rsidR="00697A4F">
        <w:rPr>
          <w:rFonts w:hint="eastAsia"/>
        </w:rPr>
        <w:t>これにおけるユーザーは、</w:t>
      </w:r>
      <w:r w:rsidR="00460449">
        <w:rPr>
          <w:rFonts w:hint="eastAsia"/>
        </w:rPr>
        <w:t>日本国内の</w:t>
      </w:r>
      <w:r w:rsidR="00697A4F">
        <w:rPr>
          <w:rFonts w:hint="eastAsia"/>
        </w:rPr>
        <w:t>Moodle</w:t>
      </w:r>
      <w:r w:rsidR="00697A4F">
        <w:rPr>
          <w:rFonts w:hint="eastAsia"/>
        </w:rPr>
        <w:t>のユーザー全体を想定する。</w:t>
      </w:r>
    </w:p>
    <w:p w14:paraId="4069E71B" w14:textId="6A5446C4" w:rsidR="00697A4F" w:rsidRDefault="003A7C5A" w:rsidP="00B837A0">
      <w:pPr>
        <w:rPr>
          <w:rFonts w:hint="eastAsia"/>
        </w:rPr>
      </w:pPr>
      <w:r>
        <w:rPr>
          <w:rFonts w:hint="eastAsia"/>
        </w:rPr>
        <w:t>Moodle</w:t>
      </w:r>
      <w:r>
        <w:rPr>
          <w:rFonts w:hint="eastAsia"/>
        </w:rPr>
        <w:t>は</w:t>
      </w:r>
    </w:p>
    <w:p w14:paraId="22D11A2B" w14:textId="77777777" w:rsidR="00186717" w:rsidRPr="00385131" w:rsidRDefault="00186717" w:rsidP="00B837A0"/>
    <w:p w14:paraId="7D9C4750" w14:textId="77777777" w:rsidR="00B57583" w:rsidRDefault="00B57583"/>
    <w:p w14:paraId="6F68B288" w14:textId="77777777" w:rsidR="00B57583" w:rsidRDefault="002766B2">
      <w:pPr>
        <w:pStyle w:val="Heading3"/>
        <w:keepNext w:val="0"/>
        <w:keepLines w:val="0"/>
        <w:spacing w:before="280"/>
        <w:rPr>
          <w:b/>
          <w:bCs/>
          <w:color w:val="000000"/>
          <w:sz w:val="30"/>
          <w:szCs w:val="30"/>
        </w:rPr>
      </w:pPr>
      <w:bookmarkStart w:id="12" w:name="_cbd6ikblz4i9" w:colFirst="0" w:colLast="0"/>
      <w:bookmarkEnd w:id="12"/>
      <w:r>
        <w:rPr>
          <w:rFonts w:ascii="Arial Unicode MS" w:eastAsia="Arial Unicode MS" w:hAnsi="Arial Unicode MS" w:cs="Arial Unicode MS"/>
          <w:b/>
          <w:bCs/>
          <w:color w:val="000000"/>
          <w:sz w:val="30"/>
          <w:szCs w:val="30"/>
        </w:rPr>
        <w:t xml:space="preserve">2. </w:t>
      </w:r>
      <w:r>
        <w:rPr>
          <w:rFonts w:ascii="Arial Unicode MS" w:eastAsia="Arial Unicode MS" w:hAnsi="Arial Unicode MS" w:cs="Arial Unicode MS"/>
          <w:b/>
          <w:bCs/>
          <w:color w:val="000000"/>
          <w:sz w:val="30"/>
          <w:szCs w:val="30"/>
        </w:rPr>
        <w:t>開発の背景と解決すべき課題（ニーズと根拠）</w:t>
      </w:r>
    </w:p>
    <w:p w14:paraId="1E960FF5" w14:textId="420A673B" w:rsidR="00B57583" w:rsidRDefault="002766B2">
      <w:pPr>
        <w:pStyle w:val="Heading4"/>
        <w:keepNext w:val="0"/>
        <w:keepLines w:val="0"/>
        <w:spacing w:before="240" w:after="40"/>
        <w:rPr>
          <w:b/>
          <w:bCs/>
          <w:color w:val="000000"/>
          <w:sz w:val="22"/>
          <w:szCs w:val="22"/>
        </w:rPr>
      </w:pPr>
      <w:bookmarkStart w:id="13" w:name="_d4f1uagxkjbf" w:colFirst="0" w:colLast="0"/>
      <w:bookmarkEnd w:id="13"/>
      <w:r>
        <w:rPr>
          <w:rFonts w:ascii="Arial Unicode MS" w:eastAsia="Arial Unicode MS" w:hAnsi="Arial Unicode MS" w:cs="Arial Unicode MS"/>
          <w:b/>
          <w:bCs/>
          <w:color w:val="000000"/>
          <w:sz w:val="22"/>
          <w:szCs w:val="22"/>
        </w:rPr>
        <w:t xml:space="preserve">2.1. </w:t>
      </w:r>
      <w:r w:rsidR="00D84E02">
        <w:rPr>
          <w:rFonts w:ascii="Arial Unicode MS" w:hAnsi="Arial Unicode MS" w:cs="Arial Unicode MS" w:hint="eastAsia"/>
          <w:b/>
          <w:bCs/>
          <w:color w:val="000000"/>
          <w:sz w:val="22"/>
          <w:szCs w:val="22"/>
        </w:rPr>
        <w:t>Moodle</w:t>
      </w:r>
      <w:r>
        <w:rPr>
          <w:rFonts w:ascii="Arial Unicode MS" w:eastAsia="Arial Unicode MS" w:hAnsi="Arial Unicode MS" w:cs="Arial Unicode MS"/>
          <w:b/>
          <w:bCs/>
          <w:color w:val="000000"/>
          <w:sz w:val="22"/>
          <w:szCs w:val="22"/>
        </w:rPr>
        <w:t>普及によるデジタル学習リソースの爆発的増加</w:t>
      </w:r>
    </w:p>
    <w:p w14:paraId="7DEEE9EA" w14:textId="7F68779F" w:rsidR="00B57583" w:rsidRDefault="002766B2">
      <w:pPr>
        <w:spacing w:before="240" w:after="240"/>
      </w:pPr>
      <w:r>
        <w:rPr>
          <w:rFonts w:ascii="Arial Unicode MS" w:eastAsia="Arial Unicode MS" w:hAnsi="Arial Unicode MS" w:cs="Arial Unicode MS"/>
        </w:rPr>
        <w:t>現在、大学教育において</w:t>
      </w:r>
      <w:r w:rsidR="00716A03">
        <w:rPr>
          <w:rFonts w:ascii="Arial Unicode MS" w:hAnsi="Arial Unicode MS" w:cs="Arial Unicode MS" w:hint="eastAsia"/>
        </w:rPr>
        <w:t>LMS</w:t>
      </w:r>
      <w:r>
        <w:rPr>
          <w:rFonts w:ascii="Arial Unicode MS" w:eastAsia="Arial Unicode MS" w:hAnsi="Arial Unicode MS" w:cs="Arial Unicode MS"/>
        </w:rPr>
        <w:t>はインフラとして定着しており、</w:t>
      </w:r>
      <w:r w:rsidR="00716A03">
        <w:rPr>
          <w:rFonts w:ascii="Arial Unicode MS" w:hAnsi="Arial Unicode MS" w:cs="Arial Unicode MS" w:hint="eastAsia"/>
        </w:rPr>
        <w:t>Moodle</w:t>
      </w:r>
      <w:r w:rsidR="00716A03">
        <w:rPr>
          <w:rFonts w:ascii="Arial Unicode MS" w:hAnsi="Arial Unicode MS" w:cs="Arial Unicode MS" w:hint="eastAsia"/>
        </w:rPr>
        <w:t>はその中でも</w:t>
      </w:r>
      <w:commentRangeStart w:id="14"/>
      <w:r w:rsidR="00716A03" w:rsidRPr="007966CF">
        <w:rPr>
          <w:rFonts w:ascii="Arial Unicode MS" w:hAnsi="Arial Unicode MS" w:cs="Arial Unicode MS" w:hint="eastAsia"/>
        </w:rPr>
        <w:t>大きなシェアを誇っている</w:t>
      </w:r>
      <w:commentRangeEnd w:id="14"/>
      <w:r w:rsidR="007966CF">
        <w:rPr>
          <w:rStyle w:val="CommentReference"/>
          <w:rFonts w:ascii="Arial Unicode MS" w:hAnsi="Arial Unicode MS" w:cs="Arial Unicode MS" w:hint="eastAsia"/>
          <w:sz w:val="22"/>
          <w:szCs w:val="22"/>
        </w:rPr>
        <w:commentReference w:id="14"/>
      </w:r>
      <w:r w:rsidR="00716A03">
        <w:rPr>
          <w:rFonts w:ascii="Arial Unicode MS" w:hAnsi="Arial Unicode MS" w:cs="Arial Unicode MS" w:hint="eastAsia"/>
        </w:rPr>
        <w:t>。</w:t>
      </w:r>
      <w:r>
        <w:rPr>
          <w:rFonts w:ascii="Arial Unicode MS" w:eastAsia="Arial Unicode MS" w:hAnsi="Arial Unicode MS" w:cs="Arial Unicode MS"/>
        </w:rPr>
        <w:t>講義資料（</w:t>
      </w:r>
      <w:r>
        <w:rPr>
          <w:rFonts w:ascii="Arial Unicode MS" w:eastAsia="Arial Unicode MS" w:hAnsi="Arial Unicode MS" w:cs="Arial Unicode MS"/>
        </w:rPr>
        <w:t>PDF</w:t>
      </w:r>
      <w:r>
        <w:rPr>
          <w:rFonts w:ascii="Arial Unicode MS" w:eastAsia="Arial Unicode MS" w:hAnsi="Arial Unicode MS" w:cs="Arial Unicode MS"/>
        </w:rPr>
        <w:t>、</w:t>
      </w:r>
      <w:r>
        <w:rPr>
          <w:rFonts w:ascii="Arial Unicode MS" w:eastAsia="Arial Unicode MS" w:hAnsi="Arial Unicode MS" w:cs="Arial Unicode MS"/>
        </w:rPr>
        <w:t>PowerPoint</w:t>
      </w:r>
      <w:r>
        <w:rPr>
          <w:rFonts w:ascii="Arial Unicode MS" w:eastAsia="Arial Unicode MS" w:hAnsi="Arial Unicode MS" w:cs="Arial Unicode MS"/>
        </w:rPr>
        <w:t>等）、課題要件、参考資料など、ほぼすべての学習リソースがデジタルデータとして配布されている。標準的な学部生が半期に</w:t>
      </w:r>
      <w:r>
        <w:rPr>
          <w:rFonts w:ascii="Arial Unicode MS" w:eastAsia="Arial Unicode MS" w:hAnsi="Arial Unicode MS" w:cs="Arial Unicode MS"/>
        </w:rPr>
        <w:t>10</w:t>
      </w:r>
      <w:r>
        <w:rPr>
          <w:rFonts w:ascii="Arial Unicode MS" w:eastAsia="Arial Unicode MS" w:hAnsi="Arial Unicode MS" w:cs="Arial Unicode MS"/>
        </w:rPr>
        <w:t>〜</w:t>
      </w:r>
      <w:r>
        <w:rPr>
          <w:rFonts w:ascii="Arial Unicode MS" w:eastAsia="Arial Unicode MS" w:hAnsi="Arial Unicode MS" w:cs="Arial Unicode MS"/>
        </w:rPr>
        <w:t>15</w:t>
      </w:r>
      <w:r>
        <w:rPr>
          <w:rFonts w:ascii="Arial Unicode MS" w:eastAsia="Arial Unicode MS" w:hAnsi="Arial Unicode MS" w:cs="Arial Unicode MS"/>
        </w:rPr>
        <w:t>科目を履修する場合、</w:t>
      </w:r>
      <w:r>
        <w:rPr>
          <w:rFonts w:ascii="Arial Unicode MS" w:eastAsia="Arial Unicode MS" w:hAnsi="Arial Unicode MS" w:cs="Arial Unicode MS"/>
        </w:rPr>
        <w:t>1</w:t>
      </w:r>
      <w:r>
        <w:rPr>
          <w:rFonts w:ascii="Arial Unicode MS" w:eastAsia="Arial Unicode MS" w:hAnsi="Arial Unicode MS" w:cs="Arial Unicode MS"/>
        </w:rPr>
        <w:t>科目あたり毎週</w:t>
      </w:r>
      <w:r>
        <w:rPr>
          <w:rFonts w:ascii="Arial Unicode MS" w:eastAsia="Arial Unicode MS" w:hAnsi="Arial Unicode MS" w:cs="Arial Unicode MS"/>
        </w:rPr>
        <w:t>1</w:t>
      </w:r>
      <w:r>
        <w:rPr>
          <w:rFonts w:ascii="Arial Unicode MS" w:eastAsia="Arial Unicode MS" w:hAnsi="Arial Unicode MS" w:cs="Arial Unicode MS"/>
        </w:rPr>
        <w:t>〜</w:t>
      </w:r>
      <w:r>
        <w:rPr>
          <w:rFonts w:ascii="Arial Unicode MS" w:eastAsia="Arial Unicode MS" w:hAnsi="Arial Unicode MS" w:cs="Arial Unicode MS"/>
        </w:rPr>
        <w:t>3</w:t>
      </w:r>
      <w:r>
        <w:rPr>
          <w:rFonts w:ascii="Arial Unicode MS" w:eastAsia="Arial Unicode MS" w:hAnsi="Arial Unicode MS" w:cs="Arial Unicode MS"/>
        </w:rPr>
        <w:t>個のファイルがアップロードされると仮定すると、半期で</w:t>
      </w:r>
      <w:r>
        <w:rPr>
          <w:rFonts w:ascii="Arial Unicode MS" w:eastAsia="Arial Unicode MS" w:hAnsi="Arial Unicode MS" w:cs="Arial Unicode MS"/>
        </w:rPr>
        <w:t>200</w:t>
      </w:r>
      <w:r>
        <w:rPr>
          <w:rFonts w:ascii="Arial Unicode MS" w:eastAsia="Arial Unicode MS" w:hAnsi="Arial Unicode MS" w:cs="Arial Unicode MS"/>
        </w:rPr>
        <w:t>〜</w:t>
      </w:r>
      <w:r>
        <w:rPr>
          <w:rFonts w:ascii="Arial Unicode MS" w:eastAsia="Arial Unicode MS" w:hAnsi="Arial Unicode MS" w:cs="Arial Unicode MS"/>
        </w:rPr>
        <w:t>600</w:t>
      </w:r>
      <w:r>
        <w:rPr>
          <w:rFonts w:ascii="Arial Unicode MS" w:eastAsia="Arial Unicode MS" w:hAnsi="Arial Unicode MS" w:cs="Arial Unicode MS"/>
        </w:rPr>
        <w:t>個ものファイルをダウンロードし、管理する必要が生じる。</w:t>
      </w:r>
    </w:p>
    <w:p w14:paraId="5190B3E3" w14:textId="77777777" w:rsidR="00B57583" w:rsidRDefault="002766B2">
      <w:pPr>
        <w:pStyle w:val="Heading4"/>
        <w:keepNext w:val="0"/>
        <w:keepLines w:val="0"/>
        <w:spacing w:before="240" w:after="40"/>
        <w:rPr>
          <w:b/>
          <w:bCs/>
          <w:color w:val="000000"/>
          <w:sz w:val="22"/>
          <w:szCs w:val="22"/>
        </w:rPr>
      </w:pPr>
      <w:bookmarkStart w:id="15" w:name="_ffj01la9t05u" w:colFirst="0" w:colLast="0"/>
      <w:bookmarkEnd w:id="15"/>
      <w:r>
        <w:rPr>
          <w:rFonts w:ascii="Arial Unicode MS" w:eastAsia="Arial Unicode MS" w:hAnsi="Arial Unicode MS" w:cs="Arial Unicode MS"/>
          <w:b/>
          <w:bCs/>
          <w:color w:val="000000"/>
          <w:sz w:val="22"/>
          <w:szCs w:val="22"/>
        </w:rPr>
        <w:t xml:space="preserve">2.2. </w:t>
      </w:r>
      <w:r>
        <w:rPr>
          <w:rFonts w:ascii="Arial Unicode MS" w:eastAsia="Arial Unicode MS" w:hAnsi="Arial Unicode MS" w:cs="Arial Unicode MS"/>
          <w:b/>
          <w:bCs/>
          <w:color w:val="000000"/>
          <w:sz w:val="22"/>
          <w:szCs w:val="22"/>
        </w:rPr>
        <w:t>現状のワークフローにおけるボトルネック</w:t>
      </w:r>
    </w:p>
    <w:p w14:paraId="3751EB4D" w14:textId="77777777" w:rsidR="00B57583" w:rsidRDefault="002766B2">
      <w:pPr>
        <w:spacing w:before="240" w:after="240"/>
      </w:pPr>
      <w:r>
        <w:rPr>
          <w:rFonts w:ascii="Arial Unicode MS" w:eastAsia="Arial Unicode MS" w:hAnsi="Arial Unicode MS" w:cs="Arial Unicode MS"/>
        </w:rPr>
        <w:t>標準的な</w:t>
      </w:r>
      <w:r>
        <w:rPr>
          <w:rFonts w:ascii="Arial Unicode MS" w:eastAsia="Arial Unicode MS" w:hAnsi="Arial Unicode MS" w:cs="Arial Unicode MS"/>
        </w:rPr>
        <w:t>Web</w:t>
      </w:r>
      <w:r>
        <w:rPr>
          <w:rFonts w:ascii="Arial Unicode MS" w:eastAsia="Arial Unicode MS" w:hAnsi="Arial Unicode MS" w:cs="Arial Unicode MS"/>
        </w:rPr>
        <w:t>ブラウザと</w:t>
      </w:r>
      <w:r>
        <w:rPr>
          <w:rFonts w:ascii="Arial Unicode MS" w:eastAsia="Arial Unicode MS" w:hAnsi="Arial Unicode MS" w:cs="Arial Unicode MS"/>
        </w:rPr>
        <w:t>OS</w:t>
      </w:r>
      <w:r>
        <w:rPr>
          <w:rFonts w:ascii="Arial Unicode MS" w:eastAsia="Arial Unicode MS" w:hAnsi="Arial Unicode MS" w:cs="Arial Unicode MS"/>
        </w:rPr>
        <w:t>標準のエクスプローラーを用いた現状の学習環境には、以下の</w:t>
      </w:r>
      <w:r>
        <w:rPr>
          <w:rFonts w:ascii="Arial Unicode MS" w:eastAsia="Arial Unicode MS" w:hAnsi="Arial Unicode MS" w:cs="Arial Unicode MS"/>
        </w:rPr>
        <w:t>3</w:t>
      </w:r>
      <w:r>
        <w:rPr>
          <w:rFonts w:ascii="Arial Unicode MS" w:eastAsia="Arial Unicode MS" w:hAnsi="Arial Unicode MS" w:cs="Arial Unicode MS"/>
        </w:rPr>
        <w:t>つの重大な課題が存在する。</w:t>
      </w:r>
    </w:p>
    <w:p w14:paraId="5CBCA8A9" w14:textId="77777777" w:rsidR="00B57583" w:rsidRDefault="002766B2">
      <w:pPr>
        <w:numPr>
          <w:ilvl w:val="0"/>
          <w:numId w:val="11"/>
        </w:numPr>
        <w:spacing w:before="240"/>
      </w:pPr>
      <w:r>
        <w:rPr>
          <w:rFonts w:ascii="Arial Unicode MS" w:eastAsia="Arial Unicode MS" w:hAnsi="Arial Unicode MS" w:cs="Arial Unicode MS"/>
          <w:b/>
          <w:bCs/>
        </w:rPr>
        <w:t>分類作業の反復による時間的・心理的コスト</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ブラウザからダウンロードされたファイルは、初期状態では単一の「</w:t>
      </w:r>
      <w:r>
        <w:rPr>
          <w:rFonts w:ascii="Arial Unicode MS" w:eastAsia="Arial Unicode MS" w:hAnsi="Arial Unicode MS" w:cs="Arial Unicode MS"/>
        </w:rPr>
        <w:t>Downloads</w:t>
      </w:r>
      <w:r>
        <w:rPr>
          <w:rFonts w:ascii="Arial Unicode MS" w:eastAsia="Arial Unicode MS" w:hAnsi="Arial Unicode MS" w:cs="Arial Unicode MS"/>
        </w:rPr>
        <w:t>」ディレクトリに混在する。これを学習者が手動で科目ごとのディレクトリに移動・リネームする作業は極めて</w:t>
      </w:r>
      <w:r>
        <w:rPr>
          <w:rFonts w:ascii="Arial Unicode MS" w:eastAsia="Arial Unicode MS" w:hAnsi="Arial Unicode MS" w:cs="Arial Unicode MS"/>
        </w:rPr>
        <w:t>煩雑である。</w:t>
      </w:r>
    </w:p>
    <w:p w14:paraId="4C9F445E" w14:textId="77777777" w:rsidR="00B57583" w:rsidRDefault="002766B2">
      <w:pPr>
        <w:numPr>
          <w:ilvl w:val="0"/>
          <w:numId w:val="11"/>
        </w:numPr>
      </w:pPr>
      <w:r>
        <w:rPr>
          <w:rFonts w:ascii="Arial Unicode MS" w:eastAsia="Arial Unicode MS" w:hAnsi="Arial Unicode MS" w:cs="Arial Unicode MS"/>
          <w:b/>
          <w:bCs/>
        </w:rPr>
        <w:t>ディレクトリ整理の形骸化と検索コストの増大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手動整理を怠った場合、ファイル名のみでは後日目的の資料を探し出すことが困難になり、資料の再検索や再ダウンロードにかかる時間が純粋な学習時間を圧迫する。</w:t>
      </w:r>
    </w:p>
    <w:p w14:paraId="150EB659" w14:textId="31A95C5B" w:rsidR="00B57583" w:rsidRDefault="002766B2">
      <w:pPr>
        <w:numPr>
          <w:ilvl w:val="0"/>
          <w:numId w:val="11"/>
        </w:numPr>
        <w:spacing w:after="240"/>
      </w:pPr>
      <w:r>
        <w:rPr>
          <w:rFonts w:ascii="Arial Unicode MS" w:eastAsia="Arial Unicode MS" w:hAnsi="Arial Unicode MS" w:cs="Arial Unicode MS"/>
          <w:b/>
          <w:bCs/>
        </w:rPr>
        <w:t>コンテキストスイッチによる認知負荷（分断された環境）</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w:t>
      </w:r>
      <w:r w:rsidR="00B621AB">
        <w:rPr>
          <w:rFonts w:ascii="Arial Unicode MS" w:hAnsi="Arial Unicode MS" w:cs="Arial Unicode MS" w:hint="eastAsia"/>
        </w:rPr>
        <w:t>Moodle</w:t>
      </w:r>
      <w:r>
        <w:rPr>
          <w:rFonts w:ascii="Arial Unicode MS" w:eastAsia="Arial Unicode MS" w:hAnsi="Arial Unicode MS" w:cs="Arial Unicode MS"/>
        </w:rPr>
        <w:t>で課題の要件を確認する」「該当する講義資料を探す」「別の科目のページも参照する」「資料を読みながらレポートを書く」というプロセスにおいて、学習者は複数の独立したアプリケーション（ブラウザ、ファイラー、</w:t>
      </w:r>
      <w:r>
        <w:rPr>
          <w:rFonts w:ascii="Arial Unicode MS" w:eastAsia="Arial Unicode MS" w:hAnsi="Arial Unicode MS" w:cs="Arial Unicode MS"/>
        </w:rPr>
        <w:t>PDF</w:t>
      </w:r>
      <w:r>
        <w:rPr>
          <w:rFonts w:ascii="Arial Unicode MS" w:eastAsia="Arial Unicode MS" w:hAnsi="Arial Unicode MS" w:cs="Arial Unicode MS"/>
        </w:rPr>
        <w:t>ビューワー）間を頻繁に行き来する必要がある。これは作業メモリを消費し、学習の集中力を阻害する主要因となる。</w:t>
      </w:r>
    </w:p>
    <w:p w14:paraId="707632E5" w14:textId="77777777" w:rsidR="00B57583" w:rsidRDefault="002766B2">
      <w:pPr>
        <w:pStyle w:val="Heading4"/>
        <w:keepNext w:val="0"/>
        <w:keepLines w:val="0"/>
        <w:spacing w:before="240" w:after="40"/>
        <w:rPr>
          <w:b/>
          <w:bCs/>
          <w:color w:val="000000"/>
          <w:sz w:val="22"/>
          <w:szCs w:val="22"/>
        </w:rPr>
      </w:pPr>
      <w:bookmarkStart w:id="16" w:name="_eikjcoswwoin" w:colFirst="0" w:colLast="0"/>
      <w:bookmarkEnd w:id="16"/>
      <w:r>
        <w:rPr>
          <w:rFonts w:ascii="Arial Unicode MS" w:eastAsia="Arial Unicode MS" w:hAnsi="Arial Unicode MS" w:cs="Arial Unicode MS"/>
          <w:b/>
          <w:bCs/>
          <w:color w:val="000000"/>
          <w:sz w:val="22"/>
          <w:szCs w:val="22"/>
        </w:rPr>
        <w:t xml:space="preserve">2.3. </w:t>
      </w:r>
      <w:r>
        <w:rPr>
          <w:rFonts w:ascii="Arial Unicode MS" w:eastAsia="Arial Unicode MS" w:hAnsi="Arial Unicode MS" w:cs="Arial Unicode MS"/>
          <w:b/>
          <w:bCs/>
          <w:color w:val="000000"/>
          <w:sz w:val="22"/>
          <w:szCs w:val="22"/>
        </w:rPr>
        <w:t>課題の根拠（時間的損失の推定）</w:t>
      </w:r>
    </w:p>
    <w:p w14:paraId="018B6EBC" w14:textId="09361E1B" w:rsidR="00B57583" w:rsidRDefault="002766B2">
      <w:pPr>
        <w:spacing w:before="240" w:after="240"/>
      </w:pPr>
      <w:r>
        <w:rPr>
          <w:rFonts w:ascii="Arial Unicode MS" w:eastAsia="Arial Unicode MS" w:hAnsi="Arial Unicode MS" w:cs="Arial Unicode MS"/>
        </w:rPr>
        <w:t>1</w:t>
      </w:r>
      <w:r>
        <w:rPr>
          <w:rFonts w:ascii="Arial Unicode MS" w:eastAsia="Arial Unicode MS" w:hAnsi="Arial Unicode MS" w:cs="Arial Unicode MS"/>
        </w:rPr>
        <w:t>回の講義につき、ファイルのダウンロードと適切なフォルダへの保存、および過去の資料を探すための検索・切り替えに平均</w:t>
      </w:r>
      <w:r w:rsidR="00B621AB">
        <w:rPr>
          <w:rFonts w:ascii="Arial Unicode MS" w:hAnsi="Arial Unicode MS" w:cs="Arial Unicode MS" w:hint="eastAsia"/>
        </w:rPr>
        <w:t>1</w:t>
      </w:r>
      <w:r>
        <w:rPr>
          <w:rFonts w:ascii="Arial Unicode MS" w:eastAsia="Arial Unicode MS" w:hAnsi="Arial Unicode MS" w:cs="Arial Unicode MS"/>
        </w:rPr>
        <w:t>分を要すると仮定する。</w:t>
      </w:r>
    </w:p>
    <w:p w14:paraId="5D23D95E" w14:textId="77777777" w:rsidR="00B57583" w:rsidRDefault="002766B2">
      <w:pPr>
        <w:numPr>
          <w:ilvl w:val="0"/>
          <w:numId w:val="9"/>
        </w:numPr>
        <w:spacing w:before="240"/>
      </w:pPr>
      <w:r>
        <w:rPr>
          <w:rFonts w:ascii="Arial Unicode MS" w:eastAsia="Arial Unicode MS" w:hAnsi="Arial Unicode MS" w:cs="Arial Unicode MS"/>
        </w:rPr>
        <w:t>1</w:t>
      </w:r>
      <w:r>
        <w:rPr>
          <w:rFonts w:ascii="Arial Unicode MS" w:eastAsia="Arial Unicode MS" w:hAnsi="Arial Unicode MS" w:cs="Arial Unicode MS"/>
        </w:rPr>
        <w:t>週間の損失時間</w:t>
      </w:r>
      <w:r>
        <w:rPr>
          <w:rFonts w:ascii="Arial Unicode MS" w:eastAsia="Arial Unicode MS" w:hAnsi="Arial Unicode MS" w:cs="Arial Unicode MS"/>
        </w:rPr>
        <w:t xml:space="preserve"> 1</w:t>
      </w:r>
      <w:r>
        <w:rPr>
          <w:rFonts w:ascii="Arial Unicode MS" w:eastAsia="Arial Unicode MS" w:hAnsi="Arial Unicode MS" w:cs="Arial Unicode MS"/>
        </w:rPr>
        <w:t>分</w:t>
      </w:r>
      <w:r>
        <w:rPr>
          <w:rFonts w:ascii="Arial Unicode MS" w:eastAsia="Arial Unicode MS" w:hAnsi="Arial Unicode MS" w:cs="Arial Unicode MS"/>
        </w:rPr>
        <w:t xml:space="preserve"> × 15</w:t>
      </w:r>
      <w:r>
        <w:rPr>
          <w:rFonts w:ascii="Arial Unicode MS" w:eastAsia="Arial Unicode MS" w:hAnsi="Arial Unicode MS" w:cs="Arial Unicode MS"/>
        </w:rPr>
        <w:t>科目</w:t>
      </w:r>
      <w:r>
        <w:rPr>
          <w:rFonts w:ascii="Arial Unicode MS" w:eastAsia="Arial Unicode MS" w:hAnsi="Arial Unicode MS" w:cs="Arial Unicode MS"/>
        </w:rPr>
        <w:t xml:space="preserve"> = 15</w:t>
      </w:r>
      <w:r>
        <w:rPr>
          <w:rFonts w:ascii="Arial Unicode MS" w:eastAsia="Arial Unicode MS" w:hAnsi="Arial Unicode MS" w:cs="Arial Unicode MS"/>
        </w:rPr>
        <w:t>分</w:t>
      </w:r>
    </w:p>
    <w:p w14:paraId="4356D865" w14:textId="77777777" w:rsidR="00B57583" w:rsidRDefault="002766B2">
      <w:pPr>
        <w:numPr>
          <w:ilvl w:val="0"/>
          <w:numId w:val="9"/>
        </w:numPr>
        <w:spacing w:after="240"/>
      </w:pPr>
      <w:r>
        <w:rPr>
          <w:rFonts w:ascii="Arial Unicode MS" w:eastAsia="Arial Unicode MS" w:hAnsi="Arial Unicode MS" w:cs="Arial Unicode MS"/>
        </w:rPr>
        <w:t>半期（</w:t>
      </w:r>
      <w:r>
        <w:rPr>
          <w:rFonts w:ascii="Arial Unicode MS" w:eastAsia="Arial Unicode MS" w:hAnsi="Arial Unicode MS" w:cs="Arial Unicode MS"/>
        </w:rPr>
        <w:t>15</w:t>
      </w:r>
      <w:r>
        <w:rPr>
          <w:rFonts w:ascii="Arial Unicode MS" w:eastAsia="Arial Unicode MS" w:hAnsi="Arial Unicode MS" w:cs="Arial Unicode MS"/>
        </w:rPr>
        <w:t>週）の損失時間：</w:t>
      </w:r>
      <w:r>
        <w:rPr>
          <w:rFonts w:ascii="Arial Unicode MS" w:eastAsia="Arial Unicode MS" w:hAnsi="Arial Unicode MS" w:cs="Arial Unicode MS"/>
        </w:rPr>
        <w:t>15</w:t>
      </w:r>
      <w:r>
        <w:rPr>
          <w:rFonts w:ascii="Arial Unicode MS" w:eastAsia="Arial Unicode MS" w:hAnsi="Arial Unicode MS" w:cs="Arial Unicode MS"/>
        </w:rPr>
        <w:t>分</w:t>
      </w:r>
      <w:r>
        <w:rPr>
          <w:rFonts w:ascii="Arial Unicode MS" w:eastAsia="Arial Unicode MS" w:hAnsi="Arial Unicode MS" w:cs="Arial Unicode MS"/>
        </w:rPr>
        <w:t xml:space="preserve"> × 15</w:t>
      </w:r>
      <w:r>
        <w:rPr>
          <w:rFonts w:ascii="Arial Unicode MS" w:eastAsia="Arial Unicode MS" w:hAnsi="Arial Unicode MS" w:cs="Arial Unicode MS"/>
        </w:rPr>
        <w:t>週</w:t>
      </w:r>
      <w:r>
        <w:rPr>
          <w:rFonts w:ascii="Arial Unicode MS" w:eastAsia="Arial Unicode MS" w:hAnsi="Arial Unicode MS" w:cs="Arial Unicode MS"/>
        </w:rPr>
        <w:t xml:space="preserve"> = 225</w:t>
      </w:r>
      <w:r>
        <w:rPr>
          <w:rFonts w:ascii="Arial Unicode MS" w:eastAsia="Arial Unicode MS" w:hAnsi="Arial Unicode MS" w:cs="Arial Unicode MS"/>
        </w:rPr>
        <w:t>分（約</w:t>
      </w:r>
      <w:r>
        <w:rPr>
          <w:rFonts w:ascii="Arial Unicode MS" w:eastAsia="Arial Unicode MS" w:hAnsi="Arial Unicode MS" w:cs="Arial Unicode MS"/>
        </w:rPr>
        <w:t>4</w:t>
      </w:r>
      <w:r>
        <w:rPr>
          <w:rFonts w:ascii="Arial Unicode MS" w:eastAsia="Arial Unicode MS" w:hAnsi="Arial Unicode MS" w:cs="Arial Unicode MS"/>
        </w:rPr>
        <w:t>時間）</w:t>
      </w:r>
    </w:p>
    <w:p w14:paraId="75B8798C" w14:textId="77777777" w:rsidR="00B57583" w:rsidRDefault="002766B2">
      <w:pPr>
        <w:spacing w:before="240" w:after="240"/>
        <w:rPr>
          <w:rFonts w:ascii="Arial Unicode MS" w:hAnsi="Arial Unicode MS" w:cs="Arial Unicode MS"/>
        </w:rPr>
      </w:pPr>
      <w:r>
        <w:rPr>
          <w:rFonts w:ascii="Arial Unicode MS" w:eastAsia="Arial Unicode MS" w:hAnsi="Arial Unicode MS" w:cs="Arial Unicode MS"/>
        </w:rPr>
        <w:t>この「学習に付随する非生産的な管理タスク」をシステム側で吸収し、ゼロにすることを本プロジェクトの目的とする。</w:t>
      </w:r>
    </w:p>
    <w:p w14:paraId="2E789E69" w14:textId="77777777" w:rsidR="00D94811" w:rsidRPr="00D94811" w:rsidRDefault="00D94811">
      <w:pPr>
        <w:spacing w:before="240" w:after="240"/>
        <w:rPr>
          <w:rFonts w:hint="eastAsia"/>
        </w:rPr>
      </w:pPr>
    </w:p>
    <w:p w14:paraId="411BEE6A" w14:textId="77777777" w:rsidR="00B57583" w:rsidRDefault="002766B2">
      <w:pPr>
        <w:pStyle w:val="Heading3"/>
        <w:keepNext w:val="0"/>
        <w:keepLines w:val="0"/>
        <w:spacing w:before="280"/>
        <w:rPr>
          <w:b/>
          <w:bCs/>
          <w:color w:val="000000"/>
          <w:sz w:val="26"/>
          <w:szCs w:val="26"/>
        </w:rPr>
      </w:pPr>
      <w:bookmarkStart w:id="17" w:name="_i18d6saxlug" w:colFirst="0" w:colLast="0"/>
      <w:bookmarkEnd w:id="17"/>
      <w:r>
        <w:rPr>
          <w:rFonts w:ascii="Arial Unicode MS" w:eastAsia="Arial Unicode MS" w:hAnsi="Arial Unicode MS" w:cs="Arial Unicode MS"/>
          <w:b/>
          <w:bCs/>
          <w:color w:val="000000"/>
          <w:sz w:val="26"/>
          <w:szCs w:val="26"/>
        </w:rPr>
        <w:t xml:space="preserve">3. </w:t>
      </w:r>
      <w:r>
        <w:rPr>
          <w:rFonts w:ascii="Arial Unicode MS" w:eastAsia="Arial Unicode MS" w:hAnsi="Arial Unicode MS" w:cs="Arial Unicode MS"/>
          <w:b/>
          <w:bCs/>
          <w:color w:val="000000"/>
          <w:sz w:val="26"/>
          <w:szCs w:val="26"/>
        </w:rPr>
        <w:t>ターゲ</w:t>
      </w:r>
      <w:r>
        <w:rPr>
          <w:rFonts w:ascii="Arial Unicode MS" w:eastAsia="Arial Unicode MS" w:hAnsi="Arial Unicode MS" w:cs="Arial Unicode MS"/>
          <w:b/>
          <w:bCs/>
          <w:color w:val="000000"/>
          <w:sz w:val="26"/>
          <w:szCs w:val="26"/>
        </w:rPr>
        <w:t>ットペルソナ</w:t>
      </w:r>
    </w:p>
    <w:p w14:paraId="67962A67" w14:textId="77777777" w:rsidR="00B57583" w:rsidRDefault="002766B2">
      <w:pPr>
        <w:spacing w:before="240" w:after="240"/>
      </w:pPr>
      <w:r>
        <w:rPr>
          <w:rFonts w:ascii="Arial Unicode MS" w:eastAsia="Arial Unicode MS" w:hAnsi="Arial Unicode MS" w:cs="Arial Unicode MS"/>
        </w:rPr>
        <w:t>本システムは、主に以下の特性を持つユーザー層に貢献する。</w:t>
      </w:r>
    </w:p>
    <w:p w14:paraId="06E59FB7" w14:textId="77777777" w:rsidR="00B57583" w:rsidRDefault="002766B2">
      <w:pPr>
        <w:pStyle w:val="Heading4"/>
        <w:keepNext w:val="0"/>
        <w:keepLines w:val="0"/>
        <w:spacing w:before="240" w:after="40"/>
        <w:rPr>
          <w:b/>
          <w:bCs/>
          <w:color w:val="000000"/>
          <w:sz w:val="22"/>
          <w:szCs w:val="22"/>
        </w:rPr>
      </w:pPr>
      <w:bookmarkStart w:id="18" w:name="_ahu1vd96kfqv" w:colFirst="0" w:colLast="0"/>
      <w:bookmarkEnd w:id="18"/>
      <w:r>
        <w:rPr>
          <w:rFonts w:ascii="Arial Unicode MS" w:eastAsia="Arial Unicode MS" w:hAnsi="Arial Unicode MS" w:cs="Arial Unicode MS"/>
          <w:b/>
          <w:bCs/>
          <w:color w:val="000000"/>
          <w:sz w:val="22"/>
          <w:szCs w:val="22"/>
        </w:rPr>
        <w:t>ペルソナ</w:t>
      </w:r>
      <w:r>
        <w:rPr>
          <w:rFonts w:ascii="Arial Unicode MS" w:eastAsia="Arial Unicode MS" w:hAnsi="Arial Unicode MS" w:cs="Arial Unicode MS"/>
          <w:b/>
          <w:bCs/>
          <w:color w:val="000000"/>
          <w:sz w:val="22"/>
          <w:szCs w:val="22"/>
        </w:rPr>
        <w:t>A</w:t>
      </w:r>
      <w:r>
        <w:rPr>
          <w:rFonts w:ascii="Arial Unicode MS" w:eastAsia="Arial Unicode MS" w:hAnsi="Arial Unicode MS" w:cs="Arial Unicode MS"/>
          <w:b/>
          <w:bCs/>
          <w:color w:val="000000"/>
          <w:sz w:val="22"/>
          <w:szCs w:val="22"/>
        </w:rPr>
        <w:t>：標準的な理系学部生（情報処理の効率化を求める層）</w:t>
      </w:r>
    </w:p>
    <w:p w14:paraId="322CF158" w14:textId="77777777" w:rsidR="00B57583" w:rsidRDefault="002766B2">
      <w:pPr>
        <w:numPr>
          <w:ilvl w:val="0"/>
          <w:numId w:val="6"/>
        </w:numPr>
        <w:spacing w:before="240"/>
      </w:pPr>
      <w:r>
        <w:rPr>
          <w:rFonts w:ascii="Arial Unicode MS" w:eastAsia="Arial Unicode MS" w:hAnsi="Arial Unicode MS" w:cs="Arial Unicode MS"/>
          <w:b/>
          <w:bCs/>
        </w:rPr>
        <w:t>属性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大学</w:t>
      </w:r>
      <w:r>
        <w:rPr>
          <w:rFonts w:ascii="Arial Unicode MS" w:eastAsia="Arial Unicode MS" w:hAnsi="Arial Unicode MS" w:cs="Arial Unicode MS"/>
        </w:rPr>
        <w:t>2</w:t>
      </w:r>
      <w:r>
        <w:rPr>
          <w:rFonts w:ascii="Arial Unicode MS" w:eastAsia="Arial Unicode MS" w:hAnsi="Arial Unicode MS" w:cs="Arial Unicode MS"/>
        </w:rPr>
        <w:t>年生、履修科目数は半期</w:t>
      </w:r>
      <w:r>
        <w:rPr>
          <w:rFonts w:ascii="Arial Unicode MS" w:eastAsia="Arial Unicode MS" w:hAnsi="Arial Unicode MS" w:cs="Arial Unicode MS"/>
        </w:rPr>
        <w:t>12</w:t>
      </w:r>
      <w:r>
        <w:rPr>
          <w:rFonts w:ascii="Arial Unicode MS" w:eastAsia="Arial Unicode MS" w:hAnsi="Arial Unicode MS" w:cs="Arial Unicode MS"/>
        </w:rPr>
        <w:t>科目。</w:t>
      </w:r>
    </w:p>
    <w:p w14:paraId="013389D9" w14:textId="7AAF5878" w:rsidR="00B57583" w:rsidRDefault="002766B2">
      <w:pPr>
        <w:numPr>
          <w:ilvl w:val="0"/>
          <w:numId w:val="6"/>
        </w:numPr>
      </w:pPr>
      <w:r>
        <w:rPr>
          <w:rFonts w:ascii="Arial Unicode MS" w:eastAsia="Arial Unicode MS" w:hAnsi="Arial Unicode MS" w:cs="Arial Unicode MS"/>
          <w:b/>
          <w:bCs/>
        </w:rPr>
        <w:t>行動特性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毎週多数の課題が課され、</w:t>
      </w:r>
      <w:r w:rsidR="00B621AB">
        <w:rPr>
          <w:rFonts w:ascii="Arial Unicode MS" w:hAnsi="Arial Unicode MS" w:cs="Arial Unicode MS" w:hint="eastAsia"/>
        </w:rPr>
        <w:t>Moodle</w:t>
      </w:r>
      <w:r>
        <w:rPr>
          <w:rFonts w:ascii="Arial Unicode MS" w:eastAsia="Arial Unicode MS" w:hAnsi="Arial Unicode MS" w:cs="Arial Unicode MS"/>
        </w:rPr>
        <w:t>に頻繁にアクセスする。複数科目の課題を同時並行でこなすことが多い。</w:t>
      </w:r>
    </w:p>
    <w:p w14:paraId="313C0B3F" w14:textId="77777777" w:rsidR="00B57583" w:rsidRDefault="002766B2">
      <w:pPr>
        <w:numPr>
          <w:ilvl w:val="0"/>
          <w:numId w:val="6"/>
        </w:numPr>
        <w:spacing w:after="240"/>
      </w:pPr>
      <w:r>
        <w:rPr>
          <w:rFonts w:ascii="Arial Unicode MS" w:eastAsia="Arial Unicode MS" w:hAnsi="Arial Unicode MS" w:cs="Arial Unicode MS"/>
          <w:b/>
          <w:bCs/>
        </w:rPr>
        <w:t>課題感</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ダウンロードフォルダが未整理の</w:t>
      </w:r>
      <w:r>
        <w:rPr>
          <w:rFonts w:ascii="Arial Unicode MS" w:eastAsia="Arial Unicode MS" w:hAnsi="Arial Unicode MS" w:cs="Arial Unicode MS"/>
        </w:rPr>
        <w:t>PDF</w:t>
      </w:r>
      <w:r>
        <w:rPr>
          <w:rFonts w:ascii="Arial Unicode MS" w:eastAsia="Arial Unicode MS" w:hAnsi="Arial Unicode MS" w:cs="Arial Unicode MS"/>
        </w:rPr>
        <w:t>で溢れており、テスト前になると「どのファイルがどの科目のものか」分からない。また、ブラウザのタブが</w:t>
      </w:r>
      <w:r>
        <w:rPr>
          <w:rFonts w:ascii="Arial Unicode MS" w:eastAsia="Arial Unicode MS" w:hAnsi="Arial Unicode MS" w:cs="Arial Unicode MS"/>
        </w:rPr>
        <w:t>LMS</w:t>
      </w:r>
      <w:r>
        <w:rPr>
          <w:rFonts w:ascii="Arial Unicode MS" w:eastAsia="Arial Unicode MS" w:hAnsi="Arial Unicode MS" w:cs="Arial Unicode MS"/>
        </w:rPr>
        <w:t>のページで埋め尽くされ、他の調べ物と混ざって混乱している。</w:t>
      </w:r>
    </w:p>
    <w:p w14:paraId="67883951" w14:textId="77777777" w:rsidR="00B57583" w:rsidRDefault="002766B2">
      <w:pPr>
        <w:pStyle w:val="Heading4"/>
        <w:keepNext w:val="0"/>
        <w:keepLines w:val="0"/>
        <w:spacing w:before="240" w:after="40"/>
        <w:rPr>
          <w:b/>
          <w:bCs/>
          <w:color w:val="000000"/>
          <w:sz w:val="22"/>
          <w:szCs w:val="22"/>
        </w:rPr>
      </w:pPr>
      <w:bookmarkStart w:id="19" w:name="_257fumkum0w7" w:colFirst="0" w:colLast="0"/>
      <w:bookmarkEnd w:id="19"/>
      <w:r>
        <w:rPr>
          <w:rFonts w:ascii="Arial Unicode MS" w:eastAsia="Arial Unicode MS" w:hAnsi="Arial Unicode MS" w:cs="Arial Unicode MS"/>
          <w:b/>
          <w:bCs/>
          <w:color w:val="000000"/>
          <w:sz w:val="22"/>
          <w:szCs w:val="22"/>
        </w:rPr>
        <w:t>ペルソナ</w:t>
      </w:r>
      <w:r>
        <w:rPr>
          <w:rFonts w:ascii="Arial Unicode MS" w:eastAsia="Arial Unicode MS" w:hAnsi="Arial Unicode MS" w:cs="Arial Unicode MS"/>
          <w:b/>
          <w:bCs/>
          <w:color w:val="000000"/>
          <w:sz w:val="22"/>
          <w:szCs w:val="22"/>
        </w:rPr>
        <w:t>B</w:t>
      </w:r>
      <w:r>
        <w:rPr>
          <w:rFonts w:ascii="Arial Unicode MS" w:eastAsia="Arial Unicode MS" w:hAnsi="Arial Unicode MS" w:cs="Arial Unicode MS"/>
          <w:b/>
          <w:bCs/>
          <w:color w:val="000000"/>
          <w:sz w:val="22"/>
          <w:szCs w:val="22"/>
        </w:rPr>
        <w:t>：独自の整理ルールを持つこだわりの強い学生</w:t>
      </w:r>
    </w:p>
    <w:p w14:paraId="700BBE10" w14:textId="77777777" w:rsidR="00B57583" w:rsidRDefault="002766B2">
      <w:pPr>
        <w:numPr>
          <w:ilvl w:val="0"/>
          <w:numId w:val="12"/>
        </w:numPr>
        <w:spacing w:before="240"/>
      </w:pPr>
      <w:r>
        <w:rPr>
          <w:rFonts w:ascii="Arial Unicode MS" w:eastAsia="Arial Unicode MS" w:hAnsi="Arial Unicode MS" w:cs="Arial Unicode MS"/>
          <w:b/>
          <w:bCs/>
        </w:rPr>
        <w:t>属性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大学</w:t>
      </w:r>
      <w:r>
        <w:rPr>
          <w:rFonts w:ascii="Arial Unicode MS" w:eastAsia="Arial Unicode MS" w:hAnsi="Arial Unicode MS" w:cs="Arial Unicode MS"/>
        </w:rPr>
        <w:t>3</w:t>
      </w:r>
      <w:r>
        <w:rPr>
          <w:rFonts w:ascii="Arial Unicode MS" w:eastAsia="Arial Unicode MS" w:hAnsi="Arial Unicode MS" w:cs="Arial Unicode MS"/>
        </w:rPr>
        <w:t>年生、</w:t>
      </w:r>
      <w:r>
        <w:rPr>
          <w:rFonts w:ascii="Arial Unicode MS" w:eastAsia="Arial Unicode MS" w:hAnsi="Arial Unicode MS" w:cs="Arial Unicode MS"/>
        </w:rPr>
        <w:t>PC</w:t>
      </w:r>
      <w:r>
        <w:rPr>
          <w:rFonts w:ascii="Arial Unicode MS" w:eastAsia="Arial Unicode MS" w:hAnsi="Arial Unicode MS" w:cs="Arial Unicode MS"/>
        </w:rPr>
        <w:t>の操作に慣れている。</w:t>
      </w:r>
    </w:p>
    <w:p w14:paraId="0D87680C" w14:textId="77777777" w:rsidR="00B57583" w:rsidRDefault="002766B2">
      <w:pPr>
        <w:numPr>
          <w:ilvl w:val="0"/>
          <w:numId w:val="12"/>
        </w:numPr>
      </w:pPr>
      <w:r>
        <w:rPr>
          <w:rFonts w:ascii="Arial Unicode MS" w:eastAsia="Arial Unicode MS" w:hAnsi="Arial Unicode MS" w:cs="Arial Unicode MS"/>
          <w:b/>
          <w:bCs/>
        </w:rPr>
        <w:t>行動特性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自分の</w:t>
      </w:r>
      <w:r>
        <w:rPr>
          <w:rFonts w:ascii="Arial Unicode MS" w:eastAsia="Arial Unicode MS" w:hAnsi="Arial Unicode MS" w:cs="Arial Unicode MS"/>
        </w:rPr>
        <w:t>PC</w:t>
      </w:r>
      <w:r>
        <w:rPr>
          <w:rFonts w:ascii="Arial Unicode MS" w:eastAsia="Arial Unicode MS" w:hAnsi="Arial Unicode MS" w:cs="Arial Unicode MS"/>
        </w:rPr>
        <w:t>内に美しいディレクトリ構造を構築している。</w:t>
      </w:r>
    </w:p>
    <w:p w14:paraId="1EAF4E22" w14:textId="77777777" w:rsidR="00D94811" w:rsidRDefault="002766B2" w:rsidP="00D94811">
      <w:pPr>
        <w:numPr>
          <w:ilvl w:val="0"/>
          <w:numId w:val="12"/>
        </w:numPr>
        <w:spacing w:after="240"/>
        <w:rPr>
          <w:rFonts w:hint="eastAsia"/>
        </w:rPr>
      </w:pPr>
      <w:r>
        <w:rPr>
          <w:rFonts w:ascii="MS Mincho" w:eastAsia="MS Mincho" w:hAnsi="MS Mincho" w:cs="MS Mincho"/>
          <w:b/>
        </w:rPr>
        <w:t>課題感</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MS Mincho" w:eastAsia="MS Mincho" w:hAnsi="MS Mincho" w:cs="MS Mincho"/>
        </w:rPr>
        <w:t>既存の自動振り分けツールでは自分のフォルダ構造を破壊されるため使えない。自分の既存のフォルダ構成を尊重しつつ、ダウンロードの手間だけを省き、かつ素早く資料を閲覧できる環境を求めている。</w:t>
      </w:r>
    </w:p>
    <w:p w14:paraId="4655238D" w14:textId="77777777" w:rsidR="00D94811" w:rsidRDefault="00D94811">
      <w:pPr>
        <w:spacing w:before="240" w:after="240"/>
      </w:pPr>
    </w:p>
    <w:p w14:paraId="637F0084" w14:textId="77777777" w:rsidR="00D94811" w:rsidRDefault="00D94811" w:rsidP="00D94811">
      <w:pPr>
        <w:pStyle w:val="Heading3"/>
        <w:keepNext w:val="0"/>
        <w:keepLines w:val="0"/>
        <w:spacing w:before="280"/>
        <w:rPr>
          <w:b/>
          <w:bCs/>
          <w:color w:val="000000"/>
          <w:sz w:val="26"/>
          <w:szCs w:val="26"/>
        </w:rPr>
      </w:pPr>
      <w:r>
        <w:rPr>
          <w:rFonts w:ascii="Arial Unicode MS" w:eastAsia="Arial Unicode MS" w:hAnsi="Arial Unicode MS" w:cs="Arial Unicode MS"/>
          <w:b/>
          <w:bCs/>
          <w:color w:val="000000"/>
          <w:sz w:val="26"/>
          <w:szCs w:val="26"/>
        </w:rPr>
        <w:t>4. 実施する内容（実装する中核機能の詳細定義）</w:t>
      </w:r>
    </w:p>
    <w:p w14:paraId="1A43B906" w14:textId="77777777" w:rsidR="00D94811" w:rsidRDefault="00D94811" w:rsidP="00D94811">
      <w:pPr>
        <w:spacing w:before="240" w:after="240"/>
      </w:pPr>
      <w:r>
        <w:rPr>
          <w:rFonts w:ascii="Arial Unicode MS" w:eastAsia="Arial Unicode MS" w:hAnsi="Arial Unicode MS" w:cs="Arial Unicode MS"/>
        </w:rPr>
        <w:t>上記の課題を解決するため、Electronを用いて以下の機能を実装する。</w:t>
      </w:r>
    </w:p>
    <w:p w14:paraId="331DE955" w14:textId="77777777" w:rsidR="00D94811" w:rsidRDefault="00D94811" w:rsidP="00D94811">
      <w:pPr>
        <w:pStyle w:val="Heading4"/>
        <w:keepNext w:val="0"/>
        <w:keepLines w:val="0"/>
        <w:spacing w:before="240" w:after="40"/>
        <w:rPr>
          <w:b/>
          <w:bCs/>
          <w:color w:val="000000"/>
          <w:sz w:val="22"/>
          <w:szCs w:val="22"/>
        </w:rPr>
      </w:pPr>
      <w:r>
        <w:rPr>
          <w:rFonts w:ascii="Arial Unicode MS" w:eastAsia="Arial Unicode MS" w:hAnsi="Arial Unicode MS" w:cs="Arial Unicode MS"/>
          <w:b/>
          <w:bCs/>
          <w:color w:val="000000"/>
          <w:sz w:val="22"/>
          <w:szCs w:val="22"/>
        </w:rPr>
        <w:t>4.1. マルチタブ対応の2フレームUIの構築</w:t>
      </w:r>
    </w:p>
    <w:p w14:paraId="0354B3B6" w14:textId="1D8D26AA" w:rsidR="00D94811" w:rsidRDefault="00D94811" w:rsidP="00D94811">
      <w:pPr>
        <w:spacing w:before="240" w:after="240"/>
        <w:rPr>
          <w:rFonts w:hint="eastAsia"/>
        </w:rPr>
      </w:pPr>
      <w:r>
        <w:rPr>
          <w:rFonts w:ascii="Arial Unicode MS" w:eastAsia="Arial Unicode MS" w:hAnsi="Arial Unicode MS" w:cs="Arial Unicode MS"/>
        </w:rPr>
        <w:t>Electronの機能を活かし、ウィンドウ内を分割したインターフェースを実装する。メインエリア（左側）を「マルチタブ対応のMoodle/ドキュメントビューワー」、サイドバー（右側）を「エクスプローラー/タイムライン」として配置する。 ユーザーは一般的なWebブラ</w:t>
      </w:r>
    </w:p>
    <w:p w14:paraId="01D8F65D" w14:textId="77777777" w:rsidR="00D94811" w:rsidRDefault="00D94811">
      <w:pPr>
        <w:pStyle w:val="Heading3"/>
        <w:keepNext w:val="0"/>
        <w:keepLines w:val="0"/>
        <w:spacing w:before="280"/>
        <w:rPr>
          <w:rFonts w:ascii="Arial Unicode MS" w:hAnsi="Arial Unicode MS" w:cs="Arial Unicode MS"/>
          <w:b/>
          <w:bCs/>
          <w:color w:val="000000"/>
          <w:sz w:val="26"/>
          <w:szCs w:val="26"/>
        </w:rPr>
      </w:pPr>
      <w:bookmarkStart w:id="20" w:name="_2flb37mygatb" w:colFirst="0" w:colLast="0"/>
      <w:bookmarkEnd w:id="20"/>
    </w:p>
    <w:p w14:paraId="4B41B0B6" w14:textId="11F04466" w:rsidR="00B57583" w:rsidRDefault="00D94811">
      <w:pPr>
        <w:pStyle w:val="Heading3"/>
        <w:keepNext w:val="0"/>
        <w:keepLines w:val="0"/>
        <w:spacing w:before="280"/>
        <w:rPr>
          <w:b/>
          <w:bCs/>
          <w:color w:val="000000"/>
          <w:sz w:val="26"/>
          <w:szCs w:val="26"/>
        </w:rPr>
      </w:pPr>
      <w:r>
        <w:rPr>
          <w:rFonts w:ascii="Arial Unicode MS" w:hAnsi="Arial Unicode MS" w:cs="Arial Unicode MS" w:hint="eastAsia"/>
          <w:b/>
          <w:bCs/>
          <w:color w:val="000000"/>
          <w:sz w:val="26"/>
          <w:szCs w:val="26"/>
        </w:rPr>
        <w:t>5</w:t>
      </w:r>
      <w:r w:rsidR="002766B2">
        <w:rPr>
          <w:rFonts w:ascii="Arial Unicode MS" w:eastAsia="Arial Unicode MS" w:hAnsi="Arial Unicode MS" w:cs="Arial Unicode MS"/>
          <w:b/>
          <w:bCs/>
          <w:color w:val="000000"/>
          <w:sz w:val="26"/>
          <w:szCs w:val="26"/>
        </w:rPr>
        <w:t xml:space="preserve">. </w:t>
      </w:r>
      <w:r w:rsidR="002766B2">
        <w:rPr>
          <w:rFonts w:ascii="Arial Unicode MS" w:eastAsia="Arial Unicode MS" w:hAnsi="Arial Unicode MS" w:cs="Arial Unicode MS"/>
          <w:b/>
          <w:bCs/>
          <w:color w:val="000000"/>
          <w:sz w:val="26"/>
          <w:szCs w:val="26"/>
        </w:rPr>
        <w:t>実施する内容（実装する中核機能の詳細定義）</w:t>
      </w:r>
    </w:p>
    <w:p w14:paraId="322523D0" w14:textId="77777777" w:rsidR="00B57583" w:rsidRDefault="002766B2">
      <w:pPr>
        <w:spacing w:before="240" w:after="240"/>
      </w:pPr>
      <w:r>
        <w:rPr>
          <w:rFonts w:ascii="Arial Unicode MS" w:eastAsia="Arial Unicode MS" w:hAnsi="Arial Unicode MS" w:cs="Arial Unicode MS"/>
        </w:rPr>
        <w:t>上記の課題を解決するため、</w:t>
      </w:r>
      <w:r>
        <w:rPr>
          <w:rFonts w:ascii="Arial Unicode MS" w:eastAsia="Arial Unicode MS" w:hAnsi="Arial Unicode MS" w:cs="Arial Unicode MS"/>
        </w:rPr>
        <w:t>Electron</w:t>
      </w:r>
      <w:r>
        <w:rPr>
          <w:rFonts w:ascii="Arial Unicode MS" w:eastAsia="Arial Unicode MS" w:hAnsi="Arial Unicode MS" w:cs="Arial Unicode MS"/>
        </w:rPr>
        <w:t>を用いて以下の機能を実装する。</w:t>
      </w:r>
    </w:p>
    <w:p w14:paraId="55DBB967" w14:textId="4FCC603B" w:rsidR="00B57583" w:rsidRDefault="00D94811">
      <w:pPr>
        <w:pStyle w:val="Heading4"/>
        <w:keepNext w:val="0"/>
        <w:keepLines w:val="0"/>
        <w:spacing w:before="240" w:after="40"/>
        <w:rPr>
          <w:b/>
          <w:bCs/>
          <w:color w:val="000000"/>
          <w:sz w:val="22"/>
          <w:szCs w:val="22"/>
        </w:rPr>
      </w:pPr>
      <w:bookmarkStart w:id="21" w:name="_tahymhhcp0iv" w:colFirst="0" w:colLast="0"/>
      <w:bookmarkEnd w:id="21"/>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 xml:space="preserve">.1. </w:t>
      </w:r>
      <w:r w:rsidR="002766B2">
        <w:rPr>
          <w:rFonts w:ascii="Arial Unicode MS" w:eastAsia="Arial Unicode MS" w:hAnsi="Arial Unicode MS" w:cs="Arial Unicode MS"/>
          <w:b/>
          <w:bCs/>
          <w:color w:val="000000"/>
          <w:sz w:val="22"/>
          <w:szCs w:val="22"/>
        </w:rPr>
        <w:t>マルチタブ対応の</w:t>
      </w:r>
      <w:r w:rsidR="002766B2">
        <w:rPr>
          <w:rFonts w:ascii="Arial Unicode MS" w:eastAsia="Arial Unicode MS" w:hAnsi="Arial Unicode MS" w:cs="Arial Unicode MS"/>
          <w:b/>
          <w:bCs/>
          <w:color w:val="000000"/>
          <w:sz w:val="22"/>
          <w:szCs w:val="22"/>
        </w:rPr>
        <w:t>2</w:t>
      </w:r>
      <w:r w:rsidR="002766B2">
        <w:rPr>
          <w:rFonts w:ascii="Arial Unicode MS" w:eastAsia="Arial Unicode MS" w:hAnsi="Arial Unicode MS" w:cs="Arial Unicode MS"/>
          <w:b/>
          <w:bCs/>
          <w:color w:val="000000"/>
          <w:sz w:val="22"/>
          <w:szCs w:val="22"/>
        </w:rPr>
        <w:t>フレーム</w:t>
      </w:r>
      <w:r w:rsidR="002766B2">
        <w:rPr>
          <w:rFonts w:ascii="Arial Unicode MS" w:eastAsia="Arial Unicode MS" w:hAnsi="Arial Unicode MS" w:cs="Arial Unicode MS"/>
          <w:b/>
          <w:bCs/>
          <w:color w:val="000000"/>
          <w:sz w:val="22"/>
          <w:szCs w:val="22"/>
        </w:rPr>
        <w:t>UI</w:t>
      </w:r>
      <w:r w:rsidR="002766B2">
        <w:rPr>
          <w:rFonts w:ascii="Arial Unicode MS" w:eastAsia="Arial Unicode MS" w:hAnsi="Arial Unicode MS" w:cs="Arial Unicode MS"/>
          <w:b/>
          <w:bCs/>
          <w:color w:val="000000"/>
          <w:sz w:val="22"/>
          <w:szCs w:val="22"/>
        </w:rPr>
        <w:t>の構築</w:t>
      </w:r>
    </w:p>
    <w:p w14:paraId="69649243" w14:textId="77777777" w:rsidR="00B57583" w:rsidRDefault="002766B2">
      <w:pPr>
        <w:spacing w:before="240" w:after="240"/>
      </w:pPr>
      <w:r>
        <w:rPr>
          <w:rFonts w:ascii="Arial Unicode MS" w:eastAsia="Arial Unicode MS" w:hAnsi="Arial Unicode MS" w:cs="Arial Unicode MS"/>
        </w:rPr>
        <w:t>Electron</w:t>
      </w:r>
      <w:r>
        <w:rPr>
          <w:rFonts w:ascii="Arial Unicode MS" w:eastAsia="Arial Unicode MS" w:hAnsi="Arial Unicode MS" w:cs="Arial Unicode MS"/>
        </w:rPr>
        <w:t>の機能を活かし、ウィンドウ内を分割したインターフェースを実装する。メインエリア（左側）を「マルチタブ対応の</w:t>
      </w:r>
      <w:r>
        <w:rPr>
          <w:rFonts w:ascii="Arial Unicode MS" w:eastAsia="Arial Unicode MS" w:hAnsi="Arial Unicode MS" w:cs="Arial Unicode MS"/>
        </w:rPr>
        <w:t>Moodle/</w:t>
      </w:r>
      <w:r>
        <w:rPr>
          <w:rFonts w:ascii="Arial Unicode MS" w:eastAsia="Arial Unicode MS" w:hAnsi="Arial Unicode MS" w:cs="Arial Unicode MS"/>
        </w:rPr>
        <w:t>ドキュメントビューワー」、サイドバー（右側）を「エクスプローラー</w:t>
      </w:r>
      <w:r>
        <w:rPr>
          <w:rFonts w:ascii="Arial Unicode MS" w:eastAsia="Arial Unicode MS" w:hAnsi="Arial Unicode MS" w:cs="Arial Unicode MS"/>
        </w:rPr>
        <w:t>/</w:t>
      </w:r>
      <w:r>
        <w:rPr>
          <w:rFonts w:ascii="Arial Unicode MS" w:eastAsia="Arial Unicode MS" w:hAnsi="Arial Unicode MS" w:cs="Arial Unicode MS"/>
        </w:rPr>
        <w:t>タイムライン」として配置する。</w:t>
      </w:r>
      <w:r>
        <w:rPr>
          <w:rFonts w:ascii="Arial Unicode MS" w:eastAsia="Arial Unicode MS" w:hAnsi="Arial Unicode MS" w:cs="Arial Unicode MS"/>
        </w:rPr>
        <w:t xml:space="preserve"> </w:t>
      </w:r>
      <w:r>
        <w:rPr>
          <w:rFonts w:ascii="Arial Unicode MS" w:eastAsia="Arial Unicode MS" w:hAnsi="Arial Unicode MS" w:cs="Arial Unicode MS"/>
        </w:rPr>
        <w:t>ユーザーは一般的な</w:t>
      </w:r>
      <w:r>
        <w:rPr>
          <w:rFonts w:ascii="Arial Unicode MS" w:eastAsia="Arial Unicode MS" w:hAnsi="Arial Unicode MS" w:cs="Arial Unicode MS"/>
        </w:rPr>
        <w:t>Web</w:t>
      </w:r>
      <w:r>
        <w:rPr>
          <w:rFonts w:ascii="Arial Unicode MS" w:eastAsia="Arial Unicode MS" w:hAnsi="Arial Unicode MS" w:cs="Arial Unicode MS"/>
        </w:rPr>
        <w:t>ブラウザと同様に、複数の</w:t>
      </w:r>
      <w:r>
        <w:rPr>
          <w:rFonts w:ascii="Arial Unicode MS" w:eastAsia="Arial Unicode MS" w:hAnsi="Arial Unicode MS" w:cs="Arial Unicode MS"/>
        </w:rPr>
        <w:t>LMS</w:t>
      </w:r>
      <w:r>
        <w:rPr>
          <w:rFonts w:ascii="Arial Unicode MS" w:eastAsia="Arial Unicode MS" w:hAnsi="Arial Unicode MS" w:cs="Arial Unicode MS"/>
        </w:rPr>
        <w:t>ページ（科目</w:t>
      </w:r>
      <w:r>
        <w:rPr>
          <w:rFonts w:ascii="Arial Unicode MS" w:eastAsia="Arial Unicode MS" w:hAnsi="Arial Unicode MS" w:cs="Arial Unicode MS"/>
        </w:rPr>
        <w:t>A</w:t>
      </w:r>
      <w:r>
        <w:rPr>
          <w:rFonts w:ascii="Arial Unicode MS" w:eastAsia="Arial Unicode MS" w:hAnsi="Arial Unicode MS" w:cs="Arial Unicode MS"/>
        </w:rPr>
        <w:t>、科目</w:t>
      </w:r>
      <w:r>
        <w:rPr>
          <w:rFonts w:ascii="Arial Unicode MS" w:eastAsia="Arial Unicode MS" w:hAnsi="Arial Unicode MS" w:cs="Arial Unicode MS"/>
        </w:rPr>
        <w:t>B</w:t>
      </w:r>
      <w:r>
        <w:rPr>
          <w:rFonts w:ascii="Arial Unicode MS" w:eastAsia="Arial Unicode MS" w:hAnsi="Arial Unicode MS" w:cs="Arial Unicode MS"/>
        </w:rPr>
        <w:t>など）を別々のタブとして同時に開き、切り替えながらシームレスに学習を進めることができる。</w:t>
      </w:r>
    </w:p>
    <w:p w14:paraId="524BF91E" w14:textId="582DD2B7" w:rsidR="00B57583" w:rsidRDefault="00D94811">
      <w:pPr>
        <w:pStyle w:val="Heading4"/>
        <w:keepNext w:val="0"/>
        <w:keepLines w:val="0"/>
        <w:spacing w:before="240" w:after="40"/>
        <w:rPr>
          <w:b/>
          <w:bCs/>
          <w:color w:val="000000"/>
          <w:sz w:val="22"/>
          <w:szCs w:val="22"/>
        </w:rPr>
      </w:pPr>
      <w:bookmarkStart w:id="22" w:name="_6v6wc3iwnde2" w:colFirst="0" w:colLast="0"/>
      <w:bookmarkEnd w:id="22"/>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.2. LMS</w:t>
      </w:r>
      <w:r w:rsidR="002766B2">
        <w:rPr>
          <w:rFonts w:ascii="Arial Unicode MS" w:eastAsia="Arial Unicode MS" w:hAnsi="Arial Unicode MS" w:cs="Arial Unicode MS"/>
          <w:b/>
          <w:bCs/>
          <w:color w:val="000000"/>
          <w:sz w:val="22"/>
          <w:szCs w:val="22"/>
        </w:rPr>
        <w:t>からのダウンロード・インターセプト機能</w:t>
      </w:r>
    </w:p>
    <w:p w14:paraId="47A0D980" w14:textId="77777777" w:rsidR="00B57583" w:rsidRDefault="002766B2">
      <w:pPr>
        <w:spacing w:before="240" w:after="240"/>
      </w:pPr>
      <w:r>
        <w:rPr>
          <w:rFonts w:ascii="Arial Unicode MS" w:eastAsia="Arial Unicode MS" w:hAnsi="Arial Unicode MS" w:cs="Arial Unicode MS"/>
        </w:rPr>
        <w:t>タブ内でユーザーが資料のダウンロードリンクをクリックした際、</w:t>
      </w:r>
      <w:r>
        <w:rPr>
          <w:rFonts w:ascii="Arial Unicode MS" w:eastAsia="Arial Unicode MS" w:hAnsi="Arial Unicode MS" w:cs="Arial Unicode MS"/>
        </w:rPr>
        <w:t>Electron</w:t>
      </w:r>
      <w:r>
        <w:rPr>
          <w:rFonts w:ascii="Arial Unicode MS" w:eastAsia="Arial Unicode MS" w:hAnsi="Arial Unicode MS" w:cs="Arial Unicode MS"/>
        </w:rPr>
        <w:t>のメインプロセス（</w:t>
      </w:r>
      <w:r>
        <w:rPr>
          <w:rFonts w:ascii="Arial Unicode MS" w:eastAsia="Arial Unicode MS" w:hAnsi="Arial Unicode MS" w:cs="Arial Unicode MS"/>
        </w:rPr>
        <w:t>Node.js</w:t>
      </w:r>
      <w:r>
        <w:rPr>
          <w:rFonts w:ascii="Arial Unicode MS" w:eastAsia="Arial Unicode MS" w:hAnsi="Arial Unicode MS" w:cs="Arial Unicode MS"/>
        </w:rPr>
        <w:t>環</w:t>
      </w:r>
      <w:r>
        <w:rPr>
          <w:rFonts w:ascii="Arial Unicode MS" w:eastAsia="Arial Unicode MS" w:hAnsi="Arial Unicode MS" w:cs="Arial Unicode MS"/>
        </w:rPr>
        <w:t>境）でそのアクションを検知・フックする。</w:t>
      </w:r>
      <w:r>
        <w:rPr>
          <w:rFonts w:ascii="Arial Unicode MS" w:eastAsia="Arial Unicode MS" w:hAnsi="Arial Unicode MS" w:cs="Arial Unicode MS"/>
        </w:rPr>
        <w:t>Electron</w:t>
      </w:r>
      <w:r>
        <w:rPr>
          <w:rFonts w:ascii="Arial Unicode MS" w:eastAsia="Arial Unicode MS" w:hAnsi="Arial Unicode MS" w:cs="Arial Unicode MS"/>
        </w:rPr>
        <w:t>のブラウザのダウンロード処理をキャンセルし、本システム独自のバックグラウンドダウンロード処理へ移行させる。これにより、保存先のパスを動的に制御することが可能となる。</w:t>
      </w:r>
    </w:p>
    <w:p w14:paraId="00C4E908" w14:textId="34AEC298" w:rsidR="00B57583" w:rsidRDefault="00D94811">
      <w:pPr>
        <w:pStyle w:val="Heading4"/>
        <w:keepNext w:val="0"/>
        <w:keepLines w:val="0"/>
        <w:spacing w:before="240" w:after="40"/>
        <w:rPr>
          <w:b/>
          <w:bCs/>
          <w:color w:val="000000"/>
          <w:sz w:val="22"/>
          <w:szCs w:val="22"/>
        </w:rPr>
      </w:pPr>
      <w:bookmarkStart w:id="23" w:name="_hmusr6xokxg7" w:colFirst="0" w:colLast="0"/>
      <w:bookmarkEnd w:id="23"/>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.3. DOM</w:t>
      </w:r>
      <w:r w:rsidR="002766B2">
        <w:rPr>
          <w:rFonts w:ascii="Arial Unicode MS" w:eastAsia="Arial Unicode MS" w:hAnsi="Arial Unicode MS" w:cs="Arial Unicode MS"/>
          <w:b/>
          <w:bCs/>
          <w:color w:val="000000"/>
          <w:sz w:val="22"/>
          <w:szCs w:val="22"/>
        </w:rPr>
        <w:t>スクレイピングによる科目名の動的取得と自動分類</w:t>
      </w:r>
    </w:p>
    <w:p w14:paraId="1D2C901B" w14:textId="0675DB9D" w:rsidR="00B57583" w:rsidRDefault="002766B2">
      <w:pPr>
        <w:spacing w:before="240" w:after="240"/>
      </w:pPr>
      <w:r>
        <w:rPr>
          <w:rFonts w:ascii="Arial Unicode MS" w:eastAsia="Arial Unicode MS" w:hAnsi="Arial Unicode MS" w:cs="Arial Unicode MS"/>
        </w:rPr>
        <w:t>ダウンロード実行時、</w:t>
      </w:r>
      <w:r w:rsidR="00B621AB">
        <w:rPr>
          <w:rFonts w:ascii="Arial Unicode MS" w:hAnsi="Arial Unicode MS" w:cs="Arial Unicode MS" w:hint="eastAsia"/>
        </w:rPr>
        <w:t>Moodle</w:t>
      </w:r>
      <w:r>
        <w:rPr>
          <w:rFonts w:ascii="Arial Unicode MS" w:eastAsia="Arial Unicode MS" w:hAnsi="Arial Unicode MS" w:cs="Arial Unicode MS"/>
        </w:rPr>
        <w:t>の現在のページの</w:t>
      </w:r>
      <w:r>
        <w:rPr>
          <w:rFonts w:ascii="Arial Unicode MS" w:eastAsia="Arial Unicode MS" w:hAnsi="Arial Unicode MS" w:cs="Arial Unicode MS"/>
        </w:rPr>
        <w:t>DOM</w:t>
      </w:r>
      <w:r>
        <w:rPr>
          <w:rFonts w:ascii="Arial Unicode MS" w:eastAsia="Arial Unicode MS" w:hAnsi="Arial Unicode MS" w:cs="Arial Unicode MS"/>
        </w:rPr>
        <w:t>を解析し、ヘッダータグやパンくずリストから「科目名（コース名）」を自動的に抽出する。</w:t>
      </w:r>
      <w:r>
        <w:rPr>
          <w:rFonts w:ascii="Arial Unicode MS" w:eastAsia="Arial Unicode MS" w:hAnsi="Arial Unicode MS" w:cs="Arial Unicode MS"/>
        </w:rPr>
        <w:t xml:space="preserve"> </w:t>
      </w:r>
      <w:r>
        <w:rPr>
          <w:rFonts w:ascii="Arial Unicode MS" w:eastAsia="Arial Unicode MS" w:hAnsi="Arial Unicode MS" w:cs="Arial Unicode MS"/>
        </w:rPr>
        <w:t>抽出した科目名を基に、ローカル</w:t>
      </w:r>
      <w:r>
        <w:rPr>
          <w:rFonts w:ascii="Arial Unicode MS" w:eastAsia="Arial Unicode MS" w:hAnsi="Arial Unicode MS" w:cs="Arial Unicode MS"/>
        </w:rPr>
        <w:t>PC</w:t>
      </w:r>
      <w:r>
        <w:rPr>
          <w:rFonts w:ascii="Arial Unicode MS" w:eastAsia="Arial Unicode MS" w:hAnsi="Arial Unicode MS" w:cs="Arial Unicode MS"/>
        </w:rPr>
        <w:t>の指定されたルートディレクトリ配下に「科目名」のフォルダがなければ自動作成し、その中にファイルを保存する。これにより、ユーザーは一切の操作を行うことなく、資料が科目ごとに整理される。</w:t>
      </w:r>
    </w:p>
    <w:p w14:paraId="51A11820" w14:textId="619BDD04" w:rsidR="00B57583" w:rsidRDefault="00D94811">
      <w:pPr>
        <w:pStyle w:val="Heading4"/>
        <w:keepNext w:val="0"/>
        <w:keepLines w:val="0"/>
        <w:spacing w:before="240" w:after="40"/>
        <w:rPr>
          <w:b/>
          <w:bCs/>
          <w:color w:val="000000"/>
          <w:sz w:val="22"/>
          <w:szCs w:val="22"/>
        </w:rPr>
      </w:pPr>
      <w:bookmarkStart w:id="24" w:name="_yyq9c1bh8q3i" w:colFirst="0" w:colLast="0"/>
      <w:bookmarkEnd w:id="24"/>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 xml:space="preserve">.4. </w:t>
      </w:r>
      <w:r w:rsidR="002766B2">
        <w:rPr>
          <w:rFonts w:ascii="Arial Unicode MS" w:eastAsia="Arial Unicode MS" w:hAnsi="Arial Unicode MS" w:cs="Arial Unicode MS"/>
          <w:b/>
          <w:bCs/>
          <w:color w:val="000000"/>
          <w:sz w:val="22"/>
          <w:szCs w:val="22"/>
        </w:rPr>
        <w:t>類似度アルゴリズム（</w:t>
      </w:r>
      <w:r w:rsidR="002766B2">
        <w:rPr>
          <w:rFonts w:ascii="Arial Unicode MS" w:eastAsia="Arial Unicode MS" w:hAnsi="Arial Unicode MS" w:cs="Arial Unicode MS"/>
          <w:b/>
          <w:bCs/>
          <w:color w:val="000000"/>
          <w:sz w:val="22"/>
          <w:szCs w:val="22"/>
        </w:rPr>
        <w:t xml:space="preserve">N-gram / </w:t>
      </w:r>
      <w:r w:rsidR="002766B2">
        <w:rPr>
          <w:rFonts w:ascii="Arial Unicode MS" w:eastAsia="Arial Unicode MS" w:hAnsi="Arial Unicode MS" w:cs="Arial Unicode MS"/>
          <w:b/>
          <w:bCs/>
          <w:color w:val="000000"/>
          <w:sz w:val="22"/>
          <w:szCs w:val="22"/>
        </w:rPr>
        <w:t>レーベンシュタイン距離）を用いた既存ディレクトリとの紐付け</w:t>
      </w:r>
    </w:p>
    <w:p w14:paraId="2C27716F" w14:textId="47B180C9" w:rsidR="00B57583" w:rsidRDefault="002766B2">
      <w:pPr>
        <w:spacing w:before="240" w:after="240"/>
      </w:pPr>
      <w:r>
        <w:rPr>
          <w:rFonts w:ascii="Arial Unicode MS" w:eastAsia="Arial Unicode MS" w:hAnsi="Arial Unicode MS" w:cs="Arial Unicode MS"/>
        </w:rPr>
        <w:t>（ペルソナ</w:t>
      </w:r>
      <w:r>
        <w:rPr>
          <w:rFonts w:ascii="Arial Unicode MS" w:eastAsia="Arial Unicode MS" w:hAnsi="Arial Unicode MS" w:cs="Arial Unicode MS"/>
        </w:rPr>
        <w:t>B</w:t>
      </w:r>
      <w:r>
        <w:rPr>
          <w:rFonts w:ascii="Arial Unicode MS" w:eastAsia="Arial Unicode MS" w:hAnsi="Arial Unicode MS" w:cs="Arial Unicode MS"/>
        </w:rPr>
        <w:t>への対応）</w:t>
      </w:r>
      <w:r w:rsidR="00405A0E">
        <w:rPr>
          <w:rFonts w:ascii="Arial Unicode MS" w:hAnsi="Arial Unicode MS" w:cs="Arial Unicode MS" w:hint="eastAsia"/>
        </w:rPr>
        <w:t>Moodle</w:t>
      </w:r>
      <w:r>
        <w:rPr>
          <w:rFonts w:ascii="Arial Unicode MS" w:eastAsia="Arial Unicode MS" w:hAnsi="Arial Unicode MS" w:cs="Arial Unicode MS"/>
        </w:rPr>
        <w:t>上の科目名と、ユーザーが既に作成しているローカルフォルダ名が完全に一致しない場合に対応する。</w:t>
      </w:r>
      <w:r>
        <w:rPr>
          <w:rFonts w:ascii="Arial Unicode MS" w:eastAsia="Arial Unicode MS" w:hAnsi="Arial Unicode MS" w:cs="Arial Unicode MS"/>
        </w:rPr>
        <w:t xml:space="preserve"> N-gram</w:t>
      </w:r>
      <w:r>
        <w:rPr>
          <w:rFonts w:ascii="Arial Unicode MS" w:eastAsia="Arial Unicode MS" w:hAnsi="Arial Unicode MS" w:cs="Arial Unicode MS"/>
        </w:rPr>
        <w:t>やレーベンシュタイン距離といった文字列類似度計算アルゴリズムを用い、一定の閾値以上の類似度を持つ既存フォルダが存在する場合は、それを</w:t>
      </w:r>
      <w:r>
        <w:rPr>
          <w:rFonts w:ascii="Arial Unicode MS" w:eastAsia="Arial Unicode MS" w:hAnsi="Arial Unicode MS" w:cs="Arial Unicode MS"/>
        </w:rPr>
        <w:t>保存先の候補として自動提案する。紐付けが行われたペアは設定ファイルに記憶され、次回以降は完全に自動で振り分けられる。</w:t>
      </w:r>
    </w:p>
    <w:p w14:paraId="00377D67" w14:textId="08F1FFC3" w:rsidR="00B57583" w:rsidRDefault="00D94811">
      <w:pPr>
        <w:pStyle w:val="Heading4"/>
        <w:keepNext w:val="0"/>
        <w:keepLines w:val="0"/>
        <w:spacing w:before="240" w:after="40"/>
        <w:rPr>
          <w:b/>
          <w:bCs/>
          <w:color w:val="000000"/>
          <w:sz w:val="22"/>
          <w:szCs w:val="22"/>
        </w:rPr>
      </w:pPr>
      <w:bookmarkStart w:id="25" w:name="_8a3pwdukeq0" w:colFirst="0" w:colLast="0"/>
      <w:bookmarkEnd w:id="25"/>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 xml:space="preserve">.5. </w:t>
      </w:r>
      <w:r w:rsidR="00104D7A">
        <w:rPr>
          <w:rFonts w:ascii="Arial Unicode MS" w:hAnsi="Arial Unicode MS" w:cs="Arial Unicode MS" w:hint="eastAsia"/>
          <w:b/>
          <w:bCs/>
          <w:color w:val="000000"/>
          <w:sz w:val="22"/>
          <w:szCs w:val="22"/>
        </w:rPr>
        <w:t>Moodle</w:t>
      </w:r>
      <w:r w:rsidR="002766B2">
        <w:rPr>
          <w:rFonts w:ascii="Arial Unicode MS" w:eastAsia="Arial Unicode MS" w:hAnsi="Arial Unicode MS" w:cs="Arial Unicode MS"/>
          <w:b/>
          <w:bCs/>
          <w:color w:val="000000"/>
          <w:sz w:val="22"/>
          <w:szCs w:val="22"/>
        </w:rPr>
        <w:t>とローカルフォルダの双方向リンク（コンテキスト遷移）</w:t>
      </w:r>
    </w:p>
    <w:p w14:paraId="6BD2963B" w14:textId="593B5113" w:rsidR="00B57583" w:rsidRDefault="00104D7A">
      <w:pPr>
        <w:numPr>
          <w:ilvl w:val="0"/>
          <w:numId w:val="13"/>
        </w:numPr>
        <w:spacing w:before="240"/>
      </w:pPr>
      <w:r>
        <w:rPr>
          <w:rFonts w:ascii="Arial Unicode MS" w:hAnsi="Arial Unicode MS" w:cs="Arial Unicode MS" w:hint="eastAsia"/>
          <w:b/>
          <w:bCs/>
        </w:rPr>
        <w:t>Moodle</w:t>
      </w:r>
      <w:r w:rsidR="002766B2">
        <w:rPr>
          <w:rFonts w:ascii="Arial Unicode MS" w:eastAsia="Arial Unicode MS" w:hAnsi="Arial Unicode MS" w:cs="Arial Unicode MS"/>
          <w:b/>
          <w:bCs/>
        </w:rPr>
        <w:t xml:space="preserve"> → </w:t>
      </w:r>
      <w:r w:rsidR="002766B2">
        <w:rPr>
          <w:rFonts w:ascii="Arial Unicode MS" w:eastAsia="Arial Unicode MS" w:hAnsi="Arial Unicode MS" w:cs="Arial Unicode MS"/>
          <w:b/>
          <w:bCs/>
        </w:rPr>
        <w:t>フォルダ</w:t>
      </w:r>
      <w:r w:rsidR="002766B2">
        <w:rPr>
          <w:rFonts w:ascii="Arial Unicode MS" w:eastAsia="Arial Unicode MS" w:hAnsi="Arial Unicode MS" w:cs="Arial Unicode MS"/>
          <w:b/>
          <w:bCs/>
        </w:rPr>
        <w:t>:</w:t>
      </w:r>
      <w:r w:rsidR="002766B2">
        <w:rPr>
          <w:rFonts w:ascii="Arial Unicode MS" w:eastAsia="Arial Unicode MS" w:hAnsi="Arial Unicode MS" w:cs="Arial Unicode MS"/>
        </w:rPr>
        <w:t xml:space="preserve"> </w:t>
      </w:r>
      <w:r w:rsidR="002766B2">
        <w:rPr>
          <w:rFonts w:ascii="Arial Unicode MS" w:eastAsia="Arial Unicode MS" w:hAnsi="Arial Unicode MS" w:cs="Arial Unicode MS"/>
        </w:rPr>
        <w:t>アクティブなタブで特定のコースページを開くと、ファイラー側が自動的にその科目のローカルディレクトリに同期して表示を切り替える。</w:t>
      </w:r>
    </w:p>
    <w:p w14:paraId="08DA5005" w14:textId="3E959B11" w:rsidR="00B57583" w:rsidRDefault="002766B2">
      <w:pPr>
        <w:numPr>
          <w:ilvl w:val="0"/>
          <w:numId w:val="13"/>
        </w:numPr>
        <w:spacing w:after="240"/>
      </w:pPr>
      <w:r>
        <w:rPr>
          <w:rFonts w:ascii="Arial Unicode MS" w:eastAsia="Arial Unicode MS" w:hAnsi="Arial Unicode MS" w:cs="Arial Unicode MS"/>
          <w:b/>
          <w:bCs/>
        </w:rPr>
        <w:t>フォルダ</w:t>
      </w:r>
      <w:r>
        <w:rPr>
          <w:rFonts w:ascii="Arial Unicode MS" w:eastAsia="Arial Unicode MS" w:hAnsi="Arial Unicode MS" w:cs="Arial Unicode MS"/>
          <w:b/>
          <w:bCs/>
        </w:rPr>
        <w:t xml:space="preserve"> → </w:t>
      </w:r>
      <w:r w:rsidR="00104D7A">
        <w:rPr>
          <w:rFonts w:ascii="Arial Unicode MS" w:hAnsi="Arial Unicode MS" w:cs="Arial Unicode MS" w:hint="eastAsia"/>
          <w:b/>
          <w:bCs/>
        </w:rPr>
        <w:t>Moodle</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ファイラー側で特定の科目フォルダを開いている際、「</w:t>
      </w:r>
      <w:r>
        <w:rPr>
          <w:rFonts w:ascii="Arial Unicode MS" w:eastAsia="Arial Unicode MS" w:hAnsi="Arial Unicode MS" w:cs="Arial Unicode MS"/>
        </w:rPr>
        <w:t>LMS</w:t>
      </w:r>
      <w:r>
        <w:rPr>
          <w:rFonts w:ascii="Arial Unicode MS" w:eastAsia="Arial Unicode MS" w:hAnsi="Arial Unicode MS" w:cs="Arial Unicode MS"/>
        </w:rPr>
        <w:t>ページを開く」ボタンを押下することで、新しいタブとして該当の</w:t>
      </w:r>
      <w:r>
        <w:rPr>
          <w:rFonts w:ascii="Arial Unicode MS" w:eastAsia="Arial Unicode MS" w:hAnsi="Arial Unicode MS" w:cs="Arial Unicode MS"/>
        </w:rPr>
        <w:t>Moodle</w:t>
      </w:r>
      <w:r>
        <w:rPr>
          <w:rFonts w:ascii="Arial Unicode MS" w:eastAsia="Arial Unicode MS" w:hAnsi="Arial Unicode MS" w:cs="Arial Unicode MS"/>
        </w:rPr>
        <w:t>ページが瞬時に開かれる。</w:t>
      </w:r>
    </w:p>
    <w:p w14:paraId="3A3C97F9" w14:textId="25184BA6" w:rsidR="00B57583" w:rsidRDefault="00D94811">
      <w:pPr>
        <w:pStyle w:val="Heading4"/>
        <w:keepNext w:val="0"/>
        <w:keepLines w:val="0"/>
        <w:spacing w:before="240" w:after="40"/>
        <w:rPr>
          <w:b/>
          <w:bCs/>
          <w:color w:val="000000"/>
          <w:sz w:val="22"/>
          <w:szCs w:val="22"/>
        </w:rPr>
      </w:pPr>
      <w:bookmarkStart w:id="26" w:name="_d2j58jobpxa3" w:colFirst="0" w:colLast="0"/>
      <w:bookmarkEnd w:id="26"/>
      <w:r>
        <w:rPr>
          <w:rFonts w:ascii="Arial Unicode MS" w:hAnsi="Arial Unicode MS" w:cs="Arial Unicode MS" w:hint="eastAsia"/>
          <w:b/>
          <w:bCs/>
          <w:color w:val="000000"/>
          <w:sz w:val="22"/>
          <w:szCs w:val="22"/>
        </w:rPr>
        <w:t>5</w:t>
      </w:r>
      <w:r w:rsidR="002766B2">
        <w:rPr>
          <w:rFonts w:ascii="Arial Unicode MS" w:eastAsia="Arial Unicode MS" w:hAnsi="Arial Unicode MS" w:cs="Arial Unicode MS"/>
          <w:b/>
          <w:bCs/>
          <w:color w:val="000000"/>
          <w:sz w:val="22"/>
          <w:szCs w:val="22"/>
        </w:rPr>
        <w:t xml:space="preserve">.6. </w:t>
      </w:r>
      <w:r w:rsidR="002766B2">
        <w:rPr>
          <w:rFonts w:ascii="Arial Unicode MS" w:eastAsia="Arial Unicode MS" w:hAnsi="Arial Unicode MS" w:cs="Arial Unicode MS"/>
          <w:b/>
          <w:bCs/>
          <w:color w:val="000000"/>
          <w:sz w:val="22"/>
          <w:szCs w:val="22"/>
        </w:rPr>
        <w:t>位置記憶機能のある</w:t>
      </w:r>
      <w:r w:rsidR="002766B2">
        <w:rPr>
          <w:rFonts w:ascii="Arial Unicode MS" w:eastAsia="Arial Unicode MS" w:hAnsi="Arial Unicode MS" w:cs="Arial Unicode MS"/>
          <w:b/>
          <w:bCs/>
          <w:color w:val="000000"/>
          <w:sz w:val="22"/>
          <w:szCs w:val="22"/>
        </w:rPr>
        <w:t>PDF</w:t>
      </w:r>
      <w:r w:rsidR="002766B2">
        <w:rPr>
          <w:rFonts w:ascii="Arial Unicode MS" w:eastAsia="Arial Unicode MS" w:hAnsi="Arial Unicode MS" w:cs="Arial Unicode MS"/>
          <w:b/>
          <w:bCs/>
          <w:color w:val="000000"/>
          <w:sz w:val="22"/>
          <w:szCs w:val="22"/>
        </w:rPr>
        <w:t>ビューワー</w:t>
      </w:r>
    </w:p>
    <w:p w14:paraId="419F0239" w14:textId="77777777" w:rsidR="00B57583" w:rsidRDefault="002766B2">
      <w:pPr>
        <w:spacing w:before="240" w:after="240"/>
        <w:rPr>
          <w:rFonts w:ascii="Arial Unicode MS" w:hAnsi="Arial Unicode MS" w:cs="Arial Unicode MS"/>
        </w:rPr>
      </w:pPr>
      <w:r>
        <w:rPr>
          <w:rFonts w:ascii="Arial Unicode MS" w:eastAsia="Arial Unicode MS" w:hAnsi="Arial Unicode MS" w:cs="Arial Unicode MS"/>
        </w:rPr>
        <w:t>ファイラーまたは、</w:t>
      </w:r>
      <w:r>
        <w:rPr>
          <w:rFonts w:ascii="Arial Unicode MS" w:eastAsia="Arial Unicode MS" w:hAnsi="Arial Unicode MS" w:cs="Arial Unicode MS"/>
        </w:rPr>
        <w:t>Moodle</w:t>
      </w:r>
      <w:r>
        <w:rPr>
          <w:rFonts w:ascii="Arial Unicode MS" w:eastAsia="Arial Unicode MS" w:hAnsi="Arial Unicode MS" w:cs="Arial Unicode MS"/>
        </w:rPr>
        <w:t>ページから</w:t>
      </w:r>
      <w:r>
        <w:rPr>
          <w:rFonts w:ascii="Arial Unicode MS" w:eastAsia="Arial Unicode MS" w:hAnsi="Arial Unicode MS" w:cs="Arial Unicode MS"/>
        </w:rPr>
        <w:t>PDF</w:t>
      </w:r>
      <w:r>
        <w:rPr>
          <w:rFonts w:ascii="Arial Unicode MS" w:eastAsia="Arial Unicode MS" w:hAnsi="Arial Unicode MS" w:cs="Arial Unicode MS"/>
        </w:rPr>
        <w:t>ファイルを開いた際に、本アプリ上で</w:t>
      </w:r>
      <w:r>
        <w:rPr>
          <w:rFonts w:ascii="Arial Unicode MS" w:eastAsia="Arial Unicode MS" w:hAnsi="Arial Unicode MS" w:cs="Arial Unicode MS"/>
        </w:rPr>
        <w:t>PDF</w:t>
      </w:r>
      <w:r>
        <w:rPr>
          <w:rFonts w:ascii="Arial Unicode MS" w:eastAsia="Arial Unicode MS" w:hAnsi="Arial Unicode MS" w:cs="Arial Unicode MS"/>
        </w:rPr>
        <w:t>ビューワーが開かれる。基本的な機能は一般的なブラウザのビューワーと同じであるが、ユーザーが開いているページの位置を記憶する。これにより、全授業回分の資料を一つの資料で提供されている場合において、次回ファイルを閲覧する際に前回の続きから閲覧することができる。</w:t>
      </w:r>
    </w:p>
    <w:p w14:paraId="1DA548E0" w14:textId="77777777" w:rsidR="00D94811" w:rsidRPr="00D94811" w:rsidRDefault="00D94811">
      <w:pPr>
        <w:spacing w:before="240" w:after="240"/>
        <w:rPr>
          <w:rFonts w:hint="eastAsia"/>
        </w:rPr>
      </w:pPr>
    </w:p>
    <w:p w14:paraId="0C252B96" w14:textId="12203CCB" w:rsidR="00B57583" w:rsidRDefault="00D94811">
      <w:pPr>
        <w:pStyle w:val="Heading3"/>
        <w:keepNext w:val="0"/>
        <w:keepLines w:val="0"/>
        <w:spacing w:before="280"/>
        <w:rPr>
          <w:b/>
          <w:bCs/>
          <w:color w:val="000000"/>
          <w:sz w:val="26"/>
          <w:szCs w:val="26"/>
        </w:rPr>
      </w:pPr>
      <w:bookmarkStart w:id="27" w:name="_bauw1d1rv0mh" w:colFirst="0" w:colLast="0"/>
      <w:bookmarkEnd w:id="27"/>
      <w:r>
        <w:rPr>
          <w:rFonts w:ascii="Arial Unicode MS" w:hAnsi="Arial Unicode MS" w:cs="Arial Unicode MS" w:hint="eastAsia"/>
          <w:b/>
          <w:bCs/>
          <w:color w:val="000000"/>
          <w:sz w:val="26"/>
          <w:szCs w:val="26"/>
        </w:rPr>
        <w:t>6</w:t>
      </w:r>
      <w:r w:rsidR="002766B2">
        <w:rPr>
          <w:rFonts w:ascii="Arial Unicode MS" w:eastAsia="Arial Unicode MS" w:hAnsi="Arial Unicode MS" w:cs="Arial Unicode MS"/>
          <w:b/>
          <w:bCs/>
          <w:color w:val="000000"/>
          <w:sz w:val="26"/>
          <w:szCs w:val="26"/>
        </w:rPr>
        <w:t xml:space="preserve">. </w:t>
      </w:r>
      <w:r w:rsidR="002766B2">
        <w:rPr>
          <w:rFonts w:ascii="Arial Unicode MS" w:eastAsia="Arial Unicode MS" w:hAnsi="Arial Unicode MS" w:cs="Arial Unicode MS"/>
          <w:b/>
          <w:bCs/>
          <w:color w:val="000000"/>
          <w:sz w:val="26"/>
          <w:szCs w:val="26"/>
        </w:rPr>
        <w:t>システムアーキテクチャと採用技術</w:t>
      </w:r>
    </w:p>
    <w:p w14:paraId="0905DC08" w14:textId="77777777" w:rsidR="00B57583" w:rsidRDefault="002766B2">
      <w:pPr>
        <w:spacing w:before="240" w:after="240"/>
      </w:pPr>
      <w:r>
        <w:rPr>
          <w:rFonts w:ascii="Arial Unicode MS" w:eastAsia="Arial Unicode MS" w:hAnsi="Arial Unicode MS" w:cs="Arial Unicode MS"/>
        </w:rPr>
        <w:t>本システムは、以下の技術スタックを用いて実装する。</w:t>
      </w:r>
    </w:p>
    <w:p w14:paraId="40D6DDC5" w14:textId="77777777" w:rsidR="00B57583" w:rsidRDefault="002766B2">
      <w:pPr>
        <w:numPr>
          <w:ilvl w:val="0"/>
          <w:numId w:val="5"/>
        </w:numPr>
        <w:spacing w:before="240"/>
      </w:pPr>
      <w:r>
        <w:rPr>
          <w:rFonts w:ascii="Arial Unicode MS" w:eastAsia="Arial Unicode MS" w:hAnsi="Arial Unicode MS" w:cs="Arial Unicode MS"/>
          <w:b/>
          <w:bCs/>
        </w:rPr>
        <w:t>コア</w:t>
      </w:r>
      <w:r>
        <w:rPr>
          <w:rFonts w:ascii="Arial Unicode MS" w:eastAsia="Arial Unicode MS" w:hAnsi="Arial Unicode MS" w:cs="Arial Unicode MS"/>
          <w:b/>
          <w:bCs/>
        </w:rPr>
        <w:t>フレームワーク</w:t>
      </w:r>
      <w:r>
        <w:rPr>
          <w:rFonts w:ascii="Arial Unicode MS" w:eastAsia="Arial Unicode MS" w:hAnsi="Arial Unicode MS" w:cs="Arial Unicode MS"/>
          <w:b/>
          <w:bCs/>
        </w:rPr>
        <w:t>:</w:t>
      </w:r>
      <w:r>
        <w:t xml:space="preserve"> Electron</w:t>
      </w:r>
    </w:p>
    <w:p w14:paraId="0E06B79F" w14:textId="77777777" w:rsidR="00B57583" w:rsidRDefault="002766B2">
      <w:pPr>
        <w:numPr>
          <w:ilvl w:val="1"/>
          <w:numId w:val="5"/>
        </w:numPr>
      </w:pPr>
      <w:r>
        <w:rPr>
          <w:rFonts w:ascii="Arial Unicode MS" w:eastAsia="Arial Unicode MS" w:hAnsi="Arial Unicode MS" w:cs="Arial Unicode MS"/>
          <w:b/>
          <w:bCs/>
        </w:rPr>
        <w:t>メインプロセス</w:t>
      </w:r>
      <w:r>
        <w:rPr>
          <w:rFonts w:ascii="Arial Unicode MS" w:eastAsia="Arial Unicode MS" w:hAnsi="Arial Unicode MS" w:cs="Arial Unicode MS"/>
          <w:b/>
          <w:bCs/>
        </w:rPr>
        <w:t xml:space="preserve"> (Node.js):</w:t>
      </w:r>
      <w:r>
        <w:rPr>
          <w:rFonts w:ascii="Arial Unicode MS" w:eastAsia="Arial Unicode MS" w:hAnsi="Arial Unicode MS" w:cs="Arial Unicode MS"/>
        </w:rPr>
        <w:t xml:space="preserve"> </w:t>
      </w:r>
      <w:r>
        <w:rPr>
          <w:rFonts w:ascii="Arial Unicode MS" w:eastAsia="Arial Unicode MS" w:hAnsi="Arial Unicode MS" w:cs="Arial Unicode MS"/>
        </w:rPr>
        <w:t>タブのライフサイクル管理、ダウンロード制御、ファイルシステムを利用したディレクトリ作成・ファイル移動、類似度計算ロジックを担当する。</w:t>
      </w:r>
    </w:p>
    <w:p w14:paraId="32BEF533" w14:textId="64877D2D" w:rsidR="00B57583" w:rsidRDefault="002766B2">
      <w:pPr>
        <w:numPr>
          <w:ilvl w:val="1"/>
          <w:numId w:val="5"/>
        </w:numPr>
      </w:pPr>
      <w:r>
        <w:rPr>
          <w:rFonts w:ascii="Arial Unicode MS" w:eastAsia="Arial Unicode MS" w:hAnsi="Arial Unicode MS" w:cs="Arial Unicode MS"/>
          <w:b/>
          <w:bCs/>
        </w:rPr>
        <w:t>レンダラープロセス</w:t>
      </w:r>
      <w:r>
        <w:rPr>
          <w:rFonts w:ascii="Arial Unicode MS" w:eastAsia="Arial Unicode MS" w:hAnsi="Arial Unicode MS" w:cs="Arial Unicode MS"/>
          <w:b/>
          <w:bCs/>
        </w:rPr>
        <w:t xml:space="preserve"> (Chromium):</w:t>
      </w:r>
      <w:r>
        <w:rPr>
          <w:rFonts w:ascii="Arial Unicode MS" w:eastAsia="Arial Unicode MS" w:hAnsi="Arial Unicode MS" w:cs="Arial Unicode MS"/>
        </w:rPr>
        <w:t xml:space="preserve"> </w:t>
      </w:r>
      <w:r>
        <w:rPr>
          <w:rFonts w:ascii="Arial Unicode MS" w:eastAsia="Arial Unicode MS" w:hAnsi="Arial Unicode MS" w:cs="Arial Unicode MS"/>
        </w:rPr>
        <w:t>複数タブとしての</w:t>
      </w:r>
      <w:r w:rsidR="00380C01">
        <w:rPr>
          <w:rFonts w:ascii="Arial Unicode MS" w:hAnsi="Arial Unicode MS" w:cs="Arial Unicode MS" w:hint="eastAsia"/>
        </w:rPr>
        <w:t>Moodle</w:t>
      </w:r>
      <w:r>
        <w:rPr>
          <w:rFonts w:ascii="Arial Unicode MS" w:eastAsia="Arial Unicode MS" w:hAnsi="Arial Unicode MS" w:cs="Arial Unicode MS"/>
        </w:rPr>
        <w:t>描画、</w:t>
      </w:r>
      <w:r>
        <w:rPr>
          <w:rFonts w:ascii="Arial Unicode MS" w:eastAsia="Arial Unicode MS" w:hAnsi="Arial Unicode MS" w:cs="Arial Unicode MS"/>
        </w:rPr>
        <w:t>PDF</w:t>
      </w:r>
      <w:r>
        <w:rPr>
          <w:rFonts w:ascii="Arial Unicode MS" w:eastAsia="Arial Unicode MS" w:hAnsi="Arial Unicode MS" w:cs="Arial Unicode MS"/>
        </w:rPr>
        <w:t>レンダリング、カスタム</w:t>
      </w:r>
      <w:r>
        <w:rPr>
          <w:rFonts w:ascii="Arial Unicode MS" w:eastAsia="Arial Unicode MS" w:hAnsi="Arial Unicode MS" w:cs="Arial Unicode MS"/>
        </w:rPr>
        <w:t>UI</w:t>
      </w:r>
      <w:r>
        <w:rPr>
          <w:rFonts w:ascii="Arial Unicode MS" w:eastAsia="Arial Unicode MS" w:hAnsi="Arial Unicode MS" w:cs="Arial Unicode MS"/>
        </w:rPr>
        <w:t>（ファイラー画面、タブバー）の描画を担当する。</w:t>
      </w:r>
    </w:p>
    <w:p w14:paraId="62D18655" w14:textId="77777777" w:rsidR="00B57583" w:rsidRDefault="002766B2">
      <w:pPr>
        <w:numPr>
          <w:ilvl w:val="0"/>
          <w:numId w:val="5"/>
        </w:numPr>
      </w:pPr>
      <w:r>
        <w:rPr>
          <w:rFonts w:ascii="Arial Unicode MS" w:eastAsia="Arial Unicode MS" w:hAnsi="Arial Unicode MS" w:cs="Arial Unicode MS"/>
          <w:b/>
          <w:bCs/>
        </w:rPr>
        <w:t>プロセス間通信</w:t>
      </w:r>
      <w:r>
        <w:rPr>
          <w:rFonts w:ascii="Arial Unicode MS" w:eastAsia="Arial Unicode MS" w:hAnsi="Arial Unicode MS" w:cs="Arial Unicode MS"/>
          <w:b/>
          <w:bCs/>
        </w:rPr>
        <w:t xml:space="preserve"> (IPC):</w:t>
      </w:r>
      <w:r>
        <w:rPr>
          <w:rFonts w:ascii="Arial Unicode MS" w:eastAsia="Arial Unicode MS" w:hAnsi="Arial Unicode MS" w:cs="Arial Unicode MS"/>
        </w:rPr>
        <w:t xml:space="preserve"> Electron</w:t>
      </w:r>
      <w:r>
        <w:rPr>
          <w:rFonts w:ascii="Arial Unicode MS" w:eastAsia="Arial Unicode MS" w:hAnsi="Arial Unicode MS" w:cs="Arial Unicode MS"/>
        </w:rPr>
        <w:t>の「</w:t>
      </w:r>
      <w:r>
        <w:rPr>
          <w:rFonts w:ascii="Arial Unicode MS" w:eastAsia="Arial Unicode MS" w:hAnsi="Arial Unicode MS" w:cs="Arial Unicode MS"/>
        </w:rPr>
        <w:t>ipcMain</w:t>
      </w:r>
      <w:r>
        <w:rPr>
          <w:rFonts w:ascii="Arial Unicode MS" w:eastAsia="Arial Unicode MS" w:hAnsi="Arial Unicode MS" w:cs="Arial Unicode MS"/>
        </w:rPr>
        <w:t>」および「</w:t>
      </w:r>
      <w:r>
        <w:rPr>
          <w:rFonts w:ascii="Arial Unicode MS" w:eastAsia="Arial Unicode MS" w:hAnsi="Arial Unicode MS" w:cs="Arial Unicode MS"/>
        </w:rPr>
        <w:t>ipcRenderer</w:t>
      </w:r>
      <w:r>
        <w:rPr>
          <w:rFonts w:ascii="Arial Unicode MS" w:eastAsia="Arial Unicode MS" w:hAnsi="Arial Unicode MS" w:cs="Arial Unicode MS"/>
        </w:rPr>
        <w:t>」を利用し、</w:t>
      </w:r>
      <w:r>
        <w:rPr>
          <w:rFonts w:ascii="Arial Unicode MS" w:eastAsia="Arial Unicode MS" w:hAnsi="Arial Unicode MS" w:cs="Arial Unicode MS"/>
        </w:rPr>
        <w:t>LMS</w:t>
      </w:r>
      <w:r>
        <w:rPr>
          <w:rFonts w:ascii="Arial Unicode MS" w:eastAsia="Arial Unicode MS" w:hAnsi="Arial Unicode MS" w:cs="Arial Unicode MS"/>
        </w:rPr>
        <w:t>上でのイベント（ブラウザ側）をローカルのファイル操作（</w:t>
      </w:r>
      <w:r>
        <w:rPr>
          <w:rFonts w:ascii="Arial Unicode MS" w:eastAsia="Arial Unicode MS" w:hAnsi="Arial Unicode MS" w:cs="Arial Unicode MS"/>
        </w:rPr>
        <w:t>PC</w:t>
      </w:r>
      <w:r>
        <w:rPr>
          <w:rFonts w:ascii="Arial Unicode MS" w:eastAsia="Arial Unicode MS" w:hAnsi="Arial Unicode MS" w:cs="Arial Unicode MS"/>
        </w:rPr>
        <w:t>側）へセキュアに伝達する。</w:t>
      </w:r>
    </w:p>
    <w:p w14:paraId="1B1B5ECC" w14:textId="77777777" w:rsidR="00B57583" w:rsidRDefault="002766B2">
      <w:pPr>
        <w:numPr>
          <w:ilvl w:val="0"/>
          <w:numId w:val="5"/>
        </w:numPr>
      </w:pPr>
      <w:r>
        <w:rPr>
          <w:rFonts w:ascii="Arial Unicode MS" w:eastAsia="Arial Unicode MS" w:hAnsi="Arial Unicode MS" w:cs="Arial Unicode MS"/>
          <w:b/>
          <w:bCs/>
        </w:rPr>
        <w:t>フロントエンド技術</w:t>
      </w:r>
      <w:r>
        <w:rPr>
          <w:rFonts w:ascii="Arial Unicode MS" w:eastAsia="Arial Unicode MS" w:hAnsi="Arial Unicode MS" w:cs="Arial Unicode MS"/>
          <w:b/>
          <w:bCs/>
        </w:rPr>
        <w:t>:</w:t>
      </w:r>
      <w:r>
        <w:rPr>
          <w:rFonts w:ascii="Arial Unicode MS" w:eastAsia="Arial Unicode MS" w:hAnsi="Arial Unicode MS" w:cs="Arial Unicode MS"/>
        </w:rPr>
        <w:t xml:space="preserve"> HTML5, CSS3, JavaScript (DOM</w:t>
      </w:r>
      <w:r>
        <w:rPr>
          <w:rFonts w:ascii="Arial Unicode MS" w:eastAsia="Arial Unicode MS" w:hAnsi="Arial Unicode MS" w:cs="Arial Unicode MS"/>
        </w:rPr>
        <w:t>操作およびタブの状態管理を効率化するための軽量フレームワークを利用</w:t>
      </w:r>
      <w:r>
        <w:rPr>
          <w:rFonts w:ascii="Arial Unicode MS" w:eastAsia="Arial Unicode MS" w:hAnsi="Arial Unicode MS" w:cs="Arial Unicode MS"/>
        </w:rPr>
        <w:t>)</w:t>
      </w:r>
      <w:r>
        <w:rPr>
          <w:rFonts w:ascii="Arial Unicode MS" w:eastAsia="Arial Unicode MS" w:hAnsi="Arial Unicode MS" w:cs="Arial Unicode MS"/>
        </w:rPr>
        <w:t>。</w:t>
      </w:r>
    </w:p>
    <w:p w14:paraId="04106B84" w14:textId="77777777" w:rsidR="00B57583" w:rsidRDefault="002766B2">
      <w:pPr>
        <w:numPr>
          <w:ilvl w:val="0"/>
          <w:numId w:val="5"/>
        </w:numPr>
        <w:spacing w:after="240"/>
      </w:pPr>
      <w:r>
        <w:rPr>
          <w:rFonts w:ascii="Arial Unicode MS" w:eastAsia="Arial Unicode MS" w:hAnsi="Arial Unicode MS" w:cs="Arial Unicode MS"/>
          <w:b/>
          <w:bCs/>
        </w:rPr>
        <w:t>アルゴリズムライブラリ</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文字列類似度計算のための</w:t>
      </w:r>
      <w:r>
        <w:rPr>
          <w:rFonts w:ascii="Arial Unicode MS" w:eastAsia="Arial Unicode MS" w:hAnsi="Arial Unicode MS" w:cs="Arial Unicode MS"/>
        </w:rPr>
        <w:t>npm</w:t>
      </w:r>
      <w:r>
        <w:rPr>
          <w:rFonts w:ascii="Arial Unicode MS" w:eastAsia="Arial Unicode MS" w:hAnsi="Arial Unicode MS" w:cs="Arial Unicode MS"/>
        </w:rPr>
        <w:t>パッケージを導入する。</w:t>
      </w:r>
    </w:p>
    <w:p w14:paraId="04F94B4C" w14:textId="1F674E44" w:rsidR="00B57583" w:rsidRDefault="00D94811">
      <w:pPr>
        <w:pStyle w:val="Heading3"/>
        <w:keepNext w:val="0"/>
        <w:keepLines w:val="0"/>
        <w:spacing w:before="280"/>
        <w:rPr>
          <w:b/>
          <w:bCs/>
          <w:color w:val="000000"/>
          <w:sz w:val="26"/>
          <w:szCs w:val="26"/>
        </w:rPr>
      </w:pPr>
      <w:bookmarkStart w:id="28" w:name="_f22wxopm35m" w:colFirst="0" w:colLast="0"/>
      <w:bookmarkEnd w:id="28"/>
      <w:r>
        <w:rPr>
          <w:rFonts w:ascii="Arial Unicode MS" w:hAnsi="Arial Unicode MS" w:cs="Arial Unicode MS" w:hint="eastAsia"/>
          <w:b/>
          <w:bCs/>
          <w:color w:val="000000"/>
          <w:sz w:val="26"/>
          <w:szCs w:val="26"/>
        </w:rPr>
        <w:t>7</w:t>
      </w:r>
      <w:r w:rsidR="002766B2">
        <w:rPr>
          <w:rFonts w:ascii="Arial Unicode MS" w:eastAsia="Arial Unicode MS" w:hAnsi="Arial Unicode MS" w:cs="Arial Unicode MS"/>
          <w:b/>
          <w:bCs/>
          <w:color w:val="000000"/>
          <w:sz w:val="26"/>
          <w:szCs w:val="26"/>
        </w:rPr>
        <w:t xml:space="preserve">. </w:t>
      </w:r>
      <w:r w:rsidR="002766B2">
        <w:rPr>
          <w:rFonts w:ascii="Arial Unicode MS" w:eastAsia="Arial Unicode MS" w:hAnsi="Arial Unicode MS" w:cs="Arial Unicode MS"/>
          <w:b/>
          <w:bCs/>
          <w:color w:val="000000"/>
          <w:sz w:val="26"/>
          <w:szCs w:val="26"/>
        </w:rPr>
        <w:t>期待される効果</w:t>
      </w:r>
    </w:p>
    <w:p w14:paraId="6ACA59C1" w14:textId="77777777" w:rsidR="00B57583" w:rsidRDefault="002766B2">
      <w:pPr>
        <w:spacing w:before="240" w:after="240"/>
      </w:pPr>
      <w:r>
        <w:rPr>
          <w:rFonts w:ascii="Arial Unicode MS" w:eastAsia="Arial Unicode MS" w:hAnsi="Arial Unicode MS" w:cs="Arial Unicode MS"/>
        </w:rPr>
        <w:t>本システムの導入により、学習者に対して以下の効果をもたらす。</w:t>
      </w:r>
    </w:p>
    <w:p w14:paraId="6FE23553" w14:textId="77777777" w:rsidR="00B57583" w:rsidRDefault="002766B2">
      <w:pPr>
        <w:pStyle w:val="Heading4"/>
        <w:keepNext w:val="0"/>
        <w:keepLines w:val="0"/>
        <w:spacing w:before="240" w:after="40"/>
        <w:rPr>
          <w:b/>
          <w:bCs/>
          <w:color w:val="000000"/>
          <w:sz w:val="22"/>
          <w:szCs w:val="22"/>
        </w:rPr>
      </w:pPr>
      <w:bookmarkStart w:id="29" w:name="_m6hl2dk1d8pp" w:colFirst="0" w:colLast="0"/>
      <w:bookmarkEnd w:id="29"/>
      <w:r>
        <w:rPr>
          <w:rFonts w:ascii="Arial Unicode MS" w:eastAsia="Arial Unicode MS" w:hAnsi="Arial Unicode MS" w:cs="Arial Unicode MS"/>
          <w:b/>
          <w:bCs/>
          <w:color w:val="000000"/>
          <w:sz w:val="22"/>
          <w:szCs w:val="22"/>
        </w:rPr>
        <w:t>定量的効果</w:t>
      </w:r>
    </w:p>
    <w:p w14:paraId="5424A6DD" w14:textId="77777777" w:rsidR="00B57583" w:rsidRDefault="002766B2">
      <w:pPr>
        <w:numPr>
          <w:ilvl w:val="0"/>
          <w:numId w:val="8"/>
        </w:numPr>
        <w:spacing w:before="240"/>
      </w:pPr>
      <w:r>
        <w:rPr>
          <w:rFonts w:ascii="Arial Unicode MS" w:eastAsia="Arial Unicode MS" w:hAnsi="Arial Unicode MS" w:cs="Arial Unicode MS"/>
          <w:b/>
          <w:bCs/>
        </w:rPr>
        <w:t>管理時間の削減</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半期あたり約</w:t>
      </w:r>
      <w:r>
        <w:rPr>
          <w:rFonts w:ascii="Arial Unicode MS" w:eastAsia="Arial Unicode MS" w:hAnsi="Arial Unicode MS" w:cs="Arial Unicode MS"/>
        </w:rPr>
        <w:t>4</w:t>
      </w:r>
      <w:r>
        <w:rPr>
          <w:rFonts w:ascii="Arial Unicode MS" w:eastAsia="Arial Unicode MS" w:hAnsi="Arial Unicode MS" w:cs="Arial Unicode MS"/>
        </w:rPr>
        <w:t>時間のファイル管理・検索にかかる時間を完全にゼロにする。</w:t>
      </w:r>
    </w:p>
    <w:p w14:paraId="1D2253EA" w14:textId="77777777" w:rsidR="00B57583" w:rsidRDefault="002766B2">
      <w:pPr>
        <w:numPr>
          <w:ilvl w:val="0"/>
          <w:numId w:val="8"/>
        </w:numPr>
        <w:spacing w:after="240"/>
      </w:pPr>
      <w:r>
        <w:rPr>
          <w:rFonts w:ascii="Arial Unicode MS" w:eastAsia="Arial Unicode MS" w:hAnsi="Arial Unicode MS" w:cs="Arial Unicode MS"/>
          <w:b/>
          <w:bCs/>
        </w:rPr>
        <w:t>画面遷移コストの削減</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複数科目の確認や、資料と課題の照らし合わせにかかるアプリケーションの切り替え回数を大幅に削減する。</w:t>
      </w:r>
    </w:p>
    <w:p w14:paraId="48F9F380" w14:textId="77777777" w:rsidR="00B57583" w:rsidRDefault="002766B2">
      <w:pPr>
        <w:pStyle w:val="Heading4"/>
        <w:keepNext w:val="0"/>
        <w:keepLines w:val="0"/>
        <w:spacing w:before="240" w:after="40"/>
        <w:rPr>
          <w:b/>
          <w:bCs/>
          <w:color w:val="000000"/>
          <w:sz w:val="22"/>
          <w:szCs w:val="22"/>
        </w:rPr>
      </w:pPr>
      <w:bookmarkStart w:id="30" w:name="_9k5622cqvx2s" w:colFirst="0" w:colLast="0"/>
      <w:bookmarkEnd w:id="30"/>
      <w:r>
        <w:rPr>
          <w:rFonts w:ascii="Arial Unicode MS" w:eastAsia="Arial Unicode MS" w:hAnsi="Arial Unicode MS" w:cs="Arial Unicode MS"/>
          <w:b/>
          <w:bCs/>
          <w:color w:val="000000"/>
          <w:sz w:val="22"/>
          <w:szCs w:val="22"/>
        </w:rPr>
        <w:t>定性的効果</w:t>
      </w:r>
    </w:p>
    <w:p w14:paraId="37FF57E2" w14:textId="77777777" w:rsidR="00B57583" w:rsidRDefault="002766B2">
      <w:pPr>
        <w:numPr>
          <w:ilvl w:val="0"/>
          <w:numId w:val="1"/>
        </w:numPr>
        <w:spacing w:before="240"/>
      </w:pPr>
      <w:r>
        <w:rPr>
          <w:rFonts w:ascii="Arial Unicode MS" w:eastAsia="Arial Unicode MS" w:hAnsi="Arial Unicode MS" w:cs="Arial Unicode MS"/>
          <w:b/>
          <w:bCs/>
        </w:rPr>
        <w:t>並行作業の最適化（マルチタブの恩恵）</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複数の</w:t>
      </w:r>
      <w:r>
        <w:rPr>
          <w:rFonts w:ascii="Arial Unicode MS" w:eastAsia="Arial Unicode MS" w:hAnsi="Arial Unicode MS" w:cs="Arial Unicode MS"/>
        </w:rPr>
        <w:t>LMS</w:t>
      </w:r>
      <w:r>
        <w:rPr>
          <w:rFonts w:ascii="Arial Unicode MS" w:eastAsia="Arial Unicode MS" w:hAnsi="Arial Unicode MS" w:cs="Arial Unicode MS"/>
        </w:rPr>
        <w:t>ページと</w:t>
      </w:r>
      <w:r>
        <w:rPr>
          <w:rFonts w:ascii="Arial Unicode MS" w:eastAsia="Arial Unicode MS" w:hAnsi="Arial Unicode MS" w:cs="Arial Unicode MS"/>
        </w:rPr>
        <w:t>PDF</w:t>
      </w:r>
      <w:r>
        <w:rPr>
          <w:rFonts w:ascii="Arial Unicode MS" w:eastAsia="Arial Unicode MS" w:hAnsi="Arial Unicode MS" w:cs="Arial Unicode MS"/>
        </w:rPr>
        <w:t>資料をタブでシームレスに行き来できるため、複数科目の課題を同時に進行する際の認知的負荷が極めて低くなる。</w:t>
      </w:r>
    </w:p>
    <w:p w14:paraId="59DB3F88" w14:textId="77777777" w:rsidR="00B57583" w:rsidRDefault="002766B2">
      <w:pPr>
        <w:numPr>
          <w:ilvl w:val="0"/>
          <w:numId w:val="1"/>
        </w:numPr>
      </w:pPr>
      <w:r>
        <w:rPr>
          <w:rFonts w:ascii="Arial Unicode MS" w:eastAsia="Arial Unicode MS" w:hAnsi="Arial Unicode MS" w:cs="Arial Unicode MS"/>
          <w:b/>
          <w:bCs/>
        </w:rPr>
        <w:t>情報の散逸防止</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すべての資料が適切な科目に確実に紐付けられるため、「資料を紛失したためテスト勉強ができない」といった機会損失を完全に防止する。</w:t>
      </w:r>
    </w:p>
    <w:p w14:paraId="4B213AB8" w14:textId="77777777" w:rsidR="00B57583" w:rsidRPr="00D94811" w:rsidRDefault="002766B2">
      <w:pPr>
        <w:numPr>
          <w:ilvl w:val="0"/>
          <w:numId w:val="1"/>
        </w:numPr>
        <w:spacing w:after="240"/>
      </w:pPr>
      <w:r>
        <w:rPr>
          <w:rFonts w:ascii="Arial Unicode MS" w:eastAsia="Arial Unicode MS" w:hAnsi="Arial Unicode MS" w:cs="Arial Unicode MS"/>
          <w:b/>
          <w:bCs/>
        </w:rPr>
        <w:t>学習開始ハードルの低下</w:t>
      </w:r>
      <w:r>
        <w:rPr>
          <w:rFonts w:ascii="Arial Unicode MS" w:eastAsia="Arial Unicode MS" w:hAnsi="Arial Unicode MS" w:cs="Arial Unicode MS"/>
          <w:b/>
          <w:bCs/>
        </w:rPr>
        <w:t>:</w:t>
      </w:r>
      <w:r>
        <w:rPr>
          <w:rFonts w:ascii="Arial Unicode MS" w:eastAsia="Arial Unicode MS" w:hAnsi="Arial Unicode MS" w:cs="Arial Unicode MS"/>
        </w:rPr>
        <w:t xml:space="preserve"> LMS</w:t>
      </w:r>
      <w:r>
        <w:rPr>
          <w:rFonts w:ascii="Arial Unicode MS" w:eastAsia="Arial Unicode MS" w:hAnsi="Arial Unicode MS" w:cs="Arial Unicode MS"/>
        </w:rPr>
        <w:t>を開き、資料を整理するという作業自体への面倒さがなくなるため、日々の予習・復習への初動を早める。</w:t>
      </w:r>
    </w:p>
    <w:p w14:paraId="7BC89083" w14:textId="77777777" w:rsidR="00D94811" w:rsidRDefault="00D94811">
      <w:pPr>
        <w:numPr>
          <w:ilvl w:val="0"/>
          <w:numId w:val="1"/>
        </w:numPr>
        <w:spacing w:after="240"/>
      </w:pPr>
    </w:p>
    <w:p w14:paraId="54D6776A" w14:textId="7E4DA62A" w:rsidR="00B57583" w:rsidRDefault="00D94811">
      <w:pPr>
        <w:pStyle w:val="Heading3"/>
        <w:keepNext w:val="0"/>
        <w:keepLines w:val="0"/>
        <w:spacing w:before="280"/>
        <w:rPr>
          <w:b/>
          <w:bCs/>
          <w:color w:val="000000"/>
          <w:sz w:val="26"/>
          <w:szCs w:val="26"/>
        </w:rPr>
      </w:pPr>
      <w:bookmarkStart w:id="31" w:name="_q8heoyqxehuh" w:colFirst="0" w:colLast="0"/>
      <w:bookmarkEnd w:id="31"/>
      <w:r>
        <w:rPr>
          <w:rFonts w:ascii="Arial Unicode MS" w:hAnsi="Arial Unicode MS" w:cs="Arial Unicode MS" w:hint="eastAsia"/>
          <w:b/>
          <w:bCs/>
          <w:color w:val="000000"/>
          <w:sz w:val="26"/>
          <w:szCs w:val="26"/>
        </w:rPr>
        <w:t>8</w:t>
      </w:r>
      <w:r w:rsidR="002766B2">
        <w:rPr>
          <w:rFonts w:ascii="Arial Unicode MS" w:eastAsia="Arial Unicode MS" w:hAnsi="Arial Unicode MS" w:cs="Arial Unicode MS"/>
          <w:b/>
          <w:bCs/>
          <w:color w:val="000000"/>
          <w:sz w:val="26"/>
          <w:szCs w:val="26"/>
        </w:rPr>
        <w:t>. UI/UX</w:t>
      </w:r>
      <w:r w:rsidR="002766B2">
        <w:rPr>
          <w:rFonts w:ascii="Arial Unicode MS" w:eastAsia="Arial Unicode MS" w:hAnsi="Arial Unicode MS" w:cs="Arial Unicode MS"/>
          <w:b/>
          <w:bCs/>
          <w:color w:val="000000"/>
          <w:sz w:val="26"/>
          <w:szCs w:val="26"/>
        </w:rPr>
        <w:t>デザイン要件</w:t>
      </w:r>
    </w:p>
    <w:p w14:paraId="42AFFDCA" w14:textId="77777777" w:rsidR="00B57583" w:rsidRDefault="002766B2">
      <w:pPr>
        <w:spacing w:before="240" w:after="240"/>
      </w:pPr>
      <w:r>
        <w:rPr>
          <w:rFonts w:ascii="Arial Unicode MS" w:eastAsia="Arial Unicode MS" w:hAnsi="Arial Unicode MS" w:cs="Arial Unicode MS"/>
        </w:rPr>
        <w:t>利用者の学習体験を損なわないよう、以下のデザイン方針に従って画面を設計する。</w:t>
      </w:r>
    </w:p>
    <w:p w14:paraId="74A817E1" w14:textId="77777777" w:rsidR="00B57583" w:rsidRDefault="002766B2">
      <w:pPr>
        <w:numPr>
          <w:ilvl w:val="0"/>
          <w:numId w:val="10"/>
        </w:numPr>
        <w:spacing w:before="240"/>
      </w:pPr>
      <w:r>
        <w:rPr>
          <w:rFonts w:ascii="Arial Unicode MS" w:eastAsia="Arial Unicode MS" w:hAnsi="Arial Unicode MS" w:cs="Arial Unicode MS"/>
          <w:b/>
          <w:bCs/>
        </w:rPr>
        <w:t>ブラウザライクな直感的操作性</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上部にタブバーを配置し、標準的な</w:t>
      </w:r>
      <w:r>
        <w:rPr>
          <w:rFonts w:ascii="Arial Unicode MS" w:eastAsia="Arial Unicode MS" w:hAnsi="Arial Unicode MS" w:cs="Arial Unicode MS"/>
        </w:rPr>
        <w:t>Web</w:t>
      </w:r>
      <w:r>
        <w:rPr>
          <w:rFonts w:ascii="Arial Unicode MS" w:eastAsia="Arial Unicode MS" w:hAnsi="Arial Unicode MS" w:cs="Arial Unicode MS"/>
        </w:rPr>
        <w:t>ブラウザ（</w:t>
      </w:r>
      <w:r>
        <w:rPr>
          <w:rFonts w:ascii="Arial Unicode MS" w:eastAsia="Arial Unicode MS" w:hAnsi="Arial Unicode MS" w:cs="Arial Unicode MS"/>
        </w:rPr>
        <w:t>Chrome</w:t>
      </w:r>
      <w:r>
        <w:rPr>
          <w:rFonts w:ascii="Arial Unicode MS" w:eastAsia="Arial Unicode MS" w:hAnsi="Arial Unicode MS" w:cs="Arial Unicode MS"/>
        </w:rPr>
        <w:t>等）と全く同じ感覚で新しいタブの追加、閉じる、切り替えができるようにする。</w:t>
      </w:r>
    </w:p>
    <w:p w14:paraId="6FA90959" w14:textId="77777777" w:rsidR="00B57583" w:rsidRDefault="002766B2">
      <w:pPr>
        <w:numPr>
          <w:ilvl w:val="0"/>
          <w:numId w:val="10"/>
        </w:numPr>
      </w:pPr>
      <w:r>
        <w:rPr>
          <w:rFonts w:ascii="Arial Unicode MS" w:eastAsia="Arial Unicode MS" w:hAnsi="Arial Unicode MS" w:cs="Arial Unicode MS"/>
          <w:b/>
          <w:bCs/>
        </w:rPr>
        <w:t>システム状態の可視化</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バックグラウンドでファイルのダウンロードやフォルダの自動作成が</w:t>
      </w:r>
      <w:r>
        <w:rPr>
          <w:rFonts w:ascii="Arial Unicode MS" w:eastAsia="Arial Unicode MS" w:hAnsi="Arial Unicode MS" w:cs="Arial Unicode MS"/>
        </w:rPr>
        <w:t>行われた際は、画面右下にトースト通知を表示し、「システムが何を行ったか」をユーザーに明確に伝達する。</w:t>
      </w:r>
    </w:p>
    <w:p w14:paraId="42D889DA" w14:textId="77777777" w:rsidR="00B57583" w:rsidRDefault="002766B2">
      <w:pPr>
        <w:numPr>
          <w:ilvl w:val="0"/>
          <w:numId w:val="10"/>
        </w:numPr>
        <w:spacing w:after="240"/>
      </w:pPr>
      <w:r>
        <w:rPr>
          <w:rFonts w:ascii="Arial Unicode MS" w:eastAsia="Arial Unicode MS" w:hAnsi="Arial Unicode MS" w:cs="Arial Unicode MS"/>
          <w:b/>
          <w:bCs/>
        </w:rPr>
        <w:t>柔軟なレイアウト調整</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ディスプレイのサイズに応じて、ブラウザフレーム（メイン）とファイラーフレーム（サイド）の境界線をドラッグで自由に変更可能とする。</w:t>
      </w:r>
    </w:p>
    <w:p w14:paraId="082D470A" w14:textId="613B3411" w:rsidR="00B57583" w:rsidRDefault="00234C3A">
      <w:pPr>
        <w:pStyle w:val="Heading3"/>
        <w:keepNext w:val="0"/>
        <w:keepLines w:val="0"/>
        <w:spacing w:before="280"/>
        <w:rPr>
          <w:b/>
          <w:bCs/>
          <w:color w:val="000000"/>
          <w:sz w:val="26"/>
          <w:szCs w:val="26"/>
        </w:rPr>
      </w:pPr>
      <w:bookmarkStart w:id="32" w:name="_x369u9yaqg4z" w:colFirst="0" w:colLast="0"/>
      <w:bookmarkEnd w:id="32"/>
      <w:r>
        <w:rPr>
          <w:rFonts w:ascii="Arial Unicode MS" w:hAnsi="Arial Unicode MS" w:cs="Arial Unicode MS" w:hint="eastAsia"/>
          <w:b/>
          <w:bCs/>
          <w:color w:val="000000"/>
          <w:sz w:val="26"/>
          <w:szCs w:val="26"/>
        </w:rPr>
        <w:t>9</w:t>
      </w:r>
      <w:r w:rsidR="002766B2">
        <w:rPr>
          <w:rFonts w:ascii="Arial Unicode MS" w:eastAsia="Arial Unicode MS" w:hAnsi="Arial Unicode MS" w:cs="Arial Unicode MS"/>
          <w:b/>
          <w:bCs/>
          <w:color w:val="000000"/>
          <w:sz w:val="26"/>
          <w:szCs w:val="26"/>
        </w:rPr>
        <w:t xml:space="preserve">. </w:t>
      </w:r>
      <w:r w:rsidR="002766B2">
        <w:rPr>
          <w:rFonts w:ascii="Arial Unicode MS" w:eastAsia="Arial Unicode MS" w:hAnsi="Arial Unicode MS" w:cs="Arial Unicode MS"/>
          <w:b/>
          <w:bCs/>
          <w:color w:val="000000"/>
          <w:sz w:val="26"/>
          <w:szCs w:val="26"/>
        </w:rPr>
        <w:t>リスクマネジメントと対応策</w:t>
      </w:r>
    </w:p>
    <w:p w14:paraId="4C0B121D" w14:textId="155DE273" w:rsidR="00B57583" w:rsidRDefault="00234C3A">
      <w:pPr>
        <w:pStyle w:val="Heading4"/>
        <w:keepNext w:val="0"/>
        <w:keepLines w:val="0"/>
        <w:spacing w:before="240" w:after="40"/>
        <w:rPr>
          <w:b/>
          <w:bCs/>
          <w:color w:val="000000"/>
          <w:sz w:val="22"/>
          <w:szCs w:val="22"/>
        </w:rPr>
      </w:pPr>
      <w:bookmarkStart w:id="33" w:name="_rarclh2nd6f2" w:colFirst="0" w:colLast="0"/>
      <w:bookmarkEnd w:id="33"/>
      <w:r>
        <w:rPr>
          <w:rFonts w:ascii="Arial Unicode MS" w:hAnsi="Arial Unicode MS" w:cs="Arial Unicode MS" w:hint="eastAsia"/>
          <w:b/>
          <w:bCs/>
          <w:color w:val="000000"/>
          <w:sz w:val="22"/>
          <w:szCs w:val="22"/>
        </w:rPr>
        <w:t>9</w:t>
      </w:r>
      <w:r w:rsidR="002766B2">
        <w:rPr>
          <w:rFonts w:ascii="Arial Unicode MS" w:eastAsia="Arial Unicode MS" w:hAnsi="Arial Unicode MS" w:cs="Arial Unicode MS"/>
          <w:b/>
          <w:bCs/>
          <w:color w:val="000000"/>
          <w:sz w:val="22"/>
          <w:szCs w:val="22"/>
        </w:rPr>
        <w:t xml:space="preserve">.1. </w:t>
      </w:r>
      <w:r w:rsidR="002766B2">
        <w:rPr>
          <w:rFonts w:ascii="Arial Unicode MS" w:eastAsia="Arial Unicode MS" w:hAnsi="Arial Unicode MS" w:cs="Arial Unicode MS"/>
          <w:b/>
          <w:bCs/>
          <w:color w:val="000000"/>
          <w:sz w:val="22"/>
          <w:szCs w:val="22"/>
        </w:rPr>
        <w:t>マルチタブ化によるメモリ消費増大のリスク</w:t>
      </w:r>
    </w:p>
    <w:p w14:paraId="5FC2C750" w14:textId="69E7895E" w:rsidR="00B57583" w:rsidRDefault="002766B2">
      <w:pPr>
        <w:numPr>
          <w:ilvl w:val="0"/>
          <w:numId w:val="4"/>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多数の</w:t>
      </w:r>
      <w:r w:rsidR="00F757D3">
        <w:rPr>
          <w:rFonts w:ascii="Arial Unicode MS" w:hAnsi="Arial Unicode MS" w:cs="Arial Unicode MS" w:hint="eastAsia"/>
        </w:rPr>
        <w:t>Moodle</w:t>
      </w:r>
      <w:r>
        <w:rPr>
          <w:rFonts w:ascii="Arial Unicode MS" w:eastAsia="Arial Unicode MS" w:hAnsi="Arial Unicode MS" w:cs="Arial Unicode MS"/>
        </w:rPr>
        <w:t>ページや重い</w:t>
      </w:r>
      <w:r>
        <w:rPr>
          <w:rFonts w:ascii="Arial Unicode MS" w:eastAsia="Arial Unicode MS" w:hAnsi="Arial Unicode MS" w:cs="Arial Unicode MS"/>
        </w:rPr>
        <w:t>PDF</w:t>
      </w:r>
      <w:r>
        <w:rPr>
          <w:rFonts w:ascii="Arial Unicode MS" w:eastAsia="Arial Unicode MS" w:hAnsi="Arial Unicode MS" w:cs="Arial Unicode MS"/>
        </w:rPr>
        <w:t>を複数のタブで同時に開いた場合、</w:t>
      </w:r>
      <w:r>
        <w:rPr>
          <w:rFonts w:ascii="Arial Unicode MS" w:eastAsia="Arial Unicode MS" w:hAnsi="Arial Unicode MS" w:cs="Arial Unicode MS"/>
        </w:rPr>
        <w:t>Electron</w:t>
      </w:r>
      <w:r>
        <w:rPr>
          <w:rFonts w:ascii="Arial Unicode MS" w:eastAsia="Arial Unicode MS" w:hAnsi="Arial Unicode MS" w:cs="Arial Unicode MS"/>
        </w:rPr>
        <w:t>のレンダラープロセスがメモリを大量に消費し、</w:t>
      </w:r>
      <w:r>
        <w:rPr>
          <w:rFonts w:ascii="Arial Unicode MS" w:eastAsia="Arial Unicode MS" w:hAnsi="Arial Unicode MS" w:cs="Arial Unicode MS"/>
        </w:rPr>
        <w:t>PC</w:t>
      </w:r>
      <w:r>
        <w:rPr>
          <w:rFonts w:ascii="Arial Unicode MS" w:eastAsia="Arial Unicode MS" w:hAnsi="Arial Unicode MS" w:cs="Arial Unicode MS"/>
        </w:rPr>
        <w:t>の動作が重くなる可能性がある。</w:t>
      </w:r>
    </w:p>
    <w:p w14:paraId="4E652DAA" w14:textId="77777777" w:rsidR="00B57583" w:rsidRDefault="002766B2">
      <w:pPr>
        <w:numPr>
          <w:ilvl w:val="0"/>
          <w:numId w:val="4"/>
        </w:numPr>
        <w:spacing w:after="240"/>
      </w:pPr>
      <w:r>
        <w:rPr>
          <w:rFonts w:ascii="Arial Unicode MS" w:eastAsia="Arial Unicode MS" w:hAnsi="Arial Unicode MS" w:cs="Arial Unicode MS"/>
          <w:b/>
          <w:bCs/>
        </w:rPr>
        <w:t>対応策</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アクティブでない（背面に隠れている）タブのプロセス優先度を下げる、あるいは一定時間使用されていないタブの描画メモリを一時的に解放するスリープ機能を実装し、リソースの最適化を図る。</w:t>
      </w:r>
    </w:p>
    <w:p w14:paraId="1A95B84A" w14:textId="1E1A3098" w:rsidR="00B57583" w:rsidRDefault="00234C3A">
      <w:pPr>
        <w:pStyle w:val="Heading4"/>
        <w:keepNext w:val="0"/>
        <w:keepLines w:val="0"/>
        <w:spacing w:before="240" w:after="40"/>
        <w:rPr>
          <w:b/>
          <w:bCs/>
          <w:color w:val="000000"/>
          <w:sz w:val="22"/>
          <w:szCs w:val="22"/>
        </w:rPr>
      </w:pPr>
      <w:bookmarkStart w:id="34" w:name="_h3z150lgy6qd" w:colFirst="0" w:colLast="0"/>
      <w:bookmarkEnd w:id="34"/>
      <w:r>
        <w:rPr>
          <w:rFonts w:ascii="Arial Unicode MS" w:hAnsi="Arial Unicode MS" w:cs="Arial Unicode MS" w:hint="eastAsia"/>
          <w:b/>
          <w:bCs/>
          <w:color w:val="000000"/>
          <w:sz w:val="22"/>
          <w:szCs w:val="22"/>
        </w:rPr>
        <w:t>9</w:t>
      </w:r>
      <w:r w:rsidR="002766B2">
        <w:rPr>
          <w:rFonts w:ascii="Arial Unicode MS" w:eastAsia="Arial Unicode MS" w:hAnsi="Arial Unicode MS" w:cs="Arial Unicode MS"/>
          <w:b/>
          <w:bCs/>
          <w:color w:val="000000"/>
          <w:sz w:val="22"/>
          <w:szCs w:val="22"/>
        </w:rPr>
        <w:t>.2. LMS</w:t>
      </w:r>
      <w:r w:rsidR="002766B2">
        <w:rPr>
          <w:rFonts w:ascii="Arial Unicode MS" w:eastAsia="Arial Unicode MS" w:hAnsi="Arial Unicode MS" w:cs="Arial Unicode MS"/>
          <w:b/>
          <w:bCs/>
          <w:color w:val="000000"/>
          <w:sz w:val="22"/>
          <w:szCs w:val="22"/>
        </w:rPr>
        <w:t>側の</w:t>
      </w:r>
      <w:r w:rsidR="002766B2">
        <w:rPr>
          <w:rFonts w:ascii="Arial Unicode MS" w:eastAsia="Arial Unicode MS" w:hAnsi="Arial Unicode MS" w:cs="Arial Unicode MS"/>
          <w:b/>
          <w:bCs/>
          <w:color w:val="000000"/>
          <w:sz w:val="22"/>
          <w:szCs w:val="22"/>
        </w:rPr>
        <w:t>UI</w:t>
      </w:r>
      <w:r w:rsidR="002766B2">
        <w:rPr>
          <w:rFonts w:ascii="Arial Unicode MS" w:eastAsia="Arial Unicode MS" w:hAnsi="Arial Unicode MS" w:cs="Arial Unicode MS"/>
          <w:b/>
          <w:bCs/>
          <w:color w:val="000000"/>
          <w:sz w:val="22"/>
          <w:szCs w:val="22"/>
        </w:rPr>
        <w:t>仕様変更による解析エラーのリスク</w:t>
      </w:r>
    </w:p>
    <w:p w14:paraId="7CCBA713" w14:textId="6EA3E617" w:rsidR="00B57583" w:rsidRDefault="002766B2">
      <w:pPr>
        <w:numPr>
          <w:ilvl w:val="0"/>
          <w:numId w:val="3"/>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大学側の</w:t>
      </w:r>
      <w:r w:rsidR="005C1D98">
        <w:rPr>
          <w:rFonts w:ascii="Arial Unicode MS" w:hAnsi="Arial Unicode MS" w:cs="Arial Unicode MS" w:hint="eastAsia"/>
        </w:rPr>
        <w:t>Moodle</w:t>
      </w:r>
      <w:r>
        <w:rPr>
          <w:rFonts w:ascii="Arial Unicode MS" w:eastAsia="Arial Unicode MS" w:hAnsi="Arial Unicode MS" w:cs="Arial Unicode MS"/>
        </w:rPr>
        <w:t>のバージョンアップにより、</w:t>
      </w:r>
      <w:r>
        <w:rPr>
          <w:rFonts w:ascii="Arial Unicode MS" w:eastAsia="Arial Unicode MS" w:hAnsi="Arial Unicode MS" w:cs="Arial Unicode MS"/>
        </w:rPr>
        <w:t>HTML</w:t>
      </w:r>
      <w:r>
        <w:rPr>
          <w:rFonts w:ascii="Arial Unicode MS" w:eastAsia="Arial Unicode MS" w:hAnsi="Arial Unicode MS" w:cs="Arial Unicode MS"/>
        </w:rPr>
        <w:t>の構造が変化し、科目名が正しくスクレイピングできなくなる可能性がある。</w:t>
      </w:r>
    </w:p>
    <w:p w14:paraId="2BD58CF3" w14:textId="77777777" w:rsidR="00B57583" w:rsidRDefault="002766B2">
      <w:pPr>
        <w:numPr>
          <w:ilvl w:val="0"/>
          <w:numId w:val="3"/>
        </w:numPr>
        <w:spacing w:after="240"/>
      </w:pPr>
      <w:r>
        <w:rPr>
          <w:rFonts w:ascii="Arial Unicode MS" w:eastAsia="Arial Unicode MS" w:hAnsi="Arial Unicode MS" w:cs="Arial Unicode MS"/>
          <w:b/>
          <w:bCs/>
        </w:rPr>
        <w:t>対応策</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科目名を取得するロジック（セレクタ）をソースコードにハードコーディングせず、外部の設定ファイル（</w:t>
      </w:r>
      <w:r>
        <w:rPr>
          <w:rFonts w:ascii="Arial Unicode MS" w:eastAsia="Arial Unicode MS" w:hAnsi="Arial Unicode MS" w:cs="Arial Unicode MS"/>
        </w:rPr>
        <w:t>JSON</w:t>
      </w:r>
      <w:r>
        <w:rPr>
          <w:rFonts w:ascii="Arial Unicode MS" w:eastAsia="Arial Unicode MS" w:hAnsi="Arial Unicode MS" w:cs="Arial Unicode MS"/>
        </w:rPr>
        <w:t>等）から読</w:t>
      </w:r>
      <w:r>
        <w:rPr>
          <w:rFonts w:ascii="Arial Unicode MS" w:eastAsia="Arial Unicode MS" w:hAnsi="Arial Unicode MS" w:cs="Arial Unicode MS"/>
        </w:rPr>
        <w:t>み込む仕様とする。取得に失敗した場合はユーザーに手動でのフォルダ選択を促すフォールバック処理を実装する。</w:t>
      </w:r>
    </w:p>
    <w:p w14:paraId="3A8D024C" w14:textId="77777777" w:rsidR="00B57583" w:rsidRDefault="002766B2">
      <w:pPr>
        <w:pStyle w:val="Heading4"/>
        <w:keepNext w:val="0"/>
        <w:keepLines w:val="0"/>
        <w:spacing w:before="240" w:after="40"/>
        <w:rPr>
          <w:b/>
          <w:bCs/>
          <w:color w:val="000000"/>
          <w:sz w:val="22"/>
          <w:szCs w:val="22"/>
        </w:rPr>
      </w:pPr>
      <w:bookmarkStart w:id="35" w:name="_kegb8wwucpmt" w:colFirst="0" w:colLast="0"/>
      <w:bookmarkEnd w:id="35"/>
      <w:r>
        <w:rPr>
          <w:rFonts w:ascii="Arial Unicode MS" w:eastAsia="Arial Unicode MS" w:hAnsi="Arial Unicode MS" w:cs="Arial Unicode MS"/>
          <w:b/>
          <w:bCs/>
          <w:color w:val="000000"/>
          <w:sz w:val="22"/>
          <w:szCs w:val="22"/>
        </w:rPr>
        <w:t xml:space="preserve">8.3. </w:t>
      </w:r>
      <w:r>
        <w:rPr>
          <w:rFonts w:ascii="Arial Unicode MS" w:eastAsia="Arial Unicode MS" w:hAnsi="Arial Unicode MS" w:cs="Arial Unicode MS"/>
          <w:b/>
          <w:bCs/>
          <w:color w:val="000000"/>
          <w:sz w:val="22"/>
          <w:szCs w:val="22"/>
        </w:rPr>
        <w:t>ローカルファイルへのアクセス権限とセキュリティ</w:t>
      </w:r>
    </w:p>
    <w:p w14:paraId="4E9DE40B" w14:textId="77777777" w:rsidR="00B57583" w:rsidRDefault="002766B2">
      <w:pPr>
        <w:numPr>
          <w:ilvl w:val="0"/>
          <w:numId w:val="2"/>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アプリケーションが既存のファイルを意図せず上書き・削除してしまう危険性がある。</w:t>
      </w:r>
    </w:p>
    <w:p w14:paraId="1A4249F2" w14:textId="77777777" w:rsidR="00B57583" w:rsidRDefault="002766B2">
      <w:pPr>
        <w:numPr>
          <w:ilvl w:val="0"/>
          <w:numId w:val="2"/>
        </w:numPr>
        <w:spacing w:after="240"/>
      </w:pPr>
      <w:r>
        <w:rPr>
          <w:rFonts w:ascii="Arial Unicode MS" w:eastAsia="Arial Unicode MS" w:hAnsi="Arial Unicode MS" w:cs="Arial Unicode MS"/>
          <w:b/>
          <w:bCs/>
        </w:rPr>
        <w:t>対応策</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システムがアクセスできるルートディレクトリを、初回設定時にユーザーが明示的に指定した単一のフォルダ配下のみに厳格に制限する。同名ファイルが存在した場合は自動的にリネームして保存する。</w:t>
      </w:r>
    </w:p>
    <w:p w14:paraId="7C1B9B7B" w14:textId="77777777" w:rsidR="00B57583" w:rsidRDefault="002766B2">
      <w:pPr>
        <w:pStyle w:val="Heading3"/>
        <w:keepNext w:val="0"/>
        <w:keepLines w:val="0"/>
        <w:spacing w:before="280"/>
        <w:rPr>
          <w:b/>
          <w:bCs/>
          <w:color w:val="000000"/>
          <w:sz w:val="26"/>
          <w:szCs w:val="26"/>
        </w:rPr>
      </w:pPr>
      <w:bookmarkStart w:id="36" w:name="_kh4n0y4rc5xg" w:colFirst="0" w:colLast="0"/>
      <w:bookmarkEnd w:id="36"/>
      <w:r>
        <w:rPr>
          <w:rFonts w:ascii="Arial Unicode MS" w:eastAsia="Arial Unicode MS" w:hAnsi="Arial Unicode MS" w:cs="Arial Unicode MS"/>
          <w:b/>
          <w:bCs/>
          <w:color w:val="000000"/>
          <w:sz w:val="26"/>
          <w:szCs w:val="26"/>
        </w:rPr>
        <w:t xml:space="preserve">9. </w:t>
      </w:r>
      <w:r>
        <w:rPr>
          <w:rFonts w:ascii="Arial Unicode MS" w:eastAsia="Arial Unicode MS" w:hAnsi="Arial Unicode MS" w:cs="Arial Unicode MS"/>
          <w:b/>
          <w:bCs/>
          <w:color w:val="000000"/>
          <w:sz w:val="26"/>
          <w:szCs w:val="26"/>
        </w:rPr>
        <w:t>今後の拡張性とロードマップ（将来構想）</w:t>
      </w:r>
    </w:p>
    <w:p w14:paraId="4A28C454" w14:textId="77777777" w:rsidR="00B57583" w:rsidRDefault="002766B2">
      <w:pPr>
        <w:spacing w:before="240" w:after="240"/>
      </w:pPr>
      <w:r>
        <w:rPr>
          <w:rFonts w:ascii="Arial Unicode MS" w:eastAsia="Arial Unicode MS" w:hAnsi="Arial Unicode MS" w:cs="Arial Unicode MS"/>
        </w:rPr>
        <w:t>本企画書で定義した要件は初期リリース（</w:t>
      </w:r>
      <w:r>
        <w:rPr>
          <w:rFonts w:ascii="Arial Unicode MS" w:eastAsia="Arial Unicode MS" w:hAnsi="Arial Unicode MS" w:cs="Arial Unicode MS"/>
        </w:rPr>
        <w:t>MVP: Minimum Viable Product</w:t>
      </w:r>
      <w:r>
        <w:rPr>
          <w:rFonts w:ascii="Arial Unicode MS" w:eastAsia="Arial Unicode MS" w:hAnsi="Arial Unicode MS" w:cs="Arial Unicode MS"/>
        </w:rPr>
        <w:t>）のものであるが、将来的に以下の機能拡張を視野に入れる。</w:t>
      </w:r>
    </w:p>
    <w:p w14:paraId="1900B418" w14:textId="77777777" w:rsidR="00B57583" w:rsidRDefault="002766B2">
      <w:pPr>
        <w:numPr>
          <w:ilvl w:val="0"/>
          <w:numId w:val="7"/>
        </w:numPr>
        <w:spacing w:before="240"/>
      </w:pPr>
      <w:r>
        <w:rPr>
          <w:rFonts w:ascii="Arial Unicode MS" w:eastAsia="Arial Unicode MS" w:hAnsi="Arial Unicode MS" w:cs="Arial Unicode MS"/>
          <w:b/>
          <w:bCs/>
        </w:rPr>
        <w:t>課題提出のドラッグ＆ドロップ連携</w:t>
      </w:r>
      <w:r>
        <w:rPr>
          <w:rFonts w:ascii="Arial Unicode MS" w:eastAsia="Arial Unicode MS" w:hAnsi="Arial Unicode MS" w:cs="Arial Unicode MS"/>
          <w:b/>
          <w:bCs/>
        </w:rPr>
        <w:t>:</w:t>
      </w:r>
      <w:r>
        <w:rPr>
          <w:rFonts w:ascii="Arial Unicode MS" w:eastAsia="Arial Unicode MS" w:hAnsi="Arial Unicode MS" w:cs="Arial Unicode MS"/>
        </w:rPr>
        <w:t xml:space="preserve"> </w:t>
      </w:r>
      <w:r>
        <w:rPr>
          <w:rFonts w:ascii="Arial Unicode MS" w:eastAsia="Arial Unicode MS" w:hAnsi="Arial Unicode MS" w:cs="Arial Unicode MS"/>
        </w:rPr>
        <w:t>ローカルのファイラーからファイルをドラッグし、アクティブなタブ（</w:t>
      </w:r>
      <w:r>
        <w:rPr>
          <w:rFonts w:ascii="Arial Unicode MS" w:eastAsia="Arial Unicode MS" w:hAnsi="Arial Unicode MS" w:cs="Arial Unicode MS"/>
        </w:rPr>
        <w:t>LMS</w:t>
      </w:r>
      <w:r>
        <w:rPr>
          <w:rFonts w:ascii="Arial Unicode MS" w:eastAsia="Arial Unicode MS" w:hAnsi="Arial Unicode MS" w:cs="Arial Unicode MS"/>
        </w:rPr>
        <w:t>の課題提出画面）にドロップするだけで、アップロードと完了処理を自動実行する機能。</w:t>
      </w:r>
    </w:p>
    <w:p w14:paraId="4B09AD92" w14:textId="557B6A79" w:rsidR="00B57583" w:rsidRDefault="002766B2">
      <w:pPr>
        <w:numPr>
          <w:ilvl w:val="0"/>
          <w:numId w:val="7"/>
        </w:numPr>
        <w:spacing w:after="240"/>
      </w:pPr>
      <w:r>
        <w:rPr>
          <w:rFonts w:ascii="Arial Unicode MS" w:eastAsia="Arial Unicode MS" w:hAnsi="Arial Unicode MS" w:cs="Arial Unicode MS"/>
          <w:b/>
          <w:bCs/>
        </w:rPr>
        <w:t>進捗・期限の可視化</w:t>
      </w:r>
      <w:r>
        <w:rPr>
          <w:rFonts w:ascii="Arial Unicode MS" w:eastAsia="Arial Unicode MS" w:hAnsi="Arial Unicode MS" w:cs="Arial Unicode MS"/>
          <w:b/>
          <w:bCs/>
        </w:rPr>
        <w:t>:</w:t>
      </w:r>
      <w:r>
        <w:rPr>
          <w:rFonts w:ascii="Arial Unicode MS" w:eastAsia="Arial Unicode MS" w:hAnsi="Arial Unicode MS" w:cs="Arial Unicode MS"/>
        </w:rPr>
        <w:t xml:space="preserve"> </w:t>
      </w:r>
      <w:r w:rsidR="00685194">
        <w:rPr>
          <w:rFonts w:ascii="Arial Unicode MS" w:hAnsi="Arial Unicode MS" w:cs="Arial Unicode MS" w:hint="eastAsia"/>
        </w:rPr>
        <w:t>Moodle</w:t>
      </w:r>
      <w:r>
        <w:rPr>
          <w:rFonts w:ascii="Arial Unicode MS" w:eastAsia="Arial Unicode MS" w:hAnsi="Arial Unicode MS" w:cs="Arial Unicode MS"/>
        </w:rPr>
        <w:t>から「課題の締切日時」を抽出し、ファイラー側の該当科目の横にアラートとして表示する機能。学習リソースの管理だけでなく、タスク管理ツールとしての役割を拡張する。</w:t>
      </w:r>
    </w:p>
    <w:p w14:paraId="4D54A45D" w14:textId="77777777" w:rsidR="00B57583" w:rsidRDefault="002766B2">
      <w:pPr>
        <w:pStyle w:val="Heading3"/>
        <w:keepNext w:val="0"/>
        <w:keepLines w:val="0"/>
        <w:spacing w:before="280"/>
        <w:rPr>
          <w:b/>
          <w:bCs/>
          <w:color w:val="000000"/>
          <w:sz w:val="26"/>
          <w:szCs w:val="26"/>
        </w:rPr>
      </w:pPr>
      <w:bookmarkStart w:id="37" w:name="_vdbncjj6p7b4" w:colFirst="0" w:colLast="0"/>
      <w:bookmarkEnd w:id="37"/>
      <w:r>
        <w:rPr>
          <w:rFonts w:ascii="Arial Unicode MS" w:eastAsia="Arial Unicode MS" w:hAnsi="Arial Unicode MS" w:cs="Arial Unicode MS"/>
          <w:b/>
          <w:bCs/>
          <w:color w:val="000000"/>
          <w:sz w:val="26"/>
          <w:szCs w:val="26"/>
        </w:rPr>
        <w:t xml:space="preserve">10. </w:t>
      </w:r>
      <w:r>
        <w:rPr>
          <w:rFonts w:ascii="Arial Unicode MS" w:eastAsia="Arial Unicode MS" w:hAnsi="Arial Unicode MS" w:cs="Arial Unicode MS"/>
          <w:b/>
          <w:bCs/>
          <w:color w:val="000000"/>
          <w:sz w:val="26"/>
          <w:szCs w:val="26"/>
        </w:rPr>
        <w:t>結論</w:t>
      </w:r>
    </w:p>
    <w:p w14:paraId="433253F5" w14:textId="77777777" w:rsidR="00B57583" w:rsidRDefault="002766B2">
      <w:pPr>
        <w:spacing w:before="240" w:after="240"/>
      </w:pPr>
      <w:r>
        <w:rPr>
          <w:rFonts w:ascii="Arial Unicode MS" w:eastAsia="Arial Unicode MS" w:hAnsi="Arial Unicode MS" w:cs="Arial Unicode MS"/>
        </w:rPr>
        <w:t>ファジッタは、単なるダウンローダーやファイル管理ソフトではなく、現代のデジタル化された大学教育における「情報の散逸」と「ツールの分断」という構造的な課題を解決するためのシステムである。マルチタブブラウジングとファイル管理を高度に統合した本システムの実現により、学生は非生産的な管理作業から解放され、より本質的な学習・研究活動にリソースを集中させることが可能となる。</w:t>
      </w:r>
    </w:p>
    <w:p w14:paraId="7CCBC57A" w14:textId="77777777" w:rsidR="00B57583" w:rsidRDefault="00B57583">
      <w:pPr>
        <w:spacing w:before="240" w:after="240"/>
      </w:pPr>
    </w:p>
    <w:p w14:paraId="3063D39B" w14:textId="77777777" w:rsidR="00B57583" w:rsidRDefault="002766B2">
      <w:pPr>
        <w:spacing w:before="240" w:after="240"/>
      </w:pPr>
      <w:r>
        <w:rPr>
          <w:noProof/>
        </w:rPr>
        <w:drawing>
          <wp:inline distT="114300" distB="114300" distL="114300" distR="114300" wp14:anchorId="6D1197B8" wp14:editId="56F66B33">
            <wp:extent cx="5731200" cy="299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2997200"/>
                    </a:xfrm>
                    <a:prstGeom prst="rect">
                      <a:avLst/>
                    </a:prstGeom>
                    <a:ln/>
                  </pic:spPr>
                </pic:pic>
              </a:graphicData>
            </a:graphic>
          </wp:inline>
        </w:drawing>
      </w:r>
    </w:p>
    <w:p w14:paraId="00B9A593" w14:textId="77777777" w:rsidR="00B57583" w:rsidRDefault="002766B2">
      <w:pPr>
        <w:spacing w:before="240" w:after="240"/>
        <w:ind w:left="2160" w:firstLine="720"/>
        <w:rPr>
          <w:rFonts w:ascii="Arial Unicode MS" w:hAnsi="Arial Unicode MS" w:cs="Arial Unicode MS"/>
        </w:rPr>
      </w:pPr>
      <w:r>
        <w:rPr>
          <w:rFonts w:ascii="Arial Unicode MS" w:eastAsia="Arial Unicode MS" w:hAnsi="Arial Unicode MS" w:cs="Arial Unicode MS"/>
        </w:rPr>
        <w:t>アプリケーションのイメージ画像</w:t>
      </w:r>
    </w:p>
    <w:p w14:paraId="7F745582" w14:textId="77777777" w:rsidR="00D94E11" w:rsidRDefault="00D94E11">
      <w:pPr>
        <w:spacing w:before="240" w:after="240"/>
        <w:ind w:left="2160" w:firstLine="720"/>
        <w:rPr>
          <w:rFonts w:ascii="Arial Unicode MS" w:hAnsi="Arial Unicode MS" w:cs="Arial Unicode MS"/>
        </w:rPr>
      </w:pPr>
    </w:p>
    <w:p w14:paraId="26EAC93B" w14:textId="77777777" w:rsidR="00D94E11" w:rsidRDefault="00D94E11">
      <w:pPr>
        <w:spacing w:before="240" w:after="240"/>
        <w:ind w:left="2160" w:firstLine="720"/>
        <w:rPr>
          <w:rFonts w:ascii="Arial Unicode MS" w:hAnsi="Arial Unicode MS" w:cs="Arial Unicode MS"/>
        </w:rPr>
      </w:pPr>
    </w:p>
    <w:p w14:paraId="0094CB50" w14:textId="77777777" w:rsidR="00D94E11" w:rsidRDefault="00D94E11">
      <w:pPr>
        <w:spacing w:before="240" w:after="240"/>
        <w:ind w:left="2160" w:firstLine="720"/>
        <w:rPr>
          <w:rFonts w:ascii="Arial Unicode MS" w:hAnsi="Arial Unicode MS" w:cs="Arial Unicode MS"/>
        </w:rPr>
      </w:pPr>
    </w:p>
    <w:p w14:paraId="5EF4C970" w14:textId="77777777" w:rsidR="00D94E11" w:rsidRDefault="00D94E11">
      <w:pPr>
        <w:spacing w:before="240" w:after="240"/>
        <w:ind w:left="2160" w:firstLine="720"/>
        <w:rPr>
          <w:rFonts w:ascii="Arial Unicode MS" w:hAnsi="Arial Unicode MS" w:cs="Arial Unicode MS"/>
        </w:rPr>
      </w:pPr>
    </w:p>
    <w:p w14:paraId="19063207" w14:textId="77777777" w:rsidR="00D94E11" w:rsidRDefault="00D94E11">
      <w:pPr>
        <w:spacing w:before="240" w:after="240"/>
        <w:ind w:left="2160" w:firstLine="720"/>
        <w:rPr>
          <w:rFonts w:ascii="Arial Unicode MS" w:hAnsi="Arial Unicode MS" w:cs="Arial Unicode MS"/>
        </w:rPr>
      </w:pPr>
    </w:p>
    <w:p w14:paraId="01DA81E7" w14:textId="77777777" w:rsidR="00D94E11" w:rsidRDefault="00D94E11">
      <w:pPr>
        <w:spacing w:before="240" w:after="240"/>
        <w:ind w:left="2160" w:firstLine="720"/>
        <w:rPr>
          <w:rFonts w:ascii="Arial Unicode MS" w:hAnsi="Arial Unicode MS" w:cs="Arial Unicode MS"/>
        </w:rPr>
      </w:pPr>
    </w:p>
    <w:p w14:paraId="084C5148" w14:textId="77777777" w:rsidR="00D94E11" w:rsidRDefault="00D94E11">
      <w:pPr>
        <w:spacing w:before="240" w:after="240"/>
        <w:ind w:left="2160" w:firstLine="720"/>
        <w:rPr>
          <w:rFonts w:ascii="Arial Unicode MS" w:hAnsi="Arial Unicode MS" w:cs="Arial Unicode MS"/>
        </w:rPr>
      </w:pPr>
    </w:p>
    <w:p w14:paraId="38814B35" w14:textId="77777777" w:rsidR="00D94E11" w:rsidRDefault="00D94E11">
      <w:pPr>
        <w:spacing w:before="240" w:after="240"/>
        <w:ind w:left="2160" w:firstLine="720"/>
        <w:rPr>
          <w:rFonts w:ascii="Arial Unicode MS" w:hAnsi="Arial Unicode MS" w:cs="Arial Unicode MS"/>
        </w:rPr>
      </w:pPr>
    </w:p>
    <w:p w14:paraId="4DC2D67A" w14:textId="77777777" w:rsidR="00D94E11" w:rsidRDefault="00D94E11">
      <w:pPr>
        <w:spacing w:before="240" w:after="240"/>
        <w:ind w:left="2160" w:firstLine="720"/>
        <w:rPr>
          <w:rFonts w:ascii="Arial Unicode MS" w:hAnsi="Arial Unicode MS" w:cs="Arial Unicode MS"/>
        </w:rPr>
      </w:pPr>
    </w:p>
    <w:p w14:paraId="0E397E96" w14:textId="77777777" w:rsidR="00D94E11" w:rsidRDefault="00D94E11">
      <w:pPr>
        <w:spacing w:before="240" w:after="240"/>
        <w:ind w:left="2160" w:firstLine="720"/>
        <w:rPr>
          <w:rFonts w:ascii="Arial Unicode MS" w:hAnsi="Arial Unicode MS" w:cs="Arial Unicode MS"/>
        </w:rPr>
      </w:pPr>
    </w:p>
    <w:p w14:paraId="6FF1EA62" w14:textId="77777777" w:rsidR="00D94E11" w:rsidRPr="00AB480A" w:rsidRDefault="00D94E11" w:rsidP="00D94E11">
      <w:pPr>
        <w:rPr>
          <w:b/>
          <w:bCs/>
          <w:sz w:val="50"/>
          <w:szCs w:val="50"/>
        </w:rPr>
      </w:pPr>
      <w:r>
        <w:rPr>
          <w:rFonts w:hint="eastAsia"/>
          <w:b/>
          <w:bCs/>
          <w:sz w:val="50"/>
          <w:szCs w:val="50"/>
        </w:rPr>
        <w:t>仕様書</w:t>
      </w:r>
    </w:p>
    <w:p w14:paraId="2EB993C2" w14:textId="77777777" w:rsidR="00D94E11" w:rsidRDefault="00D94E11" w:rsidP="00D94E11">
      <w:pPr>
        <w:rPr>
          <w:b/>
          <w:bCs/>
          <w:sz w:val="20"/>
          <w:szCs w:val="20"/>
        </w:rPr>
      </w:pPr>
    </w:p>
    <w:p w14:paraId="20665185" w14:textId="77777777" w:rsidR="00D94E11" w:rsidRDefault="00D94E11" w:rsidP="00D94E11">
      <w:pPr>
        <w:rPr>
          <w:b/>
          <w:bCs/>
          <w:sz w:val="20"/>
          <w:szCs w:val="20"/>
        </w:rPr>
      </w:pPr>
    </w:p>
    <w:p w14:paraId="10521F34" w14:textId="77777777" w:rsidR="00D94E11" w:rsidRDefault="00D94E11" w:rsidP="00D94E11">
      <w:pPr>
        <w:rPr>
          <w:sz w:val="36"/>
          <w:szCs w:val="36"/>
        </w:rPr>
      </w:pPr>
      <w:r>
        <w:rPr>
          <w:rFonts w:ascii="Arial Unicode MS" w:eastAsia="Arial Unicode MS" w:hAnsi="Arial Unicode MS" w:cs="Arial Unicode MS"/>
          <w:sz w:val="36"/>
          <w:szCs w:val="36"/>
        </w:rPr>
        <w:t>1. 概要</w:t>
      </w:r>
    </w:p>
    <w:p w14:paraId="3983D719" w14:textId="77777777" w:rsidR="00D94E11" w:rsidRDefault="00D94E11" w:rsidP="00D94E11">
      <w:r>
        <w:tab/>
      </w:r>
    </w:p>
    <w:p w14:paraId="11DF9F52" w14:textId="77777777" w:rsidR="00D94E11" w:rsidRDefault="00D94E11" w:rsidP="00D94E11">
      <w:pPr>
        <w:ind w:firstLine="720"/>
      </w:pPr>
      <w:r>
        <w:rPr>
          <w:rFonts w:ascii="Arial Unicode MS" w:eastAsia="Arial Unicode MS" w:hAnsi="Arial Unicode MS" w:cs="Arial Unicode MS"/>
        </w:rPr>
        <w:t>・アプリ名：ファジッタ</w:t>
      </w:r>
    </w:p>
    <w:p w14:paraId="4AEFB9F8" w14:textId="77777777" w:rsidR="00D94E11" w:rsidRDefault="00D94E11" w:rsidP="00D94E11">
      <w:r>
        <w:rPr>
          <w:rFonts w:ascii="Arial Unicode MS" w:eastAsia="Arial Unicode MS" w:hAnsi="Arial Unicode MS" w:cs="Arial Unicode MS"/>
        </w:rPr>
        <w:tab/>
        <w:t>・目的：ユーザーがより快適にMoodleを使えるようにする</w:t>
      </w:r>
    </w:p>
    <w:p w14:paraId="69BE4D3C" w14:textId="77777777" w:rsidR="00D94E11" w:rsidRDefault="00D94E11" w:rsidP="00D94E11">
      <w:r>
        <w:rPr>
          <w:rFonts w:ascii="Arial Unicode MS" w:eastAsia="Arial Unicode MS" w:hAnsi="Arial Unicode MS" w:cs="Arial Unicode MS"/>
        </w:rPr>
        <w:tab/>
        <w:t>・対象ユーザー：Moodleを利用する大学生（PC利用）</w:t>
      </w:r>
    </w:p>
    <w:p w14:paraId="44A5F773" w14:textId="77777777" w:rsidR="00D94E11" w:rsidRDefault="00D94E11" w:rsidP="00D94E11"/>
    <w:p w14:paraId="2E12CBE6" w14:textId="77777777" w:rsidR="00D94E11" w:rsidRDefault="00D94E11" w:rsidP="00D94E11"/>
    <w:p w14:paraId="2224F738" w14:textId="77777777" w:rsidR="00D94E11" w:rsidRDefault="00D94E11" w:rsidP="00D94E11">
      <w:pPr>
        <w:rPr>
          <w:sz w:val="36"/>
          <w:szCs w:val="36"/>
        </w:rPr>
      </w:pPr>
      <w:r>
        <w:rPr>
          <w:rFonts w:ascii="Arial Unicode MS" w:eastAsia="Arial Unicode MS" w:hAnsi="Arial Unicode MS" w:cs="Arial Unicode MS"/>
          <w:sz w:val="36"/>
          <w:szCs w:val="36"/>
        </w:rPr>
        <w:t>2. 要件定義</w:t>
      </w:r>
    </w:p>
    <w:p w14:paraId="7F2CEFD0" w14:textId="77777777" w:rsidR="00D94E11" w:rsidRDefault="00D94E11" w:rsidP="00D94E11"/>
    <w:p w14:paraId="79F901E9" w14:textId="77777777" w:rsidR="00D94E11" w:rsidRDefault="00D94E11" w:rsidP="00D94E11">
      <w:pPr>
        <w:rPr>
          <w:sz w:val="28"/>
          <w:szCs w:val="28"/>
        </w:rPr>
      </w:pPr>
      <w:r>
        <w:rPr>
          <w:rFonts w:ascii="Arial Unicode MS" w:eastAsia="Arial Unicode MS" w:hAnsi="Arial Unicode MS" w:cs="Arial Unicode MS"/>
          <w:sz w:val="28"/>
          <w:szCs w:val="28"/>
        </w:rPr>
        <w:t>2.1 機能要件</w:t>
      </w:r>
    </w:p>
    <w:p w14:paraId="60CB3184" w14:textId="77777777" w:rsidR="00D94E11" w:rsidRDefault="00D94E11" w:rsidP="00D94E11"/>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D94E11" w14:paraId="0593384F" w14:textId="77777777">
        <w:tc>
          <w:tcPr>
            <w:tcW w:w="2730" w:type="dxa"/>
            <w:tcMar>
              <w:top w:w="100" w:type="dxa"/>
              <w:left w:w="100" w:type="dxa"/>
              <w:bottom w:w="100" w:type="dxa"/>
              <w:right w:w="100" w:type="dxa"/>
            </w:tcMar>
          </w:tcPr>
          <w:p w14:paraId="6E37881E"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機能</w:t>
            </w:r>
          </w:p>
        </w:tc>
        <w:tc>
          <w:tcPr>
            <w:tcW w:w="6270" w:type="dxa"/>
            <w:tcMar>
              <w:top w:w="100" w:type="dxa"/>
              <w:left w:w="100" w:type="dxa"/>
              <w:bottom w:w="100" w:type="dxa"/>
              <w:right w:w="100" w:type="dxa"/>
            </w:tcMar>
          </w:tcPr>
          <w:p w14:paraId="636DC7B4"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説明</w:t>
            </w:r>
          </w:p>
        </w:tc>
      </w:tr>
      <w:tr w:rsidR="00D94E11" w14:paraId="0C08F165" w14:textId="77777777" w:rsidTr="005E0970">
        <w:tc>
          <w:tcPr>
            <w:tcW w:w="2730" w:type="dxa"/>
            <w:shd w:val="clear" w:color="auto" w:fill="D9D9D9" w:themeFill="background1" w:themeFillShade="D9"/>
            <w:tcMar>
              <w:top w:w="100" w:type="dxa"/>
              <w:left w:w="100" w:type="dxa"/>
              <w:bottom w:w="100" w:type="dxa"/>
              <w:right w:w="100" w:type="dxa"/>
            </w:tcMar>
          </w:tcPr>
          <w:p w14:paraId="7BE3E219"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マルチタブ機能</w:t>
            </w:r>
          </w:p>
        </w:tc>
        <w:tc>
          <w:tcPr>
            <w:tcW w:w="6270" w:type="dxa"/>
            <w:shd w:val="clear" w:color="auto" w:fill="D9D9D9" w:themeFill="background1" w:themeFillShade="D9"/>
            <w:tcMar>
              <w:top w:w="100" w:type="dxa"/>
              <w:left w:w="100" w:type="dxa"/>
              <w:bottom w:w="100" w:type="dxa"/>
              <w:right w:w="100" w:type="dxa"/>
            </w:tcMar>
          </w:tcPr>
          <w:p w14:paraId="7065CA25"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ブラウザのように複数のタブを扱うことができる</w:t>
            </w:r>
          </w:p>
        </w:tc>
      </w:tr>
      <w:tr w:rsidR="00D94E11" w14:paraId="3A2FDBDA" w14:textId="77777777">
        <w:tc>
          <w:tcPr>
            <w:tcW w:w="2730" w:type="dxa"/>
            <w:tcMar>
              <w:top w:w="100" w:type="dxa"/>
              <w:left w:w="100" w:type="dxa"/>
              <w:bottom w:w="100" w:type="dxa"/>
              <w:right w:w="100" w:type="dxa"/>
            </w:tcMar>
          </w:tcPr>
          <w:p w14:paraId="4E215E39"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2フレーム機能</w:t>
            </w:r>
          </w:p>
        </w:tc>
        <w:tc>
          <w:tcPr>
            <w:tcW w:w="6270" w:type="dxa"/>
            <w:tcMar>
              <w:top w:w="100" w:type="dxa"/>
              <w:left w:w="100" w:type="dxa"/>
              <w:bottom w:w="100" w:type="dxa"/>
              <w:right w:w="100" w:type="dxa"/>
            </w:tcMar>
          </w:tcPr>
          <w:p w14:paraId="712882D3"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一つのタブに対し、左右に分割された２つのフレーム（メインフレーム、サイドバー）を持つ</w:t>
            </w:r>
          </w:p>
        </w:tc>
      </w:tr>
      <w:tr w:rsidR="00D94E11" w14:paraId="4D3B81E1" w14:textId="77777777">
        <w:tc>
          <w:tcPr>
            <w:tcW w:w="2730" w:type="dxa"/>
            <w:shd w:val="clear" w:color="auto" w:fill="D9D9D9"/>
            <w:tcMar>
              <w:top w:w="100" w:type="dxa"/>
              <w:left w:w="100" w:type="dxa"/>
              <w:bottom w:w="100" w:type="dxa"/>
              <w:right w:w="100" w:type="dxa"/>
            </w:tcMar>
          </w:tcPr>
          <w:p w14:paraId="59121622"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Moodle閲覧機能</w:t>
            </w:r>
          </w:p>
        </w:tc>
        <w:tc>
          <w:tcPr>
            <w:tcW w:w="6270" w:type="dxa"/>
            <w:shd w:val="clear" w:color="auto" w:fill="D9D9D9"/>
            <w:tcMar>
              <w:top w:w="100" w:type="dxa"/>
              <w:left w:w="100" w:type="dxa"/>
              <w:bottom w:w="100" w:type="dxa"/>
              <w:right w:w="100" w:type="dxa"/>
            </w:tcMar>
          </w:tcPr>
          <w:p w14:paraId="25E7EB52"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一般的なブラウザと同等のMoodle閲覧性を持つ</w:t>
            </w:r>
          </w:p>
        </w:tc>
      </w:tr>
      <w:tr w:rsidR="00D94E11" w14:paraId="5617ED08" w14:textId="77777777">
        <w:trPr>
          <w:trHeight w:val="432"/>
        </w:trPr>
        <w:tc>
          <w:tcPr>
            <w:tcW w:w="2730" w:type="dxa"/>
            <w:tcMar>
              <w:top w:w="100" w:type="dxa"/>
              <w:left w:w="100" w:type="dxa"/>
              <w:bottom w:w="100" w:type="dxa"/>
              <w:right w:w="100" w:type="dxa"/>
            </w:tcMar>
          </w:tcPr>
          <w:p w14:paraId="7EF26D73"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エクスプローラー</w:t>
            </w:r>
          </w:p>
        </w:tc>
        <w:tc>
          <w:tcPr>
            <w:tcW w:w="6270" w:type="dxa"/>
            <w:tcMar>
              <w:top w:w="100" w:type="dxa"/>
              <w:left w:w="100" w:type="dxa"/>
              <w:bottom w:w="100" w:type="dxa"/>
              <w:right w:w="100" w:type="dxa"/>
            </w:tcMar>
          </w:tcPr>
          <w:p w14:paraId="355DD761"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サイドバーに実装される</w:t>
            </w:r>
          </w:p>
          <w:p w14:paraId="6C1C6ECA"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ローカルにあるフォルダに対し、パンくずリストとフォルダ内のファイルを一覧で表示する機能を持つ。</w:t>
            </w:r>
          </w:p>
          <w:p w14:paraId="19D33153"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ファイルの操作を行うことができる</w:t>
            </w:r>
          </w:p>
        </w:tc>
      </w:tr>
      <w:tr w:rsidR="00D94E11" w14:paraId="4A2B074C" w14:textId="77777777">
        <w:trPr>
          <w:trHeight w:val="492"/>
        </w:trPr>
        <w:tc>
          <w:tcPr>
            <w:tcW w:w="2730" w:type="dxa"/>
            <w:shd w:val="clear" w:color="auto" w:fill="D9D9D9"/>
            <w:tcMar>
              <w:top w:w="100" w:type="dxa"/>
              <w:left w:w="100" w:type="dxa"/>
              <w:bottom w:w="100" w:type="dxa"/>
              <w:right w:w="100" w:type="dxa"/>
            </w:tcMar>
          </w:tcPr>
          <w:p w14:paraId="6EED285D"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タイムライン</w:t>
            </w:r>
          </w:p>
        </w:tc>
        <w:tc>
          <w:tcPr>
            <w:tcW w:w="6270" w:type="dxa"/>
            <w:shd w:val="clear" w:color="auto" w:fill="D9D9D9"/>
            <w:tcMar>
              <w:top w:w="100" w:type="dxa"/>
              <w:left w:w="100" w:type="dxa"/>
              <w:bottom w:w="100" w:type="dxa"/>
              <w:right w:w="100" w:type="dxa"/>
            </w:tcMar>
          </w:tcPr>
          <w:p w14:paraId="1B327D89"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サイドバーに実装される</w:t>
            </w:r>
          </w:p>
          <w:p w14:paraId="7B06AD15"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Moodleのダッシュボードと同等の機能を持つ</w:t>
            </w:r>
          </w:p>
        </w:tc>
      </w:tr>
      <w:tr w:rsidR="00D94E11" w14:paraId="5A5904D2" w14:textId="77777777">
        <w:trPr>
          <w:trHeight w:val="492"/>
        </w:trPr>
        <w:tc>
          <w:tcPr>
            <w:tcW w:w="2730" w:type="dxa"/>
            <w:tcMar>
              <w:top w:w="100" w:type="dxa"/>
              <w:left w:w="100" w:type="dxa"/>
              <w:bottom w:w="100" w:type="dxa"/>
              <w:right w:w="100" w:type="dxa"/>
            </w:tcMar>
          </w:tcPr>
          <w:p w14:paraId="6FC3D46F"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画面遷移の同期</w:t>
            </w:r>
          </w:p>
        </w:tc>
        <w:tc>
          <w:tcPr>
            <w:tcW w:w="6270" w:type="dxa"/>
            <w:tcMar>
              <w:top w:w="100" w:type="dxa"/>
              <w:left w:w="100" w:type="dxa"/>
              <w:bottom w:w="100" w:type="dxa"/>
              <w:right w:w="100" w:type="dxa"/>
            </w:tcMar>
          </w:tcPr>
          <w:p w14:paraId="46B9A0C2"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メインフレームでコースAを開いた際に、サイドバーも自動でコースAのエクスプローラーを示す。またその逆を実現する機能を持つ。</w:t>
            </w:r>
          </w:p>
        </w:tc>
      </w:tr>
      <w:tr w:rsidR="00D94E11" w14:paraId="547D6CE8" w14:textId="77777777" w:rsidTr="005E0970">
        <w:trPr>
          <w:trHeight w:val="492"/>
        </w:trPr>
        <w:tc>
          <w:tcPr>
            <w:tcW w:w="2730" w:type="dxa"/>
            <w:shd w:val="clear" w:color="auto" w:fill="D9D9D9" w:themeFill="background1" w:themeFillShade="D9"/>
            <w:tcMar>
              <w:top w:w="100" w:type="dxa"/>
              <w:left w:w="100" w:type="dxa"/>
              <w:bottom w:w="100" w:type="dxa"/>
              <w:right w:w="100" w:type="dxa"/>
            </w:tcMar>
          </w:tcPr>
          <w:p w14:paraId="241ADE08"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ローカルフォルダとコースフォルダの連携</w:t>
            </w:r>
          </w:p>
        </w:tc>
        <w:tc>
          <w:tcPr>
            <w:tcW w:w="6270" w:type="dxa"/>
            <w:shd w:val="clear" w:color="auto" w:fill="D9D9D9" w:themeFill="background1" w:themeFillShade="D9"/>
            <w:tcMar>
              <w:top w:w="100" w:type="dxa"/>
              <w:left w:w="100" w:type="dxa"/>
              <w:bottom w:w="100" w:type="dxa"/>
              <w:right w:w="100" w:type="dxa"/>
            </w:tcMar>
          </w:tcPr>
          <w:p w14:paraId="35C4A868"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ローカルにあるフォルダとアプリ上で開くコース別のフォルダが対応し、アプリ上からローカルフォルダ内の操作ができる</w:t>
            </w:r>
          </w:p>
        </w:tc>
      </w:tr>
      <w:tr w:rsidR="00D94E11" w14:paraId="3680FCDC" w14:textId="77777777">
        <w:trPr>
          <w:trHeight w:val="492"/>
        </w:trPr>
        <w:tc>
          <w:tcPr>
            <w:tcW w:w="2730" w:type="dxa"/>
            <w:tcMar>
              <w:top w:w="100" w:type="dxa"/>
              <w:left w:w="100" w:type="dxa"/>
              <w:bottom w:w="100" w:type="dxa"/>
              <w:right w:w="100" w:type="dxa"/>
            </w:tcMar>
          </w:tcPr>
          <w:p w14:paraId="6AC7D2ED"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新規コースフォルダ作成、割り当て</w:t>
            </w:r>
          </w:p>
        </w:tc>
        <w:tc>
          <w:tcPr>
            <w:tcW w:w="6270" w:type="dxa"/>
            <w:tcMar>
              <w:top w:w="100" w:type="dxa"/>
              <w:left w:w="100" w:type="dxa"/>
              <w:bottom w:w="100" w:type="dxa"/>
              <w:right w:w="100" w:type="dxa"/>
            </w:tcMar>
          </w:tcPr>
          <w:p w14:paraId="0EF3B55A"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対応するローカルフォルダを持たないコースにアクセス（初回）した際に、対応するフォルダの新規作成（名前は自動でコース名と同じとなる）またはユーザーが用意したフォルダに対応させることができる。</w:t>
            </w:r>
          </w:p>
        </w:tc>
      </w:tr>
      <w:tr w:rsidR="00D94E11" w14:paraId="7CE13116" w14:textId="77777777">
        <w:tc>
          <w:tcPr>
            <w:tcW w:w="2730" w:type="dxa"/>
            <w:shd w:val="clear" w:color="auto" w:fill="D9D9D9"/>
            <w:tcMar>
              <w:top w:w="100" w:type="dxa"/>
              <w:left w:w="100" w:type="dxa"/>
              <w:bottom w:w="100" w:type="dxa"/>
              <w:right w:w="100" w:type="dxa"/>
            </w:tcMar>
          </w:tcPr>
          <w:p w14:paraId="0D71627C"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ファイル保存の処理変更</w:t>
            </w:r>
          </w:p>
        </w:tc>
        <w:tc>
          <w:tcPr>
            <w:tcW w:w="6270" w:type="dxa"/>
            <w:shd w:val="clear" w:color="auto" w:fill="D9D9D9"/>
            <w:tcMar>
              <w:top w:w="100" w:type="dxa"/>
              <w:left w:w="100" w:type="dxa"/>
              <w:bottom w:w="100" w:type="dxa"/>
              <w:right w:w="100" w:type="dxa"/>
            </w:tcMar>
          </w:tcPr>
          <w:p w14:paraId="51DBEB5D"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Moodleページからフォルダを保存する際に、対応するコースのフォルダに自動で保存される。</w:t>
            </w:r>
          </w:p>
        </w:tc>
      </w:tr>
      <w:tr w:rsidR="00D94E11" w14:paraId="6AC453E8" w14:textId="77777777">
        <w:tc>
          <w:tcPr>
            <w:tcW w:w="2730" w:type="dxa"/>
            <w:shd w:val="clear" w:color="auto" w:fill="FFFFFF"/>
            <w:tcMar>
              <w:top w:w="100" w:type="dxa"/>
              <w:left w:w="100" w:type="dxa"/>
              <w:bottom w:w="100" w:type="dxa"/>
              <w:right w:w="100" w:type="dxa"/>
            </w:tcMar>
          </w:tcPr>
          <w:p w14:paraId="6625252E"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PDFビューワー</w:t>
            </w:r>
          </w:p>
        </w:tc>
        <w:tc>
          <w:tcPr>
            <w:tcW w:w="6270" w:type="dxa"/>
            <w:shd w:val="clear" w:color="auto" w:fill="FFFFFF"/>
            <w:tcMar>
              <w:top w:w="100" w:type="dxa"/>
              <w:left w:w="100" w:type="dxa"/>
              <w:bottom w:w="100" w:type="dxa"/>
              <w:right w:w="100" w:type="dxa"/>
            </w:tcMar>
          </w:tcPr>
          <w:p w14:paraId="3A105038"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PDFファイルを開く際にアプリ内PDFビューワーで閲覧することができる。</w:t>
            </w:r>
          </w:p>
          <w:p w14:paraId="1EE24D83"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前回開いていた位置を記録するため、次回閲覧時に前回の続きから閲覧できる。</w:t>
            </w:r>
          </w:p>
        </w:tc>
      </w:tr>
      <w:tr w:rsidR="00D94E11" w14:paraId="6E4379BF" w14:textId="77777777">
        <w:tc>
          <w:tcPr>
            <w:tcW w:w="2730" w:type="dxa"/>
            <w:shd w:val="clear" w:color="auto" w:fill="D9D9D9"/>
            <w:tcMar>
              <w:top w:w="100" w:type="dxa"/>
              <w:left w:w="100" w:type="dxa"/>
              <w:bottom w:w="100" w:type="dxa"/>
              <w:right w:w="100" w:type="dxa"/>
            </w:tcMar>
          </w:tcPr>
          <w:p w14:paraId="08D3E9C4"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外部アプリでファイルを開く</w:t>
            </w:r>
          </w:p>
        </w:tc>
        <w:tc>
          <w:tcPr>
            <w:tcW w:w="6270" w:type="dxa"/>
            <w:shd w:val="clear" w:color="auto" w:fill="D9D9D9"/>
            <w:tcMar>
              <w:top w:w="100" w:type="dxa"/>
              <w:left w:w="100" w:type="dxa"/>
              <w:bottom w:w="100" w:type="dxa"/>
              <w:right w:w="100" w:type="dxa"/>
            </w:tcMar>
          </w:tcPr>
          <w:p w14:paraId="44BBA8B1" w14:textId="77777777" w:rsidR="00D94E11" w:rsidRDefault="00D94E11">
            <w:pPr>
              <w:widowControl w:val="0"/>
              <w:pBdr>
                <w:top w:val="nil"/>
                <w:left w:val="nil"/>
                <w:bottom w:val="nil"/>
                <w:right w:val="nil"/>
                <w:between w:val="nil"/>
              </w:pBdr>
              <w:spacing w:line="240" w:lineRule="auto"/>
            </w:pPr>
            <w:r>
              <w:rPr>
                <w:rFonts w:ascii="Arial Unicode MS" w:eastAsia="Arial Unicode MS" w:hAnsi="Arial Unicode MS" w:cs="Arial Unicode MS"/>
              </w:rPr>
              <w:t>対応するファイル（拡張子に対応）は自動で対応するアプリ（例:docx→Word)で開かれる。</w:t>
            </w:r>
          </w:p>
        </w:tc>
      </w:tr>
      <w:tr w:rsidR="00D94E11" w14:paraId="3396E3D3" w14:textId="77777777">
        <w:tc>
          <w:tcPr>
            <w:tcW w:w="2730" w:type="dxa"/>
            <w:shd w:val="clear" w:color="auto" w:fill="FFFFFF"/>
            <w:tcMar>
              <w:top w:w="100" w:type="dxa"/>
              <w:left w:w="100" w:type="dxa"/>
              <w:bottom w:w="100" w:type="dxa"/>
              <w:right w:w="100" w:type="dxa"/>
            </w:tcMar>
          </w:tcPr>
          <w:p w14:paraId="2DA2805C" w14:textId="77777777" w:rsidR="00D94E11" w:rsidRDefault="00D94E11">
            <w:pPr>
              <w:widowControl w:val="0"/>
              <w:spacing w:line="240" w:lineRule="auto"/>
            </w:pPr>
            <w:r>
              <w:rPr>
                <w:rFonts w:ascii="Arial Unicode MS" w:eastAsia="Arial Unicode MS" w:hAnsi="Arial Unicode MS" w:cs="Arial Unicode MS"/>
              </w:rPr>
              <w:t>自動ログイン機能</w:t>
            </w:r>
          </w:p>
        </w:tc>
        <w:tc>
          <w:tcPr>
            <w:tcW w:w="6270" w:type="dxa"/>
            <w:shd w:val="clear" w:color="auto" w:fill="FFFFFF"/>
            <w:tcMar>
              <w:top w:w="100" w:type="dxa"/>
              <w:left w:w="100" w:type="dxa"/>
              <w:bottom w:w="100" w:type="dxa"/>
              <w:right w:w="100" w:type="dxa"/>
            </w:tcMar>
          </w:tcPr>
          <w:p w14:paraId="4E231985" w14:textId="77777777" w:rsidR="00D94E11" w:rsidRDefault="00D94E11">
            <w:pPr>
              <w:widowControl w:val="0"/>
              <w:spacing w:line="240" w:lineRule="auto"/>
            </w:pPr>
            <w:r>
              <w:rPr>
                <w:rFonts w:ascii="Arial Unicode MS" w:eastAsia="Arial Unicode MS" w:hAnsi="Arial Unicode MS" w:cs="Arial Unicode MS"/>
              </w:rPr>
              <w:t>Moodleに自動でログインする</w:t>
            </w:r>
          </w:p>
        </w:tc>
      </w:tr>
    </w:tbl>
    <w:p w14:paraId="3EAEEDB2" w14:textId="77777777" w:rsidR="00D94E11" w:rsidRDefault="00D94E11" w:rsidP="00D94E11"/>
    <w:p w14:paraId="57E1898C" w14:textId="77777777" w:rsidR="00D94E11" w:rsidRDefault="00D94E11" w:rsidP="00D94E11"/>
    <w:p w14:paraId="0266AF6F" w14:textId="77777777" w:rsidR="00D94E11" w:rsidRDefault="00D94E11" w:rsidP="00D94E11">
      <w:pPr>
        <w:rPr>
          <w:sz w:val="28"/>
          <w:szCs w:val="28"/>
        </w:rPr>
      </w:pPr>
      <w:r>
        <w:rPr>
          <w:rFonts w:ascii="Arial Unicode MS" w:eastAsia="Arial Unicode MS" w:hAnsi="Arial Unicode MS" w:cs="Arial Unicode MS"/>
          <w:sz w:val="28"/>
          <w:szCs w:val="28"/>
        </w:rPr>
        <w:t>2.2 非機能要件</w:t>
      </w:r>
    </w:p>
    <w:p w14:paraId="3864D432" w14:textId="77777777" w:rsidR="00D94E11" w:rsidRDefault="00D94E11" w:rsidP="00D94E11"/>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D94E11" w14:paraId="3B754024" w14:textId="77777777">
        <w:tc>
          <w:tcPr>
            <w:tcW w:w="2730" w:type="dxa"/>
            <w:tcMar>
              <w:top w:w="100" w:type="dxa"/>
              <w:left w:w="100" w:type="dxa"/>
              <w:bottom w:w="100" w:type="dxa"/>
              <w:right w:w="100" w:type="dxa"/>
            </w:tcMar>
          </w:tcPr>
          <w:p w14:paraId="0F2D55B7" w14:textId="77777777" w:rsidR="00D94E11" w:rsidRDefault="00D94E11">
            <w:pPr>
              <w:widowControl w:val="0"/>
              <w:spacing w:line="240" w:lineRule="auto"/>
            </w:pPr>
            <w:r>
              <w:rPr>
                <w:rFonts w:ascii="Arial Unicode MS" w:eastAsia="Arial Unicode MS" w:hAnsi="Arial Unicode MS" w:cs="Arial Unicode MS"/>
              </w:rPr>
              <w:t>項目</w:t>
            </w:r>
          </w:p>
        </w:tc>
        <w:tc>
          <w:tcPr>
            <w:tcW w:w="6270" w:type="dxa"/>
            <w:tcMar>
              <w:top w:w="100" w:type="dxa"/>
              <w:left w:w="100" w:type="dxa"/>
              <w:bottom w:w="100" w:type="dxa"/>
              <w:right w:w="100" w:type="dxa"/>
            </w:tcMar>
          </w:tcPr>
          <w:p w14:paraId="593E05E6" w14:textId="77777777" w:rsidR="00D94E11" w:rsidRDefault="00D94E11">
            <w:pPr>
              <w:widowControl w:val="0"/>
              <w:spacing w:line="240" w:lineRule="auto"/>
            </w:pPr>
            <w:r>
              <w:rPr>
                <w:rFonts w:ascii="Arial Unicode MS" w:eastAsia="Arial Unicode MS" w:hAnsi="Arial Unicode MS" w:cs="Arial Unicode MS"/>
              </w:rPr>
              <w:t>内容</w:t>
            </w:r>
          </w:p>
        </w:tc>
      </w:tr>
      <w:tr w:rsidR="00D94E11" w14:paraId="34ED3012" w14:textId="77777777">
        <w:tc>
          <w:tcPr>
            <w:tcW w:w="2730" w:type="dxa"/>
            <w:shd w:val="clear" w:color="auto" w:fill="D9D9D9"/>
            <w:tcMar>
              <w:top w:w="100" w:type="dxa"/>
              <w:left w:w="100" w:type="dxa"/>
              <w:bottom w:w="100" w:type="dxa"/>
              <w:right w:w="100" w:type="dxa"/>
            </w:tcMar>
          </w:tcPr>
          <w:p w14:paraId="1C2A7B06" w14:textId="77777777" w:rsidR="00D94E11" w:rsidRDefault="00D94E11">
            <w:pPr>
              <w:widowControl w:val="0"/>
              <w:spacing w:line="240" w:lineRule="auto"/>
            </w:pPr>
            <w:r>
              <w:rPr>
                <w:rFonts w:ascii="Arial Unicode MS" w:eastAsia="Arial Unicode MS" w:hAnsi="Arial Unicode MS" w:cs="Arial Unicode MS"/>
              </w:rPr>
              <w:t>パフォーマンス</w:t>
            </w:r>
          </w:p>
        </w:tc>
        <w:tc>
          <w:tcPr>
            <w:tcW w:w="6270" w:type="dxa"/>
            <w:shd w:val="clear" w:color="auto" w:fill="D9D9D9"/>
            <w:tcMar>
              <w:top w:w="100" w:type="dxa"/>
              <w:left w:w="100" w:type="dxa"/>
              <w:bottom w:w="100" w:type="dxa"/>
              <w:right w:w="100" w:type="dxa"/>
            </w:tcMar>
          </w:tcPr>
          <w:p w14:paraId="24BE55C5" w14:textId="77777777" w:rsidR="00D94E11" w:rsidRDefault="00D94E11">
            <w:pPr>
              <w:widowControl w:val="0"/>
              <w:spacing w:line="240" w:lineRule="auto"/>
            </w:pPr>
            <w:r>
              <w:rPr>
                <w:rFonts w:ascii="Arial Unicode MS" w:eastAsia="Arial Unicode MS" w:hAnsi="Arial Unicode MS" w:cs="Arial Unicode MS"/>
              </w:rPr>
              <w:t>タブを10個ほど同時に展開してもスムーズに動作する</w:t>
            </w:r>
          </w:p>
        </w:tc>
      </w:tr>
      <w:tr w:rsidR="00D94E11" w14:paraId="5FDC716D" w14:textId="77777777">
        <w:tc>
          <w:tcPr>
            <w:tcW w:w="2730" w:type="dxa"/>
            <w:tcMar>
              <w:top w:w="100" w:type="dxa"/>
              <w:left w:w="100" w:type="dxa"/>
              <w:bottom w:w="100" w:type="dxa"/>
              <w:right w:w="100" w:type="dxa"/>
            </w:tcMar>
          </w:tcPr>
          <w:p w14:paraId="0A5A03A6" w14:textId="77777777" w:rsidR="00D94E11" w:rsidRDefault="00D94E11">
            <w:pPr>
              <w:widowControl w:val="0"/>
              <w:spacing w:line="240" w:lineRule="auto"/>
            </w:pPr>
            <w:r>
              <w:rPr>
                <w:rFonts w:ascii="Arial Unicode MS" w:eastAsia="Arial Unicode MS" w:hAnsi="Arial Unicode MS" w:cs="Arial Unicode MS"/>
              </w:rPr>
              <w:t>セキュリティ</w:t>
            </w:r>
          </w:p>
        </w:tc>
        <w:tc>
          <w:tcPr>
            <w:tcW w:w="6270" w:type="dxa"/>
            <w:tcMar>
              <w:top w:w="100" w:type="dxa"/>
              <w:left w:w="100" w:type="dxa"/>
              <w:bottom w:w="100" w:type="dxa"/>
              <w:right w:w="100" w:type="dxa"/>
            </w:tcMar>
          </w:tcPr>
          <w:p w14:paraId="3A4ABA5E" w14:textId="77777777" w:rsidR="00D94E11" w:rsidRDefault="00D94E11">
            <w:pPr>
              <w:widowControl w:val="0"/>
              <w:spacing w:line="240" w:lineRule="auto"/>
            </w:pPr>
            <w:r>
              <w:rPr>
                <w:rFonts w:ascii="Arial Unicode MS" w:eastAsia="Arial Unicode MS" w:hAnsi="Arial Unicode MS" w:cs="Arial Unicode MS"/>
              </w:rPr>
              <w:t>Moodle閲覧用のブラウザから外部サイトへのアクセスを制限</w:t>
            </w:r>
          </w:p>
        </w:tc>
      </w:tr>
      <w:tr w:rsidR="00D94E11" w14:paraId="21AF30BB" w14:textId="77777777">
        <w:trPr>
          <w:trHeight w:val="492"/>
        </w:trPr>
        <w:tc>
          <w:tcPr>
            <w:tcW w:w="2730" w:type="dxa"/>
            <w:shd w:val="clear" w:color="auto" w:fill="D9D9D9"/>
            <w:tcMar>
              <w:top w:w="100" w:type="dxa"/>
              <w:left w:w="100" w:type="dxa"/>
              <w:bottom w:w="100" w:type="dxa"/>
              <w:right w:w="100" w:type="dxa"/>
            </w:tcMar>
          </w:tcPr>
          <w:p w14:paraId="26F8552A" w14:textId="77777777" w:rsidR="00D94E11" w:rsidRDefault="00D94E11">
            <w:pPr>
              <w:widowControl w:val="0"/>
              <w:spacing w:line="240" w:lineRule="auto"/>
            </w:pPr>
            <w:r>
              <w:rPr>
                <w:rFonts w:ascii="Arial Unicode MS" w:eastAsia="Arial Unicode MS" w:hAnsi="Arial Unicode MS" w:cs="Arial Unicode MS"/>
              </w:rPr>
              <w:t>セキュリティ</w:t>
            </w:r>
          </w:p>
        </w:tc>
        <w:tc>
          <w:tcPr>
            <w:tcW w:w="6270" w:type="dxa"/>
            <w:shd w:val="clear" w:color="auto" w:fill="D9D9D9"/>
            <w:tcMar>
              <w:top w:w="100" w:type="dxa"/>
              <w:left w:w="100" w:type="dxa"/>
              <w:bottom w:w="100" w:type="dxa"/>
              <w:right w:w="100" w:type="dxa"/>
            </w:tcMar>
          </w:tcPr>
          <w:p w14:paraId="1FE7FBAF" w14:textId="77777777" w:rsidR="00D94E11" w:rsidRDefault="00D94E11">
            <w:pPr>
              <w:widowControl w:val="0"/>
              <w:spacing w:line="240" w:lineRule="auto"/>
            </w:pPr>
            <w:r>
              <w:rPr>
                <w:rFonts w:ascii="Arial Unicode MS" w:eastAsia="Arial Unicode MS" w:hAnsi="Arial Unicode MS" w:cs="Arial Unicode MS"/>
              </w:rPr>
              <w:t>指定したフォルダ以外を操作しない</w:t>
            </w:r>
          </w:p>
        </w:tc>
      </w:tr>
    </w:tbl>
    <w:p w14:paraId="58ED4CB3" w14:textId="77777777" w:rsidR="00D94E11" w:rsidRDefault="00D94E11" w:rsidP="00D94E11"/>
    <w:p w14:paraId="22A455E8" w14:textId="77777777" w:rsidR="00D94E11" w:rsidRDefault="00D94E11" w:rsidP="00D94E11"/>
    <w:p w14:paraId="158067D2" w14:textId="77777777" w:rsidR="00D94E11" w:rsidRDefault="00D94E11" w:rsidP="00D94E11"/>
    <w:p w14:paraId="7A1BA227" w14:textId="77777777" w:rsidR="00D94E11" w:rsidRDefault="00D94E11" w:rsidP="00D94E11">
      <w:r>
        <w:rPr>
          <w:rFonts w:ascii="Arial Unicode MS" w:eastAsia="Arial Unicode MS" w:hAnsi="Arial Unicode MS" w:cs="Arial Unicode MS"/>
          <w:sz w:val="36"/>
          <w:szCs w:val="36"/>
        </w:rPr>
        <w:t>3. 画面仕様(UI仕様)</w:t>
      </w:r>
    </w:p>
    <w:p w14:paraId="11289B38" w14:textId="77777777" w:rsidR="00D94E11" w:rsidRDefault="00D94E11" w:rsidP="00D94E11"/>
    <w:p w14:paraId="5DD7804B" w14:textId="77777777" w:rsidR="00D94E11" w:rsidRDefault="00D94E11" w:rsidP="00D94E11">
      <w:r>
        <w:rPr>
          <w:rFonts w:ascii="Arial Unicode MS" w:eastAsia="Arial Unicode MS" w:hAnsi="Arial Unicode MS" w:cs="Arial Unicode MS"/>
          <w:sz w:val="28"/>
          <w:szCs w:val="28"/>
        </w:rPr>
        <w:t>3.1 ブラウザフレーム</w:t>
      </w:r>
    </w:p>
    <w:p w14:paraId="2F61ABFE" w14:textId="77777777" w:rsidR="00D94E11" w:rsidRDefault="00D94E11" w:rsidP="00D94E11"/>
    <w:p w14:paraId="510FF495" w14:textId="77777777" w:rsidR="00D94E11" w:rsidRDefault="00D94E11" w:rsidP="00D94E11">
      <w:r>
        <w:rPr>
          <w:rFonts w:ascii="Arial Unicode MS" w:eastAsia="Arial Unicode MS" w:hAnsi="Arial Unicode MS" w:cs="Arial Unicode MS"/>
        </w:rPr>
        <w:tab/>
        <w:t>Moodle画面：通常のブラウザと同様にMoodleの画面を表示</w:t>
      </w:r>
    </w:p>
    <w:p w14:paraId="6C26D2A4" w14:textId="062446C1" w:rsidR="00D94E11" w:rsidRDefault="00D94E11" w:rsidP="00D94E11">
      <w:r>
        <w:rPr>
          <w:rFonts w:ascii="Arial Unicode MS" w:eastAsia="Arial Unicode MS" w:hAnsi="Arial Unicode MS" w:cs="Arial Unicode MS"/>
        </w:rPr>
        <w:tab/>
        <w:t xml:space="preserve">           </w:t>
      </w:r>
      <w:r w:rsidR="005C7733">
        <w:rPr>
          <w:rFonts w:ascii="Arial Unicode MS" w:hAnsi="Arial Unicode MS" w:cs="Arial Unicode MS" w:hint="eastAsia"/>
        </w:rPr>
        <w:t xml:space="preserve"> </w:t>
      </w:r>
      <w:r>
        <w:rPr>
          <w:rFonts w:ascii="Arial Unicode MS" w:eastAsia="Arial Unicode MS" w:hAnsi="Arial Unicode MS" w:cs="Arial Unicode MS"/>
        </w:rPr>
        <w:t>エクスプローラーとリンクする</w:t>
      </w:r>
    </w:p>
    <w:p w14:paraId="286BC79A" w14:textId="77777777" w:rsidR="00D94E11" w:rsidRDefault="00D94E11" w:rsidP="00D94E11"/>
    <w:p w14:paraId="49D539AF" w14:textId="77777777" w:rsidR="00D94E11" w:rsidRDefault="00D94E11" w:rsidP="00D94E11">
      <w:r>
        <w:rPr>
          <w:rFonts w:ascii="Arial Unicode MS" w:eastAsia="Arial Unicode MS" w:hAnsi="Arial Unicode MS" w:cs="Arial Unicode MS"/>
        </w:rPr>
        <w:tab/>
        <w:t>PDFビュー：通常のブラウザと同様にPDFを表示</w:t>
      </w:r>
    </w:p>
    <w:p w14:paraId="1412C724" w14:textId="77777777" w:rsidR="00D94E11" w:rsidRDefault="00D94E11" w:rsidP="00D94E11"/>
    <w:p w14:paraId="2F6E7E61" w14:textId="77777777" w:rsidR="00D94E11" w:rsidRDefault="00D94E11" w:rsidP="00D94E11">
      <w:r>
        <w:rPr>
          <w:rFonts w:ascii="Arial Unicode MS" w:eastAsia="Arial Unicode MS" w:hAnsi="Arial Unicode MS" w:cs="Arial Unicode MS"/>
        </w:rPr>
        <w:tab/>
        <w:t>タブ切り替え：通常のブラウザと同様に複数ページをタブで切り替え可能</w:t>
      </w:r>
    </w:p>
    <w:p w14:paraId="3CF321F6" w14:textId="77777777" w:rsidR="00D94E11" w:rsidRDefault="00D94E11" w:rsidP="00D94E11"/>
    <w:p w14:paraId="566AA239" w14:textId="77777777" w:rsidR="00D94E11" w:rsidRDefault="00D94E11" w:rsidP="00D94E11">
      <w:r>
        <w:rPr>
          <w:rFonts w:ascii="Arial Unicode MS" w:eastAsia="Arial Unicode MS" w:hAnsi="Arial Unicode MS" w:cs="Arial Unicode MS"/>
          <w:sz w:val="28"/>
          <w:szCs w:val="28"/>
        </w:rPr>
        <w:t>3.2 サイドフレーム</w:t>
      </w:r>
    </w:p>
    <w:p w14:paraId="53DE45F7" w14:textId="77777777" w:rsidR="00D94E11" w:rsidRDefault="00D94E11" w:rsidP="00D94E11"/>
    <w:p w14:paraId="112EE5BB" w14:textId="77777777" w:rsidR="00D94E11" w:rsidRDefault="00D94E11" w:rsidP="00D94E11">
      <w:r>
        <w:rPr>
          <w:rFonts w:ascii="Arial Unicode MS" w:eastAsia="Arial Unicode MS" w:hAnsi="Arial Unicode MS" w:cs="Arial Unicode MS"/>
        </w:rPr>
        <w:tab/>
        <w:t>エクスプローラー：フォルダ内のファイルを表示、フォルダはMoodleのコースペー</w:t>
      </w:r>
    </w:p>
    <w:p w14:paraId="4F2FF7F9" w14:textId="77777777" w:rsidR="00D94E11" w:rsidRDefault="00D94E11" w:rsidP="00D94E11">
      <w:r>
        <w:rPr>
          <w:rFonts w:ascii="Arial Unicode MS" w:eastAsia="Arial Unicode MS" w:hAnsi="Arial Unicode MS" w:cs="Arial Unicode MS"/>
        </w:rPr>
        <w:tab/>
        <w:t xml:space="preserve">　　　　　　　　　ジと同期</w:t>
      </w:r>
    </w:p>
    <w:p w14:paraId="7E48D868" w14:textId="77777777" w:rsidR="00D94E11" w:rsidRDefault="00D94E11" w:rsidP="00D94E11"/>
    <w:p w14:paraId="4BA2FC86" w14:textId="77777777" w:rsidR="00D94E11" w:rsidRDefault="00D94E11" w:rsidP="00D94E11">
      <w:r>
        <w:rPr>
          <w:rFonts w:ascii="Arial Unicode MS" w:eastAsia="Arial Unicode MS" w:hAnsi="Arial Unicode MS" w:cs="Arial Unicode MS"/>
        </w:rPr>
        <w:tab/>
        <w:t>タイムライン：Moodleのダッシュボードのように、提出ページを表示</w:t>
      </w:r>
    </w:p>
    <w:p w14:paraId="46BE8C80" w14:textId="77777777" w:rsidR="00D94E11" w:rsidRDefault="00D94E11" w:rsidP="00D94E11">
      <w:r>
        <w:tab/>
      </w:r>
    </w:p>
    <w:p w14:paraId="1720F2F4" w14:textId="77777777" w:rsidR="00D94E11" w:rsidRDefault="00D94E11" w:rsidP="00D94E11">
      <w:r>
        <w:rPr>
          <w:rFonts w:ascii="Arial Unicode MS" w:eastAsia="Arial Unicode MS" w:hAnsi="Arial Unicode MS" w:cs="Arial Unicode MS"/>
        </w:rPr>
        <w:tab/>
        <w:t>ポップアップ：ファイルの保存など、ユーザーの行為結果を知らせる</w:t>
      </w:r>
    </w:p>
    <w:p w14:paraId="6615360F" w14:textId="77777777" w:rsidR="00D94E11" w:rsidRDefault="00D94E11" w:rsidP="00D94E11"/>
    <w:p w14:paraId="56C7B8DC" w14:textId="77777777" w:rsidR="00D94E11" w:rsidRDefault="00D94E11" w:rsidP="00D94E11">
      <w:r>
        <w:rPr>
          <w:rFonts w:ascii="Arial Unicode MS" w:eastAsia="Arial Unicode MS" w:hAnsi="Arial Unicode MS" w:cs="Arial Unicode MS"/>
        </w:rPr>
        <w:tab/>
        <w:t>タブ切り替え：エクスプローラーとタイムラインをタブで切り替え可能</w:t>
      </w:r>
    </w:p>
    <w:p w14:paraId="470BC0D7" w14:textId="77777777" w:rsidR="00D94E11" w:rsidRDefault="00D94E11" w:rsidP="00D94E11"/>
    <w:p w14:paraId="28F1C7AE" w14:textId="77777777" w:rsidR="00D94E11" w:rsidRDefault="00D94E11" w:rsidP="00D94E11">
      <w:r>
        <w:rPr>
          <w:rFonts w:ascii="Arial Unicode MS" w:eastAsia="Arial Unicode MS" w:hAnsi="Arial Unicode MS" w:cs="Arial Unicode MS"/>
        </w:rPr>
        <w:tab/>
        <w:t>設定：すべてのコースフォルダの親フォルダを指定できる</w:t>
      </w:r>
    </w:p>
    <w:p w14:paraId="5E86344D" w14:textId="77777777" w:rsidR="00D94E11" w:rsidRDefault="00D94E11" w:rsidP="00D94E11"/>
    <w:p w14:paraId="2D8A798D" w14:textId="6062119D" w:rsidR="00D94E11" w:rsidRDefault="00D94E11" w:rsidP="00D94E11">
      <w:pPr>
        <w:rPr>
          <w:sz w:val="36"/>
          <w:szCs w:val="36"/>
        </w:rPr>
      </w:pPr>
    </w:p>
    <w:p w14:paraId="3465D1B7" w14:textId="77777777" w:rsidR="00D94E11" w:rsidRDefault="00D94E11" w:rsidP="00D94E11">
      <w:pPr>
        <w:rPr>
          <w:sz w:val="36"/>
          <w:szCs w:val="36"/>
        </w:rPr>
      </w:pPr>
      <w:r>
        <w:rPr>
          <w:rFonts w:ascii="Arial Unicode MS" w:eastAsia="Arial Unicode MS" w:hAnsi="Arial Unicode MS" w:cs="Arial Unicode MS"/>
          <w:sz w:val="36"/>
          <w:szCs w:val="36"/>
        </w:rPr>
        <w:t>4. 使用技術</w:t>
      </w:r>
    </w:p>
    <w:p w14:paraId="412B3BDD" w14:textId="77777777" w:rsidR="00D94E11" w:rsidRDefault="00D94E11" w:rsidP="00D94E11"/>
    <w:p w14:paraId="32A453B8" w14:textId="77777777" w:rsidR="00D94E11" w:rsidRDefault="00D94E11" w:rsidP="00D94E11"/>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D94E11" w14:paraId="6D1F1AB5" w14:textId="77777777">
        <w:tc>
          <w:tcPr>
            <w:tcW w:w="2730" w:type="dxa"/>
            <w:tcMar>
              <w:top w:w="100" w:type="dxa"/>
              <w:left w:w="100" w:type="dxa"/>
              <w:bottom w:w="100" w:type="dxa"/>
              <w:right w:w="100" w:type="dxa"/>
            </w:tcMar>
          </w:tcPr>
          <w:p w14:paraId="652C89CA" w14:textId="77777777" w:rsidR="00D94E11" w:rsidRDefault="00D94E11">
            <w:pPr>
              <w:widowControl w:val="0"/>
              <w:spacing w:line="240" w:lineRule="auto"/>
            </w:pPr>
            <w:r>
              <w:rPr>
                <w:rFonts w:ascii="Arial Unicode MS" w:eastAsia="Arial Unicode MS" w:hAnsi="Arial Unicode MS" w:cs="Arial Unicode MS"/>
              </w:rPr>
              <w:t>種別</w:t>
            </w:r>
          </w:p>
        </w:tc>
        <w:tc>
          <w:tcPr>
            <w:tcW w:w="6270" w:type="dxa"/>
            <w:tcMar>
              <w:top w:w="100" w:type="dxa"/>
              <w:left w:w="100" w:type="dxa"/>
              <w:bottom w:w="100" w:type="dxa"/>
              <w:right w:w="100" w:type="dxa"/>
            </w:tcMar>
          </w:tcPr>
          <w:p w14:paraId="78AF0350" w14:textId="77777777" w:rsidR="00D94E11" w:rsidRDefault="00D94E11">
            <w:pPr>
              <w:widowControl w:val="0"/>
              <w:spacing w:line="240" w:lineRule="auto"/>
            </w:pPr>
            <w:r>
              <w:rPr>
                <w:rFonts w:ascii="Arial Unicode MS" w:eastAsia="Arial Unicode MS" w:hAnsi="Arial Unicode MS" w:cs="Arial Unicode MS"/>
              </w:rPr>
              <w:t>技術</w:t>
            </w:r>
          </w:p>
        </w:tc>
      </w:tr>
      <w:tr w:rsidR="00D94E11" w14:paraId="2D95FC21" w14:textId="77777777">
        <w:tc>
          <w:tcPr>
            <w:tcW w:w="2730" w:type="dxa"/>
            <w:shd w:val="clear" w:color="auto" w:fill="D9D9D9"/>
            <w:tcMar>
              <w:top w:w="100" w:type="dxa"/>
              <w:left w:w="100" w:type="dxa"/>
              <w:bottom w:w="100" w:type="dxa"/>
              <w:right w:w="100" w:type="dxa"/>
            </w:tcMar>
          </w:tcPr>
          <w:p w14:paraId="5D507B54" w14:textId="77777777" w:rsidR="00D94E11" w:rsidRDefault="00D94E11">
            <w:pPr>
              <w:widowControl w:val="0"/>
              <w:spacing w:line="240" w:lineRule="auto"/>
            </w:pPr>
            <w:r>
              <w:rPr>
                <w:rFonts w:ascii="Arial Unicode MS" w:eastAsia="Arial Unicode MS" w:hAnsi="Arial Unicode MS" w:cs="Arial Unicode MS"/>
              </w:rPr>
              <w:t>アプリ基盤</w:t>
            </w:r>
          </w:p>
        </w:tc>
        <w:tc>
          <w:tcPr>
            <w:tcW w:w="6270" w:type="dxa"/>
            <w:shd w:val="clear" w:color="auto" w:fill="D9D9D9"/>
            <w:tcMar>
              <w:top w:w="100" w:type="dxa"/>
              <w:left w:w="100" w:type="dxa"/>
              <w:bottom w:w="100" w:type="dxa"/>
              <w:right w:w="100" w:type="dxa"/>
            </w:tcMar>
          </w:tcPr>
          <w:p w14:paraId="73981CCE" w14:textId="77777777" w:rsidR="00D94E11" w:rsidRDefault="00D94E11">
            <w:pPr>
              <w:widowControl w:val="0"/>
              <w:spacing w:line="240" w:lineRule="auto"/>
            </w:pPr>
            <w:r>
              <w:t>Electron</w:t>
            </w:r>
          </w:p>
        </w:tc>
      </w:tr>
      <w:tr w:rsidR="00D94E11" w14:paraId="73A6EA98" w14:textId="77777777">
        <w:tc>
          <w:tcPr>
            <w:tcW w:w="2730" w:type="dxa"/>
            <w:tcMar>
              <w:top w:w="100" w:type="dxa"/>
              <w:left w:w="100" w:type="dxa"/>
              <w:bottom w:w="100" w:type="dxa"/>
              <w:right w:w="100" w:type="dxa"/>
            </w:tcMar>
          </w:tcPr>
          <w:p w14:paraId="6DF64A0A" w14:textId="77777777" w:rsidR="00D94E11" w:rsidRDefault="00D94E11">
            <w:pPr>
              <w:widowControl w:val="0"/>
              <w:spacing w:line="240" w:lineRule="auto"/>
            </w:pPr>
            <w:r>
              <w:rPr>
                <w:rFonts w:ascii="Arial Unicode MS" w:eastAsia="Arial Unicode MS" w:hAnsi="Arial Unicode MS" w:cs="Arial Unicode MS"/>
              </w:rPr>
              <w:t>実装言語</w:t>
            </w:r>
          </w:p>
        </w:tc>
        <w:tc>
          <w:tcPr>
            <w:tcW w:w="6270" w:type="dxa"/>
            <w:tcMar>
              <w:top w:w="100" w:type="dxa"/>
              <w:left w:w="100" w:type="dxa"/>
              <w:bottom w:w="100" w:type="dxa"/>
              <w:right w:w="100" w:type="dxa"/>
            </w:tcMar>
          </w:tcPr>
          <w:p w14:paraId="1C83497C" w14:textId="77777777" w:rsidR="00D94E11" w:rsidRDefault="00D94E11">
            <w:pPr>
              <w:widowControl w:val="0"/>
              <w:spacing w:line="240" w:lineRule="auto"/>
            </w:pPr>
            <w:r>
              <w:rPr>
                <w:rFonts w:ascii="Arial Unicode MS" w:eastAsia="Arial Unicode MS" w:hAnsi="Arial Unicode MS" w:cs="Arial Unicode MS"/>
              </w:rPr>
              <w:t>Moodle閲覧用のブラウザから外部サイトへのアクセスを制限</w:t>
            </w:r>
          </w:p>
        </w:tc>
      </w:tr>
      <w:tr w:rsidR="00D94E11" w14:paraId="16213DA3" w14:textId="77777777">
        <w:trPr>
          <w:trHeight w:val="492"/>
        </w:trPr>
        <w:tc>
          <w:tcPr>
            <w:tcW w:w="2730" w:type="dxa"/>
            <w:shd w:val="clear" w:color="auto" w:fill="D9D9D9"/>
            <w:tcMar>
              <w:top w:w="100" w:type="dxa"/>
              <w:left w:w="100" w:type="dxa"/>
              <w:bottom w:w="100" w:type="dxa"/>
              <w:right w:w="100" w:type="dxa"/>
            </w:tcMar>
          </w:tcPr>
          <w:p w14:paraId="6582AD2C" w14:textId="77777777" w:rsidR="00D94E11" w:rsidRDefault="00D94E11">
            <w:pPr>
              <w:widowControl w:val="0"/>
              <w:spacing w:line="240" w:lineRule="auto"/>
            </w:pPr>
            <w:r>
              <w:t>UI</w:t>
            </w:r>
          </w:p>
        </w:tc>
        <w:tc>
          <w:tcPr>
            <w:tcW w:w="6270" w:type="dxa"/>
            <w:shd w:val="clear" w:color="auto" w:fill="D9D9D9"/>
            <w:tcMar>
              <w:top w:w="100" w:type="dxa"/>
              <w:left w:w="100" w:type="dxa"/>
              <w:bottom w:w="100" w:type="dxa"/>
              <w:right w:w="100" w:type="dxa"/>
            </w:tcMar>
          </w:tcPr>
          <w:p w14:paraId="613A56CF" w14:textId="77777777" w:rsidR="00D94E11" w:rsidRDefault="00D94E11">
            <w:pPr>
              <w:widowControl w:val="0"/>
              <w:spacing w:line="240" w:lineRule="auto"/>
            </w:pPr>
            <w:r>
              <w:t>HTML / CSS / Renderer Script</w:t>
            </w:r>
          </w:p>
        </w:tc>
      </w:tr>
      <w:tr w:rsidR="00D94E11" w:rsidRPr="00F422C5" w14:paraId="256CE500" w14:textId="77777777">
        <w:trPr>
          <w:trHeight w:val="492"/>
        </w:trPr>
        <w:tc>
          <w:tcPr>
            <w:tcW w:w="2730" w:type="dxa"/>
            <w:tcMar>
              <w:top w:w="100" w:type="dxa"/>
              <w:left w:w="100" w:type="dxa"/>
              <w:bottom w:w="100" w:type="dxa"/>
              <w:right w:w="100" w:type="dxa"/>
            </w:tcMar>
          </w:tcPr>
          <w:p w14:paraId="1446420D" w14:textId="77777777" w:rsidR="00D94E11" w:rsidRDefault="00D94E11">
            <w:pPr>
              <w:widowControl w:val="0"/>
              <w:spacing w:line="240" w:lineRule="auto"/>
            </w:pPr>
            <w:r>
              <w:rPr>
                <w:rFonts w:ascii="Arial Unicode MS" w:eastAsia="Arial Unicode MS" w:hAnsi="Arial Unicode MS" w:cs="Arial Unicode MS"/>
              </w:rPr>
              <w:t>ローカル管理</w:t>
            </w:r>
          </w:p>
        </w:tc>
        <w:tc>
          <w:tcPr>
            <w:tcW w:w="6270" w:type="dxa"/>
            <w:tcMar>
              <w:top w:w="100" w:type="dxa"/>
              <w:left w:w="100" w:type="dxa"/>
              <w:bottom w:w="100" w:type="dxa"/>
              <w:right w:w="100" w:type="dxa"/>
            </w:tcMar>
          </w:tcPr>
          <w:p w14:paraId="6660AA29" w14:textId="77777777" w:rsidR="00D94E11" w:rsidRPr="00AB480A" w:rsidRDefault="00D94E11">
            <w:pPr>
              <w:widowControl w:val="0"/>
              <w:spacing w:line="240" w:lineRule="auto"/>
              <w:rPr>
                <w:lang w:val="en-US"/>
              </w:rPr>
            </w:pPr>
            <w:r w:rsidRPr="00AB480A">
              <w:rPr>
                <w:lang w:val="en-US"/>
              </w:rPr>
              <w:t>Node.js File System API</w:t>
            </w:r>
          </w:p>
        </w:tc>
      </w:tr>
      <w:tr w:rsidR="00D94E11" w:rsidRPr="00F422C5" w14:paraId="6F1B8169" w14:textId="77777777">
        <w:trPr>
          <w:trHeight w:val="492"/>
        </w:trPr>
        <w:tc>
          <w:tcPr>
            <w:tcW w:w="2730" w:type="dxa"/>
            <w:shd w:val="clear" w:color="auto" w:fill="D9D9D9"/>
            <w:tcMar>
              <w:top w:w="100" w:type="dxa"/>
              <w:left w:w="100" w:type="dxa"/>
              <w:bottom w:w="100" w:type="dxa"/>
              <w:right w:w="100" w:type="dxa"/>
            </w:tcMar>
          </w:tcPr>
          <w:p w14:paraId="5D99FF60" w14:textId="77777777" w:rsidR="00D94E11" w:rsidRDefault="00D94E11">
            <w:pPr>
              <w:widowControl w:val="0"/>
              <w:spacing w:line="240" w:lineRule="auto"/>
            </w:pPr>
            <w:r>
              <w:rPr>
                <w:rFonts w:ascii="Arial Unicode MS" w:eastAsia="Arial Unicode MS" w:hAnsi="Arial Unicode MS" w:cs="Arial Unicode MS"/>
              </w:rPr>
              <w:t>Windows連携</w:t>
            </w:r>
          </w:p>
        </w:tc>
        <w:tc>
          <w:tcPr>
            <w:tcW w:w="6270" w:type="dxa"/>
            <w:shd w:val="clear" w:color="auto" w:fill="D9D9D9"/>
            <w:tcMar>
              <w:top w:w="100" w:type="dxa"/>
              <w:left w:w="100" w:type="dxa"/>
              <w:bottom w:w="100" w:type="dxa"/>
              <w:right w:w="100" w:type="dxa"/>
            </w:tcMar>
          </w:tcPr>
          <w:p w14:paraId="77E6DF90" w14:textId="77777777" w:rsidR="00D94E11" w:rsidRPr="00AB480A" w:rsidRDefault="00D94E11">
            <w:pPr>
              <w:widowControl w:val="0"/>
              <w:spacing w:line="240" w:lineRule="auto"/>
              <w:rPr>
                <w:lang w:val="en-US"/>
              </w:rPr>
            </w:pPr>
            <w:r w:rsidRPr="00AB480A">
              <w:rPr>
                <w:rFonts w:ascii="Arial Unicode MS" w:eastAsia="Arial Unicode MS" w:hAnsi="Arial Unicode MS" w:cs="Arial Unicode MS"/>
                <w:lang w:val="en-US"/>
              </w:rPr>
              <w:t xml:space="preserve">PowerShell, COM, </w:t>
            </w:r>
            <w:r>
              <w:rPr>
                <w:rFonts w:ascii="Arial Unicode MS" w:eastAsia="Arial Unicode MS" w:hAnsi="Arial Unicode MS" w:cs="Arial Unicode MS"/>
              </w:rPr>
              <w:t>自動起動先解決</w:t>
            </w:r>
          </w:p>
        </w:tc>
      </w:tr>
    </w:tbl>
    <w:p w14:paraId="0D407AC8" w14:textId="77777777" w:rsidR="00D94E11" w:rsidRPr="00AB480A" w:rsidRDefault="00D94E11" w:rsidP="00D94E11">
      <w:pPr>
        <w:rPr>
          <w:lang w:val="en-US"/>
        </w:rPr>
      </w:pPr>
    </w:p>
    <w:p w14:paraId="7DB2F1D7" w14:textId="77777777" w:rsidR="00D94E11" w:rsidRPr="00AB480A" w:rsidRDefault="00D94E11" w:rsidP="00D94E11">
      <w:pPr>
        <w:rPr>
          <w:lang w:val="en-US"/>
        </w:rPr>
      </w:pPr>
    </w:p>
    <w:p w14:paraId="54F4C53B" w14:textId="77777777" w:rsidR="00D94E11" w:rsidRPr="00AB480A" w:rsidRDefault="00D94E11" w:rsidP="00D94E11">
      <w:pPr>
        <w:rPr>
          <w:lang w:val="en-US"/>
        </w:rPr>
      </w:pPr>
    </w:p>
    <w:p w14:paraId="4D3F59A6" w14:textId="77777777" w:rsidR="00D94E11" w:rsidRDefault="00D94E11" w:rsidP="00D94E11">
      <w:pPr>
        <w:rPr>
          <w:sz w:val="36"/>
          <w:szCs w:val="36"/>
        </w:rPr>
      </w:pPr>
      <w:r>
        <w:rPr>
          <w:rFonts w:ascii="Arial Unicode MS" w:eastAsia="Arial Unicode MS" w:hAnsi="Arial Unicode MS" w:cs="Arial Unicode MS"/>
          <w:sz w:val="36"/>
          <w:szCs w:val="36"/>
        </w:rPr>
        <w:t>5.スケジュール</w:t>
      </w:r>
    </w:p>
    <w:p w14:paraId="125F20C1" w14:textId="77777777" w:rsidR="00D94E11" w:rsidRDefault="00D94E11" w:rsidP="00D94E11">
      <w:pPr>
        <w:rPr>
          <w:sz w:val="36"/>
          <w:szCs w:val="36"/>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7020"/>
      </w:tblGrid>
      <w:tr w:rsidR="00D94E11" w14:paraId="346A0EF9" w14:textId="77777777">
        <w:trPr>
          <w:trHeight w:val="428"/>
        </w:trPr>
        <w:tc>
          <w:tcPr>
            <w:tcW w:w="1980" w:type="dxa"/>
            <w:tcMar>
              <w:top w:w="100" w:type="dxa"/>
              <w:left w:w="100" w:type="dxa"/>
              <w:bottom w:w="100" w:type="dxa"/>
              <w:right w:w="100" w:type="dxa"/>
            </w:tcMar>
          </w:tcPr>
          <w:p w14:paraId="667851B8"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期間</w:t>
            </w:r>
          </w:p>
        </w:tc>
        <w:tc>
          <w:tcPr>
            <w:tcW w:w="7020" w:type="dxa"/>
            <w:tcMar>
              <w:top w:w="100" w:type="dxa"/>
              <w:left w:w="100" w:type="dxa"/>
              <w:bottom w:w="100" w:type="dxa"/>
              <w:right w:w="100" w:type="dxa"/>
            </w:tcMar>
          </w:tcPr>
          <w:p w14:paraId="30E3F63B"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作業内容</w:t>
            </w:r>
          </w:p>
        </w:tc>
      </w:tr>
      <w:tr w:rsidR="00D94E11" w14:paraId="09AEF729" w14:textId="77777777">
        <w:trPr>
          <w:trHeight w:val="428"/>
        </w:trPr>
        <w:tc>
          <w:tcPr>
            <w:tcW w:w="1980" w:type="dxa"/>
            <w:shd w:val="clear" w:color="auto" w:fill="D9D9D9"/>
            <w:tcMar>
              <w:top w:w="100" w:type="dxa"/>
              <w:left w:w="100" w:type="dxa"/>
              <w:bottom w:w="100" w:type="dxa"/>
              <w:right w:w="100" w:type="dxa"/>
            </w:tcMar>
          </w:tcPr>
          <w:p w14:paraId="63CD429E"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6月1週目</w:t>
            </w:r>
          </w:p>
        </w:tc>
        <w:tc>
          <w:tcPr>
            <w:tcW w:w="7020" w:type="dxa"/>
            <w:shd w:val="clear" w:color="auto" w:fill="D9D9D9"/>
            <w:tcMar>
              <w:top w:w="100" w:type="dxa"/>
              <w:left w:w="100" w:type="dxa"/>
              <w:bottom w:w="100" w:type="dxa"/>
              <w:right w:w="100" w:type="dxa"/>
            </w:tcMar>
          </w:tcPr>
          <w:p w14:paraId="54819145"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要件定義・仕様確定</w:t>
            </w:r>
          </w:p>
        </w:tc>
      </w:tr>
      <w:tr w:rsidR="00D94E11" w14:paraId="41A26577" w14:textId="77777777">
        <w:trPr>
          <w:trHeight w:val="428"/>
        </w:trPr>
        <w:tc>
          <w:tcPr>
            <w:tcW w:w="1980" w:type="dxa"/>
            <w:tcMar>
              <w:top w:w="100" w:type="dxa"/>
              <w:left w:w="100" w:type="dxa"/>
              <w:bottom w:w="100" w:type="dxa"/>
              <w:right w:w="100" w:type="dxa"/>
            </w:tcMar>
          </w:tcPr>
          <w:p w14:paraId="184C935F"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6月2週目~3週目</w:t>
            </w:r>
          </w:p>
        </w:tc>
        <w:tc>
          <w:tcPr>
            <w:tcW w:w="7020" w:type="dxa"/>
            <w:tcMar>
              <w:top w:w="100" w:type="dxa"/>
              <w:left w:w="100" w:type="dxa"/>
              <w:bottom w:w="100" w:type="dxa"/>
              <w:right w:w="100" w:type="dxa"/>
            </w:tcMar>
          </w:tcPr>
          <w:p w14:paraId="4CBE752F"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バックエンド実装 / フロントエンド実装</w:t>
            </w:r>
          </w:p>
        </w:tc>
      </w:tr>
      <w:tr w:rsidR="00D94E11" w14:paraId="620C27F4" w14:textId="77777777">
        <w:trPr>
          <w:trHeight w:val="428"/>
        </w:trPr>
        <w:tc>
          <w:tcPr>
            <w:tcW w:w="1980" w:type="dxa"/>
            <w:shd w:val="clear" w:color="auto" w:fill="D9D9D9"/>
            <w:tcMar>
              <w:top w:w="100" w:type="dxa"/>
              <w:left w:w="100" w:type="dxa"/>
              <w:bottom w:w="100" w:type="dxa"/>
              <w:right w:w="100" w:type="dxa"/>
            </w:tcMar>
          </w:tcPr>
          <w:p w14:paraId="0E1B5475"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6月4週目~7月1週目</w:t>
            </w:r>
          </w:p>
        </w:tc>
        <w:tc>
          <w:tcPr>
            <w:tcW w:w="7020" w:type="dxa"/>
            <w:shd w:val="clear" w:color="auto" w:fill="D9D9D9"/>
            <w:tcMar>
              <w:top w:w="100" w:type="dxa"/>
              <w:left w:w="100" w:type="dxa"/>
              <w:bottom w:w="100" w:type="dxa"/>
              <w:right w:w="100" w:type="dxa"/>
            </w:tcMar>
          </w:tcPr>
          <w:p w14:paraId="4983D842"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結合テスト</w:t>
            </w:r>
          </w:p>
        </w:tc>
      </w:tr>
      <w:tr w:rsidR="00D94E11" w14:paraId="0F929B2C" w14:textId="77777777">
        <w:tc>
          <w:tcPr>
            <w:tcW w:w="1980" w:type="dxa"/>
            <w:tcMar>
              <w:top w:w="100" w:type="dxa"/>
              <w:left w:w="100" w:type="dxa"/>
              <w:bottom w:w="100" w:type="dxa"/>
              <w:right w:w="100" w:type="dxa"/>
            </w:tcMar>
          </w:tcPr>
          <w:p w14:paraId="07659C87"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7月2週目~3週目</w:t>
            </w:r>
          </w:p>
        </w:tc>
        <w:tc>
          <w:tcPr>
            <w:tcW w:w="7020" w:type="dxa"/>
            <w:tcMar>
              <w:top w:w="100" w:type="dxa"/>
              <w:left w:w="100" w:type="dxa"/>
              <w:bottom w:w="100" w:type="dxa"/>
              <w:right w:w="100" w:type="dxa"/>
            </w:tcMar>
          </w:tcPr>
          <w:p w14:paraId="60329532"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先行リリース / フィードバック対応</w:t>
            </w:r>
          </w:p>
        </w:tc>
      </w:tr>
      <w:tr w:rsidR="00D94E11" w14:paraId="3A543D15" w14:textId="77777777">
        <w:tc>
          <w:tcPr>
            <w:tcW w:w="1980" w:type="dxa"/>
            <w:shd w:val="clear" w:color="auto" w:fill="D9D9D9"/>
            <w:tcMar>
              <w:top w:w="100" w:type="dxa"/>
              <w:left w:w="100" w:type="dxa"/>
              <w:bottom w:w="100" w:type="dxa"/>
              <w:right w:w="100" w:type="dxa"/>
            </w:tcMar>
          </w:tcPr>
          <w:p w14:paraId="0657B211"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7月4週目</w:t>
            </w:r>
          </w:p>
        </w:tc>
        <w:tc>
          <w:tcPr>
            <w:tcW w:w="7020" w:type="dxa"/>
            <w:shd w:val="clear" w:color="auto" w:fill="D9D9D9"/>
            <w:tcMar>
              <w:top w:w="100" w:type="dxa"/>
              <w:left w:w="100" w:type="dxa"/>
              <w:bottom w:w="100" w:type="dxa"/>
              <w:right w:w="100" w:type="dxa"/>
            </w:tcMar>
          </w:tcPr>
          <w:p w14:paraId="6D56E9CD" w14:textId="77777777" w:rsidR="00D94E11" w:rsidRDefault="00D94E11">
            <w:pPr>
              <w:widowControl w:val="0"/>
              <w:pBdr>
                <w:top w:val="nil"/>
                <w:left w:val="nil"/>
                <w:bottom w:val="nil"/>
                <w:right w:val="nil"/>
                <w:between w:val="nil"/>
              </w:pBdr>
              <w:spacing w:line="240" w:lineRule="auto"/>
              <w:rPr>
                <w:sz w:val="20"/>
                <w:szCs w:val="20"/>
              </w:rPr>
            </w:pPr>
            <w:r>
              <w:rPr>
                <w:rFonts w:ascii="Arial Unicode MS" w:eastAsia="Arial Unicode MS" w:hAnsi="Arial Unicode MS" w:cs="Arial Unicode MS"/>
                <w:sz w:val="20"/>
                <w:szCs w:val="20"/>
              </w:rPr>
              <w:t>正式リリース</w:t>
            </w:r>
          </w:p>
        </w:tc>
      </w:tr>
    </w:tbl>
    <w:p w14:paraId="5E97262B" w14:textId="750710B9" w:rsidR="00D94E11" w:rsidRPr="00D94E11" w:rsidRDefault="00D94E11" w:rsidP="00D94E11">
      <w:pPr>
        <w:rPr>
          <w:b/>
          <w:bCs/>
          <w:sz w:val="50"/>
          <w:szCs w:val="50"/>
        </w:rPr>
      </w:pPr>
      <w:r>
        <w:rPr>
          <w:rFonts w:hint="eastAsia"/>
          <w:b/>
          <w:bCs/>
          <w:sz w:val="50"/>
          <w:szCs w:val="50"/>
        </w:rPr>
        <w:t>工程計画書</w:t>
      </w:r>
    </w:p>
    <w:p w14:paraId="51B6E166" w14:textId="3F4F41AB" w:rsidR="00D94E11" w:rsidRPr="00D94E11" w:rsidRDefault="00D94E11" w:rsidP="00D94E11">
      <w:pPr>
        <w:spacing w:before="240" w:after="240"/>
      </w:pPr>
      <w:r>
        <w:rPr>
          <w:rFonts w:hint="eastAsia"/>
          <w:noProof/>
        </w:rPr>
        <w:drawing>
          <wp:inline distT="0" distB="0" distL="0" distR="0" wp14:anchorId="2CD9B912" wp14:editId="2404E2E8">
            <wp:extent cx="5722620" cy="1623695"/>
            <wp:effectExtent l="0" t="0" r="0" b="0"/>
            <wp:docPr id="4095050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1623695"/>
                    </a:xfrm>
                    <a:prstGeom prst="rect">
                      <a:avLst/>
                    </a:prstGeom>
                    <a:noFill/>
                    <a:ln>
                      <a:noFill/>
                    </a:ln>
                  </pic:spPr>
                </pic:pic>
              </a:graphicData>
            </a:graphic>
          </wp:inline>
        </w:drawing>
      </w:r>
    </w:p>
    <w:sectPr w:rsidR="00D94E11" w:rsidRPr="00D94E1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こけたろう こけだ" w:date="2026-06-03T16:22:00Z" w:initials="ここ">
    <w:p w14:paraId="535DCA66" w14:textId="77777777" w:rsidR="001F3C2E" w:rsidRDefault="001F3C2E" w:rsidP="001F3C2E">
      <w:pPr>
        <w:pStyle w:val="CommentText"/>
      </w:pPr>
      <w:r>
        <w:rPr>
          <w:rStyle w:val="CommentReference"/>
        </w:rPr>
        <w:annotationRef/>
      </w:r>
      <w:r>
        <w:rPr>
          <w:rFonts w:hint="eastAsia"/>
        </w:rPr>
        <w:t>ここにも何の課題を解決するためなのかを書いたほうがいい</w:t>
      </w:r>
    </w:p>
  </w:comment>
  <w:comment w:id="14" w:author="こけたろう こけだ" w:date="2026-06-03T16:20:00Z" w:initials="ここ">
    <w:p w14:paraId="3E3E4EA9" w14:textId="77777777" w:rsidR="007966CF" w:rsidRDefault="007966CF" w:rsidP="007966CF">
      <w:pPr>
        <w:pStyle w:val="CommentText"/>
      </w:pPr>
      <w:r>
        <w:rPr>
          <w:rStyle w:val="CommentReference"/>
        </w:rPr>
        <w:annotationRef/>
      </w:r>
      <w:r>
        <w:rPr>
          <w:rFonts w:hint="eastAsia"/>
        </w:rPr>
        <w:t>具体的な数値書いてくれるとうれしいです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5DCA66" w15:done="0"/>
  <w15:commentEx w15:paraId="3E3E4E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B11ECC" w16cex:dateUtc="2026-06-03T07:22:00Z"/>
  <w16cex:commentExtensible w16cex:durableId="7B9956A1" w16cex:dateUtc="2026-06-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5DCA66" w16cid:durableId="24B11ECC"/>
  <w16cid:commentId w16cid:paraId="3E3E4EA9" w16cid:durableId="7B9956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424C" w14:textId="77777777" w:rsidR="002766B2" w:rsidRDefault="002766B2" w:rsidP="00F422C5">
      <w:pPr>
        <w:spacing w:line="240" w:lineRule="auto"/>
      </w:pPr>
      <w:r>
        <w:separator/>
      </w:r>
    </w:p>
  </w:endnote>
  <w:endnote w:type="continuationSeparator" w:id="0">
    <w:p w14:paraId="2EC00376" w14:textId="77777777" w:rsidR="002766B2" w:rsidRDefault="002766B2" w:rsidP="00F422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5FD99CC-8197-4273-A2EC-9D7F56DD5538}"/>
  </w:font>
  <w:font w:name="Cambria">
    <w:panose1 w:val="02040503050406030204"/>
    <w:charset w:val="00"/>
    <w:family w:val="roman"/>
    <w:pitch w:val="variable"/>
    <w:sig w:usb0="E00006FF" w:usb1="420024FF" w:usb2="02000000" w:usb3="00000000" w:csb0="0000019F" w:csb1="00000000"/>
    <w:embedRegular r:id="rId2" w:fontKey="{F023EA5B-116D-44D2-B9D3-9F284DF08F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517C5" w14:textId="77777777" w:rsidR="002766B2" w:rsidRDefault="002766B2" w:rsidP="00F422C5">
      <w:pPr>
        <w:spacing w:line="240" w:lineRule="auto"/>
      </w:pPr>
      <w:r>
        <w:separator/>
      </w:r>
    </w:p>
  </w:footnote>
  <w:footnote w:type="continuationSeparator" w:id="0">
    <w:p w14:paraId="6979D551" w14:textId="77777777" w:rsidR="002766B2" w:rsidRDefault="002766B2" w:rsidP="00F422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4B1"/>
    <w:multiLevelType w:val="multilevel"/>
    <w:tmpl w:val="1714B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C02895"/>
    <w:multiLevelType w:val="multilevel"/>
    <w:tmpl w:val="2D6611B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2" w15:restartNumberingAfterBreak="0">
    <w:nsid w:val="07295A9B"/>
    <w:multiLevelType w:val="multilevel"/>
    <w:tmpl w:val="59326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C63B7B"/>
    <w:multiLevelType w:val="multilevel"/>
    <w:tmpl w:val="9442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F6AD5"/>
    <w:multiLevelType w:val="multilevel"/>
    <w:tmpl w:val="6CF46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36654C"/>
    <w:multiLevelType w:val="multilevel"/>
    <w:tmpl w:val="C5FCF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F32BB"/>
    <w:multiLevelType w:val="multilevel"/>
    <w:tmpl w:val="E6109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EE1AB4"/>
    <w:multiLevelType w:val="multilevel"/>
    <w:tmpl w:val="5088E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4660A3"/>
    <w:multiLevelType w:val="multilevel"/>
    <w:tmpl w:val="3F68F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F77667"/>
    <w:multiLevelType w:val="multilevel"/>
    <w:tmpl w:val="32680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9E60D1"/>
    <w:multiLevelType w:val="multilevel"/>
    <w:tmpl w:val="E6D4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86FB5"/>
    <w:multiLevelType w:val="multilevel"/>
    <w:tmpl w:val="966E8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B53F1C"/>
    <w:multiLevelType w:val="multilevel"/>
    <w:tmpl w:val="ADBA2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66701A"/>
    <w:multiLevelType w:val="multilevel"/>
    <w:tmpl w:val="A9525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9654005">
    <w:abstractNumId w:val="3"/>
  </w:num>
  <w:num w:numId="2" w16cid:durableId="1647078881">
    <w:abstractNumId w:val="8"/>
  </w:num>
  <w:num w:numId="3" w16cid:durableId="1870029543">
    <w:abstractNumId w:val="6"/>
  </w:num>
  <w:num w:numId="4" w16cid:durableId="216861897">
    <w:abstractNumId w:val="5"/>
  </w:num>
  <w:num w:numId="5" w16cid:durableId="1951156785">
    <w:abstractNumId w:val="9"/>
  </w:num>
  <w:num w:numId="6" w16cid:durableId="1650859014">
    <w:abstractNumId w:val="7"/>
  </w:num>
  <w:num w:numId="7" w16cid:durableId="2114130008">
    <w:abstractNumId w:val="12"/>
  </w:num>
  <w:num w:numId="8" w16cid:durableId="278729717">
    <w:abstractNumId w:val="11"/>
  </w:num>
  <w:num w:numId="9" w16cid:durableId="1958871614">
    <w:abstractNumId w:val="10"/>
  </w:num>
  <w:num w:numId="10" w16cid:durableId="1872957171">
    <w:abstractNumId w:val="0"/>
  </w:num>
  <w:num w:numId="11" w16cid:durableId="73170205">
    <w:abstractNumId w:val="2"/>
  </w:num>
  <w:num w:numId="12" w16cid:durableId="1834838139">
    <w:abstractNumId w:val="4"/>
  </w:num>
  <w:num w:numId="13" w16cid:durableId="1261377383">
    <w:abstractNumId w:val="13"/>
  </w:num>
  <w:num w:numId="14" w16cid:durableId="280683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こけたろう こけだ">
    <w15:presenceInfo w15:providerId="Windows Live" w15:userId="5e8aba100a8ba4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583"/>
    <w:rsid w:val="00072FA8"/>
    <w:rsid w:val="00104D7A"/>
    <w:rsid w:val="00137F15"/>
    <w:rsid w:val="00162AA8"/>
    <w:rsid w:val="00186717"/>
    <w:rsid w:val="001C0E22"/>
    <w:rsid w:val="001F3C2E"/>
    <w:rsid w:val="0021347C"/>
    <w:rsid w:val="0022796B"/>
    <w:rsid w:val="00234C3A"/>
    <w:rsid w:val="002766B2"/>
    <w:rsid w:val="002D2B8C"/>
    <w:rsid w:val="00380C01"/>
    <w:rsid w:val="00385131"/>
    <w:rsid w:val="003A7C5A"/>
    <w:rsid w:val="003D2B72"/>
    <w:rsid w:val="00405A0E"/>
    <w:rsid w:val="00460449"/>
    <w:rsid w:val="005C1D98"/>
    <w:rsid w:val="005C7733"/>
    <w:rsid w:val="005E0970"/>
    <w:rsid w:val="00685194"/>
    <w:rsid w:val="00697A4F"/>
    <w:rsid w:val="006A7012"/>
    <w:rsid w:val="00702C55"/>
    <w:rsid w:val="0070485D"/>
    <w:rsid w:val="00716A03"/>
    <w:rsid w:val="00717E67"/>
    <w:rsid w:val="0073239F"/>
    <w:rsid w:val="007966CF"/>
    <w:rsid w:val="009677A3"/>
    <w:rsid w:val="00991FD6"/>
    <w:rsid w:val="009B0730"/>
    <w:rsid w:val="009D73C8"/>
    <w:rsid w:val="00A6470A"/>
    <w:rsid w:val="00B40C2F"/>
    <w:rsid w:val="00B57583"/>
    <w:rsid w:val="00B621AB"/>
    <w:rsid w:val="00B82BA2"/>
    <w:rsid w:val="00B837A0"/>
    <w:rsid w:val="00B861A1"/>
    <w:rsid w:val="00D8316E"/>
    <w:rsid w:val="00D84E02"/>
    <w:rsid w:val="00D94811"/>
    <w:rsid w:val="00D94E11"/>
    <w:rsid w:val="00DA6C42"/>
    <w:rsid w:val="00E42790"/>
    <w:rsid w:val="00E7741D"/>
    <w:rsid w:val="00EB38D0"/>
    <w:rsid w:val="00F03CD4"/>
    <w:rsid w:val="00F422C5"/>
    <w:rsid w:val="00F44EFE"/>
    <w:rsid w:val="00F757D3"/>
    <w:rsid w:val="00F84FF8"/>
    <w:rsid w:val="00FD4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9F91E7"/>
  <w15:docId w15:val="{0EA1F4AF-C3AA-441A-9A97-FB83EC3C9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character" w:styleId="CommentReference">
    <w:name w:val="annotation reference"/>
    <w:basedOn w:val="DefaultParagraphFont"/>
    <w:uiPriority w:val="99"/>
    <w:semiHidden/>
    <w:unhideWhenUsed/>
    <w:rsid w:val="007966CF"/>
    <w:rPr>
      <w:sz w:val="18"/>
      <w:szCs w:val="18"/>
    </w:rPr>
  </w:style>
  <w:style w:type="paragraph" w:styleId="CommentText">
    <w:name w:val="annotation text"/>
    <w:basedOn w:val="Normal"/>
    <w:link w:val="CommentTextChar"/>
    <w:uiPriority w:val="99"/>
    <w:unhideWhenUsed/>
    <w:rsid w:val="007966CF"/>
  </w:style>
  <w:style w:type="character" w:customStyle="1" w:styleId="CommentTextChar">
    <w:name w:val="Comment Text Char"/>
    <w:basedOn w:val="DefaultParagraphFont"/>
    <w:link w:val="CommentText"/>
    <w:uiPriority w:val="99"/>
    <w:rsid w:val="007966CF"/>
  </w:style>
  <w:style w:type="paragraph" w:styleId="CommentSubject">
    <w:name w:val="annotation subject"/>
    <w:basedOn w:val="CommentText"/>
    <w:next w:val="CommentText"/>
    <w:link w:val="CommentSubjectChar"/>
    <w:uiPriority w:val="99"/>
    <w:semiHidden/>
    <w:unhideWhenUsed/>
    <w:rsid w:val="007966CF"/>
    <w:rPr>
      <w:b/>
      <w:bCs/>
    </w:rPr>
  </w:style>
  <w:style w:type="character" w:customStyle="1" w:styleId="CommentSubjectChar">
    <w:name w:val="Comment Subject Char"/>
    <w:basedOn w:val="CommentTextChar"/>
    <w:link w:val="CommentSubject"/>
    <w:uiPriority w:val="99"/>
    <w:semiHidden/>
    <w:rsid w:val="007966CF"/>
    <w:rPr>
      <w:b/>
      <w:bCs/>
    </w:rPr>
  </w:style>
  <w:style w:type="paragraph" w:styleId="ListParagraph">
    <w:name w:val="List Paragraph"/>
    <w:basedOn w:val="Normal"/>
    <w:uiPriority w:val="34"/>
    <w:qFormat/>
    <w:rsid w:val="00B837A0"/>
    <w:pPr>
      <w:ind w:leftChars="400" w:left="840"/>
    </w:pPr>
  </w:style>
  <w:style w:type="paragraph" w:styleId="Header">
    <w:name w:val="header"/>
    <w:basedOn w:val="Normal"/>
    <w:link w:val="HeaderChar"/>
    <w:uiPriority w:val="99"/>
    <w:unhideWhenUsed/>
    <w:rsid w:val="00F422C5"/>
    <w:pPr>
      <w:tabs>
        <w:tab w:val="center" w:pos="4252"/>
        <w:tab w:val="right" w:pos="8504"/>
      </w:tabs>
      <w:snapToGrid w:val="0"/>
    </w:pPr>
  </w:style>
  <w:style w:type="character" w:customStyle="1" w:styleId="HeaderChar">
    <w:name w:val="Header Char"/>
    <w:basedOn w:val="DefaultParagraphFont"/>
    <w:link w:val="Header"/>
    <w:uiPriority w:val="99"/>
    <w:rsid w:val="00F422C5"/>
  </w:style>
  <w:style w:type="paragraph" w:styleId="Footer">
    <w:name w:val="footer"/>
    <w:basedOn w:val="Normal"/>
    <w:link w:val="FooterChar"/>
    <w:uiPriority w:val="99"/>
    <w:unhideWhenUsed/>
    <w:rsid w:val="00F422C5"/>
    <w:pPr>
      <w:tabs>
        <w:tab w:val="center" w:pos="4252"/>
        <w:tab w:val="right" w:pos="8504"/>
      </w:tabs>
      <w:snapToGrid w:val="0"/>
    </w:pPr>
  </w:style>
  <w:style w:type="character" w:customStyle="1" w:styleId="FooterChar">
    <w:name w:val="Footer Char"/>
    <w:basedOn w:val="DefaultParagraphFont"/>
    <w:link w:val="Footer"/>
    <w:uiPriority w:val="99"/>
    <w:rsid w:val="00F42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1112</Words>
  <Characters>6339</Characters>
  <Application>Microsoft Office Word</Application>
  <DocSecurity>4</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こけたろう こけだ</dc:creator>
  <cp:keywords/>
  <cp:lastModifiedBy>こけたろう こけだ</cp:lastModifiedBy>
  <cp:revision>31</cp:revision>
  <cp:lastPrinted>2026-06-05T06:29:00Z</cp:lastPrinted>
  <dcterms:created xsi:type="dcterms:W3CDTF">2026-06-05T07:11:00Z</dcterms:created>
  <dcterms:modified xsi:type="dcterms:W3CDTF">2026-06-10T04:38:00Z</dcterms:modified>
</cp:coreProperties>
</file>