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44E66" w14:textId="77777777" w:rsidR="00094B12" w:rsidRPr="002C001B" w:rsidRDefault="00013D6A">
      <w:pPr>
        <w:jc w:val="center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b/>
          <w:bCs/>
          <w:szCs w:val="26"/>
          <w:rtl/>
        </w:rPr>
        <w:t>به نام خدا</w:t>
      </w:r>
    </w:p>
    <w:p w14:paraId="13507C32" w14:textId="478CA415" w:rsidR="00094B12" w:rsidRPr="002C001B" w:rsidRDefault="00013D6A">
      <w:pPr>
        <w:jc w:val="center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 xml:space="preserve">پروژه درس داده‌کاوی: </w:t>
      </w:r>
      <w:r w:rsidRPr="002C001B">
        <w:rPr>
          <w:rFonts w:ascii="Times New Roman" w:hAnsi="Times New Roman" w:cs="B Nazanin"/>
          <w:szCs w:val="26"/>
          <w:rtl/>
        </w:rPr>
        <w:t>طبقه‌بندی</w:t>
      </w:r>
      <w:r w:rsidR="002C001B">
        <w:rPr>
          <w:rFonts w:ascii="Times New Roman" w:hAnsi="Times New Roman" w:cs="B Nazanin" w:hint="cs"/>
          <w:szCs w:val="26"/>
          <w:rtl/>
        </w:rPr>
        <w:t xml:space="preserve"> (مقدماتی و پیشرفته)</w:t>
      </w:r>
    </w:p>
    <w:p w14:paraId="11B9352D" w14:textId="77777777" w:rsidR="00094B12" w:rsidRPr="002C001B" w:rsidRDefault="00013D6A">
      <w:pPr>
        <w:jc w:val="center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>استاد درس: دکتر رضا رمضانی</w:t>
      </w:r>
    </w:p>
    <w:p w14:paraId="0939BCDE" w14:textId="2EEF1BB6" w:rsidR="00094B12" w:rsidRPr="002C001B" w:rsidRDefault="00013D6A">
      <w:pPr>
        <w:jc w:val="center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>مسئول پروژه: علی عابدزاده</w:t>
      </w:r>
      <w:r w:rsidR="002C001B">
        <w:rPr>
          <w:rFonts w:ascii="Times New Roman" w:hAnsi="Times New Roman" w:cs="B Nazanin" w:hint="cs"/>
          <w:szCs w:val="26"/>
          <w:rtl/>
        </w:rPr>
        <w:t xml:space="preserve"> (</w:t>
      </w:r>
      <w:r w:rsidR="002C001B">
        <w:rPr>
          <w:rFonts w:ascii="Times New Roman" w:hAnsi="Times New Roman" w:cs="B Nazanin"/>
          <w:szCs w:val="26"/>
        </w:rPr>
        <w:t>@a</w:t>
      </w:r>
      <w:r w:rsidR="002C001B" w:rsidRPr="002C001B">
        <w:rPr>
          <w:rFonts w:ascii="Times New Roman" w:hAnsi="Times New Roman" w:cs="B Nazanin"/>
          <w:szCs w:val="26"/>
        </w:rPr>
        <w:t>bedzadeh_ali</w:t>
      </w:r>
      <w:r w:rsidR="002C001B">
        <w:rPr>
          <w:rFonts w:ascii="Times New Roman" w:hAnsi="Times New Roman" w:cs="B Nazanin" w:hint="cs"/>
          <w:szCs w:val="26"/>
          <w:rtl/>
        </w:rPr>
        <w:t>)</w:t>
      </w:r>
    </w:p>
    <w:p w14:paraId="070F4900" w14:textId="065BEA63" w:rsidR="00094B12" w:rsidRPr="002C001B" w:rsidRDefault="00013D6A">
      <w:pPr>
        <w:jc w:val="center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 xml:space="preserve">مهلت تحویل: </w:t>
      </w:r>
      <w:r w:rsidR="002C001B">
        <w:rPr>
          <w:rFonts w:ascii="Times New Roman" w:hAnsi="Times New Roman" w:cs="B Nazanin" w:hint="cs"/>
          <w:szCs w:val="26"/>
          <w:rtl/>
        </w:rPr>
        <w:t xml:space="preserve">چهارشنبه </w:t>
      </w:r>
      <w:r w:rsidR="002C001B">
        <w:rPr>
          <w:rFonts w:ascii="Times New Roman" w:hAnsi="Times New Roman" w:cs="Times New Roman" w:hint="cs"/>
          <w:szCs w:val="26"/>
          <w:rtl/>
        </w:rPr>
        <w:t>–</w:t>
      </w:r>
      <w:r w:rsidR="002C001B">
        <w:rPr>
          <w:rFonts w:ascii="Times New Roman" w:hAnsi="Times New Roman" w:cs="B Nazanin" w:hint="cs"/>
          <w:szCs w:val="26"/>
          <w:rtl/>
        </w:rPr>
        <w:t xml:space="preserve"> 11 خرداد</w:t>
      </w:r>
    </w:p>
    <w:p w14:paraId="707028E3" w14:textId="77777777" w:rsidR="00094B12" w:rsidRPr="002C001B" w:rsidRDefault="00094B12">
      <w:pPr>
        <w:jc w:val="both"/>
        <w:rPr>
          <w:rFonts w:ascii="Times New Roman" w:hAnsi="Times New Roman" w:cs="B Nazanin"/>
          <w:szCs w:val="26"/>
        </w:rPr>
      </w:pPr>
    </w:p>
    <w:p w14:paraId="19DD8CE5" w14:textId="254C17DD" w:rsidR="00094B12" w:rsidRPr="002C001B" w:rsidRDefault="00013D6A">
      <w:p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>در این پروژه، یک دیتاست با حدو</w:t>
      </w:r>
      <w:r w:rsidR="002C001B">
        <w:rPr>
          <w:rFonts w:ascii="Times New Roman" w:hAnsi="Times New Roman" w:cs="B Nazanin" w:hint="cs"/>
          <w:szCs w:val="26"/>
          <w:rtl/>
        </w:rPr>
        <w:t xml:space="preserve">د 700 </w:t>
      </w:r>
      <w:r w:rsidRPr="002C001B">
        <w:rPr>
          <w:rFonts w:ascii="Times New Roman" w:hAnsi="Times New Roman" w:cs="B Nazanin"/>
          <w:szCs w:val="26"/>
          <w:rtl/>
        </w:rPr>
        <w:t>سطر داده</w:t>
      </w:r>
      <w:r w:rsidR="002C001B">
        <w:rPr>
          <w:rFonts w:ascii="Times New Roman" w:hAnsi="Times New Roman" w:cs="B Nazanin" w:hint="cs"/>
          <w:szCs w:val="26"/>
          <w:rtl/>
        </w:rPr>
        <w:t>،</w:t>
      </w:r>
      <w:r w:rsidRPr="002C001B">
        <w:rPr>
          <w:rFonts w:ascii="Times New Roman" w:hAnsi="Times New Roman" w:cs="B Nazanin"/>
          <w:szCs w:val="26"/>
          <w:rtl/>
        </w:rPr>
        <w:t xml:space="preserve"> در اختیار شما قرار داده شده است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 xml:space="preserve">در این دیتاست، ویژگی‌های مختلفی از ساختمان‌های مختلف ارائه شده است که شما باید از این ویژگی‌ها برای پیش‌بینی و طبقه‌بندی دو ستون آخر </w:t>
      </w:r>
      <w:r w:rsidRPr="002C001B">
        <w:rPr>
          <w:rFonts w:ascii="Times New Roman" w:hAnsi="Times New Roman" w:cs="B Nazanin"/>
          <w:szCs w:val="26"/>
          <w:rtl/>
        </w:rPr>
        <w:t>(</w:t>
      </w:r>
      <w:r w:rsidRPr="002C001B">
        <w:rPr>
          <w:rFonts w:ascii="Times New Roman" w:hAnsi="Times New Roman" w:cs="B Nazanin"/>
          <w:szCs w:val="26"/>
        </w:rPr>
        <w:t>heating/cooling load</w:t>
      </w:r>
      <w:r w:rsidRPr="002C001B">
        <w:rPr>
          <w:rFonts w:ascii="Times New Roman" w:hAnsi="Times New Roman" w:cs="B Nazanin"/>
          <w:szCs w:val="26"/>
          <w:rtl/>
        </w:rPr>
        <w:t xml:space="preserve">) </w:t>
      </w:r>
      <w:r w:rsidRPr="002C001B">
        <w:rPr>
          <w:rFonts w:ascii="Times New Roman" w:hAnsi="Times New Roman" w:cs="B Nazanin"/>
          <w:szCs w:val="26"/>
          <w:rtl/>
        </w:rPr>
        <w:t>استفاده کنید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>مراحل خواسته شده‌ای که در ادامه ذکر خواهد شد را انجام دهید و مراحل انجام کار و نتایج آ</w:t>
      </w:r>
      <w:r w:rsidRPr="002C001B">
        <w:rPr>
          <w:rFonts w:ascii="Times New Roman" w:hAnsi="Times New Roman" w:cs="B Nazanin"/>
          <w:szCs w:val="26"/>
          <w:rtl/>
        </w:rPr>
        <w:t>ن و همینطور توضیحات لازمه را ثبت کنید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 xml:space="preserve">لازم است تا کدها به همراه یک فایل </w:t>
      </w:r>
      <w:r w:rsidRPr="002C001B">
        <w:rPr>
          <w:rFonts w:ascii="Times New Roman" w:hAnsi="Times New Roman" w:cs="B Nazanin"/>
          <w:szCs w:val="26"/>
        </w:rPr>
        <w:t>pdf</w:t>
      </w:r>
      <w:r w:rsidRPr="002C001B">
        <w:rPr>
          <w:rFonts w:ascii="Times New Roman" w:hAnsi="Times New Roman" w:cs="B Nazanin"/>
          <w:szCs w:val="26"/>
          <w:rtl/>
        </w:rPr>
        <w:t xml:space="preserve"> (</w:t>
      </w:r>
      <w:r w:rsidRPr="002C001B">
        <w:rPr>
          <w:rFonts w:ascii="Times New Roman" w:hAnsi="Times New Roman" w:cs="B Nazanin"/>
          <w:szCs w:val="26"/>
          <w:rtl/>
        </w:rPr>
        <w:t>شامل</w:t>
      </w:r>
      <w:r>
        <w:rPr>
          <w:rFonts w:ascii="Times New Roman" w:hAnsi="Times New Roman" w:cs="B Nazanin" w:hint="cs"/>
          <w:szCs w:val="26"/>
          <w:rtl/>
        </w:rPr>
        <w:t xml:space="preserve"> تحلیل داده‌ها،</w:t>
      </w:r>
      <w:r w:rsidRPr="002C001B">
        <w:rPr>
          <w:rFonts w:ascii="Times New Roman" w:hAnsi="Times New Roman" w:cs="B Nazanin"/>
          <w:szCs w:val="26"/>
          <w:rtl/>
        </w:rPr>
        <w:t xml:space="preserve"> نتایج و </w:t>
      </w:r>
      <w:r w:rsidRPr="002C001B">
        <w:rPr>
          <w:rFonts w:ascii="Times New Roman" w:hAnsi="Times New Roman" w:cs="Times New Roman" w:hint="cs"/>
          <w:szCs w:val="26"/>
          <w:rtl/>
        </w:rPr>
        <w:t>…</w:t>
      </w:r>
      <w:r w:rsidRPr="002C001B">
        <w:rPr>
          <w:rFonts w:ascii="Times New Roman" w:hAnsi="Times New Roman" w:cs="B Nazanin"/>
          <w:szCs w:val="26"/>
          <w:rtl/>
        </w:rPr>
        <w:t xml:space="preserve">) </w:t>
      </w:r>
      <w:r w:rsidRPr="002C001B">
        <w:rPr>
          <w:rFonts w:ascii="Times New Roman" w:hAnsi="Times New Roman" w:cs="B Nazanin"/>
          <w:szCs w:val="26"/>
          <w:rtl/>
        </w:rPr>
        <w:t>ارسال شود و یا می</w:t>
      </w:r>
      <w:r w:rsidR="002C001B">
        <w:rPr>
          <w:rFonts w:ascii="Times New Roman" w:hAnsi="Times New Roman" w:cs="B Nazanin" w:hint="cs"/>
          <w:szCs w:val="26"/>
          <w:rtl/>
        </w:rPr>
        <w:t>‌</w:t>
      </w:r>
      <w:r w:rsidRPr="002C001B">
        <w:rPr>
          <w:rFonts w:ascii="Times New Roman" w:hAnsi="Times New Roman" w:cs="B Nazanin"/>
          <w:szCs w:val="26"/>
          <w:rtl/>
        </w:rPr>
        <w:t xml:space="preserve">تواند به جای آن، یک فایل </w:t>
      </w:r>
      <w:r w:rsidRPr="002C001B">
        <w:rPr>
          <w:rFonts w:ascii="Times New Roman" w:hAnsi="Times New Roman" w:cs="B Nazanin"/>
          <w:szCs w:val="26"/>
        </w:rPr>
        <w:t>Notebook</w:t>
      </w: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  <w:rtl/>
        </w:rPr>
        <w:t>پایتون ارسال کنید که نتایج و توضیحات شما در آن وجود دارد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>استفاده از کتابخانه‌ها</w:t>
      </w:r>
      <w:r w:rsidR="002C001B">
        <w:rPr>
          <w:rFonts w:ascii="Times New Roman" w:hAnsi="Times New Roman" w:cs="B Nazanin" w:hint="cs"/>
          <w:szCs w:val="26"/>
          <w:rtl/>
        </w:rPr>
        <w:t>ی موجود</w:t>
      </w:r>
      <w:r w:rsidRPr="002C001B">
        <w:rPr>
          <w:rFonts w:ascii="Times New Roman" w:hAnsi="Times New Roman" w:cs="B Nazanin"/>
          <w:szCs w:val="26"/>
          <w:rtl/>
        </w:rPr>
        <w:t xml:space="preserve"> مجاز است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>پروژه به صورت انفراد</w:t>
      </w:r>
      <w:r w:rsidRPr="002C001B">
        <w:rPr>
          <w:rFonts w:ascii="Times New Roman" w:hAnsi="Times New Roman" w:cs="B Nazanin"/>
          <w:szCs w:val="26"/>
          <w:rtl/>
        </w:rPr>
        <w:t>ی است</w:t>
      </w:r>
      <w:r w:rsidRPr="002C001B">
        <w:rPr>
          <w:rFonts w:ascii="Times New Roman" w:hAnsi="Times New Roman" w:cs="B Nazanin"/>
          <w:szCs w:val="26"/>
          <w:rtl/>
        </w:rPr>
        <w:t>.</w:t>
      </w:r>
    </w:p>
    <w:p w14:paraId="6372ED8E" w14:textId="77777777" w:rsidR="00094B12" w:rsidRPr="002C001B" w:rsidRDefault="00094B12">
      <w:pPr>
        <w:jc w:val="both"/>
        <w:rPr>
          <w:rFonts w:ascii="Times New Roman" w:hAnsi="Times New Roman" w:cs="B Nazanin"/>
          <w:szCs w:val="26"/>
        </w:rPr>
      </w:pPr>
    </w:p>
    <w:p w14:paraId="4B103B8C" w14:textId="5C0B4468" w:rsidR="00094B12" w:rsidRDefault="00013D6A">
      <w:pPr>
        <w:jc w:val="both"/>
        <w:rPr>
          <w:rFonts w:ascii="Times New Roman" w:hAnsi="Times New Roman" w:cs="B Nazanin"/>
          <w:szCs w:val="26"/>
          <w:rtl/>
        </w:rPr>
      </w:pPr>
      <w:r w:rsidRPr="002C001B">
        <w:rPr>
          <w:rFonts w:ascii="Times New Roman" w:hAnsi="Times New Roman" w:cs="B Nazanin"/>
          <w:szCs w:val="26"/>
          <w:rtl/>
        </w:rPr>
        <w:t xml:space="preserve">- </w:t>
      </w:r>
      <w:r w:rsidRPr="002C001B">
        <w:rPr>
          <w:rFonts w:ascii="Times New Roman" w:hAnsi="Times New Roman" w:cs="B Nazanin"/>
          <w:szCs w:val="26"/>
          <w:rtl/>
        </w:rPr>
        <w:t>در ابتدا لازم است تا اطلاعات کلی در مورد ستون‌ه</w:t>
      </w:r>
      <w:r>
        <w:rPr>
          <w:rFonts w:ascii="Times New Roman" w:hAnsi="Times New Roman" w:cs="B Nazanin" w:hint="cs"/>
          <w:szCs w:val="26"/>
          <w:rtl/>
        </w:rPr>
        <w:t>ا</w:t>
      </w:r>
      <w:r w:rsidRPr="002C001B">
        <w:rPr>
          <w:rFonts w:ascii="Times New Roman" w:hAnsi="Times New Roman" w:cs="B Nazanin"/>
          <w:szCs w:val="26"/>
          <w:rtl/>
        </w:rPr>
        <w:t xml:space="preserve"> ارائه کنید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 xml:space="preserve">در صورت لزوم، داده‌ها را تغییر دهید </w:t>
      </w:r>
      <w:r w:rsidRPr="002C001B">
        <w:rPr>
          <w:rFonts w:ascii="Times New Roman" w:hAnsi="Times New Roman" w:cs="B Nazanin"/>
          <w:szCs w:val="26"/>
          <w:rtl/>
        </w:rPr>
        <w:t>(</w:t>
      </w:r>
      <w:r w:rsidRPr="002C001B">
        <w:rPr>
          <w:rFonts w:ascii="Times New Roman" w:hAnsi="Times New Roman" w:cs="B Nazanin"/>
          <w:szCs w:val="26"/>
          <w:rtl/>
        </w:rPr>
        <w:t xml:space="preserve">گسسته‌سازی، نرمال‌سازی و </w:t>
      </w:r>
      <w:r w:rsidRPr="002C001B">
        <w:rPr>
          <w:rFonts w:ascii="Times New Roman" w:hAnsi="Times New Roman" w:cs="Times New Roman" w:hint="cs"/>
          <w:szCs w:val="26"/>
          <w:rtl/>
        </w:rPr>
        <w:t>…</w:t>
      </w:r>
      <w:r w:rsidRPr="002C001B">
        <w:rPr>
          <w:rFonts w:ascii="Times New Roman" w:hAnsi="Times New Roman" w:cs="B Nazanin"/>
          <w:szCs w:val="26"/>
          <w:rtl/>
        </w:rPr>
        <w:t xml:space="preserve">). </w:t>
      </w:r>
      <w:r w:rsidRPr="002C001B">
        <w:rPr>
          <w:rFonts w:ascii="Times New Roman" w:hAnsi="Times New Roman" w:cs="B Nazanin"/>
          <w:szCs w:val="26"/>
          <w:rtl/>
        </w:rPr>
        <w:t>همینطور شما می</w:t>
      </w:r>
      <w:r>
        <w:rPr>
          <w:rFonts w:ascii="Times New Roman" w:hAnsi="Times New Roman" w:cs="B Nazanin" w:hint="cs"/>
          <w:szCs w:val="26"/>
          <w:rtl/>
        </w:rPr>
        <w:t>‌</w:t>
      </w:r>
      <w:r w:rsidRPr="002C001B">
        <w:rPr>
          <w:rFonts w:ascii="Times New Roman" w:hAnsi="Times New Roman" w:cs="B Nazanin"/>
          <w:szCs w:val="26"/>
          <w:rtl/>
        </w:rPr>
        <w:t xml:space="preserve">توانید با ارائه‌ی </w:t>
      </w:r>
      <w:r w:rsidRPr="002C001B">
        <w:rPr>
          <w:rFonts w:ascii="Times New Roman" w:hAnsi="Times New Roman" w:cs="B Nazanin"/>
          <w:szCs w:val="26"/>
          <w:rtl/>
        </w:rPr>
        <w:t>دلایل خود</w:t>
      </w:r>
      <w:r w:rsidRPr="002C001B">
        <w:rPr>
          <w:rFonts w:ascii="Times New Roman" w:hAnsi="Times New Roman" w:cs="B Nazanin"/>
          <w:szCs w:val="26"/>
          <w:rtl/>
        </w:rPr>
        <w:t>، در هر یک از مراحل پیش رو، یک یا چند ستون را حذف</w:t>
      </w:r>
      <w:r>
        <w:rPr>
          <w:rFonts w:ascii="Times New Roman" w:hAnsi="Times New Roman" w:cs="B Nazanin" w:hint="cs"/>
          <w:szCs w:val="26"/>
          <w:rtl/>
        </w:rPr>
        <w:t xml:space="preserve"> یا ادغام</w:t>
      </w:r>
      <w:r w:rsidRPr="002C001B">
        <w:rPr>
          <w:rFonts w:ascii="Times New Roman" w:hAnsi="Times New Roman" w:cs="B Nazanin"/>
          <w:szCs w:val="26"/>
          <w:rtl/>
        </w:rPr>
        <w:t xml:space="preserve"> کنید تا بتوانید </w:t>
      </w:r>
      <w:r w:rsidRPr="002C001B">
        <w:rPr>
          <w:rFonts w:ascii="Times New Roman" w:hAnsi="Times New Roman" w:cs="B Nazanin"/>
          <w:szCs w:val="26"/>
          <w:rtl/>
        </w:rPr>
        <w:t>ویژگی‌های مرتبط‌تری را استفاده کنید</w:t>
      </w:r>
      <w:r w:rsidRPr="002C001B">
        <w:rPr>
          <w:rFonts w:ascii="Times New Roman" w:hAnsi="Times New Roman" w:cs="B Nazanin"/>
          <w:szCs w:val="26"/>
          <w:rtl/>
        </w:rPr>
        <w:t>.</w:t>
      </w:r>
    </w:p>
    <w:p w14:paraId="374C3DEC" w14:textId="571BC297" w:rsidR="00013D6A" w:rsidRPr="002C001B" w:rsidRDefault="00013D6A">
      <w:pPr>
        <w:jc w:val="both"/>
        <w:rPr>
          <w:rFonts w:ascii="Times New Roman" w:hAnsi="Times New Roman" w:cs="B Nazanin"/>
          <w:szCs w:val="26"/>
        </w:rPr>
      </w:pPr>
      <w:r>
        <w:rPr>
          <w:rFonts w:ascii="Times New Roman" w:hAnsi="Times New Roman" w:cs="B Nazanin" w:hint="cs"/>
          <w:szCs w:val="26"/>
          <w:rtl/>
        </w:rPr>
        <w:t>از دو ستون آخر به عنوان صفت‌های اولیه برای آموزش مدل استفاده نکنید. این دو صفت کلاس برچسب هستند.</w:t>
      </w:r>
    </w:p>
    <w:p w14:paraId="48C95754" w14:textId="77777777" w:rsidR="00094B12" w:rsidRPr="002C001B" w:rsidRDefault="00094B12">
      <w:pPr>
        <w:jc w:val="both"/>
        <w:rPr>
          <w:rFonts w:ascii="Times New Roman" w:hAnsi="Times New Roman" w:cs="B Nazanin"/>
          <w:szCs w:val="26"/>
        </w:rPr>
      </w:pPr>
    </w:p>
    <w:p w14:paraId="6F2819D0" w14:textId="77777777" w:rsidR="00094B12" w:rsidRPr="002C001B" w:rsidRDefault="00013D6A">
      <w:p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b/>
          <w:bCs/>
          <w:szCs w:val="26"/>
          <w:rtl/>
        </w:rPr>
        <w:t xml:space="preserve">- </w:t>
      </w:r>
      <w:r w:rsidRPr="002C001B">
        <w:rPr>
          <w:rFonts w:ascii="Times New Roman" w:hAnsi="Times New Roman" w:cs="B Nazanin"/>
          <w:b/>
          <w:bCs/>
          <w:szCs w:val="26"/>
          <w:rtl/>
        </w:rPr>
        <w:t xml:space="preserve">پیش‌بینی </w:t>
      </w:r>
      <w:r w:rsidRPr="002C001B">
        <w:rPr>
          <w:rFonts w:ascii="Times New Roman" w:hAnsi="Times New Roman" w:cs="B Nazanin"/>
          <w:b/>
          <w:bCs/>
          <w:szCs w:val="26"/>
        </w:rPr>
        <w:t>heating load</w:t>
      </w:r>
    </w:p>
    <w:p w14:paraId="70733AC5" w14:textId="037ED623" w:rsidR="00094B12" w:rsidRPr="002C001B" w:rsidRDefault="00013D6A">
      <w:pPr>
        <w:numPr>
          <w:ilvl w:val="0"/>
          <w:numId w:val="2"/>
        </w:num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 xml:space="preserve">برای پیش‌بینی ستون </w:t>
      </w:r>
      <w:r w:rsidRPr="002C001B">
        <w:rPr>
          <w:rFonts w:ascii="Times New Roman" w:hAnsi="Times New Roman" w:cs="B Nazanin"/>
          <w:szCs w:val="26"/>
        </w:rPr>
        <w:t>heating load</w:t>
      </w:r>
      <w:r w:rsidRPr="002C001B">
        <w:rPr>
          <w:rFonts w:ascii="Times New Roman" w:hAnsi="Times New Roman" w:cs="B Nazanin"/>
          <w:szCs w:val="26"/>
          <w:rtl/>
        </w:rPr>
        <w:t xml:space="preserve">، لازم است تا یک </w:t>
      </w:r>
      <w:r w:rsidRPr="002C001B">
        <w:rPr>
          <w:rFonts w:ascii="Times New Roman" w:hAnsi="Times New Roman" w:cs="B Nazanin"/>
          <w:szCs w:val="26"/>
        </w:rPr>
        <w:t>Decision Tree</w:t>
      </w: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  <w:rtl/>
        </w:rPr>
        <w:t xml:space="preserve">و </w:t>
      </w:r>
      <w:r w:rsidRPr="002C001B">
        <w:rPr>
          <w:rFonts w:ascii="Times New Roman" w:hAnsi="Times New Roman" w:cs="B Nazanin"/>
          <w:szCs w:val="26"/>
          <w:rtl/>
        </w:rPr>
        <w:t xml:space="preserve">یک </w:t>
      </w:r>
      <w:r w:rsidRPr="002C001B">
        <w:rPr>
          <w:rFonts w:ascii="Times New Roman" w:hAnsi="Times New Roman" w:cs="B Nazanin"/>
          <w:szCs w:val="26"/>
        </w:rPr>
        <w:t>Random Forest</w:t>
      </w: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  <w:rtl/>
        </w:rPr>
        <w:t>را آموزش دهید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>انتخاب پارامتر‌های این طبقه‌بندها به عهده‌ی شما است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>این طبقه‌بندها موظف هستند تا بالا یا پایین بو</w:t>
      </w:r>
      <w:r w:rsidRPr="002C001B">
        <w:rPr>
          <w:rFonts w:ascii="Times New Roman" w:hAnsi="Times New Roman" w:cs="B Nazanin"/>
          <w:szCs w:val="26"/>
          <w:rtl/>
        </w:rPr>
        <w:t>دن میزان بار گرمایش را پیش‌بینی کنند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>مقدار بار بالا</w:t>
      </w:r>
      <w:r w:rsidRPr="002C001B">
        <w:rPr>
          <w:rFonts w:ascii="Times New Roman" w:hAnsi="Times New Roman" w:cs="B Nazanin"/>
          <w:szCs w:val="26"/>
          <w:rtl/>
        </w:rPr>
        <w:t>تر یا برابر</w:t>
      </w:r>
      <w:r w:rsidR="002C001B">
        <w:rPr>
          <w:rFonts w:ascii="Times New Roman" w:hAnsi="Times New Roman" w:cs="B Nazanin" w:hint="cs"/>
          <w:szCs w:val="26"/>
          <w:rtl/>
        </w:rPr>
        <w:t xml:space="preserve"> 18 </w:t>
      </w:r>
      <w:r w:rsidRPr="002C001B">
        <w:rPr>
          <w:rFonts w:ascii="Times New Roman" w:hAnsi="Times New Roman" w:cs="B Nazanin"/>
          <w:szCs w:val="26"/>
          <w:rtl/>
        </w:rPr>
        <w:t xml:space="preserve">را </w:t>
      </w:r>
      <w:r w:rsidRPr="002C001B">
        <w:rPr>
          <w:rFonts w:ascii="Times New Roman" w:hAnsi="Times New Roman" w:cs="B Nazanin"/>
          <w:szCs w:val="26"/>
          <w:rtl/>
        </w:rPr>
        <w:t>«</w:t>
      </w:r>
      <w:r w:rsidRPr="002C001B">
        <w:rPr>
          <w:rFonts w:ascii="Times New Roman" w:hAnsi="Times New Roman" w:cs="B Nazanin"/>
          <w:szCs w:val="26"/>
          <w:rtl/>
        </w:rPr>
        <w:t>بار بالا</w:t>
      </w:r>
      <w:r w:rsidRPr="002C001B">
        <w:rPr>
          <w:rFonts w:ascii="Times New Roman" w:hAnsi="Times New Roman" w:cs="B Nazanin"/>
          <w:szCs w:val="26"/>
          <w:rtl/>
        </w:rPr>
        <w:t xml:space="preserve">» </w:t>
      </w:r>
      <w:r w:rsidRPr="002C001B">
        <w:rPr>
          <w:rFonts w:ascii="Times New Roman" w:hAnsi="Times New Roman" w:cs="B Nazanin"/>
          <w:szCs w:val="26"/>
          <w:rtl/>
        </w:rPr>
        <w:t>و مقادیر کمتر از</w:t>
      </w:r>
      <w:r w:rsidR="002C001B">
        <w:rPr>
          <w:rFonts w:ascii="Times New Roman" w:hAnsi="Times New Roman" w:cs="B Nazanin" w:hint="cs"/>
          <w:szCs w:val="26"/>
          <w:rtl/>
        </w:rPr>
        <w:t xml:space="preserve"> 18 </w:t>
      </w:r>
      <w:r w:rsidRPr="002C001B">
        <w:rPr>
          <w:rFonts w:ascii="Times New Roman" w:hAnsi="Times New Roman" w:cs="B Nazanin"/>
          <w:szCs w:val="26"/>
          <w:rtl/>
        </w:rPr>
        <w:t xml:space="preserve">را </w:t>
      </w:r>
      <w:r w:rsidRPr="002C001B">
        <w:rPr>
          <w:rFonts w:ascii="Times New Roman" w:hAnsi="Times New Roman" w:cs="B Nazanin"/>
          <w:szCs w:val="26"/>
          <w:rtl/>
        </w:rPr>
        <w:t>«</w:t>
      </w:r>
      <w:r w:rsidRPr="002C001B">
        <w:rPr>
          <w:rFonts w:ascii="Times New Roman" w:hAnsi="Times New Roman" w:cs="B Nazanin"/>
          <w:szCs w:val="26"/>
          <w:rtl/>
        </w:rPr>
        <w:t>بار پایین</w:t>
      </w:r>
      <w:r w:rsidRPr="002C001B">
        <w:rPr>
          <w:rFonts w:ascii="Times New Roman" w:hAnsi="Times New Roman" w:cs="B Nazanin"/>
          <w:szCs w:val="26"/>
          <w:rtl/>
        </w:rPr>
        <w:t xml:space="preserve">» </w:t>
      </w:r>
      <w:r w:rsidRPr="002C001B">
        <w:rPr>
          <w:rFonts w:ascii="Times New Roman" w:hAnsi="Times New Roman" w:cs="B Nazanin"/>
          <w:szCs w:val="26"/>
          <w:rtl/>
        </w:rPr>
        <w:t>در نظر بگیرید</w:t>
      </w:r>
      <w:r w:rsidRPr="002C001B">
        <w:rPr>
          <w:rFonts w:ascii="Times New Roman" w:hAnsi="Times New Roman" w:cs="B Nazanin"/>
          <w:szCs w:val="26"/>
          <w:rtl/>
        </w:rPr>
        <w:t xml:space="preserve">. </w:t>
      </w:r>
      <w:r w:rsidRPr="002C001B">
        <w:rPr>
          <w:rFonts w:ascii="Times New Roman" w:hAnsi="Times New Roman" w:cs="B Nazanin"/>
          <w:szCs w:val="26"/>
          <w:rtl/>
        </w:rPr>
        <w:t xml:space="preserve">پس از آموزش، </w:t>
      </w:r>
      <w:r w:rsidRPr="002C001B">
        <w:rPr>
          <w:rFonts w:ascii="Times New Roman" w:hAnsi="Times New Roman" w:cs="B Nazanin"/>
          <w:szCs w:val="26"/>
        </w:rPr>
        <w:t>Confusion matrix</w:t>
      </w: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  <w:rtl/>
        </w:rPr>
        <w:t>پیش‌بینی‌های</w:t>
      </w: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</w:rPr>
        <w:t>heating load</w:t>
      </w: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  <w:rtl/>
        </w:rPr>
        <w:t xml:space="preserve">دو </w:t>
      </w:r>
      <w:r w:rsidRPr="002C001B">
        <w:rPr>
          <w:rFonts w:ascii="Times New Roman" w:hAnsi="Times New Roman" w:cs="B Nazanin"/>
          <w:szCs w:val="26"/>
          <w:rtl/>
        </w:rPr>
        <w:t>مدل</w:t>
      </w:r>
      <w:r w:rsidRPr="002C001B">
        <w:rPr>
          <w:rFonts w:ascii="Times New Roman" w:hAnsi="Times New Roman" w:cs="B Nazanin"/>
          <w:szCs w:val="26"/>
          <w:rtl/>
        </w:rPr>
        <w:t xml:space="preserve"> را </w:t>
      </w:r>
      <w:r w:rsidRPr="002C001B">
        <w:rPr>
          <w:rFonts w:ascii="Times New Roman" w:hAnsi="Times New Roman" w:cs="B Nazanin"/>
          <w:szCs w:val="26"/>
          <w:rtl/>
        </w:rPr>
        <w:t>برای</w:t>
      </w:r>
      <w:r w:rsidRPr="002C001B">
        <w:rPr>
          <w:rFonts w:ascii="Times New Roman" w:hAnsi="Times New Roman" w:cs="B Nazanin"/>
          <w:szCs w:val="26"/>
          <w:rtl/>
        </w:rPr>
        <w:t xml:space="preserve"> دیتاست </w:t>
      </w:r>
      <w:r w:rsidRPr="002C001B">
        <w:rPr>
          <w:rFonts w:ascii="Times New Roman" w:hAnsi="Times New Roman" w:cs="B Nazanin"/>
          <w:szCs w:val="26"/>
        </w:rPr>
        <w:t>test</w:t>
      </w: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  <w:rtl/>
        </w:rPr>
        <w:t>بدست آورید</w:t>
      </w:r>
      <w:r w:rsidRPr="002C001B">
        <w:rPr>
          <w:rFonts w:ascii="Times New Roman" w:hAnsi="Times New Roman" w:cs="B Nazanin"/>
          <w:szCs w:val="26"/>
          <w:rtl/>
        </w:rPr>
        <w:t>.</w:t>
      </w:r>
    </w:p>
    <w:p w14:paraId="0FA27B4D" w14:textId="77777777" w:rsidR="00094B12" w:rsidRPr="002C001B" w:rsidRDefault="00013D6A">
      <w:pPr>
        <w:numPr>
          <w:ilvl w:val="0"/>
          <w:numId w:val="2"/>
        </w:num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  <w:rtl/>
        </w:rPr>
        <w:t xml:space="preserve">با توجه به </w:t>
      </w:r>
      <w:r w:rsidRPr="002C001B">
        <w:rPr>
          <w:rFonts w:ascii="Times New Roman" w:hAnsi="Times New Roman" w:cs="B Nazanin"/>
          <w:szCs w:val="26"/>
        </w:rPr>
        <w:t xml:space="preserve">Confusion </w:t>
      </w:r>
      <w:r w:rsidRPr="002C001B">
        <w:rPr>
          <w:rFonts w:ascii="Times New Roman" w:hAnsi="Times New Roman" w:cs="B Nazanin"/>
          <w:szCs w:val="26"/>
        </w:rPr>
        <w:t>matrix</w:t>
      </w:r>
      <w:r w:rsidRPr="002C001B">
        <w:rPr>
          <w:rFonts w:ascii="Times New Roman" w:hAnsi="Times New Roman" w:cs="B Nazanin"/>
          <w:szCs w:val="26"/>
          <w:rtl/>
        </w:rPr>
        <w:t xml:space="preserve"> </w:t>
      </w:r>
      <w:r w:rsidRPr="002C001B">
        <w:rPr>
          <w:rFonts w:ascii="Times New Roman" w:hAnsi="Times New Roman" w:cs="B Nazanin"/>
          <w:szCs w:val="26"/>
          <w:rtl/>
        </w:rPr>
        <w:t>به دست آمده، مقادیر زیر را محاسبه کنید</w:t>
      </w:r>
      <w:r w:rsidRPr="002C001B">
        <w:rPr>
          <w:rFonts w:ascii="Times New Roman" w:hAnsi="Times New Roman" w:cs="B Nazanin"/>
          <w:szCs w:val="26"/>
          <w:rtl/>
        </w:rPr>
        <w:t>:</w:t>
      </w:r>
    </w:p>
    <w:p w14:paraId="6760E374" w14:textId="40ED1E60" w:rsidR="00094B12" w:rsidRPr="002C001B" w:rsidRDefault="00013D6A">
      <w:pPr>
        <w:bidi w:val="0"/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</w:rPr>
        <w:t>accuracy, error rate, sensi</w:t>
      </w:r>
      <w:r w:rsidR="002C001B">
        <w:rPr>
          <w:rFonts w:ascii="Times New Roman" w:hAnsi="Times New Roman" w:cs="B Nazanin"/>
          <w:szCs w:val="26"/>
        </w:rPr>
        <w:t>ti</w:t>
      </w:r>
      <w:r w:rsidRPr="002C001B">
        <w:rPr>
          <w:rFonts w:ascii="Times New Roman" w:hAnsi="Times New Roman" w:cs="B Nazanin"/>
          <w:szCs w:val="26"/>
        </w:rPr>
        <w:t>vity, specificity, precision, recall, F-score</w:t>
      </w:r>
    </w:p>
    <w:p w14:paraId="0B02D8F9" w14:textId="77777777" w:rsidR="00094B12" w:rsidRPr="002C001B" w:rsidRDefault="00013D6A">
      <w:pPr>
        <w:numPr>
          <w:ilvl w:val="0"/>
          <w:numId w:val="2"/>
        </w:num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 xml:space="preserve">کدام‌یک از این </w:t>
      </w:r>
      <w:r w:rsidRPr="002C001B">
        <w:rPr>
          <w:rFonts w:ascii="Times New Roman" w:hAnsi="Times New Roman" w:cs="B Nazanin"/>
          <w:szCs w:val="26"/>
          <w:rtl/>
        </w:rPr>
        <w:t xml:space="preserve">دو </w:t>
      </w:r>
      <w:r w:rsidRPr="002C001B">
        <w:rPr>
          <w:rFonts w:ascii="Times New Roman" w:hAnsi="Times New Roman" w:cs="B Nazanin"/>
          <w:szCs w:val="26"/>
          <w:rtl/>
        </w:rPr>
        <w:t>مدل</w:t>
      </w:r>
      <w:r w:rsidRPr="002C001B">
        <w:rPr>
          <w:rFonts w:ascii="Times New Roman" w:hAnsi="Times New Roman" w:cs="B Nazanin"/>
          <w:szCs w:val="26"/>
          <w:rtl/>
        </w:rPr>
        <w:t>، پیش‌بینی‌های بهتر و دقیق‌تری کرده است؟</w:t>
      </w:r>
    </w:p>
    <w:p w14:paraId="074A774A" w14:textId="77777777" w:rsidR="00094B12" w:rsidRPr="002C001B" w:rsidRDefault="00094B12">
      <w:pPr>
        <w:jc w:val="both"/>
        <w:rPr>
          <w:rFonts w:ascii="Times New Roman" w:hAnsi="Times New Roman" w:cs="B Nazanin"/>
          <w:szCs w:val="26"/>
        </w:rPr>
      </w:pPr>
    </w:p>
    <w:p w14:paraId="4ECF1984" w14:textId="77777777" w:rsidR="00094B12" w:rsidRPr="002C001B" w:rsidRDefault="00013D6A">
      <w:p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b/>
          <w:bCs/>
          <w:szCs w:val="26"/>
          <w:rtl/>
        </w:rPr>
        <w:t xml:space="preserve">- </w:t>
      </w:r>
      <w:r w:rsidRPr="002C001B">
        <w:rPr>
          <w:rFonts w:ascii="Times New Roman" w:hAnsi="Times New Roman" w:cs="B Nazanin"/>
          <w:b/>
          <w:bCs/>
          <w:szCs w:val="26"/>
          <w:rtl/>
        </w:rPr>
        <w:t xml:space="preserve">پیش‌بینی </w:t>
      </w:r>
      <w:r w:rsidRPr="002C001B">
        <w:rPr>
          <w:rFonts w:ascii="Times New Roman" w:hAnsi="Times New Roman" w:cs="B Nazanin"/>
          <w:b/>
          <w:bCs/>
          <w:szCs w:val="26"/>
        </w:rPr>
        <w:t>cooling load</w:t>
      </w:r>
    </w:p>
    <w:p w14:paraId="7A12A94D" w14:textId="3149172F" w:rsidR="00094B12" w:rsidRPr="002C001B" w:rsidRDefault="00013D6A">
      <w:pPr>
        <w:numPr>
          <w:ilvl w:val="0"/>
          <w:numId w:val="3"/>
        </w:num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 xml:space="preserve">برای پیش‌بینی ستون </w:t>
      </w:r>
      <w:r w:rsidRPr="002C001B">
        <w:rPr>
          <w:rFonts w:ascii="Times New Roman" w:hAnsi="Times New Roman" w:cs="B Nazanin"/>
          <w:szCs w:val="26"/>
        </w:rPr>
        <w:t>cooling load</w:t>
      </w:r>
      <w:r w:rsidRPr="002C001B">
        <w:rPr>
          <w:rFonts w:ascii="Times New Roman" w:hAnsi="Times New Roman" w:cs="B Nazanin"/>
          <w:szCs w:val="26"/>
          <w:rtl/>
        </w:rPr>
        <w:t xml:space="preserve">، لازم است تا یک </w:t>
      </w:r>
      <w:r w:rsidRPr="002C001B">
        <w:rPr>
          <w:rFonts w:ascii="Times New Roman" w:hAnsi="Times New Roman" w:cs="B Nazanin"/>
          <w:szCs w:val="26"/>
        </w:rPr>
        <w:t>SVM</w:t>
      </w:r>
      <w:r w:rsidRPr="002C001B">
        <w:rPr>
          <w:rFonts w:ascii="Times New Roman" w:hAnsi="Times New Roman" w:cs="B Nazanin"/>
          <w:szCs w:val="26"/>
          <w:rtl/>
        </w:rPr>
        <w:t xml:space="preserve"> و یک شبکه‌ی عصبی چندلایه با </w:t>
      </w:r>
      <w:r w:rsidRPr="002C001B">
        <w:rPr>
          <w:rFonts w:ascii="Times New Roman" w:hAnsi="Times New Roman" w:cs="B Nazanin"/>
          <w:szCs w:val="26"/>
          <w:rtl/>
        </w:rPr>
        <w:t>معماری</w:t>
      </w:r>
      <w:r w:rsidRPr="002C001B">
        <w:rPr>
          <w:rFonts w:ascii="Times New Roman" w:hAnsi="Times New Roman" w:cs="B Nazanin"/>
          <w:szCs w:val="26"/>
          <w:rtl/>
        </w:rPr>
        <w:t xml:space="preserve"> دلخواه را آموزش دهید. انتخاب پارامتر‌های این طبقه‌بندها به عهده‌ی شما است. این طبقه‌بندها موظف هستند تا میزان بار سرمایش را در </w:t>
      </w:r>
      <w:r w:rsidRPr="002C001B">
        <w:rPr>
          <w:rFonts w:ascii="Times New Roman" w:hAnsi="Times New Roman" w:cs="B Nazanin"/>
          <w:szCs w:val="26"/>
        </w:rPr>
        <w:t>۵</w:t>
      </w:r>
      <w:r w:rsidRPr="002C001B">
        <w:rPr>
          <w:rFonts w:ascii="Times New Roman" w:hAnsi="Times New Roman" w:cs="B Nazanin"/>
          <w:szCs w:val="26"/>
          <w:rtl/>
        </w:rPr>
        <w:t xml:space="preserve"> سطح پیش‌بینی کنند. برای تبدیل کردن ستون </w:t>
      </w:r>
      <w:r w:rsidRPr="002C001B">
        <w:rPr>
          <w:rFonts w:ascii="Times New Roman" w:hAnsi="Times New Roman" w:cs="B Nazanin"/>
          <w:szCs w:val="26"/>
        </w:rPr>
        <w:t>cooling load</w:t>
      </w:r>
      <w:r w:rsidRPr="002C001B">
        <w:rPr>
          <w:rFonts w:ascii="Times New Roman" w:hAnsi="Times New Roman" w:cs="B Nazanin"/>
          <w:szCs w:val="26"/>
          <w:rtl/>
        </w:rPr>
        <w:t xml:space="preserve"> به</w:t>
      </w:r>
      <w:r w:rsidR="002C001B">
        <w:rPr>
          <w:rFonts w:ascii="Times New Roman" w:hAnsi="Times New Roman" w:cs="B Nazanin" w:hint="cs"/>
          <w:szCs w:val="26"/>
          <w:rtl/>
        </w:rPr>
        <w:t xml:space="preserve"> 5 </w:t>
      </w:r>
      <w:r w:rsidRPr="002C001B">
        <w:rPr>
          <w:rFonts w:ascii="Times New Roman" w:hAnsi="Times New Roman" w:cs="B Nazanin"/>
          <w:szCs w:val="26"/>
          <w:rtl/>
        </w:rPr>
        <w:t>سطح، مینیمم و</w:t>
      </w:r>
      <w:r w:rsidRPr="002C001B">
        <w:rPr>
          <w:rFonts w:ascii="Times New Roman" w:hAnsi="Times New Roman" w:cs="B Nazanin"/>
          <w:szCs w:val="26"/>
          <w:rtl/>
        </w:rPr>
        <w:t xml:space="preserve"> ماکسیمم این ستون را بدست آورید و این بازه را به</w:t>
      </w:r>
      <w:r w:rsidR="002C001B">
        <w:rPr>
          <w:rFonts w:ascii="Times New Roman" w:hAnsi="Times New Roman" w:cs="B Nazanin" w:hint="cs"/>
          <w:szCs w:val="26"/>
          <w:rtl/>
        </w:rPr>
        <w:t xml:space="preserve"> 5 </w:t>
      </w:r>
      <w:r w:rsidRPr="002C001B">
        <w:rPr>
          <w:rFonts w:ascii="Times New Roman" w:hAnsi="Times New Roman" w:cs="B Nazanin"/>
          <w:szCs w:val="26"/>
          <w:rtl/>
        </w:rPr>
        <w:t xml:space="preserve">بازه‌ی جدید و </w:t>
      </w:r>
      <w:r>
        <w:rPr>
          <w:rFonts w:ascii="Times New Roman" w:hAnsi="Times New Roman" w:cs="B Nazanin" w:hint="cs"/>
          <w:szCs w:val="26"/>
          <w:rtl/>
        </w:rPr>
        <w:t>هم‌اندازه</w:t>
      </w:r>
      <w:r w:rsidRPr="002C001B">
        <w:rPr>
          <w:rFonts w:ascii="Times New Roman" w:hAnsi="Times New Roman" w:cs="B Nazanin"/>
          <w:szCs w:val="26"/>
          <w:rtl/>
        </w:rPr>
        <w:t xml:space="preserve"> تبدیل کنید. سپس هر مقدار از این ستون را در یکی از این بازه‌های </w:t>
      </w:r>
      <w:r w:rsidRPr="002C001B">
        <w:rPr>
          <w:rFonts w:ascii="Times New Roman" w:hAnsi="Times New Roman" w:cs="B Nazanin"/>
          <w:szCs w:val="26"/>
          <w:rtl/>
        </w:rPr>
        <w:t>جدید</w:t>
      </w:r>
      <w:r w:rsidRPr="002C001B">
        <w:rPr>
          <w:rFonts w:ascii="Times New Roman" w:hAnsi="Times New Roman" w:cs="B Nazanin"/>
          <w:szCs w:val="26"/>
          <w:rtl/>
        </w:rPr>
        <w:t xml:space="preserve"> قرار دهید.</w:t>
      </w:r>
    </w:p>
    <w:p w14:paraId="38F5F2B3" w14:textId="77777777" w:rsidR="00094B12" w:rsidRPr="002C001B" w:rsidRDefault="00013D6A">
      <w:pPr>
        <w:numPr>
          <w:ilvl w:val="0"/>
          <w:numId w:val="3"/>
        </w:num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 xml:space="preserve">مقادیر زیر را برای پیش‌بینی‌های </w:t>
      </w:r>
      <w:r w:rsidRPr="002C001B">
        <w:rPr>
          <w:rFonts w:ascii="Times New Roman" w:hAnsi="Times New Roman" w:cs="B Nazanin"/>
          <w:szCs w:val="26"/>
        </w:rPr>
        <w:t>cooling load</w:t>
      </w:r>
      <w:r w:rsidRPr="002C001B">
        <w:rPr>
          <w:rFonts w:ascii="Times New Roman" w:hAnsi="Times New Roman" w:cs="B Nazanin"/>
          <w:szCs w:val="26"/>
          <w:rtl/>
        </w:rPr>
        <w:t xml:space="preserve"> دو مدل</w:t>
      </w:r>
      <w:r w:rsidRPr="002C001B">
        <w:rPr>
          <w:rFonts w:ascii="Times New Roman" w:hAnsi="Times New Roman" w:cs="B Nazanin"/>
          <w:szCs w:val="26"/>
          <w:rtl/>
        </w:rPr>
        <w:t xml:space="preserve"> برای دیتاست </w:t>
      </w:r>
      <w:r w:rsidRPr="002C001B">
        <w:rPr>
          <w:rFonts w:ascii="Times New Roman" w:hAnsi="Times New Roman" w:cs="B Nazanin"/>
          <w:szCs w:val="26"/>
        </w:rPr>
        <w:t>test</w:t>
      </w:r>
      <w:r w:rsidRPr="002C001B">
        <w:rPr>
          <w:rFonts w:ascii="Times New Roman" w:hAnsi="Times New Roman" w:cs="B Nazanin"/>
          <w:szCs w:val="26"/>
          <w:rtl/>
        </w:rPr>
        <w:t xml:space="preserve"> به دست آورید:</w:t>
      </w:r>
    </w:p>
    <w:p w14:paraId="4E6C7D17" w14:textId="77777777" w:rsidR="00094B12" w:rsidRPr="002C001B" w:rsidRDefault="00013D6A">
      <w:pPr>
        <w:bidi w:val="0"/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</w:rPr>
        <w:t>accuracy, precision, re</w:t>
      </w:r>
      <w:r w:rsidRPr="002C001B">
        <w:rPr>
          <w:rFonts w:ascii="Times New Roman" w:hAnsi="Times New Roman" w:cs="B Nazanin"/>
          <w:szCs w:val="26"/>
        </w:rPr>
        <w:t>call, F-score</w:t>
      </w:r>
    </w:p>
    <w:p w14:paraId="3307C0CF" w14:textId="77777777" w:rsidR="00094B12" w:rsidRPr="002C001B" w:rsidRDefault="00013D6A">
      <w:pPr>
        <w:numPr>
          <w:ilvl w:val="0"/>
          <w:numId w:val="3"/>
        </w:numPr>
        <w:jc w:val="both"/>
        <w:rPr>
          <w:rFonts w:ascii="Times New Roman" w:hAnsi="Times New Roman" w:cs="B Nazanin"/>
          <w:szCs w:val="26"/>
        </w:rPr>
      </w:pPr>
      <w:r w:rsidRPr="002C001B">
        <w:rPr>
          <w:rFonts w:ascii="Times New Roman" w:hAnsi="Times New Roman" w:cs="B Nazanin"/>
          <w:szCs w:val="26"/>
          <w:rtl/>
        </w:rPr>
        <w:t>کدام‌یک از این دو مدل، پیش‌بینی‌های بهتر و دقیق‌تری کرده است؟</w:t>
      </w:r>
    </w:p>
    <w:sectPr w:rsidR="00094B12" w:rsidRPr="002C001B">
      <w:pgSz w:w="11906" w:h="16838"/>
      <w:pgMar w:top="654" w:right="1134" w:bottom="798" w:left="1134" w:header="0" w:footer="0" w:gutter="0"/>
      <w:cols w:space="720"/>
      <w:formProt w:val="0"/>
      <w:bidi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9BBFF154-0793-4350-A714-2DCB3163DC58}"/>
  </w:font>
  <w:font w:name="Liberation Serif">
    <w:altName w:val="Times New Roman"/>
    <w:charset w:val="01"/>
    <w:family w:val="roman"/>
    <w:pitch w:val="variable"/>
    <w:embedRegular r:id="rId2" w:fontKey="{B9E3CCF4-1925-489B-834D-332763A85685}"/>
    <w:embedItalic r:id="rId3" w:fontKey="{58CF768C-5E37-498D-8C50-313C024BDC19}"/>
  </w:font>
  <w:font w:name="Source Han Sans CN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Sahel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4" w:fontKey="{00A38B17-7532-4EBA-A563-FFABD988A4DE}"/>
    <w:embedBold r:id="rId5" w:fontKey="{35E38875-DC7B-4A79-AE40-A0BA4062F3E6}"/>
    <w:embedBoldItalic r:id="rId6" w:fontKey="{39D8CCBE-FB52-4138-9C78-E824AED80036}"/>
  </w:font>
  <w:font w:name="Vazir">
    <w:panose1 w:val="00000000000000000000"/>
    <w:charset w:val="00"/>
    <w:family w:val="roman"/>
    <w:notTrueType/>
    <w:pitch w:val="default"/>
  </w:font>
  <w:font w:name="Sahel FD-WOL">
    <w:altName w:val="Cambria"/>
    <w:panose1 w:val="00000000000000000000"/>
    <w:charset w:val="00"/>
    <w:family w:val="roman"/>
    <w:notTrueType/>
    <w:pitch w:val="default"/>
  </w:font>
  <w:font w:name="Vazir Code">
    <w:charset w:val="01"/>
    <w:family w:val="roman"/>
    <w:pitch w:val="variable"/>
    <w:embedRegular r:id="rId7" w:fontKey="{9A0DD9A3-EBC3-4617-B24E-0E6AE523CA3B}"/>
  </w:font>
  <w:font w:name="Liberation Mono"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F6E5C581-4465-4008-B7E0-26A65EBEAD99}"/>
    <w:embedBold r:id="rId9" w:fontKey="{2DE3A82C-2F8D-428B-9C3B-AC1002C1766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ABA6EA11-8672-4DE3-9006-72B2557FE39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39FC3FCF-5AF1-46E2-8132-7A2F0A06BC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B3292"/>
    <w:multiLevelType w:val="multilevel"/>
    <w:tmpl w:val="919EE412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1BA5FA3"/>
    <w:multiLevelType w:val="multilevel"/>
    <w:tmpl w:val="8C5E9E9A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59B2D0B"/>
    <w:multiLevelType w:val="multilevel"/>
    <w:tmpl w:val="606EB93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2107115234">
    <w:abstractNumId w:val="0"/>
  </w:num>
  <w:num w:numId="2" w16cid:durableId="1774009720">
    <w:abstractNumId w:val="2"/>
  </w:num>
  <w:num w:numId="3" w16cid:durableId="1588073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B12"/>
    <w:rsid w:val="00013D6A"/>
    <w:rsid w:val="00094B12"/>
    <w:rsid w:val="002C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7D830"/>
  <w15:docId w15:val="{1D2402AE-68B6-4376-A1DA-3C0F4A966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kern w:val="2"/>
        <w:szCs w:val="24"/>
        <w:lang w:val="en-US" w:eastAsia="en-US" w:bidi="fa-I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bidi/>
    </w:pPr>
    <w:rPr>
      <w:rFonts w:cs="Sahel"/>
      <w:sz w:val="24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semiHidden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Heading4">
    <w:name w:val="heading 4"/>
    <w:basedOn w:val="Heading"/>
    <w:next w:val="BodyText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BodyText"/>
    <w:uiPriority w:val="9"/>
    <w:semiHidden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uiPriority w:val="9"/>
    <w:semiHidden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CaptionCharacters">
    <w:name w:val="Caption Characters"/>
    <w:qFormat/>
    <w:rPr>
      <w:rFonts w:cs="Sahel FD-WOL"/>
    </w:rPr>
  </w:style>
  <w:style w:type="character" w:customStyle="1" w:styleId="NumberingSymbols">
    <w:name w:val="Numbering Symbols"/>
    <w:qFormat/>
    <w:rPr>
      <w:rFonts w:cs="Sahel FD-WOL"/>
    </w:rPr>
  </w:style>
  <w:style w:type="character" w:styleId="PageNumber">
    <w:name w:val="page number"/>
    <w:rPr>
      <w:rFonts w:cs="Sahel FD-WOL"/>
    </w:rPr>
  </w:style>
  <w:style w:type="character" w:customStyle="1" w:styleId="LineNumbering">
    <w:name w:val="Line Numbering"/>
    <w:rPr>
      <w:rFonts w:cs="Sahel FD-WOL"/>
    </w:rPr>
  </w:style>
  <w:style w:type="character" w:customStyle="1" w:styleId="FootnoteCharacters">
    <w:name w:val="Footnote Characters"/>
    <w:qFormat/>
    <w:rPr>
      <w:rFonts w:cs="Sahel FD-WOL"/>
    </w:rPr>
  </w:style>
  <w:style w:type="character" w:customStyle="1" w:styleId="FootnoteAnchor">
    <w:name w:val="Footnote Anchor"/>
    <w:rPr>
      <w:rFonts w:cs="Sahel FD-WOL"/>
      <w:vertAlign w:val="superscript"/>
    </w:rPr>
  </w:style>
  <w:style w:type="character" w:customStyle="1" w:styleId="VerticalNumberingSymbols">
    <w:name w:val="Vertical Numbering Symbols"/>
    <w:qFormat/>
    <w:rPr>
      <w:rFonts w:cs="Sahel FD-WOL"/>
      <w:eastAsianLayout w:id="-1516622592" w:vert="1"/>
    </w:rPr>
  </w:style>
  <w:style w:type="character" w:customStyle="1" w:styleId="Example">
    <w:name w:val="Example"/>
    <w:qFormat/>
    <w:rPr>
      <w:rFonts w:ascii="Vazir Code" w:eastAsia="Liberation Mono" w:hAnsi="Vazir Code" w:cs="Vazir Code"/>
    </w:rPr>
  </w:style>
  <w:style w:type="character" w:customStyle="1" w:styleId="SourceText">
    <w:name w:val="Source Text"/>
    <w:qFormat/>
    <w:rPr>
      <w:rFonts w:ascii="Vazir Code" w:eastAsia="Liberation Mono" w:hAnsi="Vazir Code" w:cs="Vazir Code"/>
    </w:rPr>
  </w:style>
  <w:style w:type="character" w:customStyle="1" w:styleId="Teletype">
    <w:name w:val="Teletype"/>
    <w:qFormat/>
    <w:rPr>
      <w:rFonts w:ascii="Vazir Code" w:eastAsia="Liberation Mono" w:hAnsi="Vazir Code" w:cs="Vazir Code"/>
    </w:rPr>
  </w:style>
  <w:style w:type="character" w:customStyle="1" w:styleId="UserEntry">
    <w:name w:val="User Entry"/>
    <w:qFormat/>
    <w:rPr>
      <w:rFonts w:ascii="Vazir Code" w:eastAsia="Liberation Mono" w:hAnsi="Vazir Code" w:cs="Vazir Code"/>
    </w:rPr>
  </w:style>
  <w:style w:type="character" w:customStyle="1" w:styleId="Definition">
    <w:name w:val="Definition"/>
    <w:qFormat/>
    <w:rPr>
      <w:rFonts w:cs="Sahel"/>
    </w:rPr>
  </w:style>
  <w:style w:type="character" w:customStyle="1" w:styleId="DropCaps">
    <w:name w:val="Drop Caps"/>
    <w:qFormat/>
    <w:rPr>
      <w:rFonts w:cs="Sahel"/>
    </w:rPr>
  </w:style>
  <w:style w:type="character" w:styleId="Emphasis">
    <w:name w:val="Emphasis"/>
    <w:qFormat/>
    <w:rPr>
      <w:rFonts w:cs="Sahel"/>
      <w:i/>
      <w:iCs/>
    </w:rPr>
  </w:style>
  <w:style w:type="character" w:customStyle="1" w:styleId="EndnoteAnchor">
    <w:name w:val="Endnote Anchor"/>
    <w:rPr>
      <w:rFonts w:cs="Sahel FD-WOL"/>
      <w:vertAlign w:val="superscript"/>
    </w:rPr>
  </w:style>
  <w:style w:type="character" w:customStyle="1" w:styleId="EndnoteCharacters">
    <w:name w:val="Endnote Characters"/>
    <w:qFormat/>
    <w:rPr>
      <w:rFonts w:cs="Sahel FD-WOL"/>
    </w:rPr>
  </w:style>
  <w:style w:type="character" w:customStyle="1" w:styleId="IndexLink">
    <w:name w:val="Index Link"/>
    <w:qFormat/>
    <w:rPr>
      <w:rFonts w:cs="Sahel"/>
    </w:rPr>
  </w:style>
  <w:style w:type="character" w:styleId="Hyperlink">
    <w:name w:val="Hyperlink"/>
    <w:rPr>
      <w:rFonts w:cs="Sahel"/>
      <w:color w:val="000080"/>
      <w:u w:val="single"/>
      <w:lang/>
    </w:rPr>
  </w:style>
  <w:style w:type="character" w:customStyle="1" w:styleId="MainIndexEntry">
    <w:name w:val="Main Index Entry"/>
    <w:qFormat/>
    <w:rPr>
      <w:rFonts w:cs="Sahel"/>
      <w:b/>
      <w:bCs/>
    </w:rPr>
  </w:style>
  <w:style w:type="character" w:customStyle="1" w:styleId="Placeholder">
    <w:name w:val="Placeholder"/>
    <w:qFormat/>
    <w:rPr>
      <w:rFonts w:cs="Sahel"/>
      <w:smallCaps/>
      <w:color w:val="008080"/>
      <w:u w:val="dotted"/>
    </w:rPr>
  </w:style>
  <w:style w:type="character" w:customStyle="1" w:styleId="Quotation">
    <w:name w:val="Quotation"/>
    <w:qFormat/>
    <w:rPr>
      <w:rFonts w:cs="Sahel"/>
      <w:i/>
      <w:iCs/>
    </w:rPr>
  </w:style>
  <w:style w:type="character" w:customStyle="1" w:styleId="Rubies">
    <w:name w:val="Rubies"/>
    <w:qFormat/>
    <w:rPr>
      <w:rFonts w:cs="Sahel"/>
      <w:sz w:val="12"/>
      <w:szCs w:val="12"/>
      <w:u w:val="none"/>
      <w:em w:val="none"/>
    </w:rPr>
  </w:style>
  <w:style w:type="character" w:customStyle="1" w:styleId="StrongEmphasis">
    <w:name w:val="Strong Emphasis"/>
    <w:qFormat/>
    <w:rPr>
      <w:rFonts w:cs="Sahel"/>
      <w:b/>
      <w:bCs/>
    </w:rPr>
  </w:style>
  <w:style w:type="character" w:customStyle="1" w:styleId="Variable">
    <w:name w:val="Variable"/>
    <w:qFormat/>
    <w:rPr>
      <w:rFonts w:cs="Sahel"/>
      <w:i/>
      <w:iCs/>
    </w:rPr>
  </w:style>
  <w:style w:type="character" w:styleId="FollowedHyperlink">
    <w:name w:val="FollowedHyperlink"/>
    <w:rPr>
      <w:rFonts w:cs="Sahel"/>
      <w:color w:val="80000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cs="Vazir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Sahel FD-WO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PreformattedText">
    <w:name w:val="Preformatted Text"/>
    <w:basedOn w:val="Normal"/>
    <w:qFormat/>
    <w:rPr>
      <w:rFonts w:ascii="Vazir Code" w:eastAsia="Liberation Mono" w:hAnsi="Vazir Code" w:cs="Vazir Code"/>
      <w:sz w:val="20"/>
      <w:szCs w:val="20"/>
    </w:rPr>
  </w:style>
  <w:style w:type="paragraph" w:styleId="EnvelopeReturn">
    <w:name w:val="envelope return"/>
    <w:basedOn w:val="Normal"/>
    <w:pPr>
      <w:suppressLineNumbers/>
      <w:spacing w:after="60"/>
    </w:pPr>
  </w:style>
  <w:style w:type="paragraph" w:styleId="TableofFigures">
    <w:name w:val="table of figures"/>
    <w:basedOn w:val="Caption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Normal"/>
    <w:pPr>
      <w:suppressLineNumbers/>
      <w:tabs>
        <w:tab w:val="center" w:pos="4820"/>
        <w:tab w:val="right" w:pos="9641"/>
      </w:tabs>
    </w:pPr>
    <w:rPr>
      <w:rFonts w:cs="Sahel FD-WOL"/>
    </w:rPr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EndnoteText">
    <w:name w:val="endnote text"/>
    <w:basedOn w:val="Normal"/>
    <w:pPr>
      <w:suppressLineNumbers/>
      <w:ind w:left="339" w:hanging="339"/>
    </w:pPr>
    <w:rPr>
      <w:sz w:val="20"/>
      <w:szCs w:val="20"/>
    </w:rPr>
  </w:style>
  <w:style w:type="numbering" w:customStyle="1" w:styleId="Numbering123">
    <w:name w:val="Numbering 123"/>
    <w:qFormat/>
  </w:style>
  <w:style w:type="numbering" w:customStyle="1" w:styleId="NumberingABC">
    <w:name w:val="Numbering ABC"/>
    <w:qFormat/>
  </w:style>
  <w:style w:type="numbering" w:customStyle="1" w:styleId="Numberingabc0">
    <w:name w:val="Numbering abc"/>
    <w:qFormat/>
  </w:style>
  <w:style w:type="numbering" w:customStyle="1" w:styleId="Bullet">
    <w:name w:val="Bullet •"/>
    <w:qFormat/>
  </w:style>
  <w:style w:type="numbering" w:customStyle="1" w:styleId="Bullet0">
    <w:name w:val="Bullet –"/>
    <w:qFormat/>
  </w:style>
  <w:style w:type="numbering" w:customStyle="1" w:styleId="Bullet1">
    <w:name w:val="Bullet "/>
    <w:qFormat/>
  </w:style>
  <w:style w:type="numbering" w:customStyle="1" w:styleId="Bullet2">
    <w:name w:val="Bullet "/>
    <w:qFormat/>
  </w:style>
  <w:style w:type="numbering" w:customStyle="1" w:styleId="Bullet3">
    <w:name w:val="Bullet 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PersianA4</vt:lpstr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PersianA4</dc:title>
  <dc:subject/>
  <dc:creator>Ali Abedzadeh</dc:creator>
  <dc:description/>
  <cp:lastModifiedBy>Reza</cp:lastModifiedBy>
  <cp:revision>29</cp:revision>
  <dcterms:created xsi:type="dcterms:W3CDTF">2021-06-12T20:44:00Z</dcterms:created>
  <dcterms:modified xsi:type="dcterms:W3CDTF">2022-05-19T04:25:00Z</dcterms:modified>
  <dc:language>en-US</dc:language>
</cp:coreProperties>
</file>