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Order Form + Commission Terms</w:t>
      </w:r>
    </w:p>
    <w:p>
      <w:pPr>
        <w:pStyle w:val="Heading1"/>
      </w:pPr>
      <w:r>
        <w:rPr>
          <w:color w:val="43161C"/>
        </w:rPr>
        <w:t>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Fill in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Order date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The garment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Fill in</w:t>
            </w:r>
          </w:p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Outer fabric and color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Lining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Details (lace, embroidery, straps)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Occasion / date she'll wear it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Measurements (cm /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Fill in</w:t>
            </w:r>
          </w:p>
        </w:tc>
      </w:tr>
      <w:tr>
        <w:tc>
          <w:tcPr>
            <w:tcW w:type="dxa" w:w="4320"/>
          </w:tcPr>
          <w:p>
            <w:r>
              <w:t>Bust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Underbust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Waist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High hip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Hip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Front waist length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Back waist length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Bust height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Bust point separation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Back width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Fittings and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Fill in</w:t>
            </w:r>
          </w:p>
        </w:tc>
      </w:tr>
      <w:tr>
        <w:tc>
          <w:tcPr>
            <w:tcW w:type="dxa" w:w="4320"/>
          </w:tcPr>
          <w:p>
            <w:r>
              <w:t>Fitting 1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Fitting 2 (date)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Delivery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Collection / postage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Fill in</w:t>
            </w:r>
          </w:p>
        </w:tc>
      </w:tr>
      <w:tr>
        <w:tc>
          <w:tcPr>
            <w:tcW w:type="dxa" w:w="4320"/>
          </w:tcPr>
          <w:p>
            <w:r>
              <w:t>Total price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Deposit (%) and amount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Deposit payment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Payment method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Commission Terms</w:t>
      </w:r>
    </w:p>
    <w:p>
      <w:pPr>
        <w:pStyle w:val="ListBullet"/>
      </w:pPr>
      <w:r>
        <w:t>The order is confirmed once the deposit is paid. The deposit buys the materials and reserves your spot in my schedule.</w:t>
      </w:r>
    </w:p>
    <w:p>
      <w:pPr>
        <w:pStyle w:val="ListBullet"/>
      </w:pPr>
      <w:r>
        <w:t>The price includes: taking measurements, the toile, the fittings stated on this form and the finished garment.</w:t>
      </w:r>
    </w:p>
    <w:p>
      <w:pPr>
        <w:pStyle w:val="ListBullet"/>
      </w:pPr>
      <w:r>
        <w:t>If you cancel before I buy the materials, I'll refund the deposit. After that, the deposit covers the materials bought.</w:t>
      </w:r>
    </w:p>
    <w:p>
      <w:pPr>
        <w:pStyle w:val="ListBullet"/>
      </w:pPr>
      <w:r>
        <w:t>Changes to the design, fabric or measurements after the final fabric is cut are quoted separately.</w:t>
      </w:r>
    </w:p>
    <w:p>
      <w:pPr>
        <w:pStyle w:val="ListBullet"/>
      </w:pPr>
      <w:r>
        <w:t>If you miss a fitting without notice, the delivery date moves back.</w:t>
      </w:r>
    </w:p>
    <w:p>
      <w:pPr>
        <w:pStyle w:val="ListBullet"/>
      </w:pPr>
      <w:r>
        <w:t>The garment is handed over once the balance is paid.</w:t>
      </w:r>
    </w:p>
    <w:p>
      <w:pPr>
        <w:pStyle w:val="ListBullet"/>
      </w:pPr>
      <w:r>
        <w:t>The garment is made with the measurements taken on the date shown. If your measurements change significantly before delivery, any extra adjustment is quoted.</w:t>
      </w:r>
    </w:p>
    <w:p>
      <w:pPr>
        <w:pStyle w:val="ListBullet"/>
      </w:pPr>
      <w:r>
        <w:t>Care instructions are included with the garment.</w:t>
      </w:r>
    </w:p>
    <w:p>
      <w:r>
        <w:t>Client signature: 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