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GRUPO: SOLUÇÕES INTELIGENTES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410"/>
        <w:gridCol w:w="1134"/>
        <w:gridCol w:w="4961"/>
        <w:gridCol w:w="1560"/>
        <w:tblGridChange w:id="0">
          <w:tblGrid>
            <w:gridCol w:w="2410"/>
            <w:gridCol w:w="1134"/>
            <w:gridCol w:w="4961"/>
            <w:gridCol w:w="15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Adriano Brito Valença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1900183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adriano.valenca@aluno.faculdadeimpacta.com.br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11-99246-6657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Cesar Santos Azevedo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1900518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julio.azevedo@aluno.faculdadeimpacta.com.br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11-944883462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 Pagrion Bela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1900280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kevin.bela@aluno.faculdadeimpacta.com.br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11-98100-0565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Vanderlei Silva Pereira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Sousa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1701082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vanderlei.sousa@aluno.faculdadeimpacta.com.br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11-98538-1556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Alexandre Marques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alexandre.marques@aluno.faculdadeimpacta.com.br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11-99141-7455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COEL - Aplicativo para suporte ao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sz w:val="24"/>
          <w:szCs w:val="24"/>
          <w:rtl w:val="0"/>
        </w:rPr>
        <w:t xml:space="preserve">Diminuir a demanda de informações no suporte técnico da empresa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sz w:val="24"/>
          <w:szCs w:val="24"/>
          <w:rtl w:val="0"/>
        </w:rPr>
        <w:t xml:space="preserve">Uma forma rápida e eficiente de consultar os produtos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sz w:val="24"/>
          <w:szCs w:val="24"/>
          <w:rtl w:val="0"/>
        </w:rPr>
        <w:t xml:space="preserve">Melhorar a reputação da empresa dentro do mercado/ramo de atuação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3824"/>
  </w:style>
  <w:style w:type="character" w:styleId="SubttuloChar" w:customStyle="1">
    <w:name w:val="Subtítulo Char"/>
    <w:basedOn w:val="Fontepargpadro"/>
    <w:link w:val="Subttulo"/>
    <w:rsid w:val="002715A6"/>
    <w:rPr>
      <w:color w:val="666666"/>
      <w:sz w:val="30"/>
      <w:szCs w:val="30"/>
    </w:rPr>
  </w:style>
  <w:style w:type="paragraph" w:styleId="SemEspaamento">
    <w:name w:val="No Spacing"/>
    <w:uiPriority w:val="1"/>
    <w:qFormat w:val="1"/>
    <w:rsid w:val="00874744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RVscFA9CLjLyTvSzLyKylth8jQ==">AMUW2mXZvcFU7myLhKWarTgwA2AnVdH3SoSNKAKpkkLeD6w/+3bzkP44q/h78o67WpsH7Ko4WsFPjIc7kF+IYX0ubO6GFkGPq64SVTcHdVcAMO0SXbEmd4fAEyp2/VBvll41nDEOL+h3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2019-10-27T17:47:00Z</dcterms:created>
  <dc:creator>Adriano</dc:creator>
</cp:coreProperties>
</file>