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7C6" w:rsidRDefault="009F26BF">
      <w:pPr>
        <w:keepNext/>
        <w:keepLines/>
        <w:spacing w:after="60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Lista de Restrições</w:t>
      </w:r>
    </w:p>
    <w:p w:rsidR="00CF07C6" w:rsidRDefault="009F26BF">
      <w:pPr>
        <w:keepNext/>
        <w:keepLines/>
        <w:spacing w:after="320"/>
        <w:rPr>
          <w:rFonts w:ascii="Arial" w:eastAsia="Arial" w:hAnsi="Arial" w:cs="Arial"/>
          <w:color w:val="666666"/>
          <w:sz w:val="40"/>
        </w:rPr>
      </w:pPr>
      <w:r>
        <w:rPr>
          <w:rFonts w:ascii="Arial" w:eastAsia="Arial" w:hAnsi="Arial" w:cs="Arial"/>
          <w:b/>
          <w:color w:val="000000"/>
          <w:sz w:val="28"/>
        </w:rPr>
        <w:t>GRUPO</w:t>
      </w:r>
      <w:r w:rsidR="001B4D44">
        <w:rPr>
          <w:rFonts w:ascii="Arial" w:eastAsia="Arial" w:hAnsi="Arial" w:cs="Arial"/>
          <w:b/>
          <w:color w:val="000000"/>
          <w:sz w:val="28"/>
        </w:rPr>
        <w:t xml:space="preserve"> 3</w:t>
      </w:r>
      <w:r>
        <w:rPr>
          <w:rFonts w:ascii="Arial" w:eastAsia="Arial" w:hAnsi="Arial" w:cs="Arial"/>
          <w:b/>
          <w:color w:val="000000"/>
          <w:sz w:val="28"/>
        </w:rPr>
        <w:t>: SOLUÇÕES INTELIGENTES</w:t>
      </w:r>
    </w:p>
    <w:tbl>
      <w:tblPr>
        <w:tblW w:w="8931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7"/>
        <w:gridCol w:w="1014"/>
        <w:gridCol w:w="4910"/>
        <w:gridCol w:w="1610"/>
      </w:tblGrid>
      <w:tr w:rsidR="00CF07C6" w:rsidTr="00806F8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Aluno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RA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16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Celular</w:t>
            </w:r>
          </w:p>
        </w:tc>
      </w:tr>
      <w:tr w:rsidR="00CF07C6" w:rsidTr="00806F8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Adriano Brito Valença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1900183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adriano.valenca@aluno.faculdadeimpacta.com.br</w:t>
            </w:r>
          </w:p>
        </w:tc>
        <w:tc>
          <w:tcPr>
            <w:tcW w:w="16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11-99246-6657</w:t>
            </w:r>
          </w:p>
        </w:tc>
      </w:tr>
      <w:tr w:rsidR="00CF07C6" w:rsidTr="00806F8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Julio Cesar Santos Azevedo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1900518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julio.azevedo@aluno.faculdadeimpacta.com.br</w:t>
            </w:r>
          </w:p>
        </w:tc>
        <w:tc>
          <w:tcPr>
            <w:tcW w:w="16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11-944883462</w:t>
            </w:r>
          </w:p>
        </w:tc>
      </w:tr>
      <w:tr w:rsidR="00CF07C6" w:rsidTr="00806F8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Kevin Pagrion Bela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1900280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kevin.bela@aluno.faculdadeimpacta.com.br</w:t>
            </w:r>
          </w:p>
        </w:tc>
        <w:tc>
          <w:tcPr>
            <w:tcW w:w="16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11-98100-0565</w:t>
            </w:r>
          </w:p>
        </w:tc>
      </w:tr>
      <w:tr w:rsidR="00CF07C6" w:rsidTr="00806F8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Vanderlei Silva Pereira</w:t>
            </w:r>
          </w:p>
          <w:p w:rsidR="00CF07C6" w:rsidRDefault="009F26BF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de Sousa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1701082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vanderlei.sousa@aluno.faculdadeimpacta.com.br</w:t>
            </w:r>
          </w:p>
        </w:tc>
        <w:tc>
          <w:tcPr>
            <w:tcW w:w="16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11-98538-1556</w:t>
            </w:r>
          </w:p>
        </w:tc>
      </w:tr>
      <w:tr w:rsidR="00CF07C6" w:rsidTr="00806F8E">
        <w:trPr>
          <w:trHeight w:val="1"/>
        </w:trPr>
        <w:tc>
          <w:tcPr>
            <w:tcW w:w="139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Alexandre Marques</w:t>
            </w:r>
          </w:p>
        </w:tc>
        <w:tc>
          <w:tcPr>
            <w:tcW w:w="101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1900096</w:t>
            </w:r>
          </w:p>
        </w:tc>
        <w:tc>
          <w:tcPr>
            <w:tcW w:w="49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sz w:val="20"/>
              </w:rPr>
              <w:t>alexandre.marques@aluno.faculdadeimpacta.com.br</w:t>
            </w:r>
          </w:p>
        </w:tc>
        <w:tc>
          <w:tcPr>
            <w:tcW w:w="16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11-99141-7455</w:t>
            </w:r>
          </w:p>
        </w:tc>
      </w:tr>
    </w:tbl>
    <w:p w:rsidR="00CF07C6" w:rsidRDefault="00CF07C6">
      <w:pPr>
        <w:spacing w:after="0"/>
        <w:rPr>
          <w:rFonts w:ascii="Arial" w:eastAsia="Arial" w:hAnsi="Arial" w:cs="Arial"/>
          <w:b/>
        </w:rPr>
      </w:pPr>
    </w:p>
    <w:p w:rsidR="00CF07C6" w:rsidRDefault="00CF07C6">
      <w:pPr>
        <w:spacing w:after="0"/>
        <w:rPr>
          <w:rFonts w:ascii="Arial" w:eastAsia="Arial" w:hAnsi="Arial" w:cs="Arial"/>
          <w:b/>
        </w:rPr>
      </w:pPr>
    </w:p>
    <w:tbl>
      <w:tblPr>
        <w:tblW w:w="8931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31"/>
      </w:tblGrid>
      <w:tr w:rsidR="00CF07C6" w:rsidTr="00806F8E">
        <w:trPr>
          <w:trHeight w:val="1"/>
        </w:trPr>
        <w:tc>
          <w:tcPr>
            <w:tcW w:w="89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Tema</w:t>
            </w:r>
          </w:p>
        </w:tc>
      </w:tr>
      <w:tr w:rsidR="00CF07C6" w:rsidTr="00806F8E">
        <w:trPr>
          <w:trHeight w:val="1"/>
        </w:trPr>
        <w:tc>
          <w:tcPr>
            <w:tcW w:w="893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CF07C6" w:rsidRDefault="008A41AB">
            <w:pPr>
              <w:spacing w:after="0" w:line="240" w:lineRule="auto"/>
            </w:pPr>
            <w:r>
              <w:rPr>
                <w:b/>
                <w:sz w:val="20"/>
                <w:szCs w:val="20"/>
              </w:rPr>
              <w:t>COEL – Aplicativo para suporte</w:t>
            </w:r>
            <w:bookmarkStart w:id="0" w:name="_GoBack"/>
            <w:bookmarkEnd w:id="0"/>
          </w:p>
        </w:tc>
      </w:tr>
    </w:tbl>
    <w:p w:rsidR="00CF07C6" w:rsidRDefault="00CF07C6">
      <w:pPr>
        <w:spacing w:after="0"/>
        <w:rPr>
          <w:rFonts w:ascii="Arial" w:eastAsia="Arial" w:hAnsi="Arial" w:cs="Arial"/>
        </w:rPr>
      </w:pPr>
    </w:p>
    <w:p w:rsidR="00CF07C6" w:rsidRDefault="00CF07C6">
      <w:pPr>
        <w:spacing w:after="0"/>
        <w:rPr>
          <w:rFonts w:ascii="Arial" w:eastAsia="Arial" w:hAnsi="Arial" w:cs="Arial"/>
        </w:rPr>
      </w:pPr>
    </w:p>
    <w:p w:rsidR="00CF07C6" w:rsidRDefault="00CF07C6">
      <w:pPr>
        <w:spacing w:after="0"/>
        <w:rPr>
          <w:rFonts w:ascii="Arial" w:eastAsia="Arial" w:hAnsi="Arial" w:cs="Arial"/>
        </w:rPr>
      </w:pPr>
    </w:p>
    <w:tbl>
      <w:tblPr>
        <w:tblW w:w="8931" w:type="dxa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7371"/>
      </w:tblGrid>
      <w:tr w:rsidR="00CF07C6" w:rsidTr="00806F8E">
        <w:trPr>
          <w:trHeight w:val="1"/>
        </w:trPr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Restrição</w:t>
            </w:r>
          </w:p>
        </w:tc>
        <w:tc>
          <w:tcPr>
            <w:tcW w:w="73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:rsidR="00CF07C6" w:rsidRDefault="009F26B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Razão (lógica)</w:t>
            </w:r>
          </w:p>
        </w:tc>
      </w:tr>
      <w:tr w:rsidR="000430D2" w:rsidTr="00806F8E">
        <w:trPr>
          <w:trHeight w:val="1"/>
        </w:trPr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430D2" w:rsidRDefault="00975178" w:rsidP="00D06F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Técnica</w:t>
            </w:r>
          </w:p>
        </w:tc>
        <w:tc>
          <w:tcPr>
            <w:tcW w:w="73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0430D2" w:rsidRDefault="00975178" w:rsidP="00D06F9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Banco de dados e demais softwares necessários para o desenvolvimento do sistema devem ser open source.</w:t>
            </w:r>
          </w:p>
        </w:tc>
      </w:tr>
    </w:tbl>
    <w:p w:rsidR="00CF07C6" w:rsidRDefault="00CF07C6">
      <w:pPr>
        <w:spacing w:after="0"/>
        <w:rPr>
          <w:rFonts w:ascii="Arial" w:eastAsia="Arial" w:hAnsi="Arial" w:cs="Arial"/>
        </w:rPr>
      </w:pPr>
    </w:p>
    <w:sectPr w:rsidR="00CF0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7C6"/>
    <w:rsid w:val="000430D2"/>
    <w:rsid w:val="001B4D44"/>
    <w:rsid w:val="003A173F"/>
    <w:rsid w:val="003E7FD2"/>
    <w:rsid w:val="0080027F"/>
    <w:rsid w:val="00806F8E"/>
    <w:rsid w:val="008A41AB"/>
    <w:rsid w:val="00975178"/>
    <w:rsid w:val="009F26BF"/>
    <w:rsid w:val="00C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FBD7"/>
  <w15:docId w15:val="{0AE21CA6-832D-4BD5-A9A7-78E9D9EB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Marques</cp:lastModifiedBy>
  <cp:revision>10</cp:revision>
  <dcterms:created xsi:type="dcterms:W3CDTF">2019-11-02T23:03:00Z</dcterms:created>
  <dcterms:modified xsi:type="dcterms:W3CDTF">2020-03-11T21:00:00Z</dcterms:modified>
</cp:coreProperties>
</file>