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40"/>
        <w:ind w:right="0" w:left="0" w:firstLine="0"/>
        <w:jc w:val="center"/>
        <w:rPr>
          <w:rFonts w:ascii="Impact" w:hAnsi="Impact" w:cs="Impact" w:eastAsia="Impact"/>
          <w:b/>
          <w:i/>
          <w:color w:val="auto"/>
          <w:spacing w:val="0"/>
          <w:position w:val="0"/>
          <w:sz w:val="44"/>
          <w:shd w:fill="auto" w:val="clear"/>
        </w:rPr>
      </w:pPr>
      <w:r>
        <w:rPr>
          <w:rFonts w:ascii="Impact" w:hAnsi="Impact" w:cs="Impact" w:eastAsia="Impact"/>
          <w:b/>
          <w:i/>
          <w:color w:val="auto"/>
          <w:spacing w:val="0"/>
          <w:position w:val="0"/>
          <w:sz w:val="44"/>
          <w:shd w:fill="auto" w:val="clear"/>
        </w:rPr>
        <w:t xml:space="preserve">Facultatea Calculatoare, Informatica si Microelectronica</w:t>
      </w:r>
    </w:p>
    <w:p>
      <w:pPr>
        <w:spacing w:before="0" w:after="200" w:line="240"/>
        <w:ind w:right="0" w:left="0" w:firstLine="0"/>
        <w:jc w:val="center"/>
        <w:rPr>
          <w:rFonts w:ascii="Times New Roman" w:hAnsi="Times New Roman" w:cs="Times New Roman" w:eastAsia="Times New Roman"/>
          <w:b/>
          <w:color w:val="auto"/>
          <w:spacing w:val="0"/>
          <w:position w:val="0"/>
          <w:sz w:val="44"/>
          <w:shd w:fill="auto" w:val="clear"/>
        </w:rPr>
      </w:pPr>
      <w:r>
        <w:rPr>
          <w:rFonts w:ascii="Impact" w:hAnsi="Impact" w:cs="Impact" w:eastAsia="Impact"/>
          <w:b/>
          <w:i/>
          <w:color w:val="auto"/>
          <w:spacing w:val="0"/>
          <w:position w:val="0"/>
          <w:sz w:val="44"/>
          <w:shd w:fill="auto" w:val="clear"/>
        </w:rPr>
        <w:t xml:space="preserve">Universitatea Tehnica a Moldovei</w:t>
      </w:r>
    </w:p>
    <w:p>
      <w:pPr>
        <w:spacing w:before="0" w:after="20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Medii Interactive de Dezvoltare a</w:t>
      </w:r>
    </w:p>
    <w:p>
      <w:pPr>
        <w:spacing w:before="0" w:after="20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Produselor Soft</w:t>
      </w:r>
    </w:p>
    <w:p>
      <w:pPr>
        <w:spacing w:before="0" w:after="20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Lucrarea de laborator Nr.1</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Impact" w:hAnsi="Impact" w:cs="Impact" w:eastAsia="Impact"/>
          <w:b/>
          <w:i/>
          <w:color w:val="auto"/>
          <w:spacing w:val="0"/>
          <w:position w:val="0"/>
          <w:sz w:val="32"/>
          <w:shd w:fill="auto" w:val="clear"/>
        </w:rPr>
        <w:t xml:space="preserve">Version Control Systems si modul de setare a unui server</w: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A</w:t>
      </w:r>
      <w:r>
        <w:rPr>
          <w:rFonts w:ascii="Times New Roman" w:hAnsi="Times New Roman" w:cs="Times New Roman" w:eastAsia="Times New Roman"/>
          <w:b/>
          <w:i/>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efectuat</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b/>
          <w:color w:val="auto"/>
          <w:spacing w:val="0"/>
          <w:position w:val="0"/>
          <w:sz w:val="24"/>
          <w:shd w:fill="auto" w:val="clear"/>
        </w:rPr>
        <w:t xml:space="preserve">Negru Igor</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lector asistent</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b/>
          <w:color w:val="auto"/>
          <w:spacing w:val="0"/>
          <w:position w:val="0"/>
          <w:sz w:val="24"/>
          <w:shd w:fill="auto" w:val="clear"/>
        </w:rPr>
        <w:t xml:space="preserve">Cojanu Irina</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lector superior : </w:t>
      </w:r>
      <w:r>
        <w:rPr>
          <w:rFonts w:ascii="Times New Roman" w:hAnsi="Times New Roman" w:cs="Times New Roman" w:eastAsia="Times New Roman"/>
          <w:b/>
          <w:color w:val="auto"/>
          <w:spacing w:val="0"/>
          <w:position w:val="0"/>
          <w:sz w:val="24"/>
          <w:shd w:fill="auto" w:val="clear"/>
        </w:rPr>
        <w:t xml:space="preserve">Melnic Radu</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Impact" w:hAnsi="Impact" w:cs="Impact" w:eastAsia="Impact"/>
          <w:b/>
          <w:i/>
          <w:color w:val="auto"/>
          <w:spacing w:val="0"/>
          <w:position w:val="0"/>
          <w:sz w:val="36"/>
          <w:shd w:fill="auto" w:val="clear"/>
        </w:rPr>
      </w:pPr>
      <w:r>
        <w:rPr>
          <w:rFonts w:ascii="Impact" w:hAnsi="Impact" w:cs="Impact" w:eastAsia="Impact"/>
          <w:b/>
          <w:i/>
          <w:color w:val="auto"/>
          <w:spacing w:val="0"/>
          <w:position w:val="0"/>
          <w:sz w:val="36"/>
          <w:shd w:fill="auto" w:val="clear"/>
        </w:rPr>
        <w:t xml:space="preserve">Lucrarea de laborator Nr.1</w:t>
      </w:r>
    </w:p>
    <w:p>
      <w:pPr>
        <w:spacing w:before="0" w:after="200" w:line="276"/>
        <w:ind w:right="0" w:left="0" w:firstLine="0"/>
        <w:jc w:val="left"/>
        <w:rPr>
          <w:rFonts w:ascii="Impact" w:hAnsi="Impact" w:cs="Impact" w:eastAsia="Impact"/>
          <w:b/>
          <w:i/>
          <w:color w:val="auto"/>
          <w:spacing w:val="0"/>
          <w:position w:val="0"/>
          <w:sz w:val="36"/>
          <w:shd w:fill="auto" w:val="clear"/>
        </w:rPr>
      </w:pPr>
    </w:p>
    <w:p>
      <w:pPr>
        <w:numPr>
          <w:ilvl w:val="0"/>
          <w:numId w:val="4"/>
        </w:numPr>
        <w:spacing w:before="0" w:after="200" w:line="276"/>
        <w:ind w:right="0" w:left="720" w:hanging="360"/>
        <w:jc w:val="left"/>
        <w:rPr>
          <w:rFonts w:ascii="Times New Roman" w:hAnsi="Times New Roman" w:cs="Times New Roman" w:eastAsia="Times New Roman"/>
          <w:b/>
          <w:color w:val="auto"/>
          <w:spacing w:val="0"/>
          <w:position w:val="0"/>
          <w:sz w:val="36"/>
          <w:shd w:fill="auto" w:val="clear"/>
        </w:rPr>
      </w:pPr>
      <w:r>
        <w:rPr>
          <w:rFonts w:ascii="Impact" w:hAnsi="Impact" w:cs="Impact" w:eastAsia="Impact"/>
          <w:b/>
          <w:i/>
          <w:color w:val="auto"/>
          <w:spacing w:val="0"/>
          <w:position w:val="0"/>
          <w:sz w:val="36"/>
          <w:shd w:fill="auto" w:val="clear"/>
        </w:rPr>
        <w:t xml:space="preserve">Scopul lucrarii de laborator :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 a se invata utilizarea unui Version Control System si modul de setare a unui server.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
        </w:numPr>
        <w:spacing w:before="0" w:after="200" w:line="276"/>
        <w:ind w:right="0" w:left="720" w:hanging="360"/>
        <w:jc w:val="left"/>
        <w:rPr>
          <w:rFonts w:ascii="Times New Roman" w:hAnsi="Times New Roman" w:cs="Times New Roman" w:eastAsia="Times New Roman"/>
          <w:b/>
          <w:color w:val="auto"/>
          <w:spacing w:val="0"/>
          <w:position w:val="0"/>
          <w:sz w:val="36"/>
          <w:shd w:fill="auto" w:val="clear"/>
        </w:rPr>
      </w:pPr>
      <w:r>
        <w:rPr>
          <w:rFonts w:ascii="Impact" w:hAnsi="Impact" w:cs="Impact" w:eastAsia="Impact"/>
          <w:b/>
          <w:i/>
          <w:color w:val="auto"/>
          <w:spacing w:val="0"/>
          <w:position w:val="0"/>
          <w:sz w:val="36"/>
          <w:shd w:fill="auto" w:val="clear"/>
        </w:rPr>
        <w:t xml:space="preserve">Obiective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Studierea Version Control Systems (git).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Impact" w:hAnsi="Impact" w:cs="Impact" w:eastAsia="Impact"/>
          <w:b/>
          <w:i/>
          <w:color w:val="auto"/>
          <w:spacing w:val="0"/>
          <w:position w:val="0"/>
          <w:sz w:val="36"/>
          <w:shd w:fill="auto" w:val="clear"/>
        </w:rPr>
        <w:t xml:space="preserve">Mersul lucrarii de laborator</w:t>
      </w:r>
      <w:r>
        <w:rPr>
          <w:rFonts w:ascii="Times New Roman" w:hAnsi="Times New Roman" w:cs="Times New Roman" w:eastAsia="Times New Roman"/>
          <w:b/>
          <w:color w:val="auto"/>
          <w:spacing w:val="0"/>
          <w:position w:val="0"/>
          <w:sz w:val="36"/>
          <w:shd w:fill="auto" w:val="clear"/>
        </w:rPr>
        <w:t xml:space="preserve"> </w:t>
      </w:r>
    </w:p>
    <w:p>
      <w:pPr>
        <w:spacing w:before="0" w:after="200" w:line="276"/>
        <w:ind w:right="0" w:left="36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3.1 Cerintele :</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Initializare unui nou repositoriu.</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Configurarea VCS.</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Commit, Push branch.</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Folosirea fisierului .gitignore.</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Revenire la versiunele anterioare.</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Crearea branch-urilor noi.</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Commit pe ambele branch-uri.</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Merge la 2 branchuri.</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Rezolvarea conflictelor.</w:t>
      </w:r>
    </w:p>
    <w:p>
      <w:pPr>
        <w:spacing w:before="0" w:after="200" w:line="240"/>
        <w:ind w:right="0" w:left="357" w:firstLine="0"/>
        <w:jc w:val="left"/>
        <w:rPr>
          <w:rFonts w:ascii="Times New Roman" w:hAnsi="Times New Roman" w:cs="Times New Roman" w:eastAsia="Times New Roman"/>
          <w:color w:val="auto"/>
          <w:spacing w:val="0"/>
          <w:position w:val="0"/>
          <w:sz w:val="24"/>
          <w:shd w:fill="auto" w:val="clear"/>
        </w:rPr>
      </w:pPr>
    </w:p>
    <w:p>
      <w:pPr>
        <w:numPr>
          <w:ilvl w:val="0"/>
          <w:numId w:val="11"/>
        </w:numPr>
        <w:spacing w:before="0" w:after="200" w:line="240"/>
        <w:ind w:right="0" w:left="780" w:hanging="420"/>
        <w:jc w:val="left"/>
        <w:rPr>
          <w:rFonts w:ascii="Impact" w:hAnsi="Impact" w:cs="Impact" w:eastAsia="Impact"/>
          <w:b/>
          <w:i/>
          <w:color w:val="auto"/>
          <w:spacing w:val="0"/>
          <w:position w:val="0"/>
          <w:sz w:val="28"/>
          <w:shd w:fill="auto" w:val="clear"/>
        </w:rPr>
      </w:pPr>
      <w:r>
        <w:rPr>
          <w:rFonts w:ascii="Impact" w:hAnsi="Impact" w:cs="Impact" w:eastAsia="Impact"/>
          <w:b/>
          <w:i/>
          <w:color w:val="auto"/>
          <w:spacing w:val="0"/>
          <w:position w:val="0"/>
          <w:sz w:val="28"/>
          <w:shd w:fill="auto" w:val="clear"/>
        </w:rPr>
        <w:t xml:space="preserve">Analiza lucrarii de laborator :</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Linkul la repozitoriu </w:t>
      </w:r>
      <w:hyperlink xmlns:r="http://schemas.openxmlformats.org/officeDocument/2006/relationships" r:id="docRId0">
        <w:r>
          <w:rPr>
            <w:rFonts w:ascii="Times New Roman" w:hAnsi="Times New Roman" w:cs="Times New Roman" w:eastAsia="Times New Roman"/>
            <w:b/>
            <w:color w:val="0000FF"/>
            <w:spacing w:val="0"/>
            <w:position w:val="0"/>
            <w:sz w:val="28"/>
            <w:u w:val="single"/>
            <w:shd w:fill="auto" w:val="clear"/>
          </w:rPr>
          <w:t xml:space="preserve">https://github.com/eduarddobrin/MIDPS</w:t>
        </w:r>
      </w:hyperlink>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Sunt mai multe modalitati de a initializa un repozitoriu pe github. Putem crea o mapa goala in care vom plasa gitul nostru prin intermediul comenzii </w:t>
      </w:r>
      <w:r>
        <w:rPr>
          <w:rFonts w:ascii="Times New Roman" w:hAnsi="Times New Roman" w:cs="Times New Roman" w:eastAsia="Times New Roman"/>
          <w:b/>
          <w:color w:val="auto"/>
          <w:spacing w:val="0"/>
          <w:position w:val="0"/>
          <w:sz w:val="24"/>
          <w:shd w:fill="auto" w:val="clear"/>
        </w:rPr>
        <w:t xml:space="preserve">git init.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Urmatorul pas este crearea a noului repozitoriu pe care il vom crea utilizind</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urmatoarea comanda </w:t>
      </w:r>
      <w:r>
        <w:rPr>
          <w:rFonts w:ascii="Times New Roman" w:hAnsi="Times New Roman" w:cs="Times New Roman" w:eastAsia="Times New Roman"/>
          <w:b/>
          <w:color w:val="auto"/>
          <w:spacing w:val="0"/>
          <w:position w:val="0"/>
          <w:sz w:val="24"/>
          <w:shd w:fill="auto" w:val="clear"/>
        </w:rPr>
        <w:t xml:space="preserve">curl – u ‘USER’ https.//api.github.com/user/repos/ -d ‘{“name”:”NUME”}’. </w:t>
      </w:r>
      <w:r>
        <w:rPr>
          <w:rFonts w:ascii="Times New Roman" w:hAnsi="Times New Roman" w:cs="Times New Roman" w:eastAsia="Times New Roman"/>
          <w:color w:val="auto"/>
          <w:spacing w:val="0"/>
          <w:position w:val="0"/>
          <w:sz w:val="24"/>
          <w:shd w:fill="auto" w:val="clear"/>
        </w:rPr>
        <w:t xml:space="preserve">Unde cuvintele scrise cu CAPS se vor inlocui cu numele utilizatorului si numele repozitoruui. Dupa aceasta este necesar sa unim gitul nostru gol cu repozitoriul creat. Vom folosi urmatoare camonda </w:t>
      </w:r>
      <w:r>
        <w:rPr>
          <w:rFonts w:ascii="Times New Roman" w:hAnsi="Times New Roman" w:cs="Times New Roman" w:eastAsia="Times New Roman"/>
          <w:b/>
          <w:color w:val="auto"/>
          <w:spacing w:val="0"/>
          <w:position w:val="0"/>
          <w:sz w:val="24"/>
          <w:shd w:fill="auto" w:val="clear"/>
        </w:rPr>
        <w:t xml:space="preserve">git remote add origin “Linkul la repozitoriul nostru”</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145" w:dyaOrig="2324">
          <v:rect xmlns:o="urn:schemas-microsoft-com:office:office" xmlns:v="urn:schemas-microsoft-com:vml" id="rectole0000000000" style="width:407.250000pt;height:116.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Configurarea gitului </w:t>
      </w:r>
      <w:r>
        <w:rPr>
          <w:rFonts w:ascii="Times New Roman" w:hAnsi="Times New Roman" w:cs="Times New Roman" w:eastAsia="Times New Roman"/>
          <w:color w:val="auto"/>
          <w:spacing w:val="0"/>
          <w:position w:val="0"/>
          <w:sz w:val="24"/>
          <w:shd w:fill="auto" w:val="clear"/>
        </w:rPr>
        <w:t xml:space="preserve">consta in mai multe etape. La inceput vom configura numele si emailul. Scriem urmatoarele comenzi :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config –global user.name “Numele”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config –global user.email “Email”</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object w:dxaOrig="8310" w:dyaOrig="7020">
          <v:rect xmlns:o="urn:schemas-microsoft-com:office:office" xmlns:v="urn:schemas-microsoft-com:vml" id="rectole0000000001" style="width:415.500000pt;height:351.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Urmatorul pas consta in generarea la cheis </w:t>
      </w:r>
      <w:r>
        <w:rPr>
          <w:rFonts w:ascii="Times New Roman" w:hAnsi="Times New Roman" w:cs="Times New Roman" w:eastAsia="Times New Roman"/>
          <w:b/>
          <w:color w:val="auto"/>
          <w:spacing w:val="0"/>
          <w:position w:val="0"/>
          <w:sz w:val="28"/>
          <w:shd w:fill="auto" w:val="clear"/>
        </w:rPr>
        <w:t xml:space="preserve">SSH</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Scriem in CLI </w:t>
      </w:r>
      <w:r>
        <w:rPr>
          <w:rFonts w:ascii="Times New Roman" w:hAnsi="Times New Roman" w:cs="Times New Roman" w:eastAsia="Times New Roman"/>
          <w:b/>
          <w:color w:val="auto"/>
          <w:spacing w:val="0"/>
          <w:position w:val="0"/>
          <w:sz w:val="24"/>
          <w:shd w:fill="auto" w:val="clear"/>
        </w:rPr>
        <w:t xml:space="preserve">ssh-keygen, </w:t>
      </w:r>
      <w:r>
        <w:rPr>
          <w:rFonts w:ascii="Times New Roman" w:hAnsi="Times New Roman" w:cs="Times New Roman" w:eastAsia="Times New Roman"/>
          <w:color w:val="auto"/>
          <w:spacing w:val="0"/>
          <w:position w:val="0"/>
          <w:sz w:val="24"/>
          <w:shd w:fill="auto" w:val="clear"/>
        </w:rPr>
        <w:t xml:space="preserve">iar cheia obtinuta o copiem in setarile noastre de pe github.com.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Este de dorit sa initializam repozitorul nostru cu un fisier </w:t>
      </w:r>
      <w:r>
        <w:rPr>
          <w:rFonts w:ascii="Times New Roman" w:hAnsi="Times New Roman" w:cs="Times New Roman" w:eastAsia="Times New Roman"/>
          <w:b/>
          <w:color w:val="auto"/>
          <w:spacing w:val="0"/>
          <w:position w:val="0"/>
          <w:sz w:val="24"/>
          <w:shd w:fill="auto" w:val="clear"/>
        </w:rPr>
        <w:t xml:space="preserve">README.md </w:t>
      </w:r>
      <w:r>
        <w:rPr>
          <w:rFonts w:ascii="Times New Roman" w:hAnsi="Times New Roman" w:cs="Times New Roman" w:eastAsia="Times New Roman"/>
          <w:color w:val="auto"/>
          <w:spacing w:val="0"/>
          <w:position w:val="0"/>
          <w:sz w:val="24"/>
          <w:shd w:fill="auto" w:val="clear"/>
        </w:rPr>
        <w:t xml:space="preserve">si un </w:t>
      </w:r>
      <w:r>
        <w:rPr>
          <w:rFonts w:ascii="Times New Roman" w:hAnsi="Times New Roman" w:cs="Times New Roman" w:eastAsia="Times New Roman"/>
          <w:b/>
          <w:color w:val="auto"/>
          <w:spacing w:val="0"/>
          <w:position w:val="0"/>
          <w:sz w:val="24"/>
          <w:shd w:fill="auto" w:val="clear"/>
        </w:rPr>
        <w:t xml:space="preserve">.gitignore. </w:t>
      </w:r>
      <w:r>
        <w:rPr>
          <w:rFonts w:ascii="Times New Roman" w:hAnsi="Times New Roman" w:cs="Times New Roman" w:eastAsia="Times New Roman"/>
          <w:color w:val="auto"/>
          <w:spacing w:val="0"/>
          <w:position w:val="0"/>
          <w:sz w:val="24"/>
          <w:shd w:fill="auto" w:val="clear"/>
        </w:rPr>
        <w:t xml:space="preserve">In fisierul README.md vom adauga niste informatie pentru cei care se vor folosi de repozitoriu iar in fisierul .gitignore vom adauga toate fisierele ce trebuiesc ignorate (adica sa nu fie incarcate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7214" w:dyaOrig="4229">
          <v:rect xmlns:o="urn:schemas-microsoft-com:office:office" xmlns:v="urn:schemas-microsoft-com:vml" id="rectole0000000002" style="width:360.700000pt;height:211.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Vom adauga fisierele noi create pe repozitoriul nostru. Pentru aceasta vom avea nevoie de urmatoarele comenzi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add * - </w:t>
      </w:r>
      <w:r>
        <w:rPr>
          <w:rFonts w:ascii="Times New Roman" w:hAnsi="Times New Roman" w:cs="Times New Roman" w:eastAsia="Times New Roman"/>
          <w:color w:val="auto"/>
          <w:spacing w:val="0"/>
          <w:position w:val="0"/>
          <w:sz w:val="24"/>
          <w:shd w:fill="auto" w:val="clear"/>
        </w:rPr>
        <w:t xml:space="preserve">comanda indexeaza toate fisierele.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commit –m “TEXT” – </w:t>
      </w:r>
      <w:r>
        <w:rPr>
          <w:rFonts w:ascii="Times New Roman" w:hAnsi="Times New Roman" w:cs="Times New Roman" w:eastAsia="Times New Roman"/>
          <w:color w:val="auto"/>
          <w:spacing w:val="0"/>
          <w:position w:val="0"/>
          <w:sz w:val="24"/>
          <w:shd w:fill="auto" w:val="clear"/>
        </w:rPr>
        <w:t xml:space="preserve">comanda face un snapshot la toate schimbarile noastre.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push origin master – </w:t>
      </w:r>
      <w:r>
        <w:rPr>
          <w:rFonts w:ascii="Times New Roman" w:hAnsi="Times New Roman" w:cs="Times New Roman" w:eastAsia="Times New Roman"/>
          <w:color w:val="auto"/>
          <w:spacing w:val="0"/>
          <w:position w:val="0"/>
          <w:sz w:val="24"/>
          <w:shd w:fill="auto" w:val="clear"/>
        </w:rPr>
        <w:t xml:space="preserve">comanda incarca toate fisierele indexate pe </w:t>
      </w:r>
      <w:r>
        <w:rPr>
          <w:rFonts w:ascii="Times New Roman" w:hAnsi="Times New Roman" w:cs="Times New Roman" w:eastAsia="Times New Roman"/>
          <w:b/>
          <w:color w:val="auto"/>
          <w:spacing w:val="0"/>
          <w:position w:val="0"/>
          <w:sz w:val="24"/>
          <w:shd w:fill="auto" w:val="clear"/>
        </w:rPr>
        <w:t xml:space="preserve">github.com</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object w:dxaOrig="7545" w:dyaOrig="4529">
          <v:rect xmlns:o="urn:schemas-microsoft-com:office:office" xmlns:v="urn:schemas-microsoft-com:vml" id="rectole0000000003" style="width:377.250000pt;height:226.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Pentru a ne asigura ca am facut totul bine si nu avem probleme vom utiliza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status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show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object w:dxaOrig="7065" w:dyaOrig="4364">
          <v:rect xmlns:o="urn:schemas-microsoft-com:office:office" xmlns:v="urn:schemas-microsoft-com:vml" id="rectole0000000004" style="width:353.250000pt;height:218.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VCS ne permite sa avem mai multe </w:t>
      </w:r>
      <w:r>
        <w:rPr>
          <w:rFonts w:ascii="Times New Roman" w:hAnsi="Times New Roman" w:cs="Times New Roman" w:eastAsia="Times New Roman"/>
          <w:b/>
          <w:color w:val="auto"/>
          <w:spacing w:val="0"/>
          <w:position w:val="0"/>
          <w:sz w:val="24"/>
          <w:shd w:fill="auto" w:val="clear"/>
        </w:rPr>
        <w:t xml:space="preserve">branchuri. </w:t>
      </w:r>
      <w:r>
        <w:rPr>
          <w:rFonts w:ascii="Times New Roman" w:hAnsi="Times New Roman" w:cs="Times New Roman" w:eastAsia="Times New Roman"/>
          <w:color w:val="auto"/>
          <w:spacing w:val="0"/>
          <w:position w:val="0"/>
          <w:sz w:val="24"/>
          <w:shd w:fill="auto" w:val="clear"/>
        </w:rPr>
        <w:t xml:space="preserve">Din traducere branch semnifica “creanga”. Branchurile sunt foarte comod de folosit cind dorim sa lucram paralel la un proiect si apoi dorim sa unim toate modificarile.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branch “name” – </w:t>
      </w:r>
      <w:r>
        <w:rPr>
          <w:rFonts w:ascii="Times New Roman" w:hAnsi="Times New Roman" w:cs="Times New Roman" w:eastAsia="Times New Roman"/>
          <w:color w:val="auto"/>
          <w:spacing w:val="0"/>
          <w:position w:val="0"/>
          <w:sz w:val="24"/>
          <w:shd w:fill="auto" w:val="clear"/>
        </w:rPr>
        <w:t xml:space="preserve">creeaza un branch nou cu numele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branch – </w:t>
      </w:r>
      <w:r>
        <w:rPr>
          <w:rFonts w:ascii="Times New Roman" w:hAnsi="Times New Roman" w:cs="Times New Roman" w:eastAsia="Times New Roman"/>
          <w:color w:val="auto"/>
          <w:spacing w:val="0"/>
          <w:position w:val="0"/>
          <w:sz w:val="24"/>
          <w:shd w:fill="auto" w:val="clear"/>
        </w:rPr>
        <w:t xml:space="preserve">vizualizarea branchurilor (* indica branchul curent).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branch –d “name” – </w:t>
      </w:r>
      <w:r>
        <w:rPr>
          <w:rFonts w:ascii="Times New Roman" w:hAnsi="Times New Roman" w:cs="Times New Roman" w:eastAsia="Times New Roman"/>
          <w:color w:val="auto"/>
          <w:spacing w:val="0"/>
          <w:position w:val="0"/>
          <w:sz w:val="24"/>
          <w:shd w:fill="auto" w:val="clear"/>
        </w:rPr>
        <w:t xml:space="preserve">sterge branchul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checkout –b “name” - </w:t>
      </w:r>
      <w:r>
        <w:rPr>
          <w:rFonts w:ascii="Times New Roman" w:hAnsi="Times New Roman" w:cs="Times New Roman" w:eastAsia="Times New Roman"/>
          <w:color w:val="auto"/>
          <w:spacing w:val="0"/>
          <w:position w:val="0"/>
          <w:sz w:val="24"/>
          <w:shd w:fill="auto" w:val="clear"/>
        </w:rPr>
        <w:t xml:space="preserve"> creeaza un branch nou cu numele “name” si face switch la 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5760" w:dyaOrig="4935">
          <v:rect xmlns:o="urn:schemas-microsoft-com:office:office" xmlns:v="urn:schemas-microsoft-com:vml" id="rectole0000000005" style="width:288.000000pt;height:246.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checkout “name” – </w:t>
      </w:r>
      <w:r>
        <w:rPr>
          <w:rFonts w:ascii="Times New Roman" w:hAnsi="Times New Roman" w:cs="Times New Roman" w:eastAsia="Times New Roman"/>
          <w:color w:val="auto"/>
          <w:spacing w:val="0"/>
          <w:position w:val="0"/>
          <w:sz w:val="24"/>
          <w:shd w:fill="auto" w:val="clear"/>
        </w:rPr>
        <w:t xml:space="preserve">face switch la branchul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branch –u upstream/name – </w:t>
      </w:r>
      <w:r>
        <w:rPr>
          <w:rFonts w:ascii="Times New Roman" w:hAnsi="Times New Roman" w:cs="Times New Roman" w:eastAsia="Times New Roman"/>
          <w:color w:val="auto"/>
          <w:spacing w:val="0"/>
          <w:position w:val="0"/>
          <w:sz w:val="24"/>
          <w:shd w:fill="auto" w:val="clear"/>
        </w:rPr>
        <w:t xml:space="preserve">face track la branchul indicat din branchul curent.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branch –u upstream/name “name” – </w:t>
      </w:r>
      <w:r>
        <w:rPr>
          <w:rFonts w:ascii="Times New Roman" w:hAnsi="Times New Roman" w:cs="Times New Roman" w:eastAsia="Times New Roman"/>
          <w:color w:val="auto"/>
          <w:spacing w:val="0"/>
          <w:position w:val="0"/>
          <w:sz w:val="24"/>
          <w:shd w:fill="auto" w:val="clear"/>
        </w:rPr>
        <w:t xml:space="preserve">face track din branchul “name” la branchul indicat.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branch –track “name” upstream/name – </w:t>
      </w:r>
      <w:r>
        <w:rPr>
          <w:rFonts w:ascii="Times New Roman" w:hAnsi="Times New Roman" w:cs="Times New Roman" w:eastAsia="Times New Roman"/>
          <w:color w:val="auto"/>
          <w:spacing w:val="0"/>
          <w:position w:val="0"/>
          <w:sz w:val="24"/>
          <w:shd w:fill="auto" w:val="clear"/>
        </w:rPr>
        <w:t xml:space="preserve">creeaza branchul “name” si ii face track la branchul indicat.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 branch –unset-upstream – </w:t>
      </w:r>
      <w:r>
        <w:rPr>
          <w:rFonts w:ascii="Times New Roman" w:hAnsi="Times New Roman" w:cs="Times New Roman" w:eastAsia="Times New Roman"/>
          <w:color w:val="auto"/>
          <w:spacing w:val="0"/>
          <w:position w:val="0"/>
          <w:sz w:val="24"/>
          <w:shd w:fill="auto" w:val="clear"/>
        </w:rPr>
        <w:t xml:space="preserve">scoate trackingul la branchul in care ne aflam.</w: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5625" w:dyaOrig="2475">
          <v:rect xmlns:o="urn:schemas-microsoft-com:office:office" xmlns:v="urn:schemas-microsoft-com:vml" id="rectole0000000006" style="width:281.250000pt;height:123.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7035" w:dyaOrig="9629">
          <v:rect xmlns:o="urn:schemas-microsoft-com:office:office" xmlns:v="urn:schemas-microsoft-com:vml" id="rectole0000000007" style="width:351.750000pt;height:481.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Putem avea conflicte in cazul cind dorim sa facem merge la 2 branchuri si unele rinduri sunt diferite. In asa caz ne vin in ajutor mergetool. Drept mergetool am ales </w:t>
      </w:r>
      <w:r>
        <w:rPr>
          <w:rFonts w:ascii="Times New Roman" w:hAnsi="Times New Roman" w:cs="Times New Roman" w:eastAsia="Times New Roman"/>
          <w:b/>
          <w:color w:val="auto"/>
          <w:spacing w:val="0"/>
          <w:position w:val="0"/>
          <w:sz w:val="24"/>
          <w:shd w:fill="auto" w:val="clear"/>
        </w:rPr>
        <w:t xml:space="preserve">kdiff3. </w:t>
      </w:r>
      <w:r>
        <w:rPr>
          <w:rFonts w:ascii="Times New Roman" w:hAnsi="Times New Roman" w:cs="Times New Roman" w:eastAsia="Times New Roman"/>
          <w:color w:val="auto"/>
          <w:spacing w:val="0"/>
          <w:position w:val="0"/>
          <w:sz w:val="24"/>
          <w:shd w:fill="auto" w:val="clear"/>
        </w:rPr>
        <w:t xml:space="preserve">Pentru kdiff3 ca mergetool default folosim comanda : </w:t>
      </w:r>
      <w:r>
        <w:rPr>
          <w:rFonts w:ascii="Times New Roman" w:hAnsi="Times New Roman" w:cs="Times New Roman" w:eastAsia="Times New Roman"/>
          <w:b/>
          <w:color w:val="auto"/>
          <w:spacing w:val="0"/>
          <w:position w:val="0"/>
          <w:sz w:val="24"/>
          <w:shd w:fill="auto" w:val="clear"/>
        </w:rPr>
        <w:t xml:space="preserve">git config –global merge.tool kdiff3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continuare vom lucra cu 2 branchuri – “master” si “new”. Vom crea in fiecare branch cite un fisier “tomerge” continutul caruia va fi diferit.</w:t>
      </w:r>
    </w:p>
    <w:p>
      <w:pPr>
        <w:spacing w:before="0" w:after="0" w:line="240"/>
        <w:ind w:right="0" w:left="0" w:firstLine="0"/>
        <w:jc w:val="center"/>
        <w:rPr>
          <w:rFonts w:ascii="Calibri" w:hAnsi="Calibri" w:cs="Calibri" w:eastAsia="Calibri"/>
          <w:color w:val="auto"/>
          <w:spacing w:val="0"/>
          <w:position w:val="0"/>
          <w:sz w:val="22"/>
          <w:shd w:fill="auto" w:val="clear"/>
        </w:rPr>
      </w:pPr>
      <w:r>
        <w:object w:dxaOrig="5834" w:dyaOrig="5325">
          <v:rect xmlns:o="urn:schemas-microsoft-com:office:office" xmlns:v="urn:schemas-microsoft-com:vml" id="rectole0000000008" style="width:291.700000pt;height:266.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continuare vom incerca sa facem merge si sa rezolvam acest conflict.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8310" w:dyaOrig="3945">
          <v:rect xmlns:o="urn:schemas-microsoft-com:office:office" xmlns:v="urn:schemas-microsoft-com:vml" id="rectole0000000009" style="width:415.500000pt;height:197.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Dupa acest pas rezovam conflictul co ajutorul </w:t>
      </w:r>
      <w:r>
        <w:rPr>
          <w:rFonts w:ascii="Times New Roman" w:hAnsi="Times New Roman" w:cs="Times New Roman" w:eastAsia="Times New Roman"/>
          <w:b/>
          <w:color w:val="auto"/>
          <w:spacing w:val="0"/>
          <w:position w:val="0"/>
          <w:sz w:val="24"/>
          <w:shd w:fill="auto" w:val="clear"/>
        </w:rPr>
        <w:t xml:space="preserve">kdiff3. </w:t>
      </w:r>
      <w:r>
        <w:rPr>
          <w:rFonts w:ascii="Times New Roman" w:hAnsi="Times New Roman" w:cs="Times New Roman" w:eastAsia="Times New Roman"/>
          <w:color w:val="auto"/>
          <w:spacing w:val="0"/>
          <w:position w:val="0"/>
          <w:sz w:val="24"/>
          <w:shd w:fill="auto" w:val="clear"/>
        </w:rPr>
        <w:t xml:space="preserve">De exemplu eu am ales sa fac merge in felul urmator.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6224" w:dyaOrig="2489">
          <v:rect xmlns:o="urn:schemas-microsoft-com:office:office" xmlns:v="urn:schemas-microsoft-com:vml" id="rectole0000000010" style="width:311.200000pt;height:124.4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37"/>
        </w:numPr>
        <w:spacing w:before="0" w:after="0" w:line="240"/>
        <w:ind w:right="0" w:left="720" w:hanging="360"/>
        <w:jc w:val="left"/>
        <w:rPr>
          <w:rFonts w:ascii="Impact" w:hAnsi="Impact" w:cs="Impact" w:eastAsia="Impact"/>
          <w:b/>
          <w:color w:val="auto"/>
          <w:spacing w:val="0"/>
          <w:position w:val="0"/>
          <w:sz w:val="36"/>
          <w:shd w:fill="auto" w:val="clear"/>
        </w:rPr>
      </w:pPr>
      <w:r>
        <w:rPr>
          <w:rFonts w:ascii="Impact" w:hAnsi="Impact" w:cs="Impact" w:eastAsia="Impact"/>
          <w:b/>
          <w:i/>
          <w:color w:val="auto"/>
          <w:spacing w:val="0"/>
          <w:position w:val="0"/>
          <w:sz w:val="36"/>
          <w:shd w:fill="auto" w:val="clear"/>
        </w:rPr>
        <w:t xml:space="preserve">Concluzie</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lucrarea nr.1 la MIDPS am studiat lucrul cu </w:t>
      </w:r>
      <w:r>
        <w:rPr>
          <w:rFonts w:ascii="Times New Roman" w:hAnsi="Times New Roman" w:cs="Times New Roman" w:eastAsia="Times New Roman"/>
          <w:b/>
          <w:color w:val="auto"/>
          <w:spacing w:val="0"/>
          <w:position w:val="0"/>
          <w:sz w:val="24"/>
          <w:shd w:fill="auto" w:val="clear"/>
        </w:rPr>
        <w:t xml:space="preserve">VCS</w:t>
      </w:r>
      <w:r>
        <w:rPr>
          <w:rFonts w:ascii="Times New Roman" w:hAnsi="Times New Roman" w:cs="Times New Roman" w:eastAsia="Times New Roman"/>
          <w:color w:val="auto"/>
          <w:spacing w:val="0"/>
          <w:position w:val="0"/>
          <w:sz w:val="24"/>
          <w:shd w:fill="auto" w:val="clear"/>
        </w:rPr>
        <w:t xml:space="preserve">. Am cunoscut platforma </w:t>
      </w:r>
      <w:r>
        <w:rPr>
          <w:rFonts w:ascii="Times New Roman" w:hAnsi="Times New Roman" w:cs="Times New Roman" w:eastAsia="Times New Roman"/>
          <w:b/>
          <w:color w:val="auto"/>
          <w:spacing w:val="0"/>
          <w:position w:val="0"/>
          <w:sz w:val="24"/>
          <w:shd w:fill="auto" w:val="clear"/>
        </w:rPr>
        <w:t xml:space="preserve">github</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Toate lucrurile, comenzile le-am indeplinit in terminal pe Windows. Sunt o multime de plusuri in folosirea VCS. Fara VCS elaborarea produselor soft ar fi foarte lenta si problematica. El ne permite lucrul paralel, menajarea versiunelor, revenire la versiuni anterioare. In lucrare am practicat majoritatea comenzilor esentiale. Este prima mea experienta cu github.com si mi-am imbunatatit nespus de mult lucrul pe aceasta platforma. Am cunoscut branchurile, merge la branchuri si rezolvarea conflictelor. Dupa parerea mea orice programator contemporan necesita cunostinta unui VCS. El contribuie nu doar la dezvoltarea hard-skillurilor dar si a celor soft.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1"/>
        </w:numPr>
        <w:spacing w:before="360" w:after="240" w:line="240"/>
        <w:ind w:right="0" w:left="720" w:hanging="360"/>
        <w:jc w:val="left"/>
        <w:rPr>
          <w:rFonts w:ascii="Segoe UI" w:hAnsi="Segoe UI" w:cs="Segoe UI" w:eastAsia="Segoe UI"/>
          <w:b/>
          <w:color w:val="333333"/>
          <w:spacing w:val="0"/>
          <w:position w:val="0"/>
          <w:sz w:val="36"/>
          <w:shd w:fill="auto" w:val="clear"/>
        </w:rPr>
      </w:pPr>
      <w:r>
        <w:rPr>
          <w:rFonts w:ascii="Impact" w:hAnsi="Impact" w:cs="Impact" w:eastAsia="Impact"/>
          <w:b/>
          <w:i/>
          <w:color w:val="333333"/>
          <w:spacing w:val="0"/>
          <w:position w:val="0"/>
          <w:sz w:val="36"/>
          <w:shd w:fill="auto" w:val="clear"/>
        </w:rPr>
        <w:t xml:space="preserve">Referinte : </w:t>
      </w:r>
    </w:p>
    <w:p>
      <w:pPr>
        <w:spacing w:before="360" w:after="24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1.https://github.com/BestMujik/MIDPS-labs/blob/master/MIDPS_LAB%231.md</w:t>
      </w:r>
    </w:p>
    <w:p>
      <w:pPr>
        <w:spacing w:before="360" w:after="24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2.</w:t>
      </w:r>
      <w:r>
        <w:rPr>
          <w:rFonts w:ascii="Calibri" w:hAnsi="Calibri" w:cs="Calibri" w:eastAsia="Calibri"/>
          <w:color w:val="auto"/>
          <w:spacing w:val="0"/>
          <w:position w:val="0"/>
          <w:sz w:val="22"/>
          <w:shd w:fill="auto" w:val="clear"/>
        </w:rPr>
        <w:t xml:space="preserve"> </w:t>
      </w:r>
      <w:hyperlink xmlns:r="http://schemas.openxmlformats.org/officeDocument/2006/relationships" r:id="docRId23">
        <w:r>
          <w:rPr>
            <w:rFonts w:ascii="Times New Roman" w:hAnsi="Times New Roman" w:cs="Times New Roman" w:eastAsia="Times New Roman"/>
            <w:color w:val="333333"/>
            <w:spacing w:val="0"/>
            <w:position w:val="0"/>
            <w:sz w:val="24"/>
            <w:u w:val="single"/>
            <w:shd w:fill="auto" w:val="clear"/>
          </w:rPr>
          <w:t xml:space="preserve">https://github.com/Ernest96/MIDPS/blob/master/LAB1/Lab%231.pdf</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4">
    <w:abstractNumId w:val="30"/>
  </w:num>
  <w:num w:numId="6">
    <w:abstractNumId w:val="24"/>
  </w:num>
  <w:num w:numId="8">
    <w:abstractNumId w:val="18"/>
  </w:num>
  <w:num w:numId="11">
    <w:abstractNumId w:val="12"/>
  </w:num>
  <w:num w:numId="37">
    <w:abstractNumId w:val="6"/>
  </w:num>
  <w:num w:numId="41">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8.bin" Id="docRId17" Type="http://schemas.openxmlformats.org/officeDocument/2006/relationships/oleObject"/><Relationship Target="numbering.xml" Id="docRId24" Type="http://schemas.openxmlformats.org/officeDocument/2006/relationships/numbering"/><Relationship Target="embeddings/oleObject3.bin" Id="docRId7" Type="http://schemas.openxmlformats.org/officeDocument/2006/relationships/oleObject"/><Relationship Target="media/image6.wmf" Id="docRId14" Type="http://schemas.openxmlformats.org/officeDocument/2006/relationships/image"/><Relationship TargetMode="External" Target="https://github.com/Ernest96/MIDPS/blob/master/LAB1/Lab%231.pdf" Id="docRId23" Type="http://schemas.openxmlformats.org/officeDocument/2006/relationships/hyperlink"/><Relationship Target="media/image2.wmf" Id="docRId6" Type="http://schemas.openxmlformats.org/officeDocument/2006/relationships/image"/><Relationship Target="embeddings/oleObject0.bin" Id="docRId1" Type="http://schemas.openxmlformats.org/officeDocument/2006/relationships/oleObject"/><Relationship Target="embeddings/oleObject7.bin" Id="docRId15" Type="http://schemas.openxmlformats.org/officeDocument/2006/relationships/oleObject"/><Relationship Target="media/image10.wmf" Id="docRId22" Type="http://schemas.openxmlformats.org/officeDocument/2006/relationships/image"/><Relationship Target="embeddings/oleObject4.bin" Id="docRId9" Type="http://schemas.openxmlformats.org/officeDocument/2006/relationships/oleObject"/><Relationship TargetMode="External" Target="https://github.com/eduarddobrin/MIDPS" Id="docRId0" Type="http://schemas.openxmlformats.org/officeDocument/2006/relationships/hyperlink"/><Relationship Target="media/image5.wmf" Id="docRId12" Type="http://schemas.openxmlformats.org/officeDocument/2006/relationships/image"/><Relationship Target="media/image7.wmf" Id="docRId16" Type="http://schemas.openxmlformats.org/officeDocument/2006/relationships/image"/><Relationship Target="embeddings/oleObject10.bin" Id="docRId21" Type="http://schemas.openxmlformats.org/officeDocument/2006/relationships/oleObject"/><Relationship Target="styles.xml" Id="docRId25" Type="http://schemas.openxmlformats.org/officeDocument/2006/relationships/styles"/><Relationship Target="media/image1.wmf" Id="docRId4" Type="http://schemas.openxmlformats.org/officeDocument/2006/relationships/image"/><Relationship Target="media/image3.wmf" Id="docRId8" Type="http://schemas.openxmlformats.org/officeDocument/2006/relationships/image"/><Relationship Target="embeddings/oleObject6.bin" Id="docRId13" Type="http://schemas.openxmlformats.org/officeDocument/2006/relationships/oleObject"/><Relationship Target="media/image9.wmf" Id="docRId20" Type="http://schemas.openxmlformats.org/officeDocument/2006/relationships/image"/><Relationship Target="embeddings/oleObject1.bin" Id="docRId3" Type="http://schemas.openxmlformats.org/officeDocument/2006/relationships/oleObject"/><Relationship Target="media/image4.wmf" Id="docRId10" Type="http://schemas.openxmlformats.org/officeDocument/2006/relationships/image"/><Relationship Target="media/image8.wmf" Id="docRId18" Type="http://schemas.openxmlformats.org/officeDocument/2006/relationships/image"/><Relationship Target="media/image0.wmf" Id="docRId2" Type="http://schemas.openxmlformats.org/officeDocument/2006/relationships/image"/><Relationship Target="embeddings/oleObject5.bin" Id="docRId11" Type="http://schemas.openxmlformats.org/officeDocument/2006/relationships/oleObject"/><Relationship Target="embeddings/oleObject9.bin" Id="docRId19" Type="http://schemas.openxmlformats.org/officeDocument/2006/relationships/oleObject"/><Relationship Target="embeddings/oleObject2.bin" Id="docRId5" Type="http://schemas.openxmlformats.org/officeDocument/2006/relationships/oleObject"/></Relationships>
</file>