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u w:val="single"/>
            <w:rtl w:val="0"/>
          </w:rPr>
          <w:t xml:space="preserve">https://www.phptravels.net/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http://automationpractice.com/index.php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https://formy-project.herokuapp.com/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https://the-internet.herokuapp.com/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https://www.techlistic.com/p/selenium-practice-form.html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jules.app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(obs: nu 3 pe fiecare pagina, 3 in total, de pe ce site doriti, la alegere. Nu toate sites vor avea elemente cu atributul name de ex)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 selectors by: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Id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Link text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Partial link text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Name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Tag*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Class name*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Css (1 dupa id, 1 dupa clasa, 1 dupa atribut=valoare_partiala)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*La tag si class name veti folosi find elementS! - salvati in lista. Interactionati cu un element la alegere din lista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La Xpath: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 dupa atribut valoare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 dupa textul de pe element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 dupa partial text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 cu SAU, folosind pipe |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 cu *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 in care le iei ca pe o lista de xpath si in python ajunge 1 element, deci cu (xpath)[1]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 in care sa folosesti parent::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 in care sa folosesti fratele anterior sau de dupa (la alegere)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 functie ca si cea de la clasa prin care sa pot alege eu prin param cu ce element vreau sa interactionez.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Studiu extra daca doriti: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https://www.automatetheplanet.com/most-exhaustive-xpath-locators-cheat-sheet/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travels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