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FF44E3B" w:rsidP="7A0277D5" w:rsidRDefault="7FF44E3B" w14:paraId="07A01D43" w14:textId="224F59E7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2"/>
          <w:szCs w:val="32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2"/>
          <w:szCs w:val="32"/>
          <w:lang w:val="en-GB"/>
        </w:rPr>
        <w:t>Gold Nest Dashboard - Test Cases</w:t>
      </w:r>
    </w:p>
    <w:p w:rsidR="7FF44E3B" w:rsidP="7A0277D5" w:rsidRDefault="7FF44E3B" w14:paraId="0C0B465E" w14:textId="6BAB641C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Positive Test Cases</w:t>
      </w:r>
    </w:p>
    <w:p w:rsidR="7FF44E3B" w:rsidP="7A0277D5" w:rsidRDefault="7FF44E3B" w14:paraId="6B63EBD8" w14:textId="3CFA1C03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**Test Case ID**: TC001</w:t>
      </w:r>
    </w:p>
    <w:p w:rsidR="7FF44E3B" w:rsidP="7A0277D5" w:rsidRDefault="7FF44E3B" w14:paraId="75982C6E" w14:textId="7F41C148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**Title**: Verify Dashboard Loads Successfully</w:t>
      </w:r>
    </w:p>
    <w:p w:rsidR="7FF44E3B" w:rsidP="7A0277D5" w:rsidRDefault="7FF44E3B" w14:paraId="113211D9" w14:textId="3F202832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Objective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**: Ensure that the Dashboard page loads without errors.</w:t>
      </w:r>
    </w:p>
    <w:p w:rsidR="7FF44E3B" w:rsidP="7A0277D5" w:rsidRDefault="7FF44E3B" w14:paraId="3087EDAB" w14:textId="3CCAD41C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**Pre-condition**: User is logged in with Admin role.</w:t>
      </w:r>
    </w:p>
    <w:p w:rsidR="7FF44E3B" w:rsidP="7A0277D5" w:rsidRDefault="7FF44E3B" w14:paraId="0DAF1C5A" w14:textId="36E42091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**Test Steps**:</w:t>
      </w:r>
      <w:r>
        <w:br/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1. Login to the application.</w:t>
      </w:r>
      <w:r>
        <w:br/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2. Navigate to the “Dashboard” from the left sidebar.</w:t>
      </w:r>
    </w:p>
    <w:p w:rsidR="7FF44E3B" w:rsidP="7A0277D5" w:rsidRDefault="7FF44E3B" w14:paraId="7EEE2DEC" w14:textId="03F334A7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**Expected Result**: Dashboard page should load with all sections visible and without any errors.</w:t>
      </w:r>
    </w:p>
    <w:p w:rsidR="7FF44E3B" w:rsidP="7A0277D5" w:rsidRDefault="7FF44E3B" w14:paraId="212F6DB0" w14:textId="4F5F9E93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**Test Case ID**: TC002</w:t>
      </w:r>
    </w:p>
    <w:p w:rsidR="7FF44E3B" w:rsidP="7A0277D5" w:rsidRDefault="7FF44E3B" w14:paraId="5787D04C" w14:textId="2F77C4C4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**Title**: 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Validate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Total Shop Count Display</w:t>
      </w:r>
    </w:p>
    <w:p w:rsidR="7FF44E3B" w:rsidP="7A0277D5" w:rsidRDefault="7FF44E3B" w14:paraId="2AF2B795" w14:textId="287420A8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Objective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**: 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Validate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that the 'Total Shop' value is displayed correctly.</w:t>
      </w:r>
    </w:p>
    <w:p w:rsidR="7FF44E3B" w:rsidP="7A0277D5" w:rsidRDefault="7FF44E3B" w14:paraId="14728C9C" w14:textId="41E2FE29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**Pre-condition**: User is on Dashboard page.</w:t>
      </w:r>
    </w:p>
    <w:p w:rsidR="7FF44E3B" w:rsidP="7A0277D5" w:rsidRDefault="7FF44E3B" w14:paraId="2885DDA9" w14:textId="5AAE5919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**Test Steps**:</w:t>
      </w:r>
      <w:r>
        <w:br/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Observe the 'Total Shop' card.</w:t>
      </w:r>
    </w:p>
    <w:p w:rsidR="7FF44E3B" w:rsidP="7A0277D5" w:rsidRDefault="7FF44E3B" w14:paraId="301DDB7D" w14:textId="5C248280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**Expected Result**: Value should be numeric (e.g., 8) and match backend data</w:t>
      </w:r>
    </w:p>
    <w:p w:rsidR="7FF44E3B" w:rsidP="7A0277D5" w:rsidRDefault="7FF44E3B" w14:paraId="4E163E90" w14:textId="7F65333D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**Test Case ID**: TC003</w:t>
      </w:r>
    </w:p>
    <w:p w:rsidR="7FF44E3B" w:rsidP="7A0277D5" w:rsidRDefault="7FF44E3B" w14:paraId="3CB936CA" w14:textId="133F2E39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**Title**: 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Validate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Total End User Count</w:t>
      </w:r>
    </w:p>
    <w:p w:rsidR="7FF44E3B" w:rsidP="7A0277D5" w:rsidRDefault="7FF44E3B" w14:paraId="3058D178" w14:textId="34A2087B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Objective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**: Ensure the 'Total End User' card displays correct value.</w:t>
      </w:r>
    </w:p>
    <w:p w:rsidR="7FF44E3B" w:rsidP="7A0277D5" w:rsidRDefault="7FF44E3B" w14:paraId="4C05CEEE" w14:textId="1998CF82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**Pre-condition**: User is on Dashboard page.</w:t>
      </w:r>
    </w:p>
    <w:p w:rsidR="7FF44E3B" w:rsidP="7A0277D5" w:rsidRDefault="7FF44E3B" w14:paraId="08A127AE" w14:textId="5A4F89A6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**Test Steps**:</w:t>
      </w:r>
      <w:r>
        <w:br/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Observe the card showing end users.</w:t>
      </w:r>
    </w:p>
    <w:p w:rsidR="7FF44E3B" w:rsidP="7A0277D5" w:rsidRDefault="7FF44E3B" w14:paraId="375EDD72" w14:textId="0DB2D403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**Expected Result**: Value should be numeric and match backend data.</w:t>
      </w:r>
    </w:p>
    <w:p w:rsidR="7FF44E3B" w:rsidP="7A0277D5" w:rsidRDefault="7FF44E3B" w14:paraId="7DBB2D35" w14:textId="3EB21866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**Test Case ID**: TC004</w:t>
      </w:r>
    </w:p>
    <w:p w:rsidR="7FF44E3B" w:rsidP="7A0277D5" w:rsidRDefault="7FF44E3B" w14:paraId="6A9F0C55" w14:textId="2FE7D36B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**Title**: 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Validate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User’s Total Yellow Coin Display</w:t>
      </w:r>
    </w:p>
    <w:p w:rsidR="7FF44E3B" w:rsidP="7A0277D5" w:rsidRDefault="7FF44E3B" w14:paraId="4344DB76" w14:textId="7389B34C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Objective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**: Ensure total yellow coin value is displayed.</w:t>
      </w:r>
    </w:p>
    <w:p w:rsidR="7FF44E3B" w:rsidP="7A0277D5" w:rsidRDefault="7FF44E3B" w14:paraId="5F9ACE42" w14:textId="22421DDE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**Pre-condition**: User is on Dashboard page.</w:t>
      </w:r>
    </w:p>
    <w:p w:rsidR="7FF44E3B" w:rsidP="7A0277D5" w:rsidRDefault="7FF44E3B" w14:paraId="67F50C3A" w14:textId="4FA1E03A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**Test Steps**:</w:t>
      </w:r>
      <w:r>
        <w:br/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Observe the 'User’s Total Yellow Coin' section.</w:t>
      </w:r>
    </w:p>
    <w:p w:rsidR="7FF44E3B" w:rsidP="7A0277D5" w:rsidRDefault="7FF44E3B" w14:paraId="4DD5914D" w14:textId="6D3EDD1A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**Expected Result**: Value should be numeric with up to two decimal places.</w:t>
      </w:r>
    </w:p>
    <w:p w:rsidR="7A0277D5" w:rsidP="7A0277D5" w:rsidRDefault="7A0277D5" w14:paraId="12EBC94E" w14:textId="1C3A17C8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7A0277D5" w:rsidP="7A0277D5" w:rsidRDefault="7A0277D5" w14:paraId="6BBCE9FC" w14:textId="0C2105DD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7A0277D5" w:rsidP="7A0277D5" w:rsidRDefault="7A0277D5" w14:paraId="2B7FFC63" w14:textId="79B5AC88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7FF44E3B" w:rsidP="7A0277D5" w:rsidRDefault="7FF44E3B" w14:paraId="3D09FCC7" w14:textId="05624E76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**Test Case ID**: TC005</w:t>
      </w:r>
    </w:p>
    <w:p w:rsidR="7FF44E3B" w:rsidP="7A0277D5" w:rsidRDefault="7FF44E3B" w14:paraId="46254D06" w14:textId="62515088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**Title**: 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Validate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Current Gold Price</w:t>
      </w:r>
    </w:p>
    <w:p w:rsidR="7FF44E3B" w:rsidP="7A0277D5" w:rsidRDefault="7FF44E3B" w14:paraId="7A6ACB61" w14:textId="5E0BC9A1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Objective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**: Ensure current gold price is displayed correctly.</w:t>
      </w:r>
    </w:p>
    <w:p w:rsidR="7FF44E3B" w:rsidP="7A0277D5" w:rsidRDefault="7FF44E3B" w14:paraId="1B8CF902" w14:textId="61E295E6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**Pre-condition**: User is on Dashboard page.</w:t>
      </w:r>
    </w:p>
    <w:p w:rsidR="7FF44E3B" w:rsidP="7A0277D5" w:rsidRDefault="7FF44E3B" w14:paraId="43048F94" w14:textId="2030F6D3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**Test Steps**:</w:t>
      </w:r>
      <w:r>
        <w:br/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Observe the 'Current Gold Price' section.</w:t>
      </w:r>
    </w:p>
    <w:p w:rsidR="7FF44E3B" w:rsidP="7A0277D5" w:rsidRDefault="7FF44E3B" w14:paraId="780D5FFC" w14:textId="58ADB627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**Expected Result**: Value should be numeric and correctly formatted.</w:t>
      </w:r>
    </w:p>
    <w:p w:rsidR="7FF44E3B" w:rsidP="7A0277D5" w:rsidRDefault="7FF44E3B" w14:paraId="1B655419" w14:textId="76218820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**Test Case ID**: TC006</w:t>
      </w:r>
    </w:p>
    <w:p w:rsidR="7FF44E3B" w:rsidP="7A0277D5" w:rsidRDefault="7FF44E3B" w14:paraId="1575AABC" w14:textId="500D574C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**Title**: 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Validate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Current Silver Price</w:t>
      </w:r>
    </w:p>
    <w:p w:rsidR="7FF44E3B" w:rsidP="7A0277D5" w:rsidRDefault="7FF44E3B" w14:paraId="21ED45A7" w14:textId="1BCB3419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Objective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**: Ensure current silver price is displayed correctly.</w:t>
      </w:r>
    </w:p>
    <w:p w:rsidR="7FF44E3B" w:rsidP="7A0277D5" w:rsidRDefault="7FF44E3B" w14:paraId="10FEBF43" w14:textId="7C9FC461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**Pre-condition**: User is on Dashboard page.</w:t>
      </w:r>
    </w:p>
    <w:p w:rsidR="7FF44E3B" w:rsidP="7A0277D5" w:rsidRDefault="7FF44E3B" w14:paraId="001EF2D2" w14:textId="534CA3B5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**Test Steps**:</w:t>
      </w:r>
      <w:r>
        <w:br/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Observe the 'Current Silver Price' section.</w:t>
      </w:r>
    </w:p>
    <w:p w:rsidR="7FF44E3B" w:rsidP="7A0277D5" w:rsidRDefault="7FF44E3B" w14:paraId="280690AA" w14:textId="5BA19C7E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**Expected Result**: Value should be numeric and correctly formatted.</w:t>
      </w:r>
    </w:p>
    <w:p w:rsidR="7FF44E3B" w:rsidP="7A0277D5" w:rsidRDefault="7FF44E3B" w14:paraId="2CC15CEF" w14:textId="30885225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**Test Case ID**: TC007</w:t>
      </w:r>
    </w:p>
    <w:p w:rsidR="7FF44E3B" w:rsidP="7A0277D5" w:rsidRDefault="7FF44E3B" w14:paraId="4BC1BFE7" w14:textId="09C30B9D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**Title**: Validate Yellow Coins Chart Display</w:t>
      </w:r>
    </w:p>
    <w:p w:rsidR="7FF44E3B" w:rsidP="7A0277D5" w:rsidRDefault="7FF44E3B" w14:paraId="0EA20238" w14:textId="16BDC9BB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Objective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**: Ensure bar chart displays date-wise coin data correctly.</w:t>
      </w:r>
    </w:p>
    <w:p w:rsidR="7FF44E3B" w:rsidP="7A0277D5" w:rsidRDefault="7FF44E3B" w14:paraId="406F1A63" w14:textId="49B43E5D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**Pre-condition**: User is on Dashboard page.</w:t>
      </w:r>
    </w:p>
    <w:p w:rsidR="7FF44E3B" w:rsidP="7A0277D5" w:rsidRDefault="7FF44E3B" w14:paraId="1FE8D73B" w14:textId="135BE23F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**Test Steps**:</w:t>
      </w:r>
      <w:r>
        <w:br/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Scroll to the chart section.</w:t>
      </w:r>
    </w:p>
    <w:p w:rsidR="7FF44E3B" w:rsidP="7A0277D5" w:rsidRDefault="7FF44E3B" w14:paraId="45F64E28" w14:textId="2C9613C1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**Expected Result**: Bars should reflect daily coin values matching backend.</w:t>
      </w:r>
    </w:p>
    <w:p w:rsidR="7FF44E3B" w:rsidP="7A0277D5" w:rsidRDefault="7FF44E3B" w14:paraId="21CFE8C8" w14:textId="6367A3EC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**Test Case ID**: TC008</w:t>
      </w:r>
    </w:p>
    <w:p w:rsidR="7FF44E3B" w:rsidP="7A0277D5" w:rsidRDefault="7FF44E3B" w14:paraId="76E7503F" w14:textId="2BF09671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**Title**: 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Validate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Rating and Review Section</w:t>
      </w:r>
    </w:p>
    <w:p w:rsidR="7FF44E3B" w:rsidP="7A0277D5" w:rsidRDefault="7FF44E3B" w14:paraId="71B9BC45" w14:textId="6DE64BEF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Objective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**: Ensure rating and review content is displayed correctly.</w:t>
      </w:r>
    </w:p>
    <w:p w:rsidR="7FF44E3B" w:rsidP="7A0277D5" w:rsidRDefault="7FF44E3B" w14:paraId="1DADD226" w14:textId="24AD2C87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**Pre-condition**: User is on Dashboard page.</w:t>
      </w:r>
    </w:p>
    <w:p w:rsidR="7FF44E3B" w:rsidP="7A0277D5" w:rsidRDefault="7FF44E3B" w14:paraId="19D50612" w14:textId="4E6998BC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**Test Steps**:</w:t>
      </w:r>
      <w:r>
        <w:br/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Observe review card for rating, name, date, and text.</w:t>
      </w:r>
    </w:p>
    <w:p w:rsidR="7FF44E3B" w:rsidP="7A0277D5" w:rsidRDefault="7FF44E3B" w14:paraId="585F0318" w14:textId="480078A9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**Expected Result**: Rating stars, reviewer name, date and full review should be visible.</w:t>
      </w:r>
    </w:p>
    <w:p w:rsidR="7FF44E3B" w:rsidP="7A0277D5" w:rsidRDefault="7FF44E3B" w14:paraId="145A8A01" w14:textId="67672485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**Test Case ID**: TC009</w:t>
      </w:r>
    </w:p>
    <w:p w:rsidR="7FF44E3B" w:rsidP="7A0277D5" w:rsidRDefault="7FF44E3B" w14:paraId="38C73580" w14:textId="5DC57260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**Title**: 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Validate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Navigation Sidebar Elements</w:t>
      </w:r>
    </w:p>
    <w:p w:rsidR="7FF44E3B" w:rsidP="7A0277D5" w:rsidRDefault="7FF44E3B" w14:paraId="2BC86DED" w14:textId="236F55C8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Objective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**: Ensure all sidebar items are visible and working.</w:t>
      </w:r>
    </w:p>
    <w:p w:rsidR="7FF44E3B" w:rsidP="7A0277D5" w:rsidRDefault="7FF44E3B" w14:paraId="4E8C200B" w14:textId="3F8FC795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**Pre-condition**: User is logged in with Admin role.</w:t>
      </w:r>
    </w:p>
    <w:p w:rsidR="7FF44E3B" w:rsidP="7A0277D5" w:rsidRDefault="7FF44E3B" w14:paraId="2AF223E1" w14:textId="45CB32AC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**Test Steps**:</w:t>
      </w:r>
      <w:r>
        <w:br/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Check each menu item: Dashboard, Users, Shops, etc.</w:t>
      </w:r>
    </w:p>
    <w:p w:rsidR="7FF44E3B" w:rsidP="7A0277D5" w:rsidRDefault="7FF44E3B" w14:paraId="72CC6A72" w14:textId="554BC17C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**Expected Result**: Each item should be visible and navigate correctly.</w:t>
      </w:r>
    </w:p>
    <w:p w:rsidR="7FF44E3B" w:rsidP="7A0277D5" w:rsidRDefault="7FF44E3B" w14:paraId="76C37D59" w14:textId="020A5E38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**Test Case ID**: TC010</w:t>
      </w:r>
    </w:p>
    <w:p w:rsidR="7FF44E3B" w:rsidP="7A0277D5" w:rsidRDefault="7FF44E3B" w14:paraId="695DF848" w14:textId="02EE0734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**Title**: 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Validate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Admin Info at Bottom</w:t>
      </w:r>
    </w:p>
    <w:p w:rsidR="7FF44E3B" w:rsidP="7A0277D5" w:rsidRDefault="7FF44E3B" w14:paraId="3D002612" w14:textId="1C253B08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Objective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**: Ensure admin role and name are displayed at the bottom.</w:t>
      </w:r>
    </w:p>
    <w:p w:rsidR="7FF44E3B" w:rsidP="7A0277D5" w:rsidRDefault="7FF44E3B" w14:paraId="4451F596" w14:textId="40E916A7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**Pre-condition**: User is on Dashboard page.</w:t>
      </w:r>
    </w:p>
    <w:p w:rsidR="7FF44E3B" w:rsidP="7A0277D5" w:rsidRDefault="7FF44E3B" w14:paraId="4DECB495" w14:textId="41B7A356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**Test Steps**:</w:t>
      </w:r>
      <w:r>
        <w:br/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Observe the footer section of sidebar.</w:t>
      </w:r>
    </w:p>
    <w:p w:rsidR="7FF44E3B" w:rsidP="7A0277D5" w:rsidRDefault="7FF44E3B" w14:paraId="57AA611F" w14:textId="1D064AF4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**Expected Result**: '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MasterAdmin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' and 'Admin' role should be visible.</w:t>
      </w:r>
    </w:p>
    <w:p w:rsidR="7FF44E3B" w:rsidP="7A0277D5" w:rsidRDefault="7FF44E3B" w14:paraId="075E94E0" w14:textId="17D2D5B9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**Test Case ID**: TC011</w:t>
      </w:r>
    </w:p>
    <w:p w:rsidR="7FF44E3B" w:rsidP="7A0277D5" w:rsidRDefault="7FF44E3B" w14:paraId="5CF0C6BB" w14:textId="174677B1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**Title**: 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Validate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Notification and Profile Icons</w:t>
      </w:r>
    </w:p>
    <w:p w:rsidR="7FF44E3B" w:rsidP="7A0277D5" w:rsidRDefault="7FF44E3B" w14:paraId="11D0DEDC" w14:textId="31D857B6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Objective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**: Ensure top right notification and profile icons are functional.</w:t>
      </w:r>
    </w:p>
    <w:p w:rsidR="7FF44E3B" w:rsidP="7A0277D5" w:rsidRDefault="7FF44E3B" w14:paraId="4C640545" w14:textId="3F0F6C96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**Pre-condition**: User is on Dashboard page.</w:t>
      </w:r>
    </w:p>
    <w:p w:rsidR="7FF44E3B" w:rsidP="7A0277D5" w:rsidRDefault="7FF44E3B" w14:paraId="2E7EB109" w14:textId="511D805E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**Test Steps**:</w:t>
      </w:r>
      <w:r>
        <w:br/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Click on each icon to check functionality.</w:t>
      </w:r>
    </w:p>
    <w:p w:rsidR="7FF44E3B" w:rsidP="7A0277D5" w:rsidRDefault="7FF44E3B" w14:paraId="6085D023" w14:textId="297B1EA5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**Expected Result**: Should open relevant sections (notifications/profile).</w:t>
      </w:r>
    </w:p>
    <w:p w:rsidR="7FF44E3B" w:rsidP="7A0277D5" w:rsidRDefault="7FF44E3B" w14:paraId="79E1815A" w14:textId="3EDDC0E7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2"/>
          <w:szCs w:val="32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2"/>
          <w:szCs w:val="32"/>
          <w:lang w:val="en-GB"/>
        </w:rPr>
        <w:t>Negative Test Cases</w:t>
      </w:r>
    </w:p>
    <w:p w:rsidR="7FF44E3B" w:rsidP="7A0277D5" w:rsidRDefault="7FF44E3B" w14:paraId="5D4D567E" w14:textId="1671B4C3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**Test Case ID**: NTC001</w:t>
      </w:r>
    </w:p>
    <w:p w:rsidR="7FF44E3B" w:rsidP="7A0277D5" w:rsidRDefault="7FF44E3B" w14:paraId="21087BCB" w14:textId="05CBA577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**Title**: Dashboard Not Loading</w:t>
      </w:r>
    </w:p>
    <w:p w:rsidR="7FF44E3B" w:rsidP="7A0277D5" w:rsidRDefault="7FF44E3B" w14:paraId="48D0368D" w14:textId="43B71AB2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Objective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**: Check if dashboard 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fails to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load with broken session.</w:t>
      </w:r>
    </w:p>
    <w:p w:rsidR="7FF44E3B" w:rsidP="7A0277D5" w:rsidRDefault="7FF44E3B" w14:paraId="4DEA8AF8" w14:textId="2CB80BB1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**Pre-condition**: User session expired or invalid.</w:t>
      </w:r>
    </w:p>
    <w:p w:rsidR="7FF44E3B" w:rsidP="7A0277D5" w:rsidRDefault="7FF44E3B" w14:paraId="4A57D9ED" w14:textId="1AFF0799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**Test Steps**:</w:t>
      </w:r>
      <w:r>
        <w:br/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Try accessing Dashboard URL directly after logout.</w:t>
      </w:r>
    </w:p>
    <w:p w:rsidR="7FF44E3B" w:rsidP="7A0277D5" w:rsidRDefault="7FF44E3B" w14:paraId="32A81BF9" w14:textId="358161B9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**Expected Result**: User should be redirected to login page.</w:t>
      </w:r>
    </w:p>
    <w:p w:rsidR="7FF44E3B" w:rsidP="7A0277D5" w:rsidRDefault="7FF44E3B" w14:paraId="6718135F" w14:textId="041CF570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**Test Case ID**: NTC002</w:t>
      </w:r>
    </w:p>
    <w:p w:rsidR="7FF44E3B" w:rsidP="7A0277D5" w:rsidRDefault="7FF44E3B" w14:paraId="0145494C" w14:textId="422BC79C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**Title**: Incorrect Total Shop Count</w:t>
      </w:r>
    </w:p>
    <w:p w:rsidR="7FF44E3B" w:rsidP="7A0277D5" w:rsidRDefault="7FF44E3B" w14:paraId="7367F03D" w14:textId="761F4967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Objective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**: 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Validate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if incorrect data appears on dashboard.</w:t>
      </w:r>
    </w:p>
    <w:p w:rsidR="7FF44E3B" w:rsidP="7A0277D5" w:rsidRDefault="7FF44E3B" w14:paraId="5476099E" w14:textId="00241E80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**Pre-condition**: Backend has 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modified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data.</w:t>
      </w:r>
    </w:p>
    <w:p w:rsidR="7FF44E3B" w:rsidP="7A0277D5" w:rsidRDefault="7FF44E3B" w14:paraId="18E58E11" w14:textId="6ED42EE8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**Test Steps**:</w:t>
      </w:r>
      <w:r>
        <w:br/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Compare displayed 'Total Shop' with database.</w:t>
      </w:r>
    </w:p>
    <w:p w:rsidR="7FF44E3B" w:rsidP="7A0277D5" w:rsidRDefault="7FF44E3B" w14:paraId="0E29C2E6" w14:textId="01F3E500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**Expected Result**: Mismatch should be flagged as bug.</w:t>
      </w:r>
    </w:p>
    <w:p w:rsidR="7FF44E3B" w:rsidP="7A0277D5" w:rsidRDefault="7FF44E3B" w14:paraId="72C15CFA" w14:textId="1A5040CE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**Test Case ID**: NTC003</w:t>
      </w:r>
    </w:p>
    <w:p w:rsidR="7FF44E3B" w:rsidP="7A0277D5" w:rsidRDefault="7FF44E3B" w14:paraId="238EA77A" w14:textId="5EEC5596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**Title**: Improper Yellow Coin Format</w:t>
      </w:r>
    </w:p>
    <w:p w:rsidR="7FF44E3B" w:rsidP="7A0277D5" w:rsidRDefault="7FF44E3B" w14:paraId="070884E3" w14:textId="3F17AB41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Objective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**: Test if yellow coin value appears in wrong format.</w:t>
      </w:r>
    </w:p>
    <w:p w:rsidR="7FF44E3B" w:rsidP="7A0277D5" w:rsidRDefault="7FF44E3B" w14:paraId="444D088C" w14:textId="13CF3338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**Pre-condition**: User has fractional coins with more than 2 decimals.</w:t>
      </w:r>
    </w:p>
    <w:p w:rsidR="7FF44E3B" w:rsidP="7A0277D5" w:rsidRDefault="7FF44E3B" w14:paraId="3D1FB31D" w14:textId="582186A5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**Test Steps**:</w:t>
      </w:r>
      <w:r>
        <w:br/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Check displayed format of coin value.</w:t>
      </w:r>
    </w:p>
    <w:p w:rsidR="7FF44E3B" w:rsidP="7A0277D5" w:rsidRDefault="7FF44E3B" w14:paraId="4583B478" w14:textId="739C5BC6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**Expected Result**: Coin value must not exceed 2 decimal places.</w:t>
      </w:r>
    </w:p>
    <w:p w:rsidR="7FF44E3B" w:rsidP="7A0277D5" w:rsidRDefault="7FF44E3B" w14:paraId="10B48CA5" w14:textId="2810B27D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**Test Case ID**: NTC004</w:t>
      </w:r>
    </w:p>
    <w:p w:rsidR="7FF44E3B" w:rsidP="7A0277D5" w:rsidRDefault="7FF44E3B" w14:paraId="56FF349C" w14:textId="76CA4D22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**Title**: Empty Rating Section</w:t>
      </w:r>
    </w:p>
    <w:p w:rsidR="7FF44E3B" w:rsidP="7A0277D5" w:rsidRDefault="7FF44E3B" w14:paraId="78C68895" w14:textId="13BF45D5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Objective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**: Check 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behavior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when no rating is available.</w:t>
      </w:r>
    </w:p>
    <w:p w:rsidR="7FF44E3B" w:rsidP="7A0277D5" w:rsidRDefault="7FF44E3B" w14:paraId="4241DDC1" w14:textId="149BE7E2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**Pre-condition**: No reviews stored in backend.</w:t>
      </w:r>
    </w:p>
    <w:p w:rsidR="7FF44E3B" w:rsidP="7A0277D5" w:rsidRDefault="7FF44E3B" w14:paraId="1636FC8F" w14:textId="64AE1542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**Test Steps**:</w:t>
      </w:r>
      <w:r>
        <w:br/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Open Dashboard and scroll to review card.</w:t>
      </w:r>
    </w:p>
    <w:p w:rsidR="7FF44E3B" w:rsidP="7A0277D5" w:rsidRDefault="7FF44E3B" w14:paraId="5A9D645E" w14:textId="19F486EF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**Expected Result**: Section should gracefully show 'No reviews available' or similar message.</w:t>
      </w:r>
    </w:p>
    <w:p w:rsidR="7FF44E3B" w:rsidP="7A0277D5" w:rsidRDefault="7FF44E3B" w14:paraId="21A0C6D9" w14:textId="18EDAA15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**Test Case ID**: NTC005</w:t>
      </w:r>
    </w:p>
    <w:p w:rsidR="7FF44E3B" w:rsidP="7A0277D5" w:rsidRDefault="7FF44E3B" w14:paraId="7B52D631" w14:textId="56688713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**Title**: Missing Sidebar Items</w:t>
      </w:r>
    </w:p>
    <w:p w:rsidR="7FF44E3B" w:rsidP="7A0277D5" w:rsidRDefault="7FF44E3B" w14:paraId="62F024B5" w14:textId="5B5CF43F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Objective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**: Test sidebar 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rendering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issues.</w:t>
      </w:r>
    </w:p>
    <w:p w:rsidR="7FF44E3B" w:rsidP="7A0277D5" w:rsidRDefault="7FF44E3B" w14:paraId="5B00F9F0" w14:textId="5F4DBCA4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**Pre-condition**: UI 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fails to</w:t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fetch menu data.</w:t>
      </w:r>
    </w:p>
    <w:p w:rsidR="7FF44E3B" w:rsidP="7A0277D5" w:rsidRDefault="7FF44E3B" w14:paraId="1C82D6BD" w14:textId="20B4C7CF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**Test Steps**:</w:t>
      </w:r>
      <w:r>
        <w:br/>
      </w: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Refresh or load page with slow network.</w:t>
      </w:r>
    </w:p>
    <w:p w:rsidR="7FF44E3B" w:rsidP="7A0277D5" w:rsidRDefault="7FF44E3B" w14:paraId="5C1831B1" w14:textId="77FC2534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A0277D5" w:rsidR="7FF44E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**Expected Result**: Menu should still display default options or handle gracefully.</w:t>
      </w:r>
    </w:p>
    <w:p w:rsidR="7A0277D5" w:rsidP="7A0277D5" w:rsidRDefault="7A0277D5" w14:paraId="3C0CF722" w14:textId="0575BE9D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7A0277D5" w:rsidP="7A0277D5" w:rsidRDefault="7A0277D5" w14:paraId="071EF28B" w14:textId="7A5A8574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7A0277D5" w:rsidP="7A0277D5" w:rsidRDefault="7A0277D5" w14:paraId="6E1CE449" w14:textId="5746C613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7A0277D5" w:rsidP="7A0277D5" w:rsidRDefault="7A0277D5" w14:paraId="5F5C9769" w14:textId="3669F9C2">
      <w:pPr>
        <w:pStyle w:val="Normal"/>
        <w:rPr>
          <w:noProof w:val="0"/>
          <w:color w:val="000000" w:themeColor="text1" w:themeTint="FF" w:themeShade="FF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FEAC67"/>
    <w:rsid w:val="21C46C08"/>
    <w:rsid w:val="2725DE4B"/>
    <w:rsid w:val="371C0AC1"/>
    <w:rsid w:val="4DFEAC67"/>
    <w:rsid w:val="4F530A41"/>
    <w:rsid w:val="5B63AA1F"/>
    <w:rsid w:val="7199750E"/>
    <w:rsid w:val="7A0277D5"/>
    <w:rsid w:val="7FF4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EAC67"/>
  <w15:chartTrackingRefBased/>
  <w15:docId w15:val="{056EC8B8-A302-45C1-BAD6-33F3AD11E5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Neha  Solanki</dc:creator>
  <keywords/>
  <dc:description/>
  <lastModifiedBy>Neha  Solanki</lastModifiedBy>
  <revision>2</revision>
  <dcterms:created xsi:type="dcterms:W3CDTF">2025-07-03T05:03:54.7622482Z</dcterms:created>
  <dcterms:modified xsi:type="dcterms:W3CDTF">2025-07-03T05:08:35.4364247Z</dcterms:modified>
</coreProperties>
</file>