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B9489" w14:textId="1E77CAF4" w:rsidR="00E20C35" w:rsidRDefault="00E20C35">
      <w:r>
        <w:t>SKILL 7</w:t>
      </w:r>
    </w:p>
    <w:p w14:paraId="60834472" w14:textId="77777777" w:rsidR="00E20C35" w:rsidRDefault="00E20C35"/>
    <w:p w14:paraId="5C7893C4" w14:textId="07CD70E9" w:rsidR="00E20C35" w:rsidRDefault="00F33B80">
      <w:r w:rsidRPr="00F33B80">
        <w:t>1. Path command Resolution</w:t>
      </w:r>
    </w:p>
    <w:p w14:paraId="23CFDB15" w14:textId="32AE1C18" w:rsidR="0044317C" w:rsidRDefault="00E20C35">
      <w:r w:rsidRPr="00E20C35">
        <w:drawing>
          <wp:inline distT="0" distB="0" distL="0" distR="0" wp14:anchorId="100760F9" wp14:editId="75B4F6A4">
            <wp:extent cx="6947535" cy="3697758"/>
            <wp:effectExtent l="0" t="0" r="5715" b="0"/>
            <wp:docPr id="18527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83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64900" cy="370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154"/>
    <w:rsid w:val="004049A5"/>
    <w:rsid w:val="00441CD5"/>
    <w:rsid w:val="0044317C"/>
    <w:rsid w:val="006E498E"/>
    <w:rsid w:val="00B13154"/>
    <w:rsid w:val="00E20C35"/>
    <w:rsid w:val="00F3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2B2B1"/>
  <w15:chartTrackingRefBased/>
  <w15:docId w15:val="{429D8619-049A-46DF-B0F6-08D4135FC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1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Yadav</dc:creator>
  <cp:keywords/>
  <dc:description/>
  <cp:lastModifiedBy>Neha Yadav</cp:lastModifiedBy>
  <cp:revision>3</cp:revision>
  <dcterms:created xsi:type="dcterms:W3CDTF">2026-09-30T09:19:00Z</dcterms:created>
  <dcterms:modified xsi:type="dcterms:W3CDTF">2026-09-30T09:21:00Z</dcterms:modified>
</cp:coreProperties>
</file>