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CB77" w14:textId="77777777" w:rsidR="00697779" w:rsidRDefault="00697779" w:rsidP="00697779"/>
    <w:p w14:paraId="2C3AC1A8" w14:textId="7DAFE5DE" w:rsidR="00697779" w:rsidRPr="00697779" w:rsidRDefault="00697779" w:rsidP="00697779">
      <w:pPr>
        <w:jc w:val="center"/>
        <w:rPr>
          <w:b/>
          <w:bCs/>
          <w:sz w:val="28"/>
          <w:szCs w:val="28"/>
          <w:u w:val="single"/>
        </w:rPr>
      </w:pPr>
      <w:r w:rsidRPr="00697779">
        <w:rPr>
          <w:b/>
          <w:bCs/>
          <w:sz w:val="28"/>
          <w:szCs w:val="28"/>
          <w:u w:val="single"/>
        </w:rPr>
        <w:t># Cahier des Charges - Application de Partage d'Images</w:t>
      </w:r>
    </w:p>
    <w:p w14:paraId="3513E41C" w14:textId="601271F4" w:rsidR="00697779" w:rsidRPr="00697779" w:rsidRDefault="00697779" w:rsidP="00697779">
      <w:pPr>
        <w:rPr>
          <w:b/>
          <w:bCs/>
          <w:sz w:val="28"/>
          <w:szCs w:val="28"/>
        </w:rPr>
      </w:pPr>
      <w:r w:rsidRPr="00697779">
        <w:rPr>
          <w:b/>
          <w:bCs/>
          <w:sz w:val="28"/>
          <w:szCs w:val="28"/>
        </w:rPr>
        <w:t>## 1. Objectif</w:t>
      </w:r>
    </w:p>
    <w:p w14:paraId="6DD95D34" w14:textId="3EAA84AB" w:rsidR="00697779" w:rsidRPr="00697779" w:rsidRDefault="00697779" w:rsidP="00697779">
      <w:pPr>
        <w:rPr>
          <w:sz w:val="24"/>
          <w:szCs w:val="24"/>
        </w:rPr>
      </w:pPr>
      <w:r w:rsidRPr="00697779">
        <w:rPr>
          <w:sz w:val="24"/>
          <w:szCs w:val="24"/>
        </w:rPr>
        <w:t>Le but de ce projet est de concevoir et développer une application de partage d'images inspirée de Pinterest, offrant aux utilisateurs une plateforme conviviale pour créer, partager et découvrir du contenu visuel.</w:t>
      </w:r>
    </w:p>
    <w:p w14:paraId="1FFFBD57" w14:textId="2EB06498" w:rsidR="00697779" w:rsidRPr="00697779" w:rsidRDefault="00697779" w:rsidP="00697779">
      <w:pPr>
        <w:rPr>
          <w:b/>
          <w:bCs/>
          <w:sz w:val="28"/>
          <w:szCs w:val="28"/>
        </w:rPr>
      </w:pPr>
      <w:r w:rsidRPr="00697779">
        <w:rPr>
          <w:b/>
          <w:bCs/>
          <w:sz w:val="28"/>
          <w:szCs w:val="28"/>
        </w:rPr>
        <w:t>## 2. Fonctionnalités Principales</w:t>
      </w:r>
    </w:p>
    <w:p w14:paraId="36B22677" w14:textId="400FF835" w:rsidR="00697779" w:rsidRPr="00697779" w:rsidRDefault="00697779" w:rsidP="00697779">
      <w:pPr>
        <w:rPr>
          <w:b/>
          <w:bCs/>
          <w:sz w:val="24"/>
          <w:szCs w:val="24"/>
        </w:rPr>
      </w:pPr>
      <w:r w:rsidRPr="00697779">
        <w:rPr>
          <w:b/>
          <w:bCs/>
          <w:sz w:val="24"/>
          <w:szCs w:val="24"/>
        </w:rPr>
        <w:t>### 2.1 Authentification</w:t>
      </w:r>
    </w:p>
    <w:p w14:paraId="6B7A7B58" w14:textId="77777777" w:rsidR="00697779" w:rsidRPr="00697779" w:rsidRDefault="00697779" w:rsidP="00697779">
      <w:pPr>
        <w:rPr>
          <w:sz w:val="24"/>
          <w:szCs w:val="24"/>
        </w:rPr>
      </w:pPr>
      <w:r w:rsidRPr="00697779">
        <w:rPr>
          <w:sz w:val="24"/>
          <w:szCs w:val="24"/>
        </w:rPr>
        <w:t>- Les utilisateurs doivent pouvoir s'inscrire en créant un compte avec une adresse e-mail ou en utilisant des comptes tiers (Google, Facebook).</w:t>
      </w:r>
    </w:p>
    <w:p w14:paraId="69718698" w14:textId="3FB1CCB1" w:rsidR="00697779" w:rsidRPr="00697779" w:rsidRDefault="00697779" w:rsidP="00697779">
      <w:pPr>
        <w:rPr>
          <w:sz w:val="24"/>
          <w:szCs w:val="24"/>
        </w:rPr>
      </w:pPr>
      <w:r w:rsidRPr="00697779">
        <w:rPr>
          <w:sz w:val="24"/>
          <w:szCs w:val="24"/>
        </w:rPr>
        <w:t>- La connexion doit être sécurisée et gérée de manière à protéger les données des utilisateurs.</w:t>
      </w:r>
    </w:p>
    <w:p w14:paraId="58B9B8CC" w14:textId="23066810" w:rsidR="00697779" w:rsidRPr="00697779" w:rsidRDefault="00697779" w:rsidP="00697779">
      <w:pPr>
        <w:rPr>
          <w:b/>
          <w:bCs/>
          <w:sz w:val="28"/>
          <w:szCs w:val="28"/>
        </w:rPr>
      </w:pPr>
      <w:r w:rsidRPr="00697779">
        <w:rPr>
          <w:b/>
          <w:bCs/>
          <w:sz w:val="28"/>
          <w:szCs w:val="28"/>
        </w:rPr>
        <w:t>### 2.2 Tableaux et Épingles</w:t>
      </w:r>
    </w:p>
    <w:p w14:paraId="67F34405" w14:textId="77777777" w:rsidR="00697779" w:rsidRPr="00697779" w:rsidRDefault="00697779" w:rsidP="00697779">
      <w:pPr>
        <w:rPr>
          <w:sz w:val="24"/>
          <w:szCs w:val="24"/>
        </w:rPr>
      </w:pPr>
      <w:r w:rsidRPr="00697779">
        <w:rPr>
          <w:sz w:val="24"/>
          <w:szCs w:val="24"/>
        </w:rPr>
        <w:t>- Les utilisateurs peuvent créer des tableaux pour organiser leurs épingles.</w:t>
      </w:r>
    </w:p>
    <w:p w14:paraId="7A8572D1" w14:textId="77777777" w:rsidR="00697779" w:rsidRPr="00697779" w:rsidRDefault="00697779" w:rsidP="00697779">
      <w:pPr>
        <w:rPr>
          <w:sz w:val="24"/>
          <w:szCs w:val="24"/>
        </w:rPr>
      </w:pPr>
      <w:r w:rsidRPr="00697779">
        <w:rPr>
          <w:sz w:val="24"/>
          <w:szCs w:val="24"/>
        </w:rPr>
        <w:t>- Chaque tableau peut être personnalisé avec un titre, une description et une image de couverture.</w:t>
      </w:r>
    </w:p>
    <w:p w14:paraId="5398B7B3" w14:textId="47D2E569" w:rsidR="00697779" w:rsidRPr="00697779" w:rsidRDefault="00697779" w:rsidP="00697779">
      <w:pPr>
        <w:rPr>
          <w:sz w:val="24"/>
          <w:szCs w:val="24"/>
        </w:rPr>
      </w:pPr>
      <w:r w:rsidRPr="00697779">
        <w:rPr>
          <w:sz w:val="24"/>
          <w:szCs w:val="24"/>
        </w:rPr>
        <w:t>- Les utilisateurs peuvent épingler des images, des vidéos ou des liens web sur leurs tableaux.</w:t>
      </w:r>
    </w:p>
    <w:p w14:paraId="46984787" w14:textId="00B7BE72" w:rsidR="00697779" w:rsidRPr="00697779" w:rsidRDefault="00697779" w:rsidP="00697779">
      <w:pPr>
        <w:rPr>
          <w:b/>
          <w:bCs/>
          <w:sz w:val="28"/>
          <w:szCs w:val="28"/>
        </w:rPr>
      </w:pPr>
      <w:r w:rsidRPr="00697779">
        <w:rPr>
          <w:b/>
          <w:bCs/>
          <w:sz w:val="28"/>
          <w:szCs w:val="28"/>
        </w:rPr>
        <w:t>### 2.3 Exploration</w:t>
      </w:r>
    </w:p>
    <w:p w14:paraId="5AFCE56D" w14:textId="77777777" w:rsidR="00697779" w:rsidRPr="00697779" w:rsidRDefault="00697779" w:rsidP="00697779">
      <w:pPr>
        <w:rPr>
          <w:sz w:val="24"/>
          <w:szCs w:val="24"/>
        </w:rPr>
      </w:pPr>
      <w:r w:rsidRPr="00697779">
        <w:rPr>
          <w:sz w:val="24"/>
          <w:szCs w:val="24"/>
        </w:rPr>
        <w:t>- Une page d'accueil personnalisée recommandera du contenu en fonction des intérêts de l'utilisateur.</w:t>
      </w:r>
    </w:p>
    <w:p w14:paraId="4BA2CB3A" w14:textId="2411D1F7" w:rsidR="00697779" w:rsidRPr="00697779" w:rsidRDefault="00697779" w:rsidP="00697779">
      <w:pPr>
        <w:rPr>
          <w:sz w:val="24"/>
          <w:szCs w:val="24"/>
        </w:rPr>
      </w:pPr>
      <w:r w:rsidRPr="00697779">
        <w:rPr>
          <w:sz w:val="24"/>
          <w:szCs w:val="24"/>
        </w:rPr>
        <w:t>- Les utilisateurs peuvent explorer le contenu par catégories, tendances, ou en suivant d'autres utilisateurs.</w:t>
      </w:r>
    </w:p>
    <w:p w14:paraId="2E994583" w14:textId="26CC10DE" w:rsidR="00697779" w:rsidRPr="00697779" w:rsidRDefault="00697779" w:rsidP="00697779">
      <w:pPr>
        <w:rPr>
          <w:b/>
          <w:bCs/>
          <w:sz w:val="28"/>
          <w:szCs w:val="28"/>
        </w:rPr>
      </w:pPr>
      <w:r w:rsidRPr="00697779">
        <w:rPr>
          <w:b/>
          <w:bCs/>
          <w:sz w:val="28"/>
          <w:szCs w:val="28"/>
        </w:rPr>
        <w:t>### 2.4 Recherche</w:t>
      </w:r>
    </w:p>
    <w:p w14:paraId="490C884F" w14:textId="1FAC0F1A" w:rsidR="00697779" w:rsidRPr="00697779" w:rsidRDefault="00697779" w:rsidP="00697779">
      <w:pPr>
        <w:rPr>
          <w:sz w:val="24"/>
          <w:szCs w:val="24"/>
        </w:rPr>
      </w:pPr>
      <w:r w:rsidRPr="00697779">
        <w:rPr>
          <w:sz w:val="24"/>
          <w:szCs w:val="24"/>
        </w:rPr>
        <w:t>- L</w:t>
      </w:r>
      <w:r w:rsidRPr="00697779">
        <w:rPr>
          <w:sz w:val="24"/>
          <w:szCs w:val="24"/>
        </w:rPr>
        <w:t>e</w:t>
      </w:r>
      <w:r w:rsidRPr="00697779">
        <w:rPr>
          <w:sz w:val="24"/>
          <w:szCs w:val="24"/>
        </w:rPr>
        <w:t>s utilisateurs doivent pouvoir effectuer des recherches par mots-clés, catégories, utilisateurs, ou hashtags.</w:t>
      </w:r>
    </w:p>
    <w:p w14:paraId="2F4D4542" w14:textId="6E16B99D" w:rsidR="00697779" w:rsidRPr="00697779" w:rsidRDefault="00697779" w:rsidP="00697779">
      <w:pPr>
        <w:rPr>
          <w:sz w:val="24"/>
          <w:szCs w:val="24"/>
        </w:rPr>
      </w:pPr>
      <w:r w:rsidRPr="00697779">
        <w:rPr>
          <w:sz w:val="24"/>
          <w:szCs w:val="24"/>
        </w:rPr>
        <w:t>- Les résultats de recherche doivent être pertinents et rapides.</w:t>
      </w:r>
    </w:p>
    <w:p w14:paraId="7844FCB5" w14:textId="7C629C65" w:rsidR="00697779" w:rsidRPr="00697779" w:rsidRDefault="00697779" w:rsidP="00697779">
      <w:pPr>
        <w:rPr>
          <w:b/>
          <w:bCs/>
          <w:sz w:val="28"/>
          <w:szCs w:val="28"/>
        </w:rPr>
      </w:pPr>
      <w:r w:rsidRPr="00697779">
        <w:rPr>
          <w:b/>
          <w:bCs/>
          <w:sz w:val="28"/>
          <w:szCs w:val="28"/>
        </w:rPr>
        <w:t>### 2.5 Partage</w:t>
      </w:r>
    </w:p>
    <w:p w14:paraId="099F9B1A" w14:textId="77777777" w:rsidR="00697779" w:rsidRPr="00697779" w:rsidRDefault="00697779" w:rsidP="00697779">
      <w:pPr>
        <w:rPr>
          <w:sz w:val="24"/>
          <w:szCs w:val="24"/>
        </w:rPr>
      </w:pPr>
      <w:r w:rsidRPr="00697779">
        <w:rPr>
          <w:sz w:val="24"/>
          <w:szCs w:val="24"/>
        </w:rPr>
        <w:t>- Les utilisateurs peuvent partager leurs épingles et tableaux sur d'autres réseaux sociaux.</w:t>
      </w:r>
    </w:p>
    <w:p w14:paraId="6F141F94" w14:textId="5AB0AD33" w:rsidR="00697779" w:rsidRDefault="00697779" w:rsidP="00697779">
      <w:pPr>
        <w:rPr>
          <w:sz w:val="24"/>
          <w:szCs w:val="24"/>
        </w:rPr>
      </w:pPr>
      <w:r w:rsidRPr="00697779">
        <w:rPr>
          <w:sz w:val="24"/>
          <w:szCs w:val="24"/>
        </w:rPr>
        <w:t>- Les liens partagés doivent afficher le contenu de manière attrayante.</w:t>
      </w:r>
    </w:p>
    <w:p w14:paraId="46F152E8" w14:textId="77777777" w:rsidR="00697779" w:rsidRPr="00697779" w:rsidRDefault="00697779" w:rsidP="00697779">
      <w:pPr>
        <w:rPr>
          <w:sz w:val="24"/>
          <w:szCs w:val="24"/>
        </w:rPr>
      </w:pPr>
    </w:p>
    <w:p w14:paraId="5E3A9B2C" w14:textId="22E695C2" w:rsidR="00697779" w:rsidRPr="00697779" w:rsidRDefault="00697779" w:rsidP="00697779">
      <w:pPr>
        <w:rPr>
          <w:b/>
          <w:bCs/>
          <w:sz w:val="28"/>
          <w:szCs w:val="28"/>
        </w:rPr>
      </w:pPr>
      <w:r w:rsidRPr="00697779">
        <w:rPr>
          <w:b/>
          <w:bCs/>
          <w:sz w:val="28"/>
          <w:szCs w:val="28"/>
        </w:rPr>
        <w:lastRenderedPageBreak/>
        <w:t>### 2.6 Interactions Sociales</w:t>
      </w:r>
    </w:p>
    <w:p w14:paraId="095FD38F" w14:textId="77777777" w:rsidR="00697779" w:rsidRPr="00697779" w:rsidRDefault="00697779" w:rsidP="00697779">
      <w:pPr>
        <w:rPr>
          <w:sz w:val="24"/>
          <w:szCs w:val="24"/>
        </w:rPr>
      </w:pPr>
      <w:r>
        <w:t xml:space="preserve">- </w:t>
      </w:r>
      <w:r w:rsidRPr="00697779">
        <w:rPr>
          <w:sz w:val="24"/>
          <w:szCs w:val="24"/>
        </w:rPr>
        <w:t>Les utilisateurs peuvent aimer (liker) les épingles.</w:t>
      </w:r>
    </w:p>
    <w:p w14:paraId="3C43CFFE" w14:textId="77777777" w:rsidR="00697779" w:rsidRPr="00697779" w:rsidRDefault="00697779" w:rsidP="00697779">
      <w:pPr>
        <w:rPr>
          <w:sz w:val="24"/>
          <w:szCs w:val="24"/>
        </w:rPr>
      </w:pPr>
      <w:r w:rsidRPr="00697779">
        <w:rPr>
          <w:sz w:val="24"/>
          <w:szCs w:val="24"/>
        </w:rPr>
        <w:t>- Les utilisateurs peuvent commenter les épingles.</w:t>
      </w:r>
    </w:p>
    <w:p w14:paraId="5E202A69" w14:textId="215A5E76" w:rsidR="00697779" w:rsidRPr="00697779" w:rsidRDefault="00697779" w:rsidP="00697779">
      <w:pPr>
        <w:rPr>
          <w:sz w:val="24"/>
          <w:szCs w:val="24"/>
        </w:rPr>
      </w:pPr>
      <w:r w:rsidRPr="00697779">
        <w:rPr>
          <w:sz w:val="24"/>
          <w:szCs w:val="24"/>
        </w:rPr>
        <w:t>- Les utilisateurs peuvent suivre d'autres utilisateurs.</w:t>
      </w:r>
    </w:p>
    <w:p w14:paraId="32E3C2F5" w14:textId="4BB95E10" w:rsidR="00697779" w:rsidRPr="00697779" w:rsidRDefault="00697779" w:rsidP="00697779">
      <w:pPr>
        <w:rPr>
          <w:b/>
          <w:bCs/>
          <w:sz w:val="28"/>
          <w:szCs w:val="28"/>
        </w:rPr>
      </w:pPr>
      <w:r w:rsidRPr="00697779">
        <w:rPr>
          <w:b/>
          <w:bCs/>
          <w:sz w:val="28"/>
          <w:szCs w:val="28"/>
        </w:rPr>
        <w:t>### 2.7 Notifications</w:t>
      </w:r>
    </w:p>
    <w:p w14:paraId="2D1AFA7E" w14:textId="33067A7B" w:rsidR="00697779" w:rsidRPr="00697779" w:rsidRDefault="00697779" w:rsidP="00697779">
      <w:pPr>
        <w:rPr>
          <w:sz w:val="24"/>
          <w:szCs w:val="24"/>
        </w:rPr>
      </w:pPr>
      <w:r w:rsidRPr="00697779">
        <w:rPr>
          <w:sz w:val="24"/>
          <w:szCs w:val="24"/>
        </w:rPr>
        <w:t>- Les utilisateurs recevront des notifications pour les activités liées à leurs épingles, tableaux, et amis (par exemple, nouveaux abonnés, commentaires, likes, etc.).</w:t>
      </w:r>
    </w:p>
    <w:p w14:paraId="0353728F" w14:textId="1A957F40" w:rsidR="00697779" w:rsidRPr="00697779" w:rsidRDefault="00697779" w:rsidP="00697779">
      <w:pPr>
        <w:rPr>
          <w:b/>
          <w:bCs/>
          <w:sz w:val="28"/>
          <w:szCs w:val="28"/>
        </w:rPr>
      </w:pPr>
      <w:r w:rsidRPr="00697779">
        <w:rPr>
          <w:b/>
          <w:bCs/>
          <w:sz w:val="28"/>
          <w:szCs w:val="28"/>
        </w:rPr>
        <w:t>### 2.8 Profils Utilisateurs</w:t>
      </w:r>
    </w:p>
    <w:p w14:paraId="335E95EB" w14:textId="77777777" w:rsidR="00697779" w:rsidRPr="00697779" w:rsidRDefault="00697779" w:rsidP="00697779">
      <w:pPr>
        <w:rPr>
          <w:sz w:val="24"/>
          <w:szCs w:val="24"/>
        </w:rPr>
      </w:pPr>
      <w:r w:rsidRPr="00697779">
        <w:rPr>
          <w:sz w:val="24"/>
          <w:szCs w:val="24"/>
        </w:rPr>
        <w:t>- Chaque utilisateur aura un profil personnel contenant des informations de base, des tableaux créés, et des épingles sauvegardées.</w:t>
      </w:r>
    </w:p>
    <w:p w14:paraId="6DD47E26" w14:textId="743F876C" w:rsidR="00697779" w:rsidRPr="00697779" w:rsidRDefault="00697779" w:rsidP="00697779">
      <w:pPr>
        <w:rPr>
          <w:sz w:val="24"/>
          <w:szCs w:val="24"/>
        </w:rPr>
      </w:pPr>
      <w:r w:rsidRPr="00697779">
        <w:rPr>
          <w:sz w:val="24"/>
          <w:szCs w:val="24"/>
        </w:rPr>
        <w:t>- Les profils doivent être personnalisables.</w:t>
      </w:r>
    </w:p>
    <w:p w14:paraId="5523C1DA" w14:textId="443B3DE2" w:rsidR="00697779" w:rsidRPr="00697779" w:rsidRDefault="00697779" w:rsidP="00697779">
      <w:pPr>
        <w:rPr>
          <w:b/>
          <w:bCs/>
          <w:sz w:val="28"/>
          <w:szCs w:val="28"/>
        </w:rPr>
      </w:pPr>
      <w:r w:rsidRPr="00697779">
        <w:rPr>
          <w:b/>
          <w:bCs/>
          <w:sz w:val="28"/>
          <w:szCs w:val="28"/>
        </w:rPr>
        <w:t>### 2.9 Gestion de Compte</w:t>
      </w:r>
    </w:p>
    <w:p w14:paraId="57D0B9EF" w14:textId="77777777" w:rsidR="00697779" w:rsidRPr="00697779" w:rsidRDefault="00697779" w:rsidP="00697779">
      <w:pPr>
        <w:rPr>
          <w:sz w:val="24"/>
          <w:szCs w:val="24"/>
        </w:rPr>
      </w:pPr>
      <w:r w:rsidRPr="00697779">
        <w:rPr>
          <w:sz w:val="24"/>
          <w:szCs w:val="24"/>
        </w:rPr>
        <w:t>- Les utilisateurs doivent pouvoir modifier leurs informations de profil et leurs préférences.</w:t>
      </w:r>
    </w:p>
    <w:p w14:paraId="358A6E35" w14:textId="7D79FBAF" w:rsidR="00543414" w:rsidRPr="00697779" w:rsidRDefault="00697779" w:rsidP="00697779">
      <w:pPr>
        <w:rPr>
          <w:sz w:val="24"/>
          <w:szCs w:val="24"/>
        </w:rPr>
      </w:pPr>
      <w:r w:rsidRPr="00697779">
        <w:rPr>
          <w:sz w:val="24"/>
          <w:szCs w:val="24"/>
        </w:rPr>
        <w:t>- Les paramètres de confidentialité doivent être configurables.</w:t>
      </w:r>
    </w:p>
    <w:sectPr w:rsidR="00543414" w:rsidRPr="006977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79"/>
    <w:rsid w:val="00543414"/>
    <w:rsid w:val="0069777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CE49E"/>
  <w15:chartTrackingRefBased/>
  <w15:docId w15:val="{614135A4-0B73-4021-8C80-3F4CE9AC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349</Words>
  <Characters>1922</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ETTALEBY</dc:creator>
  <cp:keywords/>
  <dc:description/>
  <cp:lastModifiedBy>Neha ETTALEBY</cp:lastModifiedBy>
  <cp:revision>1</cp:revision>
  <dcterms:created xsi:type="dcterms:W3CDTF">2023-11-05T10:43:00Z</dcterms:created>
  <dcterms:modified xsi:type="dcterms:W3CDTF">2023-11-05T10:47:00Z</dcterms:modified>
</cp:coreProperties>
</file>