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C5449" w14:textId="5B921E53" w:rsidR="00286472" w:rsidRDefault="00286472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Apache Spark Architecture and RDDs</w:t>
      </w:r>
    </w:p>
    <w:p w14:paraId="7848C9DF" w14:textId="77777777" w:rsidR="00286472" w:rsidRDefault="00286472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Learning Objectives</w:t>
      </w:r>
    </w:p>
    <w:p w14:paraId="23614E53" w14:textId="77777777" w:rsidR="00286472" w:rsidRDefault="00286472" w:rsidP="00286472">
      <w:pPr>
        <w:pStyle w:val="ListParagraph"/>
        <w:numPr>
          <w:ilvl w:val="0"/>
          <w:numId w:val="2"/>
        </w:numPr>
      </w:pPr>
      <w:r>
        <w:t>Identify the driver, cluster manager, executors, jobs, stages, and tasks in a Spark application.</w:t>
      </w:r>
    </w:p>
    <w:p w14:paraId="67068158" w14:textId="77777777" w:rsidR="00286472" w:rsidRDefault="00286472" w:rsidP="00286472">
      <w:pPr>
        <w:pStyle w:val="ListParagraph"/>
        <w:numPr>
          <w:ilvl w:val="0"/>
          <w:numId w:val="2"/>
        </w:numPr>
      </w:pPr>
      <w:r>
        <w:t>Explain how a Spark application moves from submitted code to parallel execution.</w:t>
      </w:r>
    </w:p>
    <w:p w14:paraId="7F9CF9D6" w14:textId="77777777" w:rsidR="00286472" w:rsidRDefault="00286472" w:rsidP="00286472">
      <w:pPr>
        <w:pStyle w:val="ListParagraph"/>
        <w:numPr>
          <w:ilvl w:val="0"/>
          <w:numId w:val="2"/>
        </w:numPr>
      </w:pPr>
      <w:r>
        <w:t>Define an RDD and describe its partitioning, immutability, lazy evaluation, and fault tolerance.</w:t>
      </w:r>
    </w:p>
    <w:p w14:paraId="44298406" w14:textId="77777777" w:rsidR="00286472" w:rsidRDefault="00286472" w:rsidP="00286472">
      <w:pPr>
        <w:pStyle w:val="ListParagraph"/>
        <w:numPr>
          <w:ilvl w:val="0"/>
          <w:numId w:val="2"/>
        </w:numPr>
      </w:pPr>
      <w:r>
        <w:t>Differentiate transformations from actions and predict when Spark begins computation.</w:t>
      </w:r>
    </w:p>
    <w:p w14:paraId="07BAA8A2" w14:textId="77777777" w:rsidR="00286472" w:rsidRDefault="00286472" w:rsidP="00286472">
      <w:pPr>
        <w:pStyle w:val="ListParagraph"/>
        <w:numPr>
          <w:ilvl w:val="0"/>
          <w:numId w:val="2"/>
        </w:numPr>
      </w:pPr>
      <w:r>
        <w:t xml:space="preserve">Create and inspect a simple RDD workflow using </w:t>
      </w:r>
      <w:proofErr w:type="spellStart"/>
      <w:r>
        <w:t>PySpark</w:t>
      </w:r>
      <w:proofErr w:type="spellEnd"/>
      <w:r>
        <w:t xml:space="preserve"> or Scala.</w:t>
      </w:r>
    </w:p>
    <w:p w14:paraId="5EC879C2" w14:textId="77777777" w:rsidR="00286472" w:rsidRDefault="00286472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Materials and Preparation</w:t>
      </w:r>
    </w:p>
    <w:p w14:paraId="2614F314" w14:textId="77777777" w:rsidR="00286472" w:rsidRDefault="00286472" w:rsidP="00286472">
      <w:pPr>
        <w:pStyle w:val="ListParagraph"/>
        <w:numPr>
          <w:ilvl w:val="0"/>
          <w:numId w:val="3"/>
        </w:numPr>
      </w:pPr>
      <w:r>
        <w:t>Computer with a local Spark environment, notebook, or shared demonstration environment</w:t>
      </w:r>
    </w:p>
    <w:p w14:paraId="0CBE1C36" w14:textId="77777777" w:rsidR="00286472" w:rsidRDefault="00286472" w:rsidP="00286472">
      <w:pPr>
        <w:pStyle w:val="ListParagraph"/>
        <w:numPr>
          <w:ilvl w:val="0"/>
          <w:numId w:val="3"/>
        </w:numPr>
      </w:pPr>
      <w:r>
        <w:t>Projector or shared screen</w:t>
      </w:r>
    </w:p>
    <w:p w14:paraId="744D0434" w14:textId="77777777" w:rsidR="00286472" w:rsidRDefault="00286472" w:rsidP="00286472">
      <w:pPr>
        <w:pStyle w:val="ListParagraph"/>
        <w:numPr>
          <w:ilvl w:val="0"/>
          <w:numId w:val="3"/>
        </w:numPr>
      </w:pPr>
      <w:r>
        <w:t>Small text dataset, such as a list of sentences or log records</w:t>
      </w:r>
    </w:p>
    <w:p w14:paraId="49A72EC2" w14:textId="77777777" w:rsidR="00286472" w:rsidRDefault="00286472" w:rsidP="00286472">
      <w:pPr>
        <w:pStyle w:val="ListParagraph"/>
        <w:numPr>
          <w:ilvl w:val="0"/>
          <w:numId w:val="3"/>
        </w:numPr>
      </w:pPr>
      <w:r>
        <w:t>Architecture labels for a matching activity: driver, cluster manager, executor, job, stage, task, and partition</w:t>
      </w:r>
    </w:p>
    <w:p w14:paraId="581B63C0" w14:textId="77777777" w:rsidR="00286472" w:rsidRDefault="00286472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Key Concepts</w:t>
      </w:r>
    </w:p>
    <w:p w14:paraId="0D29273F" w14:textId="77777777" w:rsidR="00286472" w:rsidRDefault="00286472">
      <w:r>
        <w:rPr>
          <w:b/>
          <w:bCs/>
        </w:rPr>
        <w:t>Spark architecture:</w:t>
      </w:r>
      <w:r>
        <w:t xml:space="preserve"> The driver runs the application’s main logic and coordinates work. A cluster manager allocates resources. Executors run on worker nodes, process partitions through tasks, and can store data for reuse. An action creates a job; Spark divides the job into stages at shuffle boundaries and runs tasks for the partitions in each stage.</w:t>
      </w:r>
    </w:p>
    <w:p w14:paraId="1EE5DD9C" w14:textId="77777777" w:rsidR="00286472" w:rsidRDefault="00286472">
      <w:r>
        <w:rPr>
          <w:b/>
          <w:bCs/>
        </w:rPr>
        <w:t>RDD:</w:t>
      </w:r>
      <w:r>
        <w:t xml:space="preserve"> A Resilient Distributed Dataset is an immutable collection divided into partitions that can be processed in parallel. RDDs are created from local collections, external data, or other RDDs. Transformations build a lineage of planned operations; actions trigger execution. If a partition is lost, Spark can rebuild it from that lineage. Persistence can keep reused RDD data in memory or another storage level.</w:t>
      </w:r>
    </w:p>
    <w:p w14:paraId="513F4154" w14:textId="77777777" w:rsidR="00286472" w:rsidRDefault="00286472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Lesson Sequence</w:t>
      </w:r>
    </w:p>
    <w:p w14:paraId="0F53973C" w14:textId="77777777" w:rsidR="00286472" w:rsidRDefault="00286472">
      <w:pPr>
        <w:pStyle w:val="Heading3"/>
        <w:rPr>
          <w:rFonts w:cstheme="minorBidi"/>
        </w:rPr>
      </w:pPr>
      <w:r>
        <w:rPr>
          <w:rFonts w:cstheme="minorBidi"/>
        </w:rPr>
        <w:t>1. Engage: Why Distribute the Work? (10 minutes)</w:t>
      </w:r>
    </w:p>
    <w:p w14:paraId="225F5970" w14:textId="77777777" w:rsidR="00286472" w:rsidRDefault="00286472">
      <w:r>
        <w:t xml:space="preserve">Present a scenario in which one computer must count words in millions of files. Ask learners how the work could be divided across several machines and how the system </w:t>
      </w:r>
      <w:r>
        <w:lastRenderedPageBreak/>
        <w:t>should respond if one machine fails. Record responses and connect them to parallelism, coordination, and recovery.</w:t>
      </w:r>
    </w:p>
    <w:p w14:paraId="20A30756" w14:textId="77777777" w:rsidR="00286472" w:rsidRDefault="00286472">
      <w:pPr>
        <w:pStyle w:val="Heading3"/>
        <w:rPr>
          <w:rFonts w:cstheme="minorBidi"/>
        </w:rPr>
      </w:pPr>
      <w:r>
        <w:rPr>
          <w:rFonts w:cstheme="minorBidi"/>
        </w:rPr>
        <w:t>2. Explain: Spark Architecture (20 minutes)</w:t>
      </w:r>
    </w:p>
    <w:p w14:paraId="5C711373" w14:textId="77777777" w:rsidR="00286472" w:rsidRDefault="00286472" w:rsidP="00286472">
      <w:pPr>
        <w:pStyle w:val="ListParagraph"/>
        <w:numPr>
          <w:ilvl w:val="0"/>
          <w:numId w:val="4"/>
        </w:numPr>
      </w:pPr>
      <w:r>
        <w:t>Place the driver at the center of an application diagram and explain that it creates the Spark context or session and coordinates execution.</w:t>
      </w:r>
    </w:p>
    <w:p w14:paraId="79041CAF" w14:textId="77777777" w:rsidR="00286472" w:rsidRDefault="00286472" w:rsidP="00286472">
      <w:pPr>
        <w:pStyle w:val="ListParagraph"/>
        <w:numPr>
          <w:ilvl w:val="0"/>
          <w:numId w:val="4"/>
        </w:numPr>
      </w:pPr>
      <w:r>
        <w:t>Add the cluster manager and explain that it allocates resources for the application.</w:t>
      </w:r>
    </w:p>
    <w:p w14:paraId="2DCD53B8" w14:textId="77777777" w:rsidR="00286472" w:rsidRDefault="00286472" w:rsidP="00286472">
      <w:pPr>
        <w:pStyle w:val="ListParagraph"/>
        <w:numPr>
          <w:ilvl w:val="0"/>
          <w:numId w:val="4"/>
        </w:numPr>
      </w:pPr>
      <w:r>
        <w:t>Add worker nodes and executors; connect each executor to partitions and tasks.</w:t>
      </w:r>
    </w:p>
    <w:p w14:paraId="39119448" w14:textId="77777777" w:rsidR="00286472" w:rsidRDefault="00286472" w:rsidP="00286472">
      <w:pPr>
        <w:pStyle w:val="ListParagraph"/>
        <w:numPr>
          <w:ilvl w:val="0"/>
          <w:numId w:val="4"/>
        </w:numPr>
      </w:pPr>
      <w:r>
        <w:t>Trace one action from the driver to a job, through stages, and into one task per partition.</w:t>
      </w:r>
    </w:p>
    <w:p w14:paraId="72727135" w14:textId="77777777" w:rsidR="00286472" w:rsidRDefault="00286472" w:rsidP="00286472">
      <w:pPr>
        <w:pStyle w:val="ListParagraph"/>
        <w:numPr>
          <w:ilvl w:val="0"/>
          <w:numId w:val="4"/>
        </w:numPr>
      </w:pPr>
      <w:r>
        <w:t>Emphasize that a shuffle redistributes data and often separates stages.</w:t>
      </w:r>
    </w:p>
    <w:p w14:paraId="15E57E7B" w14:textId="77777777" w:rsidR="00286472" w:rsidRDefault="00286472">
      <w:r>
        <w:rPr>
          <w:b/>
          <w:bCs/>
        </w:rPr>
        <w:t>Check for understanding:</w:t>
      </w:r>
      <w:r>
        <w:t xml:space="preserve"> Learners match each architecture term to its role, then explain why the driver should coordinate work rather than process every record itself.</w:t>
      </w:r>
    </w:p>
    <w:p w14:paraId="692DC85B" w14:textId="77777777" w:rsidR="00286472" w:rsidRDefault="00286472">
      <w:pPr>
        <w:pStyle w:val="Heading3"/>
        <w:rPr>
          <w:rFonts w:cstheme="minorBidi"/>
        </w:rPr>
      </w:pPr>
      <w:r>
        <w:rPr>
          <w:rFonts w:cstheme="minorBidi"/>
        </w:rPr>
        <w:t>3. Explain: RDD Fundamentals (20 minutes)</w:t>
      </w:r>
    </w:p>
    <w:p w14:paraId="383AE25F" w14:textId="77777777" w:rsidR="00286472" w:rsidRDefault="00286472" w:rsidP="00286472">
      <w:pPr>
        <w:pStyle w:val="ListParagraph"/>
        <w:numPr>
          <w:ilvl w:val="0"/>
          <w:numId w:val="5"/>
        </w:numPr>
      </w:pPr>
      <w:r w:rsidRPr="00286472">
        <w:rPr>
          <w:b/>
          <w:bCs/>
        </w:rPr>
        <w:t>Partitioned:</w:t>
      </w:r>
      <w:r>
        <w:t xml:space="preserve"> Data is split so multiple tasks can work in parallel.</w:t>
      </w:r>
    </w:p>
    <w:p w14:paraId="460B38BE" w14:textId="77777777" w:rsidR="00286472" w:rsidRDefault="00286472" w:rsidP="00286472">
      <w:pPr>
        <w:pStyle w:val="ListParagraph"/>
        <w:numPr>
          <w:ilvl w:val="0"/>
          <w:numId w:val="5"/>
        </w:numPr>
      </w:pPr>
      <w:r>
        <w:rPr>
          <w:b/>
          <w:bCs/>
        </w:rPr>
        <w:t>Immutable:</w:t>
      </w:r>
      <w:r>
        <w:t xml:space="preserve"> An operation creates a new RDD rather than changing the original.</w:t>
      </w:r>
    </w:p>
    <w:p w14:paraId="378CAFE2" w14:textId="77777777" w:rsidR="00286472" w:rsidRDefault="00286472" w:rsidP="00286472">
      <w:pPr>
        <w:pStyle w:val="ListParagraph"/>
        <w:numPr>
          <w:ilvl w:val="0"/>
          <w:numId w:val="5"/>
        </w:numPr>
      </w:pPr>
      <w:r>
        <w:rPr>
          <w:b/>
          <w:bCs/>
        </w:rPr>
        <w:t>Lazy:</w:t>
      </w:r>
      <w:r>
        <w:t xml:space="preserve"> Transformations such as </w:t>
      </w:r>
      <w:r>
        <w:rPr>
          <w:i/>
          <w:iCs/>
        </w:rPr>
        <w:t>map</w:t>
      </w:r>
      <w:r>
        <w:t xml:space="preserve"> and </w:t>
      </w:r>
      <w:r>
        <w:rPr>
          <w:i/>
          <w:iCs/>
        </w:rPr>
        <w:t>filter</w:t>
      </w:r>
      <w:r>
        <w:t xml:space="preserve"> describe work but do not immediately execute it.</w:t>
      </w:r>
    </w:p>
    <w:p w14:paraId="2B44494B" w14:textId="77777777" w:rsidR="00286472" w:rsidRDefault="00286472" w:rsidP="00286472">
      <w:pPr>
        <w:pStyle w:val="ListParagraph"/>
        <w:numPr>
          <w:ilvl w:val="0"/>
          <w:numId w:val="5"/>
        </w:numPr>
      </w:pPr>
      <w:r>
        <w:rPr>
          <w:b/>
          <w:bCs/>
        </w:rPr>
        <w:t>Fault tolerant:</w:t>
      </w:r>
      <w:r>
        <w:t xml:space="preserve"> Lineage records how an RDD was derived so missing partitions can be recomputed.</w:t>
      </w:r>
    </w:p>
    <w:p w14:paraId="75BC9411" w14:textId="77777777" w:rsidR="00286472" w:rsidRDefault="00286472" w:rsidP="00286472">
      <w:pPr>
        <w:pStyle w:val="ListParagraph"/>
        <w:numPr>
          <w:ilvl w:val="0"/>
          <w:numId w:val="5"/>
        </w:numPr>
      </w:pPr>
      <w:r>
        <w:rPr>
          <w:b/>
          <w:bCs/>
        </w:rPr>
        <w:t>Reusable:</w:t>
      </w:r>
      <w:r>
        <w:t xml:space="preserve"> Frequently reused RDDs may be persisted to avoid </w:t>
      </w:r>
      <w:proofErr w:type="spellStart"/>
      <w:r>
        <w:t>recomputation</w:t>
      </w:r>
      <w:proofErr w:type="spellEnd"/>
      <w:r>
        <w:t>.</w:t>
      </w:r>
    </w:p>
    <w:p w14:paraId="58A40EF4" w14:textId="77777777" w:rsidR="00286472" w:rsidRDefault="00286472">
      <w:r>
        <w:rPr>
          <w:b/>
          <w:bCs/>
        </w:rPr>
        <w:t>Example:</w:t>
      </w:r>
      <w:r>
        <w:t xml:space="preserve"> Create an RDD from the values 1–6, filter for even numbers, map each result to its square, and call </w:t>
      </w:r>
      <w:r>
        <w:rPr>
          <w:i/>
          <w:iCs/>
        </w:rPr>
        <w:t>collect</w:t>
      </w:r>
      <w:r>
        <w:t xml:space="preserve">. Ask learners which operations are </w:t>
      </w:r>
      <w:proofErr w:type="gramStart"/>
      <w:r>
        <w:t>transformations</w:t>
      </w:r>
      <w:proofErr w:type="gramEnd"/>
      <w:r>
        <w:t xml:space="preserve"> and which operation is the action. Expected </w:t>
      </w:r>
      <w:proofErr w:type="gramStart"/>
      <w:r>
        <w:t>result</w:t>
      </w:r>
      <w:proofErr w:type="gramEnd"/>
      <w:r>
        <w:t>: 4, 16, 36.</w:t>
      </w:r>
    </w:p>
    <w:p w14:paraId="54943AE4" w14:textId="77777777" w:rsidR="00286472" w:rsidRDefault="00286472">
      <w:pPr>
        <w:pStyle w:val="Heading3"/>
        <w:rPr>
          <w:rFonts w:cstheme="minorBidi"/>
        </w:rPr>
      </w:pPr>
      <w:r>
        <w:rPr>
          <w:rFonts w:cstheme="minorBidi"/>
        </w:rPr>
        <w:t>4. Guided Practice: Trace an RDD Job (20 minutes)</w:t>
      </w:r>
    </w:p>
    <w:p w14:paraId="334B8F1C" w14:textId="77777777" w:rsidR="00286472" w:rsidRDefault="00286472">
      <w:r>
        <w:t>In pairs, learners examine a simple word-count pipeline: read lines, split words, map each word to a key-value pair, reduce counts by key, and take the top results. They label transformations and actions, identify where a shuffle is likely, sketch partitions moving through executors, and state what lineage Spark could use after a failure. Review the trace as a class.</w:t>
      </w:r>
    </w:p>
    <w:p w14:paraId="556CB110" w14:textId="77777777" w:rsidR="00286472" w:rsidRDefault="00286472">
      <w:pPr>
        <w:pStyle w:val="Heading3"/>
        <w:rPr>
          <w:rFonts w:cstheme="minorBidi"/>
        </w:rPr>
      </w:pPr>
      <w:r>
        <w:rPr>
          <w:rFonts w:cstheme="minorBidi"/>
        </w:rPr>
        <w:t>5. Independent Practice (15 minutes)</w:t>
      </w:r>
    </w:p>
    <w:p w14:paraId="73B72CA8" w14:textId="77777777" w:rsidR="00286472" w:rsidRDefault="00286472">
      <w:r>
        <w:t xml:space="preserve">Learners build or pseudocode an RDD pipeline that removes blank records, extracts a value, aggregates results, and returns a small sample. Their submission must identify the </w:t>
      </w:r>
      <w:r>
        <w:lastRenderedPageBreak/>
        <w:t>driver’s role, the likely action, the number of partitions if known, and one reason to persist—or not persist—the RDD.</w:t>
      </w:r>
    </w:p>
    <w:p w14:paraId="50210FD4" w14:textId="77777777" w:rsidR="00286472" w:rsidRDefault="00286472">
      <w:pPr>
        <w:pStyle w:val="Heading3"/>
        <w:rPr>
          <w:rFonts w:cstheme="minorBidi"/>
        </w:rPr>
      </w:pPr>
      <w:r>
        <w:rPr>
          <w:rFonts w:cstheme="minorBidi"/>
        </w:rPr>
        <w:t>6. Closure and Exit Ticket (5 minutes)</w:t>
      </w:r>
    </w:p>
    <w:p w14:paraId="56EF383B" w14:textId="77777777" w:rsidR="00286472" w:rsidRDefault="00286472" w:rsidP="00286472">
      <w:pPr>
        <w:pStyle w:val="ListParagraph"/>
        <w:numPr>
          <w:ilvl w:val="0"/>
          <w:numId w:val="6"/>
        </w:numPr>
      </w:pPr>
      <w:r>
        <w:t>Describe the difference between the driver and an executor.</w:t>
      </w:r>
    </w:p>
    <w:p w14:paraId="324D0D3F" w14:textId="77777777" w:rsidR="00286472" w:rsidRDefault="00286472" w:rsidP="00286472">
      <w:pPr>
        <w:pStyle w:val="ListParagraph"/>
        <w:numPr>
          <w:ilvl w:val="0"/>
          <w:numId w:val="6"/>
        </w:numPr>
      </w:pPr>
      <w:r>
        <w:t>Explain why a transformation may not run immediately.</w:t>
      </w:r>
    </w:p>
    <w:p w14:paraId="5101ED3F" w14:textId="77777777" w:rsidR="00286472" w:rsidRDefault="00286472" w:rsidP="00286472">
      <w:pPr>
        <w:pStyle w:val="ListParagraph"/>
        <w:numPr>
          <w:ilvl w:val="0"/>
          <w:numId w:val="6"/>
        </w:numPr>
      </w:pPr>
      <w:r>
        <w:t>State how an RDD can recover a lost partition.</w:t>
      </w:r>
    </w:p>
    <w:p w14:paraId="4771015B" w14:textId="77777777" w:rsidR="00286472" w:rsidRDefault="00286472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Assessment and Differentiation</w:t>
      </w:r>
    </w:p>
    <w:p w14:paraId="6932149A" w14:textId="77777777" w:rsidR="00286472" w:rsidRDefault="00286472">
      <w:r>
        <w:rPr>
          <w:b/>
          <w:bCs/>
        </w:rPr>
        <w:t>Formative assessment:</w:t>
      </w:r>
      <w:r>
        <w:t xml:space="preserve"> Use the term-matching check, questions during the architecture trace, and observation of pair work. </w:t>
      </w:r>
      <w:r>
        <w:rPr>
          <w:b/>
          <w:bCs/>
        </w:rPr>
        <w:t>Success criterion:</w:t>
      </w:r>
      <w:r>
        <w:t xml:space="preserve"> Learners correctly describe the execution roles and classify at least four pipeline operations as transformations or actions.</w:t>
      </w:r>
    </w:p>
    <w:p w14:paraId="6E88EC72" w14:textId="77777777" w:rsidR="00286472" w:rsidRDefault="00286472">
      <w:r>
        <w:rPr>
          <w:b/>
          <w:bCs/>
        </w:rPr>
        <w:t>Support:</w:t>
      </w:r>
      <w:r>
        <w:t xml:space="preserve"> Provide a partially labeled architecture diagram, color-code partitions, and supply transformation/action cards. </w:t>
      </w:r>
      <w:r>
        <w:rPr>
          <w:b/>
          <w:bCs/>
        </w:rPr>
        <w:t>Extension:</w:t>
      </w:r>
      <w:r>
        <w:t xml:space="preserve"> Ask advanced learners to compare narrow and wide dependencies, explain shuffle cost, or investigate when </w:t>
      </w:r>
      <w:proofErr w:type="spellStart"/>
      <w:r>
        <w:t>DataFrames</w:t>
      </w:r>
      <w:proofErr w:type="spellEnd"/>
      <w:r>
        <w:t xml:space="preserve"> are preferable to low-level RDDs.</w:t>
      </w:r>
    </w:p>
    <w:p w14:paraId="2507298E" w14:textId="77777777" w:rsidR="00AE0D62" w:rsidRPr="00AE0D62" w:rsidRDefault="00AE0D62" w:rsidP="00AE0D62">
      <w:r w:rsidRPr="00AE0D62">
        <w:t> </w:t>
      </w:r>
    </w:p>
    <w:p w14:paraId="190F221C" w14:textId="77777777" w:rsidR="00A8005B" w:rsidRDefault="00A8005B"/>
    <w:sectPr w:rsidR="00A80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547"/>
    <w:multiLevelType w:val="multilevel"/>
    <w:tmpl w:val="D988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7F229D"/>
    <w:multiLevelType w:val="multilevel"/>
    <w:tmpl w:val="2D64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30A97"/>
    <w:multiLevelType w:val="multilevel"/>
    <w:tmpl w:val="FC26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67793"/>
    <w:multiLevelType w:val="multilevel"/>
    <w:tmpl w:val="4CA2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17A65"/>
    <w:multiLevelType w:val="multilevel"/>
    <w:tmpl w:val="8116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52ECB"/>
    <w:multiLevelType w:val="multilevel"/>
    <w:tmpl w:val="DE0AA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1146585">
    <w:abstractNumId w:val="2"/>
  </w:num>
  <w:num w:numId="2" w16cid:durableId="174735378">
    <w:abstractNumId w:val="1"/>
  </w:num>
  <w:num w:numId="3" w16cid:durableId="876429706">
    <w:abstractNumId w:val="4"/>
  </w:num>
  <w:num w:numId="4" w16cid:durableId="994183306">
    <w:abstractNumId w:val="0"/>
  </w:num>
  <w:num w:numId="5" w16cid:durableId="1052116163">
    <w:abstractNumId w:val="3"/>
  </w:num>
  <w:num w:numId="6" w16cid:durableId="19012870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B56"/>
    <w:rsid w:val="000C0BF8"/>
    <w:rsid w:val="000F5518"/>
    <w:rsid w:val="00177E73"/>
    <w:rsid w:val="00286472"/>
    <w:rsid w:val="00573F0D"/>
    <w:rsid w:val="006D7303"/>
    <w:rsid w:val="009B2B56"/>
    <w:rsid w:val="00A8005B"/>
    <w:rsid w:val="00AE0D62"/>
    <w:rsid w:val="00AF4BB4"/>
    <w:rsid w:val="00F8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3B48C"/>
  <w15:chartTrackingRefBased/>
  <w15:docId w15:val="{3E9FFA38-D0C6-43E7-BE26-AD409F487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B56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AE0D62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E0D6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E0D62"/>
    <w:rPr>
      <w:i/>
      <w:iCs/>
    </w:rPr>
  </w:style>
  <w:style w:type="paragraph" w:styleId="NoSpacing">
    <w:name w:val="No Spacing"/>
    <w:uiPriority w:val="1"/>
    <w:qFormat/>
    <w:rsid w:val="00AE0D62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E0D62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AE0D6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E0D62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E0D62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578</Words>
  <Characters>4237</Characters>
  <Application>Microsoft Office Word</Application>
  <DocSecurity>0</DocSecurity>
  <Lines>605</Lines>
  <Paragraphs>401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Bhandari</dc:creator>
  <cp:keywords/>
  <dc:description/>
  <cp:lastModifiedBy>Gaurav Bhandari</cp:lastModifiedBy>
  <cp:revision>2</cp:revision>
  <dcterms:created xsi:type="dcterms:W3CDTF">2026-09-17T01:54:00Z</dcterms:created>
  <dcterms:modified xsi:type="dcterms:W3CDTF">2026-09-17T01:56:00Z</dcterms:modified>
</cp:coreProperties>
</file>