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17E2" w14:textId="5568224F" w:rsidR="00243058" w:rsidRPr="00232294" w:rsidRDefault="002F5B1B">
      <w:pPr>
        <w:rPr>
          <w:b/>
          <w:bCs/>
          <w:lang w:val="en-US"/>
        </w:rPr>
      </w:pPr>
      <w:r w:rsidRPr="00232294">
        <w:rPr>
          <w:b/>
          <w:bCs/>
          <w:lang w:val="en-US"/>
        </w:rPr>
        <w:t xml:space="preserve">                                              SINGLETON PATTERN IMPLEMENTED IN JAVA</w:t>
      </w:r>
    </w:p>
    <w:p w14:paraId="0C48F6CB" w14:textId="77777777" w:rsidR="00685811" w:rsidRPr="00232294" w:rsidRDefault="00685811" w:rsidP="00685811">
      <w:r w:rsidRPr="00232294">
        <w:t>The Singleton Pattern is a design pattern that ensures only one object of a class is created throughout the application.</w:t>
      </w:r>
    </w:p>
    <w:p w14:paraId="66307640" w14:textId="0DE1174D" w:rsidR="00685811" w:rsidRPr="00232294" w:rsidRDefault="00685811" w:rsidP="00685811">
      <w:r w:rsidRPr="00232294">
        <w:t>Key Points</w:t>
      </w:r>
      <w:r w:rsidR="00232294">
        <w:t xml:space="preserve"> in code</w:t>
      </w:r>
    </w:p>
    <w:p w14:paraId="6C357167" w14:textId="77777777" w:rsidR="00685811" w:rsidRPr="00232294" w:rsidRDefault="00685811" w:rsidP="00685811">
      <w:pPr>
        <w:numPr>
          <w:ilvl w:val="0"/>
          <w:numId w:val="2"/>
        </w:numPr>
      </w:pPr>
      <w:r w:rsidRPr="00232294">
        <w:t xml:space="preserve">Private Constructor </w:t>
      </w:r>
    </w:p>
    <w:p w14:paraId="594C7BCB" w14:textId="77777777" w:rsidR="00685811" w:rsidRPr="00232294" w:rsidRDefault="00685811" w:rsidP="00685811">
      <w:pPr>
        <w:numPr>
          <w:ilvl w:val="1"/>
          <w:numId w:val="2"/>
        </w:numPr>
      </w:pPr>
      <w:r w:rsidRPr="00232294">
        <w:t xml:space="preserve">Prevents creating objects using new. </w:t>
      </w:r>
    </w:p>
    <w:p w14:paraId="663612DB" w14:textId="77777777" w:rsidR="00685811" w:rsidRPr="00232294" w:rsidRDefault="00685811" w:rsidP="00685811">
      <w:pPr>
        <w:numPr>
          <w:ilvl w:val="0"/>
          <w:numId w:val="2"/>
        </w:numPr>
      </w:pPr>
      <w:r w:rsidRPr="00232294">
        <w:t xml:space="preserve">Static Instance Variable </w:t>
      </w:r>
    </w:p>
    <w:p w14:paraId="437E3BEB" w14:textId="77777777" w:rsidR="00685811" w:rsidRPr="00232294" w:rsidRDefault="00685811" w:rsidP="00685811">
      <w:pPr>
        <w:numPr>
          <w:ilvl w:val="1"/>
          <w:numId w:val="2"/>
        </w:numPr>
      </w:pPr>
      <w:r w:rsidRPr="00232294">
        <w:t xml:space="preserve">Stores the single object of the class. </w:t>
      </w:r>
    </w:p>
    <w:p w14:paraId="5CCD7079" w14:textId="77777777" w:rsidR="00685811" w:rsidRPr="00232294" w:rsidRDefault="00685811" w:rsidP="00685811">
      <w:pPr>
        <w:numPr>
          <w:ilvl w:val="0"/>
          <w:numId w:val="2"/>
        </w:numPr>
      </w:pPr>
      <w:r w:rsidRPr="00232294">
        <w:t>Public Static Method (</w:t>
      </w:r>
      <w:proofErr w:type="spellStart"/>
      <w:proofErr w:type="gramStart"/>
      <w:r w:rsidRPr="00232294">
        <w:t>getInstance</w:t>
      </w:r>
      <w:proofErr w:type="spellEnd"/>
      <w:r w:rsidRPr="00232294">
        <w:t>(</w:t>
      </w:r>
      <w:proofErr w:type="gramEnd"/>
      <w:r w:rsidRPr="00232294">
        <w:t xml:space="preserve">)) </w:t>
      </w:r>
    </w:p>
    <w:p w14:paraId="5060C472" w14:textId="77777777" w:rsidR="00685811" w:rsidRPr="00232294" w:rsidRDefault="00685811" w:rsidP="00685811">
      <w:pPr>
        <w:numPr>
          <w:ilvl w:val="1"/>
          <w:numId w:val="2"/>
        </w:numPr>
      </w:pPr>
      <w:r w:rsidRPr="00232294">
        <w:t>Returns the same object whenever called.</w:t>
      </w:r>
    </w:p>
    <w:p w14:paraId="284C035B" w14:textId="5FBA39DB" w:rsidR="00685811" w:rsidRPr="00232294" w:rsidRDefault="00232294">
      <w:pPr>
        <w:rPr>
          <w:b/>
          <w:bCs/>
          <w:lang w:val="en-US"/>
        </w:rPr>
      </w:pPr>
      <w:proofErr w:type="gramStart"/>
      <w:r w:rsidRPr="00232294">
        <w:rPr>
          <w:b/>
          <w:bCs/>
          <w:lang w:val="en-US"/>
        </w:rPr>
        <w:t>CODE:-</w:t>
      </w:r>
      <w:proofErr w:type="gramEnd"/>
    </w:p>
    <w:p w14:paraId="59AC15FA" w14:textId="48E49E7F" w:rsidR="002F5B1B" w:rsidRPr="002F5B1B" w:rsidRDefault="00ED27E5" w:rsidP="002F5B1B">
      <w:r w:rsidRPr="00ED27E5">
        <w:drawing>
          <wp:inline distT="0" distB="0" distL="0" distR="0" wp14:anchorId="05A144D5" wp14:editId="09AC3575">
            <wp:extent cx="5731510" cy="3223895"/>
            <wp:effectExtent l="0" t="0" r="2540" b="0"/>
            <wp:docPr id="86549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A990" w14:textId="12D258F3" w:rsidR="002F5B1B" w:rsidRDefault="00A13C28">
      <w:pPr>
        <w:rPr>
          <w:lang w:val="en-US"/>
        </w:rPr>
      </w:pPr>
      <w:r w:rsidRPr="00A13C28">
        <w:rPr>
          <w:lang w:val="en-US"/>
        </w:rPr>
        <w:lastRenderedPageBreak/>
        <w:drawing>
          <wp:inline distT="0" distB="0" distL="0" distR="0" wp14:anchorId="2AAB22F1" wp14:editId="15AA2C62">
            <wp:extent cx="5731510" cy="3223895"/>
            <wp:effectExtent l="0" t="0" r="2540" b="0"/>
            <wp:docPr id="62928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84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E629" w14:textId="77777777" w:rsidR="00A13C28" w:rsidRDefault="00A13C28">
      <w:pPr>
        <w:rPr>
          <w:lang w:val="en-US"/>
        </w:rPr>
      </w:pPr>
    </w:p>
    <w:p w14:paraId="13C29EC7" w14:textId="5F6997AF" w:rsidR="00A13C28" w:rsidRPr="00232294" w:rsidRDefault="00A13C28">
      <w:pPr>
        <w:rPr>
          <w:b/>
          <w:bCs/>
          <w:lang w:val="en-US"/>
        </w:rPr>
      </w:pPr>
      <w:proofErr w:type="gramStart"/>
      <w:r w:rsidRPr="00232294">
        <w:rPr>
          <w:b/>
          <w:bCs/>
          <w:lang w:val="en-US"/>
        </w:rPr>
        <w:t>OUTPUT:-</w:t>
      </w:r>
      <w:proofErr w:type="gramEnd"/>
    </w:p>
    <w:p w14:paraId="4D3DD6C6" w14:textId="0C51EB17" w:rsidR="00763CBE" w:rsidRPr="002F5B1B" w:rsidRDefault="00763CBE">
      <w:pPr>
        <w:rPr>
          <w:lang w:val="en-US"/>
        </w:rPr>
      </w:pPr>
      <w:r w:rsidRPr="00763CBE">
        <w:rPr>
          <w:lang w:val="en-US"/>
        </w:rPr>
        <w:drawing>
          <wp:inline distT="0" distB="0" distL="0" distR="0" wp14:anchorId="3DB484FB" wp14:editId="7D99E001">
            <wp:extent cx="5731510" cy="3223895"/>
            <wp:effectExtent l="0" t="0" r="2540" b="0"/>
            <wp:docPr id="160392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CBE" w:rsidRPr="002F5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7D8D"/>
    <w:multiLevelType w:val="multilevel"/>
    <w:tmpl w:val="C5C8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5374CA"/>
    <w:multiLevelType w:val="multilevel"/>
    <w:tmpl w:val="597A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479530">
    <w:abstractNumId w:val="1"/>
  </w:num>
  <w:num w:numId="2" w16cid:durableId="93371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AE"/>
    <w:rsid w:val="00232294"/>
    <w:rsid w:val="00243058"/>
    <w:rsid w:val="002F5B1B"/>
    <w:rsid w:val="004D1BDE"/>
    <w:rsid w:val="00685811"/>
    <w:rsid w:val="00750F01"/>
    <w:rsid w:val="00763CBE"/>
    <w:rsid w:val="008E66AE"/>
    <w:rsid w:val="009C2E00"/>
    <w:rsid w:val="00A13C28"/>
    <w:rsid w:val="00DB494B"/>
    <w:rsid w:val="00ED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75EC"/>
  <w15:chartTrackingRefBased/>
  <w15:docId w15:val="{EB510500-1D10-4E02-AA25-703F1F5A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7</cp:revision>
  <dcterms:created xsi:type="dcterms:W3CDTF">2026-06-19T07:26:00Z</dcterms:created>
  <dcterms:modified xsi:type="dcterms:W3CDTF">2026-06-19T07:30:00Z</dcterms:modified>
</cp:coreProperties>
</file>